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07" w:rsidRDefault="00407F07" w:rsidP="00407F07">
      <w:pPr>
        <w:spacing w:after="0"/>
        <w:ind w:left="-1134" w:firstLine="425"/>
        <w:jc w:val="center"/>
        <w:rPr>
          <w:rFonts w:ascii="Times New Roman" w:hAnsi="Times New Roman"/>
          <w:sz w:val="28"/>
          <w:szCs w:val="28"/>
        </w:rPr>
      </w:pPr>
      <w:bookmarkStart w:id="0" w:name="_GoBack"/>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pt">
            <v:imagedata r:id="rId7" o:title="Спорт борьба (1)"/>
          </v:shape>
        </w:pict>
      </w:r>
      <w:bookmarkEnd w:id="0"/>
    </w:p>
    <w:p w:rsidR="00407F07" w:rsidRDefault="00407F07" w:rsidP="00407F07">
      <w:pPr>
        <w:spacing w:after="0"/>
        <w:rPr>
          <w:rFonts w:ascii="Times New Roman" w:hAnsi="Times New Roman"/>
          <w:sz w:val="28"/>
          <w:szCs w:val="28"/>
        </w:rPr>
      </w:pPr>
    </w:p>
    <w:p w:rsidR="00D92484" w:rsidRPr="00873BE3" w:rsidRDefault="00D92484" w:rsidP="002117B0">
      <w:pPr>
        <w:spacing w:after="0"/>
        <w:ind w:firstLine="709"/>
        <w:jc w:val="center"/>
        <w:rPr>
          <w:rFonts w:ascii="Times New Roman" w:hAnsi="Times New Roman"/>
          <w:sz w:val="28"/>
          <w:szCs w:val="28"/>
        </w:rPr>
      </w:pPr>
      <w:r w:rsidRPr="00873BE3">
        <w:rPr>
          <w:rFonts w:ascii="Times New Roman" w:hAnsi="Times New Roman"/>
          <w:sz w:val="28"/>
          <w:szCs w:val="28"/>
        </w:rPr>
        <w:t>СОДЕРЖАНИЕ</w:t>
      </w:r>
    </w:p>
    <w:tbl>
      <w:tblPr>
        <w:tblW w:w="9960" w:type="dxa"/>
        <w:tblInd w:w="-106" w:type="dxa"/>
        <w:tblLayout w:type="fixed"/>
        <w:tblLook w:val="00A0" w:firstRow="1" w:lastRow="0" w:firstColumn="1" w:lastColumn="0" w:noHBand="0" w:noVBand="0"/>
      </w:tblPr>
      <w:tblGrid>
        <w:gridCol w:w="923"/>
        <w:gridCol w:w="8080"/>
        <w:gridCol w:w="957"/>
      </w:tblGrid>
      <w:tr w:rsidR="00D92484" w:rsidRPr="00824457" w:rsidTr="001A27A7">
        <w:trPr>
          <w:trHeight w:val="339"/>
        </w:trPr>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1.</w:t>
            </w:r>
          </w:p>
        </w:tc>
        <w:tc>
          <w:tcPr>
            <w:tcW w:w="8080" w:type="dxa"/>
          </w:tcPr>
          <w:p w:rsidR="00D92484" w:rsidRPr="00873BE3" w:rsidRDefault="00D92484" w:rsidP="009E57A6">
            <w:pPr>
              <w:spacing w:after="0"/>
              <w:rPr>
                <w:rFonts w:ascii="Times New Roman" w:hAnsi="Times New Roman"/>
                <w:b/>
                <w:bCs/>
                <w:sz w:val="28"/>
                <w:szCs w:val="28"/>
              </w:rPr>
            </w:pPr>
            <w:r w:rsidRPr="00873BE3">
              <w:rPr>
                <w:rFonts w:ascii="Times New Roman" w:hAnsi="Times New Roman"/>
                <w:sz w:val="28"/>
                <w:szCs w:val="28"/>
              </w:rPr>
              <w:t>ПОЯСНИТЕЛЬНАЯ ЗАПИСКА …………………...................</w:t>
            </w:r>
            <w:r>
              <w:rPr>
                <w:rFonts w:ascii="Times New Roman" w:hAnsi="Times New Roman"/>
                <w:sz w:val="28"/>
                <w:szCs w:val="28"/>
              </w:rPr>
              <w:t>.........</w:t>
            </w:r>
          </w:p>
        </w:tc>
        <w:tc>
          <w:tcPr>
            <w:tcW w:w="957" w:type="dxa"/>
          </w:tcPr>
          <w:p w:rsidR="00D92484" w:rsidRPr="00AE647F" w:rsidRDefault="00D92484" w:rsidP="009E57A6">
            <w:pPr>
              <w:spacing w:after="0"/>
              <w:rPr>
                <w:rFonts w:ascii="Times New Roman" w:hAnsi="Times New Roman"/>
                <w:sz w:val="28"/>
                <w:szCs w:val="28"/>
              </w:rPr>
            </w:pPr>
            <w:r w:rsidRPr="00AE647F">
              <w:rPr>
                <w:rFonts w:ascii="Times New Roman" w:hAnsi="Times New Roman"/>
                <w:sz w:val="28"/>
                <w:szCs w:val="28"/>
              </w:rPr>
              <w:t>4</w:t>
            </w:r>
          </w:p>
        </w:tc>
      </w:tr>
      <w:tr w:rsidR="00D92484" w:rsidRPr="00824457" w:rsidTr="001A27A7">
        <w:trPr>
          <w:trHeight w:val="272"/>
        </w:trPr>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1.1.</w:t>
            </w:r>
          </w:p>
        </w:tc>
        <w:tc>
          <w:tcPr>
            <w:tcW w:w="8080" w:type="dxa"/>
          </w:tcPr>
          <w:p w:rsidR="00D92484" w:rsidRPr="00873BE3" w:rsidRDefault="00D92484" w:rsidP="008A294F">
            <w:pPr>
              <w:spacing w:after="0"/>
              <w:jc w:val="both"/>
              <w:rPr>
                <w:rFonts w:ascii="Times New Roman" w:hAnsi="Times New Roman"/>
                <w:b/>
                <w:bCs/>
                <w:sz w:val="28"/>
                <w:szCs w:val="28"/>
              </w:rPr>
            </w:pPr>
            <w:r w:rsidRPr="00873BE3">
              <w:rPr>
                <w:rFonts w:ascii="Times New Roman" w:hAnsi="Times New Roman"/>
                <w:sz w:val="28"/>
                <w:szCs w:val="28"/>
              </w:rPr>
              <w:t>Характеристика вида спорта и его отличительные особенности</w:t>
            </w:r>
            <w:r>
              <w:rPr>
                <w:rFonts w:ascii="Times New Roman" w:hAnsi="Times New Roman"/>
                <w:sz w:val="28"/>
                <w:szCs w:val="28"/>
              </w:rPr>
              <w:t>…</w:t>
            </w:r>
          </w:p>
        </w:tc>
        <w:tc>
          <w:tcPr>
            <w:tcW w:w="957" w:type="dxa"/>
          </w:tcPr>
          <w:p w:rsidR="00D92484" w:rsidRPr="00AE647F" w:rsidRDefault="00D92484" w:rsidP="009E57A6">
            <w:pPr>
              <w:spacing w:after="0"/>
              <w:rPr>
                <w:rFonts w:ascii="Times New Roman" w:hAnsi="Times New Roman"/>
                <w:sz w:val="28"/>
                <w:szCs w:val="28"/>
              </w:rPr>
            </w:pPr>
            <w:r>
              <w:rPr>
                <w:rFonts w:ascii="Times New Roman" w:hAnsi="Times New Roman"/>
                <w:sz w:val="28"/>
                <w:szCs w:val="28"/>
              </w:rPr>
              <w:t>5</w:t>
            </w:r>
          </w:p>
        </w:tc>
      </w:tr>
      <w:tr w:rsidR="00D92484" w:rsidRPr="00824457" w:rsidTr="001A27A7">
        <w:trPr>
          <w:trHeight w:val="378"/>
        </w:trPr>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1.2.</w:t>
            </w:r>
          </w:p>
        </w:tc>
        <w:tc>
          <w:tcPr>
            <w:tcW w:w="8080" w:type="dxa"/>
          </w:tcPr>
          <w:p w:rsidR="00D92484" w:rsidRPr="00873BE3" w:rsidRDefault="00D92484" w:rsidP="009E57A6">
            <w:pPr>
              <w:spacing w:after="0"/>
              <w:jc w:val="both"/>
              <w:rPr>
                <w:rFonts w:ascii="Times New Roman" w:hAnsi="Times New Roman"/>
                <w:b/>
                <w:bCs/>
                <w:sz w:val="28"/>
                <w:szCs w:val="28"/>
              </w:rPr>
            </w:pPr>
            <w:r w:rsidRPr="00873BE3">
              <w:rPr>
                <w:rFonts w:ascii="Times New Roman" w:hAnsi="Times New Roman"/>
                <w:sz w:val="28"/>
                <w:szCs w:val="28"/>
              </w:rPr>
              <w:t>Специфика организации тренировочного процесса</w:t>
            </w:r>
            <w:proofErr w:type="gramStart"/>
            <w:r w:rsidRPr="00873BE3">
              <w:rPr>
                <w:rFonts w:ascii="Times New Roman" w:hAnsi="Times New Roman"/>
                <w:sz w:val="28"/>
                <w:szCs w:val="28"/>
              </w:rPr>
              <w:t xml:space="preserve"> ….</w:t>
            </w:r>
            <w:proofErr w:type="gramEnd"/>
            <w:r w:rsidRPr="00873BE3">
              <w:rPr>
                <w:rFonts w:ascii="Times New Roman" w:hAnsi="Times New Roman"/>
                <w:sz w:val="28"/>
                <w:szCs w:val="28"/>
              </w:rPr>
              <w:t>………</w:t>
            </w:r>
            <w:r>
              <w:rPr>
                <w:rFonts w:ascii="Times New Roman" w:hAnsi="Times New Roman"/>
                <w:sz w:val="28"/>
                <w:szCs w:val="28"/>
              </w:rPr>
              <w:t>…...</w:t>
            </w:r>
          </w:p>
        </w:tc>
        <w:tc>
          <w:tcPr>
            <w:tcW w:w="957" w:type="dxa"/>
          </w:tcPr>
          <w:p w:rsidR="00D92484" w:rsidRPr="00AE647F" w:rsidRDefault="00D92484" w:rsidP="000A38AE">
            <w:pPr>
              <w:spacing w:after="0"/>
              <w:rPr>
                <w:rFonts w:ascii="Times New Roman" w:hAnsi="Times New Roman"/>
                <w:sz w:val="28"/>
                <w:szCs w:val="28"/>
              </w:rPr>
            </w:pPr>
            <w:r>
              <w:rPr>
                <w:rFonts w:ascii="Times New Roman" w:hAnsi="Times New Roman"/>
                <w:sz w:val="28"/>
                <w:szCs w:val="28"/>
              </w:rPr>
              <w:t>9</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1.3.</w:t>
            </w:r>
          </w:p>
        </w:tc>
        <w:tc>
          <w:tcPr>
            <w:tcW w:w="8080" w:type="dxa"/>
          </w:tcPr>
          <w:p w:rsidR="00D92484" w:rsidRPr="00873BE3" w:rsidRDefault="00D92484" w:rsidP="002117B0">
            <w:pPr>
              <w:spacing w:after="0"/>
              <w:rPr>
                <w:rFonts w:ascii="Times New Roman" w:hAnsi="Times New Roman"/>
                <w:b/>
                <w:bCs/>
                <w:sz w:val="28"/>
                <w:szCs w:val="28"/>
              </w:rPr>
            </w:pPr>
            <w:r w:rsidRPr="00873BE3">
              <w:rPr>
                <w:rFonts w:ascii="Times New Roman" w:hAnsi="Times New Roman"/>
                <w:sz w:val="28"/>
                <w:szCs w:val="28"/>
              </w:rPr>
              <w:t xml:space="preserve">Структура системы многолетней </w:t>
            </w:r>
            <w:r>
              <w:rPr>
                <w:rFonts w:ascii="Times New Roman" w:hAnsi="Times New Roman"/>
                <w:sz w:val="28"/>
                <w:szCs w:val="28"/>
              </w:rPr>
              <w:t xml:space="preserve">спортивной подготовки (этапы, уровни, </w:t>
            </w:r>
            <w:r w:rsidRPr="00873BE3">
              <w:rPr>
                <w:rFonts w:ascii="Times New Roman" w:hAnsi="Times New Roman"/>
                <w:sz w:val="28"/>
                <w:szCs w:val="28"/>
              </w:rPr>
              <w:t>ступени) ………………………………………………</w:t>
            </w:r>
            <w:proofErr w:type="gramStart"/>
            <w:r w:rsidRPr="00873BE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Default="00D92484" w:rsidP="009E57A6">
            <w:pPr>
              <w:spacing w:after="0"/>
              <w:rPr>
                <w:rFonts w:ascii="Times New Roman" w:hAnsi="Times New Roman"/>
                <w:sz w:val="28"/>
                <w:szCs w:val="28"/>
              </w:rPr>
            </w:pPr>
          </w:p>
          <w:p w:rsidR="00D92484" w:rsidRPr="00AE647F" w:rsidRDefault="00D92484" w:rsidP="009E57A6">
            <w:pPr>
              <w:spacing w:after="0"/>
              <w:rPr>
                <w:rFonts w:ascii="Times New Roman" w:hAnsi="Times New Roman"/>
                <w:sz w:val="28"/>
                <w:szCs w:val="28"/>
              </w:rPr>
            </w:pPr>
            <w:r>
              <w:rPr>
                <w:rFonts w:ascii="Times New Roman" w:hAnsi="Times New Roman"/>
                <w:sz w:val="28"/>
                <w:szCs w:val="28"/>
              </w:rPr>
              <w:t>10</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w:t>
            </w:r>
          </w:p>
        </w:tc>
        <w:tc>
          <w:tcPr>
            <w:tcW w:w="8080" w:type="dxa"/>
          </w:tcPr>
          <w:p w:rsidR="00D92484" w:rsidRPr="00873BE3" w:rsidRDefault="00D92484" w:rsidP="009E57A6">
            <w:pPr>
              <w:spacing w:after="0"/>
              <w:rPr>
                <w:rFonts w:ascii="Times New Roman" w:hAnsi="Times New Roman"/>
                <w:b/>
                <w:bCs/>
                <w:sz w:val="28"/>
                <w:szCs w:val="28"/>
              </w:rPr>
            </w:pPr>
            <w:r w:rsidRPr="00873BE3">
              <w:rPr>
                <w:rFonts w:ascii="Times New Roman" w:hAnsi="Times New Roman"/>
                <w:sz w:val="28"/>
                <w:szCs w:val="28"/>
              </w:rPr>
              <w:t>НОРМАТИВНАЯ ЧАСТЬ ……………………………………</w:t>
            </w:r>
            <w:proofErr w:type="gramStart"/>
            <w:r w:rsidRPr="00873BE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AE647F" w:rsidRDefault="00D92484" w:rsidP="000A38AE">
            <w:pPr>
              <w:spacing w:after="0"/>
              <w:rPr>
                <w:rFonts w:ascii="Times New Roman" w:hAnsi="Times New Roman"/>
                <w:sz w:val="28"/>
                <w:szCs w:val="28"/>
              </w:rPr>
            </w:pPr>
            <w:r>
              <w:rPr>
                <w:rFonts w:ascii="Times New Roman" w:hAnsi="Times New Roman"/>
                <w:sz w:val="28"/>
                <w:szCs w:val="28"/>
              </w:rPr>
              <w:t>13</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2.1.</w:t>
            </w:r>
          </w:p>
        </w:tc>
        <w:tc>
          <w:tcPr>
            <w:tcW w:w="8080" w:type="dxa"/>
          </w:tcPr>
          <w:p w:rsidR="00D92484" w:rsidRPr="00823090" w:rsidRDefault="00D92484" w:rsidP="002117B0">
            <w:pPr>
              <w:spacing w:after="0"/>
              <w:jc w:val="both"/>
              <w:rPr>
                <w:rFonts w:ascii="Times New Roman" w:hAnsi="Times New Roman"/>
                <w:sz w:val="28"/>
                <w:szCs w:val="28"/>
              </w:rPr>
            </w:pPr>
            <w:r>
              <w:rPr>
                <w:rFonts w:ascii="Times New Roman" w:hAnsi="Times New Roman"/>
                <w:sz w:val="28"/>
                <w:szCs w:val="28"/>
              </w:rPr>
              <w:t>Длительность</w:t>
            </w:r>
            <w:r w:rsidRPr="00873BE3">
              <w:rPr>
                <w:rFonts w:ascii="Times New Roman" w:hAnsi="Times New Roman"/>
                <w:sz w:val="28"/>
                <w:szCs w:val="28"/>
              </w:rPr>
              <w:t xml:space="preserve"> этапов спортивной подготовки, минимальный возраст для зачисления на этапы спортивной подготовки и минимальное количество лиц, проходящих спортивную подготовку в группах на этапах спо</w:t>
            </w:r>
            <w:r>
              <w:rPr>
                <w:rFonts w:ascii="Times New Roman" w:hAnsi="Times New Roman"/>
                <w:sz w:val="28"/>
                <w:szCs w:val="28"/>
              </w:rPr>
              <w:t>ртивной подготовки по виду спорта …………………………………………………………………</w:t>
            </w:r>
          </w:p>
        </w:tc>
        <w:tc>
          <w:tcPr>
            <w:tcW w:w="957" w:type="dxa"/>
          </w:tcPr>
          <w:p w:rsidR="00D92484" w:rsidRPr="00873BE3" w:rsidRDefault="00D92484" w:rsidP="009E57A6">
            <w:pPr>
              <w:spacing w:after="0"/>
              <w:rPr>
                <w:rFonts w:ascii="Times New Roman" w:hAnsi="Times New Roman"/>
                <w:sz w:val="28"/>
                <w:szCs w:val="28"/>
              </w:rPr>
            </w:pPr>
          </w:p>
          <w:p w:rsidR="00D92484" w:rsidRPr="00873BE3" w:rsidRDefault="00D92484" w:rsidP="009E57A6">
            <w:pPr>
              <w:spacing w:after="0"/>
              <w:rPr>
                <w:rFonts w:ascii="Times New Roman" w:hAnsi="Times New Roman"/>
                <w:sz w:val="28"/>
                <w:szCs w:val="28"/>
              </w:rPr>
            </w:pPr>
          </w:p>
          <w:p w:rsidR="00D92484" w:rsidRPr="00873BE3" w:rsidRDefault="00D92484" w:rsidP="009E57A6">
            <w:pPr>
              <w:spacing w:after="0"/>
              <w:rPr>
                <w:rFonts w:ascii="Times New Roman" w:hAnsi="Times New Roman"/>
                <w:sz w:val="28"/>
                <w:szCs w:val="28"/>
              </w:rPr>
            </w:pPr>
          </w:p>
          <w:p w:rsidR="00D92484" w:rsidRDefault="00D92484" w:rsidP="000A38AE">
            <w:pPr>
              <w:spacing w:after="0"/>
              <w:rPr>
                <w:rFonts w:ascii="Times New Roman" w:hAnsi="Times New Roman"/>
                <w:sz w:val="28"/>
                <w:szCs w:val="28"/>
              </w:rPr>
            </w:pPr>
          </w:p>
          <w:p w:rsidR="00D92484" w:rsidRPr="00873BE3" w:rsidRDefault="00D92484" w:rsidP="000A38AE">
            <w:pPr>
              <w:spacing w:after="0"/>
              <w:rPr>
                <w:rFonts w:ascii="Times New Roman" w:hAnsi="Times New Roman"/>
                <w:sz w:val="28"/>
                <w:szCs w:val="28"/>
              </w:rPr>
            </w:pPr>
            <w:r>
              <w:rPr>
                <w:rFonts w:ascii="Times New Roman" w:hAnsi="Times New Roman"/>
                <w:sz w:val="28"/>
                <w:szCs w:val="28"/>
              </w:rPr>
              <w:t>13-14</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2.2.</w:t>
            </w:r>
          </w:p>
        </w:tc>
        <w:tc>
          <w:tcPr>
            <w:tcW w:w="8080" w:type="dxa"/>
          </w:tcPr>
          <w:p w:rsidR="00D92484" w:rsidRPr="00873BE3" w:rsidRDefault="00D92484" w:rsidP="009E57A6">
            <w:pPr>
              <w:spacing w:after="0"/>
              <w:jc w:val="both"/>
              <w:rPr>
                <w:rFonts w:ascii="Times New Roman" w:hAnsi="Times New Roman"/>
                <w:sz w:val="28"/>
                <w:szCs w:val="28"/>
              </w:rPr>
            </w:pPr>
            <w:r>
              <w:rPr>
                <w:rFonts w:ascii="Times New Roman" w:hAnsi="Times New Roman"/>
                <w:sz w:val="28"/>
                <w:szCs w:val="28"/>
              </w:rPr>
              <w:t>Соотношение объемов тренировочного процесса</w:t>
            </w:r>
            <w:r w:rsidRPr="00873BE3">
              <w:rPr>
                <w:rFonts w:ascii="Times New Roman" w:hAnsi="Times New Roman"/>
                <w:sz w:val="28"/>
                <w:szCs w:val="28"/>
              </w:rPr>
              <w:t xml:space="preserve"> на этапах спортивной подготовки ……</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873BE3" w:rsidRDefault="00D92484" w:rsidP="009E57A6">
            <w:pPr>
              <w:spacing w:after="0"/>
              <w:rPr>
                <w:rFonts w:ascii="Times New Roman" w:hAnsi="Times New Roman"/>
                <w:sz w:val="28"/>
                <w:szCs w:val="28"/>
              </w:rPr>
            </w:pPr>
          </w:p>
          <w:p w:rsidR="00D92484" w:rsidRPr="00873BE3" w:rsidRDefault="00D92484" w:rsidP="00913436">
            <w:pPr>
              <w:spacing w:after="0"/>
              <w:rPr>
                <w:rFonts w:ascii="Times New Roman" w:hAnsi="Times New Roman"/>
                <w:sz w:val="28"/>
                <w:szCs w:val="28"/>
              </w:rPr>
            </w:pPr>
            <w:r>
              <w:rPr>
                <w:rFonts w:ascii="Times New Roman" w:hAnsi="Times New Roman"/>
                <w:sz w:val="28"/>
                <w:szCs w:val="28"/>
              </w:rPr>
              <w:t>14-15</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2.3.</w:t>
            </w:r>
          </w:p>
        </w:tc>
        <w:tc>
          <w:tcPr>
            <w:tcW w:w="8080"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Планируемые показатели сорев</w:t>
            </w:r>
            <w:r>
              <w:rPr>
                <w:rFonts w:ascii="Times New Roman" w:hAnsi="Times New Roman"/>
                <w:sz w:val="28"/>
                <w:szCs w:val="28"/>
              </w:rPr>
              <w:t>новательной деятельности</w:t>
            </w:r>
            <w:proofErr w:type="gramStart"/>
            <w:r>
              <w:rPr>
                <w:rFonts w:ascii="Times New Roman" w:hAnsi="Times New Roman"/>
                <w:sz w:val="28"/>
                <w:szCs w:val="28"/>
              </w:rPr>
              <w:t xml:space="preserve"> ....</w:t>
            </w:r>
            <w:proofErr w:type="gramEnd"/>
            <w:r>
              <w:rPr>
                <w:rFonts w:ascii="Times New Roman" w:hAnsi="Times New Roman"/>
                <w:sz w:val="28"/>
                <w:szCs w:val="28"/>
              </w:rPr>
              <w:t>……</w:t>
            </w:r>
          </w:p>
        </w:tc>
        <w:tc>
          <w:tcPr>
            <w:tcW w:w="957"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15-16</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2.4.</w:t>
            </w:r>
          </w:p>
        </w:tc>
        <w:tc>
          <w:tcPr>
            <w:tcW w:w="8080"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Режимы тренировочной работы …………………………</w:t>
            </w:r>
            <w:proofErr w:type="gramStart"/>
            <w:r w:rsidRPr="00873BE3">
              <w:rPr>
                <w:rFonts w:ascii="Times New Roman" w:hAnsi="Times New Roman"/>
                <w:sz w:val="28"/>
                <w:szCs w:val="28"/>
              </w:rPr>
              <w:t>…….</w:t>
            </w:r>
            <w:proofErr w:type="gramEnd"/>
            <w:r w:rsidRPr="00873BE3">
              <w:rPr>
                <w:rFonts w:ascii="Times New Roman" w:hAnsi="Times New Roman"/>
                <w:sz w:val="28"/>
                <w:szCs w:val="28"/>
              </w:rPr>
              <w:t>…</w:t>
            </w:r>
            <w:r>
              <w:rPr>
                <w:rFonts w:ascii="Times New Roman" w:hAnsi="Times New Roman"/>
                <w:sz w:val="28"/>
                <w:szCs w:val="28"/>
              </w:rPr>
              <w:t>...</w:t>
            </w:r>
          </w:p>
        </w:tc>
        <w:tc>
          <w:tcPr>
            <w:tcW w:w="957" w:type="dxa"/>
          </w:tcPr>
          <w:p w:rsidR="00D92484" w:rsidRPr="00873BE3" w:rsidRDefault="00D92484" w:rsidP="00913436">
            <w:pPr>
              <w:spacing w:after="0"/>
              <w:rPr>
                <w:rFonts w:ascii="Times New Roman" w:hAnsi="Times New Roman"/>
                <w:sz w:val="28"/>
                <w:szCs w:val="28"/>
              </w:rPr>
            </w:pPr>
            <w:r>
              <w:rPr>
                <w:rFonts w:ascii="Times New Roman" w:hAnsi="Times New Roman"/>
                <w:sz w:val="28"/>
                <w:szCs w:val="28"/>
              </w:rPr>
              <w:t>16-18</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2.5.</w:t>
            </w:r>
          </w:p>
        </w:tc>
        <w:tc>
          <w:tcPr>
            <w:tcW w:w="8080"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Медицинские, возрастные и психофизические требования к лицам, проходящим спортивную подготовку ………………</w:t>
            </w:r>
            <w:proofErr w:type="gramStart"/>
            <w:r w:rsidRPr="00873BE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Default="00D92484" w:rsidP="009E57A6">
            <w:pPr>
              <w:spacing w:after="0"/>
              <w:rPr>
                <w:rFonts w:ascii="Times New Roman" w:hAnsi="Times New Roman"/>
                <w:sz w:val="28"/>
                <w:szCs w:val="28"/>
              </w:rPr>
            </w:pPr>
          </w:p>
          <w:p w:rsidR="00D92484" w:rsidRPr="00873BE3" w:rsidRDefault="00D92484" w:rsidP="000A38AE">
            <w:pPr>
              <w:spacing w:after="0"/>
              <w:rPr>
                <w:rFonts w:ascii="Times New Roman" w:hAnsi="Times New Roman"/>
                <w:sz w:val="28"/>
                <w:szCs w:val="28"/>
              </w:rPr>
            </w:pPr>
            <w:r>
              <w:rPr>
                <w:rFonts w:ascii="Times New Roman" w:hAnsi="Times New Roman"/>
                <w:sz w:val="28"/>
                <w:szCs w:val="28"/>
              </w:rPr>
              <w:t>18-24</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2.5.1.</w:t>
            </w:r>
          </w:p>
        </w:tc>
        <w:tc>
          <w:tcPr>
            <w:tcW w:w="8080"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Паспортный и биологический возраст как критерий отбора юных спортсменов ……………………………………………………</w:t>
            </w:r>
            <w:proofErr w:type="gramStart"/>
            <w:r>
              <w:rPr>
                <w:rFonts w:ascii="Times New Roman" w:hAnsi="Times New Roman"/>
                <w:sz w:val="28"/>
                <w:szCs w:val="28"/>
              </w:rPr>
              <w:t>…….</w:t>
            </w:r>
            <w:proofErr w:type="gramEnd"/>
          </w:p>
        </w:tc>
        <w:tc>
          <w:tcPr>
            <w:tcW w:w="957" w:type="dxa"/>
          </w:tcPr>
          <w:p w:rsidR="00D92484" w:rsidRDefault="00D92484" w:rsidP="009E57A6">
            <w:pPr>
              <w:spacing w:after="0"/>
              <w:rPr>
                <w:rFonts w:ascii="Times New Roman" w:hAnsi="Times New Roman"/>
                <w:sz w:val="28"/>
                <w:szCs w:val="28"/>
              </w:rPr>
            </w:pPr>
          </w:p>
          <w:p w:rsidR="00D92484" w:rsidRDefault="00D92484" w:rsidP="009E57A6">
            <w:pPr>
              <w:spacing w:after="0"/>
              <w:rPr>
                <w:rFonts w:ascii="Times New Roman" w:hAnsi="Times New Roman"/>
                <w:sz w:val="28"/>
                <w:szCs w:val="28"/>
              </w:rPr>
            </w:pPr>
            <w:r>
              <w:rPr>
                <w:rFonts w:ascii="Times New Roman" w:hAnsi="Times New Roman"/>
                <w:sz w:val="28"/>
                <w:szCs w:val="28"/>
              </w:rPr>
              <w:t>18</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2.5.2.</w:t>
            </w:r>
          </w:p>
        </w:tc>
        <w:tc>
          <w:tcPr>
            <w:tcW w:w="8080"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Характеристика возрастных особенностей детей и подростков …</w:t>
            </w:r>
          </w:p>
        </w:tc>
        <w:tc>
          <w:tcPr>
            <w:tcW w:w="957" w:type="dxa"/>
          </w:tcPr>
          <w:p w:rsidR="00D92484" w:rsidRDefault="00D92484" w:rsidP="009E57A6">
            <w:pPr>
              <w:spacing w:after="0"/>
              <w:rPr>
                <w:rFonts w:ascii="Times New Roman" w:hAnsi="Times New Roman"/>
                <w:sz w:val="28"/>
                <w:szCs w:val="28"/>
              </w:rPr>
            </w:pPr>
            <w:r>
              <w:rPr>
                <w:rFonts w:ascii="Times New Roman" w:hAnsi="Times New Roman"/>
                <w:sz w:val="28"/>
                <w:szCs w:val="28"/>
              </w:rPr>
              <w:t>19-22</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2.5.3.</w:t>
            </w:r>
          </w:p>
        </w:tc>
        <w:tc>
          <w:tcPr>
            <w:tcW w:w="8080"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Требования к занимающимся …………………………………</w:t>
            </w:r>
            <w:proofErr w:type="gramStart"/>
            <w:r>
              <w:rPr>
                <w:rFonts w:ascii="Times New Roman" w:hAnsi="Times New Roman"/>
                <w:sz w:val="28"/>
                <w:szCs w:val="28"/>
              </w:rPr>
              <w:t>…….</w:t>
            </w:r>
            <w:proofErr w:type="gramEnd"/>
          </w:p>
        </w:tc>
        <w:tc>
          <w:tcPr>
            <w:tcW w:w="957" w:type="dxa"/>
          </w:tcPr>
          <w:p w:rsidR="00D92484" w:rsidRDefault="00D92484" w:rsidP="009E57A6">
            <w:pPr>
              <w:spacing w:after="0"/>
              <w:rPr>
                <w:rFonts w:ascii="Times New Roman" w:hAnsi="Times New Roman"/>
                <w:sz w:val="28"/>
                <w:szCs w:val="28"/>
              </w:rPr>
            </w:pPr>
            <w:r>
              <w:rPr>
                <w:rFonts w:ascii="Times New Roman" w:hAnsi="Times New Roman"/>
                <w:sz w:val="28"/>
                <w:szCs w:val="28"/>
              </w:rPr>
              <w:t>22-24</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2.6.</w:t>
            </w:r>
          </w:p>
        </w:tc>
        <w:tc>
          <w:tcPr>
            <w:tcW w:w="8080"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Предельные тренировочные нагрузки ………………………</w:t>
            </w:r>
            <w:proofErr w:type="gramStart"/>
            <w:r w:rsidRPr="00873BE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873BE3" w:rsidRDefault="00D92484" w:rsidP="000A38AE">
            <w:pPr>
              <w:spacing w:after="0"/>
              <w:rPr>
                <w:rFonts w:ascii="Times New Roman" w:hAnsi="Times New Roman"/>
                <w:sz w:val="28"/>
                <w:szCs w:val="28"/>
              </w:rPr>
            </w:pPr>
            <w:r>
              <w:rPr>
                <w:rFonts w:ascii="Times New Roman" w:hAnsi="Times New Roman"/>
                <w:sz w:val="28"/>
                <w:szCs w:val="28"/>
              </w:rPr>
              <w:t>25-26</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2.7.</w:t>
            </w:r>
          </w:p>
        </w:tc>
        <w:tc>
          <w:tcPr>
            <w:tcW w:w="8080" w:type="dxa"/>
          </w:tcPr>
          <w:p w:rsidR="00D92484" w:rsidRPr="00873BE3" w:rsidRDefault="00D92484" w:rsidP="009E57A6">
            <w:pPr>
              <w:spacing w:after="0"/>
              <w:jc w:val="both"/>
              <w:rPr>
                <w:rFonts w:ascii="Times New Roman" w:hAnsi="Times New Roman"/>
                <w:sz w:val="28"/>
                <w:szCs w:val="28"/>
              </w:rPr>
            </w:pPr>
            <w:r w:rsidRPr="00873BE3">
              <w:rPr>
                <w:rFonts w:ascii="Times New Roman" w:hAnsi="Times New Roman"/>
                <w:sz w:val="28"/>
                <w:szCs w:val="28"/>
              </w:rPr>
              <w:t>Минимальный и предельный объем соревновательной деяте</w:t>
            </w:r>
            <w:r>
              <w:rPr>
                <w:rFonts w:ascii="Times New Roman" w:hAnsi="Times New Roman"/>
                <w:sz w:val="28"/>
                <w:szCs w:val="28"/>
              </w:rPr>
              <w:t>льности ………………………………………………</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Default="00D92484" w:rsidP="009E57A6">
            <w:pPr>
              <w:spacing w:after="0"/>
              <w:rPr>
                <w:rFonts w:ascii="Times New Roman" w:hAnsi="Times New Roman"/>
                <w:sz w:val="28"/>
                <w:szCs w:val="28"/>
              </w:rPr>
            </w:pPr>
          </w:p>
          <w:p w:rsidR="00D92484" w:rsidRPr="00873BE3" w:rsidRDefault="00D92484" w:rsidP="000A38AE">
            <w:pPr>
              <w:spacing w:after="0"/>
              <w:rPr>
                <w:rFonts w:ascii="Times New Roman" w:hAnsi="Times New Roman"/>
                <w:sz w:val="28"/>
                <w:szCs w:val="28"/>
              </w:rPr>
            </w:pPr>
            <w:r>
              <w:rPr>
                <w:rFonts w:ascii="Times New Roman" w:hAnsi="Times New Roman"/>
                <w:sz w:val="28"/>
                <w:szCs w:val="28"/>
              </w:rPr>
              <w:t>27-29</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2.8.</w:t>
            </w:r>
          </w:p>
        </w:tc>
        <w:tc>
          <w:tcPr>
            <w:tcW w:w="8080" w:type="dxa"/>
          </w:tcPr>
          <w:p w:rsidR="00D92484" w:rsidRPr="00873BE3" w:rsidRDefault="00D92484" w:rsidP="009E57A6">
            <w:pPr>
              <w:spacing w:after="0"/>
              <w:rPr>
                <w:rFonts w:ascii="Times New Roman" w:hAnsi="Times New Roman"/>
                <w:sz w:val="28"/>
                <w:szCs w:val="28"/>
              </w:rPr>
            </w:pPr>
            <w:r>
              <w:rPr>
                <w:rFonts w:ascii="Times New Roman" w:hAnsi="Times New Roman"/>
                <w:sz w:val="28"/>
                <w:szCs w:val="28"/>
              </w:rPr>
              <w:t>Т</w:t>
            </w:r>
            <w:r w:rsidRPr="00873BE3">
              <w:rPr>
                <w:rFonts w:ascii="Times New Roman" w:hAnsi="Times New Roman"/>
                <w:sz w:val="28"/>
                <w:szCs w:val="28"/>
              </w:rPr>
              <w:t>ребования к экипировке, спортивному инвентарю и оборуд</w:t>
            </w:r>
            <w:r>
              <w:rPr>
                <w:rFonts w:ascii="Times New Roman" w:hAnsi="Times New Roman"/>
                <w:sz w:val="28"/>
                <w:szCs w:val="28"/>
              </w:rPr>
              <w:t>ованию …………………………………………………</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Default="00D92484" w:rsidP="009E57A6">
            <w:pPr>
              <w:spacing w:after="0"/>
              <w:rPr>
                <w:rFonts w:ascii="Times New Roman" w:hAnsi="Times New Roman"/>
                <w:sz w:val="28"/>
                <w:szCs w:val="28"/>
              </w:rPr>
            </w:pPr>
          </w:p>
          <w:p w:rsidR="00D92484" w:rsidRPr="00873BE3" w:rsidRDefault="00D92484" w:rsidP="00913436">
            <w:pPr>
              <w:spacing w:after="0"/>
              <w:rPr>
                <w:rFonts w:ascii="Times New Roman" w:hAnsi="Times New Roman"/>
                <w:sz w:val="28"/>
                <w:szCs w:val="28"/>
              </w:rPr>
            </w:pPr>
            <w:r>
              <w:rPr>
                <w:rFonts w:ascii="Times New Roman" w:hAnsi="Times New Roman"/>
                <w:sz w:val="28"/>
                <w:szCs w:val="28"/>
              </w:rPr>
              <w:t>29-31</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2.9.</w:t>
            </w:r>
          </w:p>
        </w:tc>
        <w:tc>
          <w:tcPr>
            <w:tcW w:w="8080" w:type="dxa"/>
          </w:tcPr>
          <w:p w:rsidR="00D92484" w:rsidRPr="00873BE3" w:rsidRDefault="00D92484" w:rsidP="009E57A6">
            <w:pPr>
              <w:spacing w:after="0"/>
              <w:jc w:val="both"/>
              <w:rPr>
                <w:rFonts w:ascii="Times New Roman" w:hAnsi="Times New Roman"/>
                <w:sz w:val="28"/>
                <w:szCs w:val="28"/>
              </w:rPr>
            </w:pPr>
            <w:r w:rsidRPr="00873BE3">
              <w:rPr>
                <w:rFonts w:ascii="Times New Roman" w:hAnsi="Times New Roman"/>
                <w:sz w:val="28"/>
                <w:szCs w:val="28"/>
              </w:rPr>
              <w:t>Требования к количественному и качественному составу групп под</w:t>
            </w:r>
            <w:r>
              <w:rPr>
                <w:rFonts w:ascii="Times New Roman" w:hAnsi="Times New Roman"/>
                <w:sz w:val="28"/>
                <w:szCs w:val="28"/>
              </w:rPr>
              <w:t>готовки …………………………………………………………...</w:t>
            </w:r>
          </w:p>
        </w:tc>
        <w:tc>
          <w:tcPr>
            <w:tcW w:w="957" w:type="dxa"/>
          </w:tcPr>
          <w:p w:rsidR="00D92484" w:rsidRDefault="00D92484" w:rsidP="009E57A6">
            <w:pPr>
              <w:spacing w:after="0"/>
              <w:rPr>
                <w:rFonts w:ascii="Times New Roman" w:hAnsi="Times New Roman"/>
                <w:sz w:val="28"/>
                <w:szCs w:val="28"/>
              </w:rPr>
            </w:pPr>
          </w:p>
          <w:p w:rsidR="00D92484" w:rsidRPr="00873BE3" w:rsidRDefault="00D92484" w:rsidP="009E57A6">
            <w:pPr>
              <w:spacing w:after="0"/>
              <w:rPr>
                <w:rFonts w:ascii="Times New Roman" w:hAnsi="Times New Roman"/>
                <w:sz w:val="28"/>
                <w:szCs w:val="28"/>
              </w:rPr>
            </w:pPr>
            <w:r>
              <w:rPr>
                <w:rFonts w:ascii="Times New Roman" w:hAnsi="Times New Roman"/>
                <w:sz w:val="28"/>
                <w:szCs w:val="28"/>
              </w:rPr>
              <w:t>32-33</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2.10.</w:t>
            </w:r>
          </w:p>
        </w:tc>
        <w:tc>
          <w:tcPr>
            <w:tcW w:w="8080"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Объем индивидуальной спортивной подготовки ………</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873BE3" w:rsidRDefault="00D92484" w:rsidP="00913436">
            <w:pPr>
              <w:spacing w:after="0"/>
              <w:rPr>
                <w:rFonts w:ascii="Times New Roman" w:hAnsi="Times New Roman"/>
                <w:sz w:val="28"/>
                <w:szCs w:val="28"/>
              </w:rPr>
            </w:pPr>
            <w:r>
              <w:rPr>
                <w:rFonts w:ascii="Times New Roman" w:hAnsi="Times New Roman"/>
                <w:sz w:val="28"/>
                <w:szCs w:val="28"/>
              </w:rPr>
              <w:t>34</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2.11.</w:t>
            </w:r>
          </w:p>
        </w:tc>
        <w:tc>
          <w:tcPr>
            <w:tcW w:w="8080" w:type="dxa"/>
          </w:tcPr>
          <w:p w:rsidR="00D92484" w:rsidRPr="00873BE3" w:rsidRDefault="00D92484" w:rsidP="009E57A6">
            <w:pPr>
              <w:spacing w:after="0"/>
              <w:jc w:val="both"/>
              <w:rPr>
                <w:rFonts w:ascii="Times New Roman" w:hAnsi="Times New Roman"/>
                <w:sz w:val="28"/>
                <w:szCs w:val="28"/>
              </w:rPr>
            </w:pPr>
            <w:r>
              <w:rPr>
                <w:rFonts w:ascii="Times New Roman" w:hAnsi="Times New Roman"/>
                <w:sz w:val="28"/>
                <w:szCs w:val="28"/>
              </w:rPr>
              <w:t>Структура</w:t>
            </w:r>
            <w:r w:rsidRPr="00873BE3">
              <w:rPr>
                <w:rFonts w:ascii="Times New Roman" w:hAnsi="Times New Roman"/>
                <w:sz w:val="28"/>
                <w:szCs w:val="28"/>
              </w:rPr>
              <w:t xml:space="preserve"> годичного цикла (название и продолжительность периодов, этапов</w:t>
            </w:r>
            <w:r>
              <w:rPr>
                <w:rFonts w:ascii="Times New Roman" w:hAnsi="Times New Roman"/>
                <w:sz w:val="28"/>
                <w:szCs w:val="28"/>
              </w:rPr>
              <w:t>, мезоциклов) ………………………………</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Default="00D92484" w:rsidP="009E57A6">
            <w:pPr>
              <w:spacing w:after="0"/>
              <w:rPr>
                <w:rFonts w:ascii="Times New Roman" w:hAnsi="Times New Roman"/>
                <w:sz w:val="28"/>
                <w:szCs w:val="28"/>
              </w:rPr>
            </w:pPr>
          </w:p>
          <w:p w:rsidR="00D92484" w:rsidRPr="00873BE3" w:rsidRDefault="00D92484" w:rsidP="00913436">
            <w:pPr>
              <w:spacing w:after="0"/>
              <w:rPr>
                <w:rFonts w:ascii="Times New Roman" w:hAnsi="Times New Roman"/>
                <w:sz w:val="28"/>
                <w:szCs w:val="28"/>
              </w:rPr>
            </w:pPr>
            <w:r>
              <w:rPr>
                <w:rFonts w:ascii="Times New Roman" w:hAnsi="Times New Roman"/>
                <w:sz w:val="28"/>
                <w:szCs w:val="28"/>
              </w:rPr>
              <w:t>34-44</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3.</w:t>
            </w:r>
          </w:p>
        </w:tc>
        <w:tc>
          <w:tcPr>
            <w:tcW w:w="8080"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МЕТОД</w:t>
            </w:r>
            <w:r>
              <w:rPr>
                <w:rFonts w:ascii="Times New Roman" w:hAnsi="Times New Roman"/>
                <w:sz w:val="28"/>
                <w:szCs w:val="28"/>
              </w:rPr>
              <w:t>ИЧЕСКАЯ ЧАСТЬ …………………………………………</w:t>
            </w:r>
          </w:p>
        </w:tc>
        <w:tc>
          <w:tcPr>
            <w:tcW w:w="957" w:type="dxa"/>
          </w:tcPr>
          <w:p w:rsidR="00D92484" w:rsidRPr="00873BE3" w:rsidRDefault="00D92484" w:rsidP="000A38AE">
            <w:pPr>
              <w:spacing w:after="0"/>
              <w:rPr>
                <w:rFonts w:ascii="Times New Roman" w:hAnsi="Times New Roman"/>
                <w:sz w:val="28"/>
                <w:szCs w:val="28"/>
              </w:rPr>
            </w:pPr>
            <w:r>
              <w:rPr>
                <w:rFonts w:ascii="Times New Roman" w:hAnsi="Times New Roman"/>
                <w:sz w:val="28"/>
                <w:szCs w:val="28"/>
              </w:rPr>
              <w:t>44</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3.1.</w:t>
            </w:r>
          </w:p>
        </w:tc>
        <w:tc>
          <w:tcPr>
            <w:tcW w:w="8080" w:type="dxa"/>
          </w:tcPr>
          <w:p w:rsidR="00D92484" w:rsidRPr="00873BE3" w:rsidRDefault="00D92484" w:rsidP="009E57A6">
            <w:pPr>
              <w:spacing w:after="0"/>
              <w:jc w:val="both"/>
              <w:rPr>
                <w:rFonts w:ascii="Times New Roman" w:hAnsi="Times New Roman"/>
                <w:sz w:val="28"/>
                <w:szCs w:val="28"/>
              </w:rPr>
            </w:pPr>
            <w:r>
              <w:rPr>
                <w:rFonts w:ascii="Times New Roman" w:eastAsia="MS Mincho" w:hAnsi="Times New Roman"/>
                <w:sz w:val="28"/>
                <w:szCs w:val="28"/>
              </w:rPr>
              <w:t>Организационно-методические указания</w:t>
            </w:r>
            <w:r w:rsidRPr="00873BE3">
              <w:rPr>
                <w:rFonts w:ascii="Times New Roman" w:hAnsi="Times New Roman"/>
                <w:sz w:val="28"/>
                <w:szCs w:val="28"/>
              </w:rPr>
              <w:t>……………………</w:t>
            </w:r>
            <w:proofErr w:type="gramStart"/>
            <w:r w:rsidRPr="00873BE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873BE3" w:rsidRDefault="00D92484" w:rsidP="000A38AE">
            <w:pPr>
              <w:spacing w:after="0"/>
              <w:rPr>
                <w:rFonts w:ascii="Times New Roman" w:hAnsi="Times New Roman"/>
                <w:sz w:val="28"/>
                <w:szCs w:val="28"/>
              </w:rPr>
            </w:pPr>
            <w:r>
              <w:rPr>
                <w:rFonts w:ascii="Times New Roman" w:hAnsi="Times New Roman"/>
                <w:sz w:val="28"/>
                <w:szCs w:val="28"/>
              </w:rPr>
              <w:t>44-45</w:t>
            </w:r>
          </w:p>
        </w:tc>
      </w:tr>
      <w:tr w:rsidR="00D92484" w:rsidRPr="00824457" w:rsidTr="001A27A7">
        <w:tc>
          <w:tcPr>
            <w:tcW w:w="923" w:type="dxa"/>
          </w:tcPr>
          <w:p w:rsidR="00D92484" w:rsidRPr="00873BE3" w:rsidRDefault="00D92484" w:rsidP="009E57A6">
            <w:pPr>
              <w:spacing w:after="0"/>
              <w:rPr>
                <w:rFonts w:ascii="Times New Roman" w:hAnsi="Times New Roman"/>
                <w:sz w:val="28"/>
                <w:szCs w:val="28"/>
              </w:rPr>
            </w:pPr>
            <w:r w:rsidRPr="00873BE3">
              <w:rPr>
                <w:rFonts w:ascii="Times New Roman" w:hAnsi="Times New Roman"/>
                <w:sz w:val="28"/>
                <w:szCs w:val="28"/>
              </w:rPr>
              <w:t>3.2.</w:t>
            </w:r>
          </w:p>
        </w:tc>
        <w:tc>
          <w:tcPr>
            <w:tcW w:w="8080" w:type="dxa"/>
          </w:tcPr>
          <w:p w:rsidR="00D92484" w:rsidRPr="00873BE3" w:rsidRDefault="00D92484" w:rsidP="009E57A6">
            <w:pPr>
              <w:spacing w:after="0"/>
              <w:jc w:val="both"/>
              <w:rPr>
                <w:rFonts w:ascii="Times New Roman" w:hAnsi="Times New Roman"/>
                <w:sz w:val="28"/>
                <w:szCs w:val="28"/>
              </w:rPr>
            </w:pPr>
            <w:r>
              <w:rPr>
                <w:rFonts w:ascii="Times New Roman" w:hAnsi="Times New Roman"/>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 ………………………………………</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Default="00D92484" w:rsidP="009E57A6">
            <w:pPr>
              <w:spacing w:after="0"/>
              <w:rPr>
                <w:rFonts w:ascii="Times New Roman" w:hAnsi="Times New Roman"/>
                <w:sz w:val="28"/>
                <w:szCs w:val="28"/>
              </w:rPr>
            </w:pPr>
          </w:p>
          <w:p w:rsidR="00D92484" w:rsidRDefault="00D92484" w:rsidP="000A38AE">
            <w:pPr>
              <w:spacing w:after="0"/>
              <w:rPr>
                <w:rFonts w:ascii="Times New Roman" w:hAnsi="Times New Roman"/>
                <w:sz w:val="28"/>
                <w:szCs w:val="28"/>
              </w:rPr>
            </w:pPr>
          </w:p>
          <w:p w:rsidR="00D92484" w:rsidRPr="00873BE3" w:rsidRDefault="00D92484" w:rsidP="000A38AE">
            <w:pPr>
              <w:spacing w:after="0"/>
              <w:rPr>
                <w:rFonts w:ascii="Times New Roman" w:hAnsi="Times New Roman"/>
                <w:sz w:val="28"/>
                <w:szCs w:val="28"/>
              </w:rPr>
            </w:pPr>
            <w:r>
              <w:rPr>
                <w:rFonts w:ascii="Times New Roman" w:hAnsi="Times New Roman"/>
                <w:sz w:val="28"/>
                <w:szCs w:val="28"/>
              </w:rPr>
              <w:t>45-49</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lastRenderedPageBreak/>
              <w:t>3.3.</w:t>
            </w:r>
          </w:p>
        </w:tc>
        <w:tc>
          <w:tcPr>
            <w:tcW w:w="8080" w:type="dxa"/>
          </w:tcPr>
          <w:p w:rsidR="00D92484" w:rsidRPr="00873BE3" w:rsidRDefault="00D92484" w:rsidP="00825CDD">
            <w:pPr>
              <w:spacing w:after="0"/>
              <w:jc w:val="both"/>
              <w:rPr>
                <w:rFonts w:ascii="Times New Roman" w:hAnsi="Times New Roman"/>
                <w:sz w:val="28"/>
                <w:szCs w:val="28"/>
              </w:rPr>
            </w:pPr>
            <w:r w:rsidRPr="00873BE3">
              <w:rPr>
                <w:rFonts w:ascii="Times New Roman" w:hAnsi="Times New Roman"/>
                <w:sz w:val="28"/>
                <w:szCs w:val="28"/>
              </w:rPr>
              <w:t>Рекомендуемые объемы тренировочных и соревновательных наг</w:t>
            </w:r>
            <w:r>
              <w:rPr>
                <w:rFonts w:ascii="Times New Roman" w:hAnsi="Times New Roman"/>
                <w:sz w:val="28"/>
                <w:szCs w:val="28"/>
              </w:rPr>
              <w:t>рузок ………………………………………………………………</w:t>
            </w:r>
          </w:p>
        </w:tc>
        <w:tc>
          <w:tcPr>
            <w:tcW w:w="957" w:type="dxa"/>
          </w:tcPr>
          <w:p w:rsidR="00D92484" w:rsidRDefault="00D92484" w:rsidP="00825CDD">
            <w:pPr>
              <w:spacing w:after="0"/>
              <w:rPr>
                <w:rFonts w:ascii="Times New Roman" w:hAnsi="Times New Roman"/>
                <w:sz w:val="28"/>
                <w:szCs w:val="28"/>
              </w:rPr>
            </w:pPr>
          </w:p>
          <w:p w:rsidR="00D92484" w:rsidRDefault="00D92484" w:rsidP="00825CDD">
            <w:pPr>
              <w:spacing w:after="0"/>
              <w:rPr>
                <w:rFonts w:ascii="Times New Roman" w:hAnsi="Times New Roman"/>
                <w:sz w:val="28"/>
                <w:szCs w:val="28"/>
              </w:rPr>
            </w:pPr>
            <w:r>
              <w:rPr>
                <w:rFonts w:ascii="Times New Roman" w:hAnsi="Times New Roman"/>
                <w:sz w:val="28"/>
                <w:szCs w:val="28"/>
              </w:rPr>
              <w:t>50-51</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3.4</w:t>
            </w:r>
            <w:r w:rsidRPr="00873BE3">
              <w:rPr>
                <w:rFonts w:ascii="Times New Roman" w:hAnsi="Times New Roman"/>
                <w:sz w:val="28"/>
                <w:szCs w:val="28"/>
              </w:rPr>
              <w:t>.</w:t>
            </w:r>
          </w:p>
        </w:tc>
        <w:tc>
          <w:tcPr>
            <w:tcW w:w="8080" w:type="dxa"/>
          </w:tcPr>
          <w:p w:rsidR="00D92484" w:rsidRPr="00873BE3" w:rsidRDefault="00D92484" w:rsidP="00825CDD">
            <w:pPr>
              <w:spacing w:after="0"/>
              <w:rPr>
                <w:rFonts w:ascii="Times New Roman" w:hAnsi="Times New Roman"/>
                <w:sz w:val="28"/>
                <w:szCs w:val="28"/>
              </w:rPr>
            </w:pPr>
            <w:r w:rsidRPr="00873BE3">
              <w:rPr>
                <w:rFonts w:ascii="Times New Roman" w:hAnsi="Times New Roman"/>
                <w:sz w:val="28"/>
                <w:szCs w:val="28"/>
              </w:rPr>
              <w:t>Планирование спо</w:t>
            </w:r>
            <w:r>
              <w:rPr>
                <w:rFonts w:ascii="Times New Roman" w:hAnsi="Times New Roman"/>
                <w:sz w:val="28"/>
                <w:szCs w:val="28"/>
              </w:rPr>
              <w:t>ртивных результатов …………………………...</w:t>
            </w:r>
          </w:p>
        </w:tc>
        <w:tc>
          <w:tcPr>
            <w:tcW w:w="957"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52</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3.5</w:t>
            </w:r>
            <w:r w:rsidRPr="00873BE3">
              <w:rPr>
                <w:rFonts w:ascii="Times New Roman" w:hAnsi="Times New Roman"/>
                <w:sz w:val="28"/>
                <w:szCs w:val="28"/>
              </w:rPr>
              <w:t>.</w:t>
            </w:r>
          </w:p>
        </w:tc>
        <w:tc>
          <w:tcPr>
            <w:tcW w:w="8080" w:type="dxa"/>
          </w:tcPr>
          <w:p w:rsidR="00D92484" w:rsidRPr="00873BE3" w:rsidRDefault="00D92484" w:rsidP="00825CDD">
            <w:pPr>
              <w:spacing w:after="0"/>
              <w:jc w:val="both"/>
              <w:rPr>
                <w:rFonts w:ascii="Times New Roman" w:hAnsi="Times New Roman"/>
                <w:sz w:val="28"/>
                <w:szCs w:val="28"/>
              </w:rPr>
            </w:pPr>
            <w:r>
              <w:rPr>
                <w:rFonts w:ascii="Times New Roman" w:hAnsi="Times New Roman"/>
                <w:sz w:val="28"/>
                <w:szCs w:val="28"/>
              </w:rPr>
              <w:t>Требования к о</w:t>
            </w:r>
            <w:r w:rsidRPr="00873BE3">
              <w:rPr>
                <w:rFonts w:ascii="Times New Roman" w:hAnsi="Times New Roman"/>
                <w:sz w:val="28"/>
                <w:szCs w:val="28"/>
              </w:rPr>
              <w:t>рганизаци</w:t>
            </w:r>
            <w:r>
              <w:rPr>
                <w:rFonts w:ascii="Times New Roman" w:hAnsi="Times New Roman"/>
                <w:sz w:val="28"/>
                <w:szCs w:val="28"/>
              </w:rPr>
              <w:t>и</w:t>
            </w:r>
            <w:r w:rsidRPr="00873BE3">
              <w:rPr>
                <w:rFonts w:ascii="Times New Roman" w:hAnsi="Times New Roman"/>
                <w:sz w:val="28"/>
                <w:szCs w:val="28"/>
              </w:rPr>
              <w:t xml:space="preserve"> и проведени</w:t>
            </w:r>
            <w:r>
              <w:rPr>
                <w:rFonts w:ascii="Times New Roman" w:hAnsi="Times New Roman"/>
                <w:sz w:val="28"/>
                <w:szCs w:val="28"/>
              </w:rPr>
              <w:t>ю</w:t>
            </w:r>
            <w:r w:rsidRPr="00873BE3">
              <w:rPr>
                <w:rFonts w:ascii="Times New Roman" w:hAnsi="Times New Roman"/>
                <w:sz w:val="28"/>
                <w:szCs w:val="28"/>
              </w:rPr>
              <w:t xml:space="preserve"> врачебно-педагогического, психологического и</w:t>
            </w:r>
            <w:r>
              <w:rPr>
                <w:rFonts w:ascii="Times New Roman" w:hAnsi="Times New Roman"/>
                <w:sz w:val="28"/>
                <w:szCs w:val="28"/>
              </w:rPr>
              <w:t xml:space="preserve"> биохимического контроля </w:t>
            </w:r>
          </w:p>
        </w:tc>
        <w:tc>
          <w:tcPr>
            <w:tcW w:w="957" w:type="dxa"/>
          </w:tcPr>
          <w:p w:rsidR="00D92484" w:rsidRDefault="00D92484" w:rsidP="00825CDD">
            <w:pPr>
              <w:spacing w:after="0"/>
              <w:rPr>
                <w:rFonts w:ascii="Times New Roman" w:hAnsi="Times New Roman"/>
                <w:sz w:val="28"/>
                <w:szCs w:val="28"/>
              </w:rPr>
            </w:pPr>
          </w:p>
          <w:p w:rsidR="00D92484" w:rsidRPr="00873BE3" w:rsidRDefault="00D92484" w:rsidP="00825CDD">
            <w:pPr>
              <w:spacing w:after="0"/>
              <w:rPr>
                <w:rFonts w:ascii="Times New Roman" w:hAnsi="Times New Roman"/>
                <w:sz w:val="28"/>
                <w:szCs w:val="28"/>
              </w:rPr>
            </w:pPr>
            <w:r>
              <w:rPr>
                <w:rFonts w:ascii="Times New Roman" w:hAnsi="Times New Roman"/>
                <w:sz w:val="28"/>
                <w:szCs w:val="28"/>
              </w:rPr>
              <w:t>52-57</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3.6.</w:t>
            </w:r>
          </w:p>
        </w:tc>
        <w:tc>
          <w:tcPr>
            <w:tcW w:w="8080" w:type="dxa"/>
          </w:tcPr>
          <w:p w:rsidR="00D92484" w:rsidRPr="00873BE3" w:rsidRDefault="00D92484" w:rsidP="00825CDD">
            <w:pPr>
              <w:spacing w:after="0"/>
              <w:jc w:val="both"/>
              <w:rPr>
                <w:rFonts w:ascii="Times New Roman" w:eastAsia="MS Mincho" w:hAnsi="Times New Roman"/>
                <w:sz w:val="28"/>
                <w:szCs w:val="28"/>
              </w:rPr>
            </w:pPr>
            <w:r>
              <w:rPr>
                <w:rFonts w:ascii="Times New Roman" w:eastAsia="MS Mincho" w:hAnsi="Times New Roman"/>
                <w:sz w:val="28"/>
                <w:szCs w:val="28"/>
              </w:rPr>
              <w:t>Особенности подготовки девушек и женщин ……………………...</w:t>
            </w:r>
          </w:p>
        </w:tc>
        <w:tc>
          <w:tcPr>
            <w:tcW w:w="957" w:type="dxa"/>
          </w:tcPr>
          <w:p w:rsidR="00D92484" w:rsidRPr="00825CDD" w:rsidRDefault="00D92484" w:rsidP="00825CDD">
            <w:pPr>
              <w:spacing w:after="0"/>
              <w:rPr>
                <w:rFonts w:ascii="Times New Roman" w:hAnsi="Times New Roman"/>
                <w:sz w:val="28"/>
                <w:szCs w:val="28"/>
              </w:rPr>
            </w:pPr>
            <w:r>
              <w:rPr>
                <w:rFonts w:ascii="Times New Roman" w:hAnsi="Times New Roman"/>
                <w:sz w:val="28"/>
                <w:szCs w:val="28"/>
              </w:rPr>
              <w:t>57-67</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3.6.1.</w:t>
            </w:r>
          </w:p>
        </w:tc>
        <w:tc>
          <w:tcPr>
            <w:tcW w:w="8080" w:type="dxa"/>
          </w:tcPr>
          <w:p w:rsidR="00D92484" w:rsidRPr="00873BE3" w:rsidRDefault="00D92484" w:rsidP="00825CDD">
            <w:pPr>
              <w:spacing w:after="0"/>
              <w:jc w:val="both"/>
              <w:rPr>
                <w:rFonts w:ascii="Times New Roman" w:eastAsia="MS Mincho" w:hAnsi="Times New Roman"/>
                <w:sz w:val="28"/>
                <w:szCs w:val="28"/>
              </w:rPr>
            </w:pPr>
            <w:r>
              <w:rPr>
                <w:rFonts w:ascii="Times New Roman" w:eastAsia="MS Mincho" w:hAnsi="Times New Roman"/>
                <w:sz w:val="28"/>
                <w:szCs w:val="28"/>
              </w:rPr>
              <w:t>Анатомо-физиологические особенности женского организма ……</w:t>
            </w:r>
          </w:p>
        </w:tc>
        <w:tc>
          <w:tcPr>
            <w:tcW w:w="957" w:type="dxa"/>
          </w:tcPr>
          <w:p w:rsidR="00D92484" w:rsidRDefault="00D92484" w:rsidP="00825CDD">
            <w:pPr>
              <w:spacing w:after="0"/>
              <w:rPr>
                <w:rFonts w:ascii="Times New Roman" w:hAnsi="Times New Roman"/>
                <w:sz w:val="28"/>
                <w:szCs w:val="28"/>
              </w:rPr>
            </w:pPr>
            <w:r>
              <w:rPr>
                <w:rFonts w:ascii="Times New Roman" w:hAnsi="Times New Roman"/>
                <w:sz w:val="28"/>
                <w:szCs w:val="28"/>
              </w:rPr>
              <w:t>57-60</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3.6.2.</w:t>
            </w:r>
          </w:p>
        </w:tc>
        <w:tc>
          <w:tcPr>
            <w:tcW w:w="8080" w:type="dxa"/>
          </w:tcPr>
          <w:p w:rsidR="00D92484" w:rsidRPr="00873BE3" w:rsidRDefault="00D92484" w:rsidP="00825CDD">
            <w:pPr>
              <w:spacing w:after="0"/>
              <w:jc w:val="both"/>
              <w:rPr>
                <w:rFonts w:ascii="Times New Roman" w:eastAsia="MS Mincho" w:hAnsi="Times New Roman"/>
                <w:sz w:val="28"/>
                <w:szCs w:val="28"/>
              </w:rPr>
            </w:pPr>
            <w:r>
              <w:rPr>
                <w:rFonts w:ascii="Times New Roman" w:eastAsia="MS Mincho" w:hAnsi="Times New Roman"/>
                <w:sz w:val="28"/>
                <w:szCs w:val="28"/>
              </w:rPr>
              <w:t xml:space="preserve">Особенности построения тренировочного процесса женщин </w:t>
            </w:r>
            <w:proofErr w:type="gramStart"/>
            <w:r>
              <w:rPr>
                <w:rFonts w:ascii="Times New Roman" w:eastAsia="MS Mincho" w:hAnsi="Times New Roman"/>
                <w:sz w:val="28"/>
                <w:szCs w:val="28"/>
              </w:rPr>
              <w:t>…….</w:t>
            </w:r>
            <w:proofErr w:type="gramEnd"/>
          </w:p>
        </w:tc>
        <w:tc>
          <w:tcPr>
            <w:tcW w:w="957" w:type="dxa"/>
          </w:tcPr>
          <w:p w:rsidR="00D92484" w:rsidRDefault="00D92484" w:rsidP="00825CDD">
            <w:pPr>
              <w:spacing w:after="0"/>
              <w:rPr>
                <w:rFonts w:ascii="Times New Roman" w:hAnsi="Times New Roman"/>
                <w:sz w:val="28"/>
                <w:szCs w:val="28"/>
              </w:rPr>
            </w:pPr>
            <w:r>
              <w:rPr>
                <w:rFonts w:ascii="Times New Roman" w:hAnsi="Times New Roman"/>
                <w:sz w:val="28"/>
                <w:szCs w:val="28"/>
              </w:rPr>
              <w:t>60-67</w:t>
            </w:r>
          </w:p>
        </w:tc>
      </w:tr>
      <w:tr w:rsidR="00D92484" w:rsidRPr="00824457" w:rsidTr="001A27A7">
        <w:tc>
          <w:tcPr>
            <w:tcW w:w="923" w:type="dxa"/>
          </w:tcPr>
          <w:p w:rsidR="00D92484" w:rsidRPr="00873BE3" w:rsidRDefault="00D92484" w:rsidP="00825CDD">
            <w:pPr>
              <w:spacing w:after="0"/>
              <w:rPr>
                <w:rFonts w:ascii="Times New Roman" w:hAnsi="Times New Roman"/>
                <w:sz w:val="28"/>
                <w:szCs w:val="28"/>
              </w:rPr>
            </w:pPr>
            <w:r>
              <w:rPr>
                <w:rFonts w:ascii="Times New Roman" w:hAnsi="Times New Roman"/>
                <w:sz w:val="28"/>
                <w:szCs w:val="28"/>
              </w:rPr>
              <w:t>3.7</w:t>
            </w:r>
            <w:r w:rsidRPr="00873BE3">
              <w:rPr>
                <w:rFonts w:ascii="Times New Roman" w:hAnsi="Times New Roman"/>
                <w:sz w:val="28"/>
                <w:szCs w:val="28"/>
              </w:rPr>
              <w:t>.</w:t>
            </w:r>
          </w:p>
        </w:tc>
        <w:tc>
          <w:tcPr>
            <w:tcW w:w="8080" w:type="dxa"/>
          </w:tcPr>
          <w:p w:rsidR="00D92484" w:rsidRPr="00873BE3" w:rsidRDefault="00D92484" w:rsidP="00825CDD">
            <w:pPr>
              <w:spacing w:after="0"/>
              <w:jc w:val="both"/>
              <w:rPr>
                <w:rFonts w:ascii="Times New Roman" w:hAnsi="Times New Roman"/>
                <w:sz w:val="28"/>
                <w:szCs w:val="28"/>
              </w:rPr>
            </w:pPr>
            <w:r w:rsidRPr="00873BE3">
              <w:rPr>
                <w:rFonts w:ascii="Times New Roman" w:eastAsia="MS Mincho" w:hAnsi="Times New Roman"/>
                <w:sz w:val="28"/>
                <w:szCs w:val="28"/>
              </w:rPr>
              <w:t xml:space="preserve">Программный материал для практических занятий по </w:t>
            </w:r>
            <w:proofErr w:type="gramStart"/>
            <w:r>
              <w:rPr>
                <w:rFonts w:ascii="Times New Roman" w:eastAsia="MS Mincho" w:hAnsi="Times New Roman"/>
                <w:sz w:val="28"/>
                <w:szCs w:val="28"/>
              </w:rPr>
              <w:t xml:space="preserve">этапам </w:t>
            </w:r>
            <w:r w:rsidRPr="00873BE3">
              <w:rPr>
                <w:rFonts w:ascii="Times New Roman" w:eastAsia="MS Mincho" w:hAnsi="Times New Roman"/>
                <w:sz w:val="28"/>
                <w:szCs w:val="28"/>
              </w:rPr>
              <w:t xml:space="preserve"> </w:t>
            </w:r>
            <w:r>
              <w:rPr>
                <w:rFonts w:ascii="Times New Roman" w:eastAsia="MS Mincho" w:hAnsi="Times New Roman"/>
                <w:sz w:val="28"/>
                <w:szCs w:val="28"/>
              </w:rPr>
              <w:t>подготовки</w:t>
            </w:r>
            <w:proofErr w:type="gramEnd"/>
            <w:r>
              <w:rPr>
                <w:rFonts w:ascii="Times New Roman" w:eastAsia="MS Mincho" w:hAnsi="Times New Roman"/>
                <w:sz w:val="28"/>
                <w:szCs w:val="28"/>
              </w:rPr>
              <w:t xml:space="preserve"> (дисциплина вольная борьба) ………………………….</w:t>
            </w:r>
          </w:p>
        </w:tc>
        <w:tc>
          <w:tcPr>
            <w:tcW w:w="957" w:type="dxa"/>
          </w:tcPr>
          <w:p w:rsidR="00D92484" w:rsidRDefault="00D92484" w:rsidP="00825CDD">
            <w:pPr>
              <w:spacing w:after="0"/>
              <w:rPr>
                <w:rFonts w:ascii="Times New Roman" w:hAnsi="Times New Roman"/>
                <w:sz w:val="24"/>
                <w:szCs w:val="26"/>
              </w:rPr>
            </w:pPr>
          </w:p>
          <w:p w:rsidR="00D92484" w:rsidRPr="00B544F6" w:rsidRDefault="00D92484" w:rsidP="00825CDD">
            <w:pPr>
              <w:spacing w:after="0"/>
              <w:rPr>
                <w:rFonts w:ascii="Times New Roman" w:hAnsi="Times New Roman"/>
                <w:sz w:val="26"/>
                <w:szCs w:val="26"/>
              </w:rPr>
            </w:pPr>
            <w:r w:rsidRPr="00B544F6">
              <w:rPr>
                <w:rFonts w:ascii="Times New Roman" w:hAnsi="Times New Roman"/>
                <w:sz w:val="26"/>
                <w:szCs w:val="26"/>
              </w:rPr>
              <w:t>67-255</w:t>
            </w:r>
          </w:p>
        </w:tc>
      </w:tr>
      <w:tr w:rsidR="00D92484" w:rsidRPr="00824457" w:rsidTr="001A27A7">
        <w:tc>
          <w:tcPr>
            <w:tcW w:w="923" w:type="dxa"/>
          </w:tcPr>
          <w:p w:rsidR="00D92484" w:rsidRDefault="00D92484" w:rsidP="00B544F6">
            <w:pPr>
              <w:spacing w:after="0"/>
              <w:rPr>
                <w:rFonts w:ascii="Times New Roman" w:hAnsi="Times New Roman"/>
                <w:sz w:val="28"/>
                <w:szCs w:val="28"/>
              </w:rPr>
            </w:pPr>
            <w:r>
              <w:rPr>
                <w:rFonts w:ascii="Times New Roman" w:hAnsi="Times New Roman"/>
                <w:sz w:val="28"/>
                <w:szCs w:val="28"/>
              </w:rPr>
              <w:t>3.8.</w:t>
            </w:r>
          </w:p>
        </w:tc>
        <w:tc>
          <w:tcPr>
            <w:tcW w:w="8080" w:type="dxa"/>
          </w:tcPr>
          <w:p w:rsidR="00D92484" w:rsidRPr="00873BE3" w:rsidRDefault="00D92484" w:rsidP="00B544F6">
            <w:pPr>
              <w:spacing w:after="0"/>
              <w:jc w:val="both"/>
              <w:rPr>
                <w:rFonts w:ascii="Times New Roman" w:hAnsi="Times New Roman"/>
                <w:sz w:val="28"/>
                <w:szCs w:val="28"/>
              </w:rPr>
            </w:pPr>
            <w:r w:rsidRPr="00873BE3">
              <w:rPr>
                <w:rFonts w:ascii="Times New Roman" w:eastAsia="MS Mincho" w:hAnsi="Times New Roman"/>
                <w:sz w:val="28"/>
                <w:szCs w:val="28"/>
              </w:rPr>
              <w:t xml:space="preserve">Программный материал для практических занятий по </w:t>
            </w:r>
            <w:proofErr w:type="gramStart"/>
            <w:r>
              <w:rPr>
                <w:rFonts w:ascii="Times New Roman" w:eastAsia="MS Mincho" w:hAnsi="Times New Roman"/>
                <w:sz w:val="28"/>
                <w:szCs w:val="28"/>
              </w:rPr>
              <w:t xml:space="preserve">этапам </w:t>
            </w:r>
            <w:r w:rsidRPr="00873BE3">
              <w:rPr>
                <w:rFonts w:ascii="Times New Roman" w:eastAsia="MS Mincho" w:hAnsi="Times New Roman"/>
                <w:sz w:val="28"/>
                <w:szCs w:val="28"/>
              </w:rPr>
              <w:t xml:space="preserve"> </w:t>
            </w:r>
            <w:r>
              <w:rPr>
                <w:rFonts w:ascii="Times New Roman" w:eastAsia="MS Mincho" w:hAnsi="Times New Roman"/>
                <w:sz w:val="28"/>
                <w:szCs w:val="28"/>
              </w:rPr>
              <w:t>подготовки</w:t>
            </w:r>
            <w:proofErr w:type="gramEnd"/>
            <w:r>
              <w:rPr>
                <w:rFonts w:ascii="Times New Roman" w:eastAsia="MS Mincho" w:hAnsi="Times New Roman"/>
                <w:sz w:val="28"/>
                <w:szCs w:val="28"/>
              </w:rPr>
              <w:t xml:space="preserve"> (дисциплина греко-римская борьба) ………………….</w:t>
            </w:r>
          </w:p>
        </w:tc>
        <w:tc>
          <w:tcPr>
            <w:tcW w:w="957" w:type="dxa"/>
          </w:tcPr>
          <w:p w:rsidR="00D92484" w:rsidRPr="00B544F6" w:rsidRDefault="00D92484" w:rsidP="00B544F6">
            <w:pPr>
              <w:spacing w:after="0"/>
              <w:rPr>
                <w:rFonts w:ascii="Times New Roman" w:hAnsi="Times New Roman"/>
              </w:rPr>
            </w:pPr>
          </w:p>
          <w:p w:rsidR="00D92484" w:rsidRPr="00B544F6" w:rsidRDefault="00D92484" w:rsidP="00B544F6">
            <w:pPr>
              <w:spacing w:after="0"/>
              <w:rPr>
                <w:rFonts w:ascii="Times New Roman" w:hAnsi="Times New Roman"/>
              </w:rPr>
            </w:pPr>
            <w:r w:rsidRPr="00B544F6">
              <w:rPr>
                <w:rFonts w:ascii="Times New Roman" w:hAnsi="Times New Roman"/>
              </w:rPr>
              <w:t>256-332</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3.9</w:t>
            </w:r>
            <w:r w:rsidRPr="00873BE3">
              <w:rPr>
                <w:rFonts w:ascii="Times New Roman" w:hAnsi="Times New Roman"/>
                <w:sz w:val="28"/>
                <w:szCs w:val="28"/>
              </w:rPr>
              <w:t>.</w:t>
            </w:r>
          </w:p>
        </w:tc>
        <w:tc>
          <w:tcPr>
            <w:tcW w:w="8080"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Психологическая подготовка борцов</w:t>
            </w:r>
            <w:proofErr w:type="gramStart"/>
            <w:r w:rsidRPr="00873BE3">
              <w:rPr>
                <w:rFonts w:ascii="Times New Roman" w:hAnsi="Times New Roman"/>
                <w:sz w:val="28"/>
                <w:szCs w:val="28"/>
              </w:rPr>
              <w:t xml:space="preserve"> ….</w:t>
            </w:r>
            <w:proofErr w:type="gramEnd"/>
            <w:r w:rsidRPr="00873BE3">
              <w:rPr>
                <w:rFonts w:ascii="Times New Roman" w:hAnsi="Times New Roman"/>
                <w:sz w:val="28"/>
                <w:szCs w:val="28"/>
              </w:rPr>
              <w:t>…</w:t>
            </w:r>
            <w:r>
              <w:rPr>
                <w:rFonts w:ascii="Times New Roman" w:hAnsi="Times New Roman"/>
                <w:sz w:val="28"/>
                <w:szCs w:val="28"/>
              </w:rPr>
              <w:t>…………………….......</w:t>
            </w:r>
          </w:p>
        </w:tc>
        <w:tc>
          <w:tcPr>
            <w:tcW w:w="957" w:type="dxa"/>
          </w:tcPr>
          <w:p w:rsidR="00D92484" w:rsidRPr="00873BE3" w:rsidRDefault="00D92484" w:rsidP="00B544F6">
            <w:pPr>
              <w:spacing w:after="0"/>
              <w:rPr>
                <w:rFonts w:ascii="Times New Roman" w:hAnsi="Times New Roman"/>
                <w:sz w:val="28"/>
                <w:szCs w:val="28"/>
              </w:rPr>
            </w:pPr>
            <w:r>
              <w:rPr>
                <w:rFonts w:ascii="Times New Roman" w:hAnsi="Times New Roman"/>
                <w:szCs w:val="28"/>
              </w:rPr>
              <w:t>333-340</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3.9.1.</w:t>
            </w:r>
          </w:p>
        </w:tc>
        <w:tc>
          <w:tcPr>
            <w:tcW w:w="8080"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Выявление индивидуальных свойств личности …………………</w:t>
            </w:r>
          </w:p>
        </w:tc>
        <w:tc>
          <w:tcPr>
            <w:tcW w:w="957" w:type="dxa"/>
          </w:tcPr>
          <w:p w:rsidR="00D92484" w:rsidRPr="007D6943" w:rsidRDefault="00D92484" w:rsidP="00B544F6">
            <w:pPr>
              <w:spacing w:after="0"/>
              <w:rPr>
                <w:rFonts w:ascii="Times New Roman" w:hAnsi="Times New Roman"/>
                <w:szCs w:val="28"/>
              </w:rPr>
            </w:pPr>
            <w:r w:rsidRPr="00913436">
              <w:rPr>
                <w:rFonts w:ascii="Times New Roman" w:hAnsi="Times New Roman"/>
                <w:szCs w:val="28"/>
              </w:rPr>
              <w:t>1</w:t>
            </w:r>
            <w:r>
              <w:rPr>
                <w:rFonts w:ascii="Times New Roman" w:hAnsi="Times New Roman"/>
                <w:szCs w:val="28"/>
              </w:rPr>
              <w:t>69</w:t>
            </w:r>
            <w:r w:rsidRPr="00913436">
              <w:rPr>
                <w:rFonts w:ascii="Times New Roman" w:hAnsi="Times New Roman"/>
                <w:szCs w:val="28"/>
              </w:rPr>
              <w:t>-1</w:t>
            </w:r>
            <w:r>
              <w:rPr>
                <w:rFonts w:ascii="Times New Roman" w:hAnsi="Times New Roman"/>
                <w:szCs w:val="28"/>
              </w:rPr>
              <w:t>71</w:t>
            </w:r>
          </w:p>
        </w:tc>
      </w:tr>
      <w:tr w:rsidR="00D92484" w:rsidRPr="00824457" w:rsidTr="001A27A7">
        <w:tc>
          <w:tcPr>
            <w:tcW w:w="923" w:type="dxa"/>
          </w:tcPr>
          <w:p w:rsidR="00D92484" w:rsidRDefault="00D92484" w:rsidP="00B544F6">
            <w:pPr>
              <w:spacing w:after="0"/>
              <w:rPr>
                <w:rFonts w:ascii="Times New Roman" w:hAnsi="Times New Roman"/>
                <w:sz w:val="28"/>
                <w:szCs w:val="28"/>
              </w:rPr>
            </w:pPr>
            <w:r>
              <w:rPr>
                <w:rFonts w:ascii="Times New Roman" w:hAnsi="Times New Roman"/>
                <w:sz w:val="28"/>
                <w:szCs w:val="28"/>
              </w:rPr>
              <w:t>3.9.2.</w:t>
            </w:r>
          </w:p>
        </w:tc>
        <w:tc>
          <w:tcPr>
            <w:tcW w:w="8080" w:type="dxa"/>
          </w:tcPr>
          <w:p w:rsidR="00D92484" w:rsidRDefault="00D92484" w:rsidP="00B544F6">
            <w:pPr>
              <w:spacing w:after="0"/>
              <w:rPr>
                <w:rFonts w:ascii="Times New Roman" w:hAnsi="Times New Roman"/>
                <w:sz w:val="28"/>
                <w:szCs w:val="28"/>
              </w:rPr>
            </w:pPr>
            <w:r>
              <w:rPr>
                <w:rFonts w:ascii="Times New Roman" w:hAnsi="Times New Roman"/>
                <w:sz w:val="28"/>
                <w:szCs w:val="28"/>
              </w:rPr>
              <w:t>Психологическая подготовка с учетом индивидуально-своеобразных свойств психики борца ……………………………...</w:t>
            </w:r>
          </w:p>
        </w:tc>
        <w:tc>
          <w:tcPr>
            <w:tcW w:w="957" w:type="dxa"/>
          </w:tcPr>
          <w:p w:rsidR="00D92484" w:rsidRDefault="00D92484" w:rsidP="00B544F6">
            <w:pPr>
              <w:spacing w:after="0"/>
              <w:rPr>
                <w:rFonts w:ascii="Times New Roman" w:hAnsi="Times New Roman"/>
                <w:szCs w:val="28"/>
              </w:rPr>
            </w:pPr>
          </w:p>
          <w:p w:rsidR="00D92484" w:rsidRPr="00913436" w:rsidRDefault="00D92484" w:rsidP="00B544F6">
            <w:pPr>
              <w:spacing w:after="0"/>
              <w:rPr>
                <w:rFonts w:ascii="Times New Roman" w:hAnsi="Times New Roman"/>
                <w:szCs w:val="28"/>
              </w:rPr>
            </w:pPr>
            <w:r>
              <w:rPr>
                <w:rFonts w:ascii="Times New Roman" w:hAnsi="Times New Roman"/>
                <w:szCs w:val="28"/>
              </w:rPr>
              <w:t>338-340</w:t>
            </w:r>
          </w:p>
        </w:tc>
      </w:tr>
      <w:tr w:rsidR="00D92484" w:rsidRPr="00824457" w:rsidTr="001A27A7">
        <w:tc>
          <w:tcPr>
            <w:tcW w:w="923" w:type="dxa"/>
          </w:tcPr>
          <w:p w:rsidR="00D92484" w:rsidRDefault="00D92484" w:rsidP="00B544F6">
            <w:pPr>
              <w:spacing w:after="0"/>
              <w:rPr>
                <w:rFonts w:ascii="Times New Roman" w:hAnsi="Times New Roman"/>
                <w:sz w:val="28"/>
                <w:szCs w:val="28"/>
              </w:rPr>
            </w:pPr>
            <w:r>
              <w:rPr>
                <w:rFonts w:ascii="Times New Roman" w:hAnsi="Times New Roman"/>
                <w:sz w:val="28"/>
                <w:szCs w:val="28"/>
              </w:rPr>
              <w:t>3.10.</w:t>
            </w:r>
          </w:p>
        </w:tc>
        <w:tc>
          <w:tcPr>
            <w:tcW w:w="8080" w:type="dxa"/>
          </w:tcPr>
          <w:p w:rsidR="00D92484" w:rsidRDefault="00D92484" w:rsidP="00B544F6">
            <w:pPr>
              <w:spacing w:after="0"/>
              <w:rPr>
                <w:rFonts w:ascii="Times New Roman" w:hAnsi="Times New Roman"/>
                <w:sz w:val="28"/>
                <w:szCs w:val="28"/>
              </w:rPr>
            </w:pPr>
            <w:r>
              <w:rPr>
                <w:rFonts w:ascii="Times New Roman" w:hAnsi="Times New Roman"/>
                <w:sz w:val="28"/>
                <w:szCs w:val="28"/>
              </w:rPr>
              <w:t>В</w:t>
            </w:r>
            <w:r w:rsidRPr="00873BE3">
              <w:rPr>
                <w:rFonts w:ascii="Times New Roman" w:hAnsi="Times New Roman"/>
                <w:sz w:val="28"/>
                <w:szCs w:val="28"/>
              </w:rPr>
              <w:t>осс</w:t>
            </w:r>
            <w:r>
              <w:rPr>
                <w:rFonts w:ascii="Times New Roman" w:hAnsi="Times New Roman"/>
                <w:sz w:val="28"/>
                <w:szCs w:val="28"/>
              </w:rPr>
              <w:t>тановительные средства, применяемые в тренировочном процессе</w:t>
            </w:r>
          </w:p>
        </w:tc>
        <w:tc>
          <w:tcPr>
            <w:tcW w:w="957" w:type="dxa"/>
          </w:tcPr>
          <w:p w:rsidR="00D92484" w:rsidRDefault="00D92484" w:rsidP="00B544F6">
            <w:pPr>
              <w:spacing w:after="0"/>
              <w:rPr>
                <w:rFonts w:ascii="Times New Roman" w:hAnsi="Times New Roman"/>
                <w:szCs w:val="28"/>
              </w:rPr>
            </w:pPr>
          </w:p>
          <w:p w:rsidR="00D92484" w:rsidRPr="00913436" w:rsidRDefault="00D92484" w:rsidP="00B544F6">
            <w:pPr>
              <w:spacing w:after="0"/>
              <w:rPr>
                <w:rFonts w:ascii="Times New Roman" w:hAnsi="Times New Roman"/>
                <w:szCs w:val="28"/>
              </w:rPr>
            </w:pPr>
            <w:r>
              <w:rPr>
                <w:rFonts w:ascii="Times New Roman" w:hAnsi="Times New Roman"/>
                <w:szCs w:val="28"/>
              </w:rPr>
              <w:t>341-355</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3.11</w:t>
            </w:r>
            <w:r w:rsidRPr="00873BE3">
              <w:rPr>
                <w:rFonts w:ascii="Times New Roman" w:hAnsi="Times New Roman"/>
                <w:sz w:val="28"/>
                <w:szCs w:val="28"/>
              </w:rPr>
              <w:t>.</w:t>
            </w:r>
          </w:p>
        </w:tc>
        <w:tc>
          <w:tcPr>
            <w:tcW w:w="8080"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А</w:t>
            </w:r>
            <w:r w:rsidRPr="00873BE3">
              <w:rPr>
                <w:rFonts w:ascii="Times New Roman" w:hAnsi="Times New Roman"/>
                <w:sz w:val="28"/>
                <w:szCs w:val="28"/>
              </w:rPr>
              <w:t>нтидопинг</w:t>
            </w:r>
            <w:r>
              <w:rPr>
                <w:rFonts w:ascii="Times New Roman" w:hAnsi="Times New Roman"/>
                <w:sz w:val="28"/>
                <w:szCs w:val="28"/>
              </w:rPr>
              <w:t>овые мероприятия ………………………………</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873BE3" w:rsidRDefault="00D92484" w:rsidP="00B544F6">
            <w:pPr>
              <w:spacing w:after="0"/>
              <w:rPr>
                <w:rFonts w:ascii="Times New Roman" w:hAnsi="Times New Roman"/>
                <w:sz w:val="28"/>
                <w:szCs w:val="28"/>
              </w:rPr>
            </w:pPr>
            <w:r>
              <w:rPr>
                <w:rFonts w:ascii="Times New Roman" w:hAnsi="Times New Roman"/>
                <w:szCs w:val="28"/>
              </w:rPr>
              <w:t>356-357</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3.12</w:t>
            </w:r>
            <w:r w:rsidRPr="00873BE3">
              <w:rPr>
                <w:rFonts w:ascii="Times New Roman" w:hAnsi="Times New Roman"/>
                <w:sz w:val="28"/>
                <w:szCs w:val="28"/>
              </w:rPr>
              <w:t>.</w:t>
            </w:r>
          </w:p>
        </w:tc>
        <w:tc>
          <w:tcPr>
            <w:tcW w:w="8080"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Инструкторская и судейская практика</w:t>
            </w:r>
            <w:r w:rsidRPr="00873BE3">
              <w:rPr>
                <w:rFonts w:ascii="Times New Roman" w:hAnsi="Times New Roman"/>
                <w:sz w:val="28"/>
                <w:szCs w:val="28"/>
              </w:rPr>
              <w:t xml:space="preserve"> ……………</w:t>
            </w:r>
            <w:proofErr w:type="gramStart"/>
            <w:r w:rsidRPr="00873BE3">
              <w:rPr>
                <w:rFonts w:ascii="Times New Roman" w:hAnsi="Times New Roman"/>
                <w:sz w:val="28"/>
                <w:szCs w:val="28"/>
              </w:rPr>
              <w:t>…….</w:t>
            </w:r>
            <w:proofErr w:type="gramEnd"/>
            <w:r w:rsidRPr="00873BE3">
              <w:rPr>
                <w:rFonts w:ascii="Times New Roman" w:hAnsi="Times New Roman"/>
                <w:sz w:val="28"/>
                <w:szCs w:val="28"/>
              </w:rPr>
              <w:t>.…</w:t>
            </w:r>
            <w:r>
              <w:rPr>
                <w:rFonts w:ascii="Times New Roman" w:hAnsi="Times New Roman"/>
                <w:sz w:val="28"/>
                <w:szCs w:val="28"/>
              </w:rPr>
              <w:t>………</w:t>
            </w:r>
          </w:p>
        </w:tc>
        <w:tc>
          <w:tcPr>
            <w:tcW w:w="957" w:type="dxa"/>
          </w:tcPr>
          <w:p w:rsidR="00D92484" w:rsidRPr="000E1055" w:rsidRDefault="00D92484" w:rsidP="00B544F6">
            <w:pPr>
              <w:spacing w:after="0"/>
              <w:rPr>
                <w:rFonts w:ascii="Times New Roman" w:hAnsi="Times New Roman"/>
                <w:sz w:val="24"/>
                <w:szCs w:val="28"/>
              </w:rPr>
            </w:pPr>
            <w:r>
              <w:rPr>
                <w:rFonts w:ascii="Times New Roman" w:hAnsi="Times New Roman"/>
                <w:szCs w:val="28"/>
              </w:rPr>
              <w:t>357-358</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4.</w:t>
            </w:r>
          </w:p>
        </w:tc>
        <w:tc>
          <w:tcPr>
            <w:tcW w:w="8080"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СИСТ</w:t>
            </w:r>
            <w:r>
              <w:rPr>
                <w:rFonts w:ascii="Times New Roman" w:hAnsi="Times New Roman"/>
                <w:sz w:val="28"/>
                <w:szCs w:val="28"/>
              </w:rPr>
              <w:t>ЕМА КОНТРОЛЯ И ЗАЧЕТНЫЕ ТРЕБОВАНИЯ……</w:t>
            </w:r>
            <w:proofErr w:type="gramStart"/>
            <w:r>
              <w:rPr>
                <w:rFonts w:ascii="Times New Roman" w:hAnsi="Times New Roman"/>
                <w:sz w:val="28"/>
                <w:szCs w:val="28"/>
              </w:rPr>
              <w:t>…….</w:t>
            </w:r>
            <w:proofErr w:type="gramEnd"/>
          </w:p>
        </w:tc>
        <w:tc>
          <w:tcPr>
            <w:tcW w:w="957" w:type="dxa"/>
          </w:tcPr>
          <w:p w:rsidR="00D92484" w:rsidRPr="00747EC6" w:rsidRDefault="00D92484" w:rsidP="00B544F6">
            <w:pPr>
              <w:spacing w:after="0"/>
              <w:rPr>
                <w:rFonts w:ascii="Times New Roman" w:hAnsi="Times New Roman"/>
                <w:sz w:val="28"/>
                <w:szCs w:val="28"/>
              </w:rPr>
            </w:pPr>
            <w:r>
              <w:rPr>
                <w:rFonts w:ascii="Times New Roman" w:hAnsi="Times New Roman"/>
                <w:sz w:val="28"/>
                <w:szCs w:val="28"/>
              </w:rPr>
              <w:t>358</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4.1.</w:t>
            </w:r>
          </w:p>
        </w:tc>
        <w:tc>
          <w:tcPr>
            <w:tcW w:w="8080"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Критерии подготовки лиц, проходящих спорти</w:t>
            </w:r>
            <w:r>
              <w:rPr>
                <w:rFonts w:ascii="Times New Roman" w:hAnsi="Times New Roman"/>
                <w:sz w:val="28"/>
                <w:szCs w:val="28"/>
              </w:rPr>
              <w:t>вную подготовку, на этапах</w:t>
            </w:r>
            <w:r w:rsidRPr="00873BE3">
              <w:rPr>
                <w:rFonts w:ascii="Times New Roman" w:hAnsi="Times New Roman"/>
                <w:sz w:val="28"/>
                <w:szCs w:val="28"/>
              </w:rPr>
              <w:t xml:space="preserve"> спортивной подготовки, с учетом возраста и влияния физических качеств и телосложения на</w:t>
            </w:r>
            <w:r>
              <w:rPr>
                <w:rFonts w:ascii="Times New Roman" w:hAnsi="Times New Roman"/>
                <w:sz w:val="28"/>
                <w:szCs w:val="28"/>
              </w:rPr>
              <w:t xml:space="preserve"> результативность…….....</w:t>
            </w:r>
            <w:r w:rsidRPr="00873BE3">
              <w:rPr>
                <w:rFonts w:ascii="Times New Roman" w:hAnsi="Times New Roman"/>
                <w:sz w:val="28"/>
                <w:szCs w:val="28"/>
              </w:rPr>
              <w:t>.</w:t>
            </w:r>
          </w:p>
        </w:tc>
        <w:tc>
          <w:tcPr>
            <w:tcW w:w="957" w:type="dxa"/>
          </w:tcPr>
          <w:p w:rsidR="00D92484" w:rsidRDefault="00D92484" w:rsidP="00B544F6">
            <w:pPr>
              <w:spacing w:after="0"/>
              <w:rPr>
                <w:rFonts w:ascii="Times New Roman" w:hAnsi="Times New Roman"/>
                <w:sz w:val="28"/>
                <w:szCs w:val="28"/>
              </w:rPr>
            </w:pPr>
          </w:p>
          <w:p w:rsidR="00D92484" w:rsidRDefault="00D92484" w:rsidP="00B544F6">
            <w:pPr>
              <w:spacing w:after="0"/>
              <w:rPr>
                <w:rFonts w:ascii="Times New Roman" w:hAnsi="Times New Roman"/>
                <w:sz w:val="28"/>
                <w:szCs w:val="28"/>
              </w:rPr>
            </w:pPr>
          </w:p>
          <w:p w:rsidR="00D92484" w:rsidRPr="00747EC6" w:rsidRDefault="00D92484" w:rsidP="00B544F6">
            <w:pPr>
              <w:spacing w:after="0"/>
              <w:rPr>
                <w:rFonts w:ascii="Times New Roman" w:hAnsi="Times New Roman"/>
                <w:sz w:val="26"/>
                <w:szCs w:val="26"/>
              </w:rPr>
            </w:pPr>
            <w:r>
              <w:rPr>
                <w:rFonts w:ascii="Times New Roman" w:hAnsi="Times New Roman"/>
                <w:szCs w:val="26"/>
              </w:rPr>
              <w:t>358-362</w:t>
            </w:r>
          </w:p>
        </w:tc>
      </w:tr>
      <w:tr w:rsidR="00D92484" w:rsidRPr="00824457" w:rsidTr="001A27A7">
        <w:tc>
          <w:tcPr>
            <w:tcW w:w="923" w:type="dxa"/>
          </w:tcPr>
          <w:p w:rsidR="00D92484" w:rsidRDefault="00D92484" w:rsidP="00767F17">
            <w:pPr>
              <w:spacing w:after="0"/>
              <w:rPr>
                <w:rFonts w:ascii="Times New Roman" w:hAnsi="Times New Roman"/>
                <w:sz w:val="28"/>
                <w:szCs w:val="28"/>
              </w:rPr>
            </w:pPr>
            <w:r w:rsidRPr="00873BE3">
              <w:rPr>
                <w:rFonts w:ascii="Times New Roman" w:hAnsi="Times New Roman"/>
                <w:sz w:val="28"/>
                <w:szCs w:val="28"/>
              </w:rPr>
              <w:t>4.2.</w:t>
            </w:r>
          </w:p>
          <w:p w:rsidR="00D92484" w:rsidRPr="00873BE3" w:rsidRDefault="00D92484" w:rsidP="00B544F6">
            <w:pPr>
              <w:spacing w:after="0"/>
              <w:rPr>
                <w:rFonts w:ascii="Times New Roman" w:hAnsi="Times New Roman"/>
                <w:sz w:val="28"/>
                <w:szCs w:val="28"/>
              </w:rPr>
            </w:pPr>
          </w:p>
        </w:tc>
        <w:tc>
          <w:tcPr>
            <w:tcW w:w="8080" w:type="dxa"/>
          </w:tcPr>
          <w:p w:rsidR="00D92484" w:rsidRPr="00873BE3" w:rsidRDefault="00D92484" w:rsidP="00767F17">
            <w:pPr>
              <w:spacing w:after="0"/>
              <w:jc w:val="both"/>
              <w:rPr>
                <w:rFonts w:ascii="Times New Roman" w:hAnsi="Times New Roman"/>
                <w:sz w:val="28"/>
                <w:szCs w:val="28"/>
              </w:rPr>
            </w:pPr>
            <w:r w:rsidRPr="00873BE3">
              <w:rPr>
                <w:rFonts w:ascii="Times New Roman" w:hAnsi="Times New Roman"/>
                <w:sz w:val="28"/>
                <w:szCs w:val="28"/>
              </w:rPr>
              <w:t>Виды контроля общей и сп</w:t>
            </w:r>
            <w:r>
              <w:rPr>
                <w:rFonts w:ascii="Times New Roman" w:hAnsi="Times New Roman"/>
                <w:sz w:val="28"/>
                <w:szCs w:val="28"/>
              </w:rPr>
              <w:t>ециальной физической, спортивно-</w:t>
            </w:r>
            <w:r w:rsidRPr="00873BE3">
              <w:rPr>
                <w:rFonts w:ascii="Times New Roman" w:hAnsi="Times New Roman"/>
                <w:sz w:val="28"/>
                <w:szCs w:val="28"/>
              </w:rPr>
              <w:t>технич</w:t>
            </w:r>
            <w:r>
              <w:rPr>
                <w:rFonts w:ascii="Times New Roman" w:hAnsi="Times New Roman"/>
                <w:sz w:val="28"/>
                <w:szCs w:val="28"/>
              </w:rPr>
              <w:t>еской и тактической подготовки……………………………</w:t>
            </w:r>
          </w:p>
        </w:tc>
        <w:tc>
          <w:tcPr>
            <w:tcW w:w="957" w:type="dxa"/>
          </w:tcPr>
          <w:p w:rsidR="00D92484" w:rsidRPr="00767F17" w:rsidRDefault="00D92484" w:rsidP="00B544F6">
            <w:pPr>
              <w:spacing w:after="0"/>
              <w:rPr>
                <w:rFonts w:ascii="Times New Roman" w:hAnsi="Times New Roman"/>
              </w:rPr>
            </w:pPr>
          </w:p>
          <w:p w:rsidR="00D92484" w:rsidRPr="00767F17" w:rsidRDefault="00D92484" w:rsidP="00B544F6">
            <w:pPr>
              <w:spacing w:after="0"/>
              <w:rPr>
                <w:rFonts w:ascii="Times New Roman" w:hAnsi="Times New Roman"/>
              </w:rPr>
            </w:pPr>
            <w:r w:rsidRPr="00767F17">
              <w:rPr>
                <w:rFonts w:ascii="Times New Roman" w:hAnsi="Times New Roman"/>
              </w:rPr>
              <w:t>362-363</w:t>
            </w:r>
          </w:p>
        </w:tc>
      </w:tr>
      <w:tr w:rsidR="00D92484" w:rsidRPr="00824457" w:rsidTr="001A27A7">
        <w:tc>
          <w:tcPr>
            <w:tcW w:w="923" w:type="dxa"/>
          </w:tcPr>
          <w:p w:rsidR="00D92484" w:rsidRDefault="00D92484" w:rsidP="00B544F6">
            <w:pPr>
              <w:spacing w:after="0"/>
              <w:rPr>
                <w:rFonts w:ascii="Times New Roman" w:hAnsi="Times New Roman"/>
                <w:sz w:val="28"/>
                <w:szCs w:val="28"/>
              </w:rPr>
            </w:pPr>
            <w:r>
              <w:rPr>
                <w:rFonts w:ascii="Times New Roman" w:hAnsi="Times New Roman"/>
                <w:sz w:val="28"/>
                <w:szCs w:val="28"/>
              </w:rPr>
              <w:t>4.3.</w:t>
            </w:r>
          </w:p>
          <w:p w:rsidR="00D92484" w:rsidRPr="00873BE3" w:rsidRDefault="00D92484" w:rsidP="00B544F6">
            <w:pPr>
              <w:spacing w:after="0"/>
              <w:rPr>
                <w:rFonts w:ascii="Times New Roman" w:hAnsi="Times New Roman"/>
                <w:sz w:val="28"/>
                <w:szCs w:val="28"/>
              </w:rPr>
            </w:pPr>
          </w:p>
        </w:tc>
        <w:tc>
          <w:tcPr>
            <w:tcW w:w="8080" w:type="dxa"/>
          </w:tcPr>
          <w:p w:rsidR="00D92484" w:rsidRPr="00873BE3" w:rsidRDefault="00D92484" w:rsidP="00B544F6">
            <w:pPr>
              <w:spacing w:after="0"/>
              <w:jc w:val="both"/>
              <w:rPr>
                <w:rFonts w:ascii="Times New Roman" w:hAnsi="Times New Roman"/>
                <w:sz w:val="28"/>
                <w:szCs w:val="28"/>
              </w:rPr>
            </w:pPr>
            <w:r w:rsidRPr="00873BE3">
              <w:rPr>
                <w:rFonts w:ascii="Times New Roman" w:hAnsi="Times New Roman"/>
                <w:sz w:val="28"/>
                <w:szCs w:val="28"/>
              </w:rPr>
              <w:t>Требования к результата</w:t>
            </w:r>
            <w:r>
              <w:rPr>
                <w:rFonts w:ascii="Times New Roman" w:hAnsi="Times New Roman"/>
                <w:sz w:val="28"/>
                <w:szCs w:val="28"/>
              </w:rPr>
              <w:t>м реализации Программы на каждом этапе спортивной подготовки</w:t>
            </w:r>
            <w:proofErr w:type="gramStart"/>
            <w:r w:rsidRPr="00873BE3">
              <w:rPr>
                <w:rFonts w:ascii="Times New Roman" w:hAnsi="Times New Roman"/>
                <w:sz w:val="28"/>
                <w:szCs w:val="28"/>
              </w:rPr>
              <w:t xml:space="preserve"> ..</w:t>
            </w:r>
            <w:proofErr w:type="gramEnd"/>
            <w:r w:rsidRPr="00873BE3">
              <w:rPr>
                <w:rFonts w:ascii="Times New Roman" w:hAnsi="Times New Roman"/>
                <w:sz w:val="28"/>
                <w:szCs w:val="28"/>
              </w:rPr>
              <w:t>……………………...…</w:t>
            </w:r>
            <w:r>
              <w:rPr>
                <w:rFonts w:ascii="Times New Roman" w:hAnsi="Times New Roman"/>
                <w:sz w:val="28"/>
                <w:szCs w:val="28"/>
              </w:rPr>
              <w:t>…………..</w:t>
            </w:r>
          </w:p>
        </w:tc>
        <w:tc>
          <w:tcPr>
            <w:tcW w:w="957" w:type="dxa"/>
          </w:tcPr>
          <w:p w:rsidR="00D92484" w:rsidRDefault="00D92484" w:rsidP="00B544F6">
            <w:pPr>
              <w:spacing w:after="0"/>
              <w:rPr>
                <w:rFonts w:ascii="Times New Roman" w:hAnsi="Times New Roman"/>
                <w:sz w:val="28"/>
                <w:szCs w:val="28"/>
              </w:rPr>
            </w:pPr>
          </w:p>
          <w:p w:rsidR="00D92484" w:rsidRPr="00873BE3" w:rsidRDefault="00D92484" w:rsidP="00B544F6">
            <w:pPr>
              <w:spacing w:after="0"/>
              <w:rPr>
                <w:rFonts w:ascii="Times New Roman" w:hAnsi="Times New Roman"/>
                <w:sz w:val="28"/>
                <w:szCs w:val="28"/>
              </w:rPr>
            </w:pPr>
            <w:r w:rsidRPr="00767F17">
              <w:rPr>
                <w:rFonts w:ascii="Times New Roman" w:hAnsi="Times New Roman"/>
                <w:sz w:val="28"/>
                <w:szCs w:val="28"/>
              </w:rPr>
              <w:t>364</w:t>
            </w:r>
          </w:p>
        </w:tc>
      </w:tr>
      <w:tr w:rsidR="00D92484" w:rsidRPr="00824457" w:rsidTr="001A27A7">
        <w:tc>
          <w:tcPr>
            <w:tcW w:w="923" w:type="dxa"/>
          </w:tcPr>
          <w:p w:rsidR="00D92484" w:rsidRDefault="00D92484" w:rsidP="00B544F6">
            <w:pPr>
              <w:spacing w:after="0"/>
              <w:rPr>
                <w:rFonts w:ascii="Times New Roman" w:hAnsi="Times New Roman"/>
                <w:sz w:val="28"/>
                <w:szCs w:val="28"/>
              </w:rPr>
            </w:pPr>
            <w:r>
              <w:rPr>
                <w:rFonts w:ascii="Times New Roman" w:hAnsi="Times New Roman"/>
                <w:sz w:val="28"/>
                <w:szCs w:val="28"/>
              </w:rPr>
              <w:t>4.4.</w:t>
            </w:r>
          </w:p>
        </w:tc>
        <w:tc>
          <w:tcPr>
            <w:tcW w:w="8080" w:type="dxa"/>
          </w:tcPr>
          <w:p w:rsidR="00D92484" w:rsidRPr="00873BE3" w:rsidRDefault="00D92484" w:rsidP="00B544F6">
            <w:pPr>
              <w:spacing w:after="0"/>
              <w:jc w:val="both"/>
              <w:rPr>
                <w:rFonts w:ascii="Times New Roman" w:hAnsi="Times New Roman"/>
                <w:sz w:val="28"/>
                <w:szCs w:val="28"/>
              </w:rPr>
            </w:pPr>
            <w:r w:rsidRPr="00873BE3">
              <w:rPr>
                <w:rFonts w:ascii="Times New Roman" w:hAnsi="Times New Roman"/>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w:t>
            </w:r>
          </w:p>
        </w:tc>
        <w:tc>
          <w:tcPr>
            <w:tcW w:w="957" w:type="dxa"/>
          </w:tcPr>
          <w:p w:rsidR="00D92484" w:rsidRPr="00767F17" w:rsidRDefault="00D92484" w:rsidP="00B544F6">
            <w:pPr>
              <w:spacing w:after="0"/>
              <w:rPr>
                <w:rFonts w:ascii="Times New Roman" w:hAnsi="Times New Roman"/>
              </w:rPr>
            </w:pPr>
          </w:p>
          <w:p w:rsidR="00D92484" w:rsidRPr="00767F17" w:rsidRDefault="00D92484" w:rsidP="00B544F6">
            <w:pPr>
              <w:spacing w:after="0"/>
              <w:rPr>
                <w:rFonts w:ascii="Times New Roman" w:hAnsi="Times New Roman"/>
              </w:rPr>
            </w:pPr>
          </w:p>
          <w:p w:rsidR="00D92484" w:rsidRPr="00767F17" w:rsidRDefault="00D92484" w:rsidP="00B544F6">
            <w:pPr>
              <w:spacing w:after="0"/>
              <w:rPr>
                <w:rFonts w:ascii="Times New Roman" w:hAnsi="Times New Roman"/>
              </w:rPr>
            </w:pPr>
            <w:r w:rsidRPr="00767F17">
              <w:rPr>
                <w:rFonts w:ascii="Times New Roman" w:hAnsi="Times New Roman"/>
              </w:rPr>
              <w:t>365-374</w:t>
            </w:r>
          </w:p>
        </w:tc>
      </w:tr>
      <w:tr w:rsidR="00D92484" w:rsidRPr="00824457" w:rsidTr="00767F17">
        <w:trPr>
          <w:trHeight w:val="368"/>
        </w:trPr>
        <w:tc>
          <w:tcPr>
            <w:tcW w:w="923"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4.5</w:t>
            </w:r>
            <w:r w:rsidRPr="00873BE3">
              <w:rPr>
                <w:rFonts w:ascii="Times New Roman" w:hAnsi="Times New Roman"/>
                <w:sz w:val="28"/>
                <w:szCs w:val="28"/>
              </w:rPr>
              <w:t>.</w:t>
            </w:r>
          </w:p>
        </w:tc>
        <w:tc>
          <w:tcPr>
            <w:tcW w:w="8080" w:type="dxa"/>
          </w:tcPr>
          <w:p w:rsidR="00D92484" w:rsidRPr="00824457" w:rsidRDefault="00D92484" w:rsidP="00767F17">
            <w:pPr>
              <w:pStyle w:val="ConsPlusNormal"/>
              <w:tabs>
                <w:tab w:val="left" w:pos="284"/>
              </w:tabs>
              <w:rPr>
                <w:rFonts w:ascii="Times New Roman" w:hAnsi="Times New Roman" w:cs="Times New Roman"/>
                <w:sz w:val="28"/>
                <w:szCs w:val="24"/>
              </w:rPr>
            </w:pPr>
            <w:r w:rsidRPr="00824457">
              <w:rPr>
                <w:rFonts w:ascii="Times New Roman" w:hAnsi="Times New Roman" w:cs="Times New Roman"/>
                <w:sz w:val="28"/>
                <w:szCs w:val="24"/>
              </w:rPr>
              <w:t>Методические указания по организации тестирования…………...</w:t>
            </w:r>
          </w:p>
        </w:tc>
        <w:tc>
          <w:tcPr>
            <w:tcW w:w="957" w:type="dxa"/>
          </w:tcPr>
          <w:p w:rsidR="00D92484" w:rsidRPr="003F3755" w:rsidRDefault="00D92484" w:rsidP="00B544F6">
            <w:pPr>
              <w:spacing w:after="0"/>
              <w:rPr>
                <w:rFonts w:ascii="Times New Roman" w:hAnsi="Times New Roman"/>
                <w:szCs w:val="28"/>
              </w:rPr>
            </w:pPr>
            <w:r>
              <w:rPr>
                <w:rFonts w:ascii="Times New Roman" w:hAnsi="Times New Roman"/>
                <w:szCs w:val="28"/>
              </w:rPr>
              <w:t>374-375</w:t>
            </w:r>
          </w:p>
        </w:tc>
      </w:tr>
      <w:tr w:rsidR="00D92484" w:rsidRPr="00824457" w:rsidTr="00767F17">
        <w:trPr>
          <w:trHeight w:val="557"/>
        </w:trPr>
        <w:tc>
          <w:tcPr>
            <w:tcW w:w="923" w:type="dxa"/>
          </w:tcPr>
          <w:p w:rsidR="00D92484" w:rsidRDefault="00D92484" w:rsidP="00B544F6">
            <w:pPr>
              <w:spacing w:after="0"/>
              <w:rPr>
                <w:rFonts w:ascii="Times New Roman" w:hAnsi="Times New Roman"/>
                <w:sz w:val="28"/>
                <w:szCs w:val="28"/>
              </w:rPr>
            </w:pPr>
            <w:r>
              <w:rPr>
                <w:rFonts w:ascii="Times New Roman" w:hAnsi="Times New Roman"/>
                <w:sz w:val="28"/>
                <w:szCs w:val="28"/>
              </w:rPr>
              <w:t>4.6.</w:t>
            </w:r>
          </w:p>
        </w:tc>
        <w:tc>
          <w:tcPr>
            <w:tcW w:w="8080" w:type="dxa"/>
          </w:tcPr>
          <w:p w:rsidR="00D92484" w:rsidRPr="00824457" w:rsidRDefault="00D92484" w:rsidP="00B544F6">
            <w:pPr>
              <w:pStyle w:val="ConsPlusNormal"/>
              <w:tabs>
                <w:tab w:val="left" w:pos="284"/>
              </w:tabs>
              <w:rPr>
                <w:rFonts w:ascii="Times New Roman" w:hAnsi="Times New Roman" w:cs="Times New Roman"/>
                <w:sz w:val="28"/>
                <w:szCs w:val="24"/>
              </w:rPr>
            </w:pPr>
            <w:r w:rsidRPr="00824457">
              <w:rPr>
                <w:rFonts w:ascii="Times New Roman" w:hAnsi="Times New Roman" w:cs="Times New Roman"/>
                <w:sz w:val="28"/>
                <w:szCs w:val="24"/>
              </w:rPr>
              <w:t>Методические указания по организации медико-биологического сопровождения тренировочного процесса…………………………</w:t>
            </w:r>
          </w:p>
        </w:tc>
        <w:tc>
          <w:tcPr>
            <w:tcW w:w="957" w:type="dxa"/>
          </w:tcPr>
          <w:p w:rsidR="00D92484" w:rsidRDefault="00D92484" w:rsidP="00B544F6">
            <w:pPr>
              <w:spacing w:after="0"/>
              <w:rPr>
                <w:rFonts w:ascii="Times New Roman" w:hAnsi="Times New Roman"/>
              </w:rPr>
            </w:pPr>
          </w:p>
          <w:p w:rsidR="00D92484" w:rsidRPr="00767F17" w:rsidRDefault="00D92484" w:rsidP="00B544F6">
            <w:pPr>
              <w:spacing w:after="0"/>
              <w:rPr>
                <w:rFonts w:ascii="Times New Roman" w:hAnsi="Times New Roman"/>
              </w:rPr>
            </w:pPr>
            <w:r w:rsidRPr="00767F17">
              <w:rPr>
                <w:rFonts w:ascii="Times New Roman" w:hAnsi="Times New Roman"/>
              </w:rPr>
              <w:t>375-376</w:t>
            </w:r>
          </w:p>
        </w:tc>
      </w:tr>
      <w:tr w:rsidR="00D92484" w:rsidRPr="00824457" w:rsidTr="00767F17">
        <w:trPr>
          <w:trHeight w:val="339"/>
        </w:trPr>
        <w:tc>
          <w:tcPr>
            <w:tcW w:w="923"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5.</w:t>
            </w:r>
          </w:p>
        </w:tc>
        <w:tc>
          <w:tcPr>
            <w:tcW w:w="8080"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ИНФОРМАЦИОН</w:t>
            </w:r>
            <w:r>
              <w:rPr>
                <w:rFonts w:ascii="Times New Roman" w:hAnsi="Times New Roman"/>
                <w:sz w:val="28"/>
                <w:szCs w:val="28"/>
              </w:rPr>
              <w:t>НОЕ ОБЕСПЕЧЕНИЕ ПРОГРАММЫ</w:t>
            </w:r>
            <w:proofErr w:type="gramStart"/>
            <w:r>
              <w:rPr>
                <w:rFonts w:ascii="Times New Roman" w:hAnsi="Times New Roman"/>
                <w:sz w:val="28"/>
                <w:szCs w:val="28"/>
              </w:rPr>
              <w:t xml:space="preserve"> .…</w:t>
            </w:r>
            <w:proofErr w:type="gramEnd"/>
            <w:r>
              <w:rPr>
                <w:rFonts w:ascii="Times New Roman" w:hAnsi="Times New Roman"/>
                <w:sz w:val="28"/>
                <w:szCs w:val="28"/>
              </w:rPr>
              <w:t>…….</w:t>
            </w:r>
          </w:p>
        </w:tc>
        <w:tc>
          <w:tcPr>
            <w:tcW w:w="957"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377</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lastRenderedPageBreak/>
              <w:t>5.1.</w:t>
            </w:r>
          </w:p>
        </w:tc>
        <w:tc>
          <w:tcPr>
            <w:tcW w:w="8080" w:type="dxa"/>
          </w:tcPr>
          <w:p w:rsidR="00D92484" w:rsidRPr="00873BE3" w:rsidRDefault="00D92484" w:rsidP="00B544F6">
            <w:pPr>
              <w:spacing w:after="0"/>
              <w:rPr>
                <w:rFonts w:ascii="Times New Roman" w:hAnsi="Times New Roman"/>
                <w:sz w:val="28"/>
                <w:szCs w:val="28"/>
              </w:rPr>
            </w:pPr>
            <w:r w:rsidRPr="00873BE3">
              <w:rPr>
                <w:rFonts w:ascii="Times New Roman" w:hAnsi="Times New Roman"/>
                <w:sz w:val="28"/>
                <w:szCs w:val="28"/>
              </w:rPr>
              <w:t>Список литературных источников ………………………</w:t>
            </w:r>
            <w:r>
              <w:rPr>
                <w:rFonts w:ascii="Times New Roman" w:hAnsi="Times New Roman"/>
                <w:sz w:val="28"/>
                <w:szCs w:val="28"/>
              </w:rPr>
              <w:t>…………</w:t>
            </w:r>
          </w:p>
        </w:tc>
        <w:tc>
          <w:tcPr>
            <w:tcW w:w="957" w:type="dxa"/>
          </w:tcPr>
          <w:p w:rsidR="00D92484" w:rsidRPr="00873BE3" w:rsidRDefault="00D92484" w:rsidP="00B544F6">
            <w:pPr>
              <w:spacing w:after="0"/>
              <w:rPr>
                <w:rFonts w:ascii="Times New Roman" w:hAnsi="Times New Roman"/>
                <w:sz w:val="28"/>
                <w:szCs w:val="28"/>
              </w:rPr>
            </w:pPr>
            <w:r>
              <w:rPr>
                <w:rFonts w:ascii="Times New Roman" w:hAnsi="Times New Roman"/>
                <w:szCs w:val="28"/>
              </w:rPr>
              <w:t>377-382</w:t>
            </w:r>
          </w:p>
        </w:tc>
      </w:tr>
      <w:tr w:rsidR="00D92484" w:rsidRPr="00824457" w:rsidTr="001A27A7">
        <w:tc>
          <w:tcPr>
            <w:tcW w:w="923"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5.2.</w:t>
            </w:r>
          </w:p>
        </w:tc>
        <w:tc>
          <w:tcPr>
            <w:tcW w:w="8080"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Список интернет-ресурсов……………………………………</w:t>
            </w:r>
            <w:proofErr w:type="gramStart"/>
            <w:r>
              <w:rPr>
                <w:rFonts w:ascii="Times New Roman" w:hAnsi="Times New Roman"/>
                <w:sz w:val="28"/>
                <w:szCs w:val="28"/>
              </w:rPr>
              <w:t>…....</w:t>
            </w:r>
            <w:proofErr w:type="gramEnd"/>
            <w:r>
              <w:rPr>
                <w:rFonts w:ascii="Times New Roman" w:hAnsi="Times New Roman"/>
                <w:sz w:val="28"/>
                <w:szCs w:val="28"/>
              </w:rPr>
              <w:t>.</w:t>
            </w:r>
          </w:p>
        </w:tc>
        <w:tc>
          <w:tcPr>
            <w:tcW w:w="957" w:type="dxa"/>
          </w:tcPr>
          <w:p w:rsidR="00D92484" w:rsidRPr="00873BE3" w:rsidRDefault="00D92484" w:rsidP="00B544F6">
            <w:pPr>
              <w:spacing w:after="0"/>
              <w:rPr>
                <w:rFonts w:ascii="Times New Roman" w:hAnsi="Times New Roman"/>
                <w:sz w:val="28"/>
                <w:szCs w:val="28"/>
              </w:rPr>
            </w:pPr>
            <w:r>
              <w:rPr>
                <w:rFonts w:ascii="Times New Roman" w:hAnsi="Times New Roman"/>
                <w:sz w:val="28"/>
                <w:szCs w:val="28"/>
              </w:rPr>
              <w:t>382</w:t>
            </w:r>
          </w:p>
        </w:tc>
      </w:tr>
      <w:tr w:rsidR="00D92484" w:rsidRPr="00824457" w:rsidTr="001A27A7">
        <w:tc>
          <w:tcPr>
            <w:tcW w:w="923" w:type="dxa"/>
          </w:tcPr>
          <w:p w:rsidR="00D92484" w:rsidRPr="00824457" w:rsidRDefault="00D92484" w:rsidP="00B544F6">
            <w:pPr>
              <w:pStyle w:val="a8"/>
            </w:pPr>
          </w:p>
        </w:tc>
        <w:tc>
          <w:tcPr>
            <w:tcW w:w="8080" w:type="dxa"/>
          </w:tcPr>
          <w:p w:rsidR="00D92484" w:rsidRPr="00824457" w:rsidRDefault="00D92484" w:rsidP="00B544F6">
            <w:pPr>
              <w:pStyle w:val="a8"/>
            </w:pPr>
          </w:p>
        </w:tc>
        <w:tc>
          <w:tcPr>
            <w:tcW w:w="957" w:type="dxa"/>
          </w:tcPr>
          <w:p w:rsidR="00D92484" w:rsidRPr="00824457" w:rsidRDefault="00D92484" w:rsidP="00B544F6">
            <w:pPr>
              <w:pStyle w:val="a8"/>
            </w:pPr>
          </w:p>
        </w:tc>
      </w:tr>
      <w:tr w:rsidR="00D92484" w:rsidRPr="00824457" w:rsidTr="001A27A7">
        <w:tc>
          <w:tcPr>
            <w:tcW w:w="923" w:type="dxa"/>
          </w:tcPr>
          <w:p w:rsidR="00D92484" w:rsidRPr="00824457" w:rsidRDefault="00D92484" w:rsidP="00B544F6">
            <w:pPr>
              <w:pStyle w:val="a8"/>
              <w:spacing w:line="276" w:lineRule="auto"/>
            </w:pPr>
          </w:p>
        </w:tc>
        <w:tc>
          <w:tcPr>
            <w:tcW w:w="8080" w:type="dxa"/>
          </w:tcPr>
          <w:p w:rsidR="00D92484" w:rsidRPr="00686045" w:rsidRDefault="00D92484" w:rsidP="00B544F6">
            <w:pPr>
              <w:pStyle w:val="a8"/>
              <w:spacing w:line="276" w:lineRule="auto"/>
              <w:jc w:val="both"/>
              <w:rPr>
                <w:rFonts w:ascii="Times New Roman" w:hAnsi="Times New Roman"/>
              </w:rPr>
            </w:pPr>
            <w:r w:rsidRPr="00824457">
              <w:rPr>
                <w:rFonts w:ascii="Times New Roman" w:hAnsi="Times New Roman"/>
                <w:bCs/>
                <w:sz w:val="28"/>
                <w:szCs w:val="28"/>
              </w:rPr>
              <w:t xml:space="preserve">Приложение. Календарный план официальных </w:t>
            </w:r>
            <w:r w:rsidRPr="00824457">
              <w:rPr>
                <w:rFonts w:ascii="Times New Roman" w:hAnsi="Times New Roman"/>
                <w:bCs/>
                <w:iCs/>
                <w:color w:val="000000"/>
                <w:sz w:val="28"/>
                <w:szCs w:val="28"/>
              </w:rPr>
              <w:t>физкультурных и спортивных мероприятий на 2017 год</w:t>
            </w:r>
          </w:p>
        </w:tc>
        <w:tc>
          <w:tcPr>
            <w:tcW w:w="957" w:type="dxa"/>
          </w:tcPr>
          <w:p w:rsidR="00D92484" w:rsidRPr="00824457" w:rsidRDefault="00D92484" w:rsidP="00B544F6">
            <w:pPr>
              <w:pStyle w:val="a8"/>
              <w:spacing w:line="276" w:lineRule="auto"/>
            </w:pPr>
          </w:p>
        </w:tc>
      </w:tr>
    </w:tbl>
    <w:p w:rsidR="00D92484" w:rsidRDefault="00D92484" w:rsidP="003C2C62">
      <w:pPr>
        <w:pStyle w:val="a7"/>
        <w:spacing w:after="0" w:line="240" w:lineRule="auto"/>
        <w:ind w:left="0"/>
        <w:rPr>
          <w:rFonts w:ascii="Times New Roman" w:hAnsi="Times New Roman"/>
          <w:b/>
          <w:sz w:val="24"/>
          <w:szCs w:val="24"/>
        </w:rPr>
      </w:pPr>
    </w:p>
    <w:p w:rsidR="00D92484" w:rsidRPr="00D80A64" w:rsidRDefault="00D92484" w:rsidP="009454E8">
      <w:pPr>
        <w:pStyle w:val="a7"/>
        <w:numPr>
          <w:ilvl w:val="0"/>
          <w:numId w:val="10"/>
        </w:numPr>
        <w:spacing w:after="0" w:line="240" w:lineRule="auto"/>
        <w:jc w:val="center"/>
        <w:rPr>
          <w:rFonts w:ascii="Times New Roman" w:hAnsi="Times New Roman"/>
          <w:b/>
          <w:sz w:val="28"/>
          <w:szCs w:val="24"/>
        </w:rPr>
      </w:pPr>
      <w:r w:rsidRPr="00D80A64">
        <w:rPr>
          <w:rFonts w:ascii="Times New Roman" w:hAnsi="Times New Roman"/>
          <w:b/>
          <w:sz w:val="28"/>
          <w:szCs w:val="24"/>
        </w:rPr>
        <w:t>ПОЯСНИТЕЛЬНАЯ ЗАПИСКА</w:t>
      </w:r>
    </w:p>
    <w:p w:rsidR="00D92484" w:rsidRDefault="00D92484" w:rsidP="009324A6">
      <w:pPr>
        <w:pStyle w:val="a7"/>
        <w:spacing w:after="0" w:line="240" w:lineRule="auto"/>
        <w:rPr>
          <w:rFonts w:ascii="Times New Roman" w:hAnsi="Times New Roman"/>
          <w:sz w:val="28"/>
          <w:szCs w:val="24"/>
        </w:rPr>
      </w:pPr>
    </w:p>
    <w:p w:rsidR="00D92484" w:rsidRPr="009324A6" w:rsidRDefault="00D92484" w:rsidP="009324A6">
      <w:pPr>
        <w:pStyle w:val="a7"/>
        <w:ind w:left="0" w:firstLine="709"/>
        <w:jc w:val="both"/>
        <w:rPr>
          <w:rFonts w:ascii="Times New Roman" w:hAnsi="Times New Roman"/>
          <w:sz w:val="28"/>
          <w:szCs w:val="28"/>
        </w:rPr>
      </w:pPr>
      <w:r w:rsidRPr="009324A6">
        <w:rPr>
          <w:rFonts w:ascii="Times New Roman" w:hAnsi="Times New Roman"/>
          <w:sz w:val="28"/>
          <w:szCs w:val="28"/>
        </w:rPr>
        <w:t xml:space="preserve">Программа спортивной подготовки по </w:t>
      </w:r>
      <w:r>
        <w:rPr>
          <w:rFonts w:ascii="Times New Roman" w:hAnsi="Times New Roman"/>
          <w:sz w:val="28"/>
          <w:szCs w:val="28"/>
        </w:rPr>
        <w:t>виду спорта спортивная борьба (д</w:t>
      </w:r>
      <w:r w:rsidRPr="009324A6">
        <w:rPr>
          <w:rFonts w:ascii="Times New Roman" w:hAnsi="Times New Roman"/>
          <w:sz w:val="28"/>
          <w:szCs w:val="28"/>
        </w:rPr>
        <w:t xml:space="preserve">алее – Программа) разработана в соответствии с Федеральным законом от 4 декабря 2007 года № 329-ФЗ «О физической культуре и спорте в Российской Федерации», на основе Федерального стандарта спортивной подготовки по </w:t>
      </w:r>
      <w:r>
        <w:rPr>
          <w:rFonts w:ascii="Times New Roman" w:hAnsi="Times New Roman"/>
          <w:sz w:val="28"/>
          <w:szCs w:val="28"/>
        </w:rPr>
        <w:t>спортивной борьбе</w:t>
      </w:r>
      <w:r w:rsidRPr="009324A6">
        <w:rPr>
          <w:rFonts w:ascii="Times New Roman" w:hAnsi="Times New Roman"/>
          <w:sz w:val="28"/>
          <w:szCs w:val="28"/>
        </w:rPr>
        <w:t>, утвержденного приказом Мин</w:t>
      </w:r>
      <w:r>
        <w:rPr>
          <w:rFonts w:ascii="Times New Roman" w:hAnsi="Times New Roman"/>
          <w:sz w:val="28"/>
          <w:szCs w:val="28"/>
        </w:rPr>
        <w:t>истерства спорта</w:t>
      </w:r>
      <w:r w:rsidRPr="009324A6">
        <w:rPr>
          <w:rFonts w:ascii="Times New Roman" w:hAnsi="Times New Roman"/>
          <w:sz w:val="28"/>
          <w:szCs w:val="28"/>
        </w:rPr>
        <w:t xml:space="preserve"> России от </w:t>
      </w:r>
      <w:r>
        <w:rPr>
          <w:rFonts w:ascii="Times New Roman" w:hAnsi="Times New Roman"/>
          <w:i/>
          <w:sz w:val="28"/>
          <w:szCs w:val="44"/>
        </w:rPr>
        <w:t>27 марта 2013 года № 145</w:t>
      </w:r>
      <w:r w:rsidRPr="009324A6">
        <w:rPr>
          <w:rFonts w:ascii="Times New Roman" w:hAnsi="Times New Roman"/>
          <w:sz w:val="28"/>
          <w:szCs w:val="28"/>
        </w:rPr>
        <w:t>.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Программный материал объединен в</w:t>
      </w:r>
      <w:r>
        <w:rPr>
          <w:rFonts w:ascii="Times New Roman" w:hAnsi="Times New Roman"/>
          <w:sz w:val="28"/>
          <w:szCs w:val="28"/>
        </w:rPr>
        <w:t xml:space="preserve"> целостную систему многолетней </w:t>
      </w:r>
      <w:r w:rsidRPr="009E57A6">
        <w:rPr>
          <w:rFonts w:ascii="Times New Roman" w:hAnsi="Times New Roman"/>
          <w:sz w:val="28"/>
          <w:szCs w:val="28"/>
        </w:rPr>
        <w:t>спортивной подготовки борцов</w:t>
      </w:r>
      <w:r>
        <w:rPr>
          <w:rFonts w:ascii="Times New Roman" w:hAnsi="Times New Roman"/>
          <w:sz w:val="28"/>
          <w:szCs w:val="28"/>
        </w:rPr>
        <w:t xml:space="preserve"> вольного стиля</w:t>
      </w:r>
      <w:r w:rsidRPr="009E57A6">
        <w:rPr>
          <w:rFonts w:ascii="Times New Roman" w:hAnsi="Times New Roman"/>
          <w:sz w:val="28"/>
          <w:szCs w:val="28"/>
        </w:rPr>
        <w:t>, начиная с этапа начальной подготовки</w:t>
      </w:r>
      <w:r>
        <w:rPr>
          <w:rFonts w:ascii="Times New Roman" w:hAnsi="Times New Roman"/>
          <w:sz w:val="28"/>
          <w:szCs w:val="28"/>
        </w:rPr>
        <w:t>,</w:t>
      </w:r>
      <w:r w:rsidRPr="009E57A6">
        <w:rPr>
          <w:rFonts w:ascii="Times New Roman" w:hAnsi="Times New Roman"/>
          <w:sz w:val="28"/>
          <w:szCs w:val="28"/>
        </w:rPr>
        <w:t xml:space="preserve"> до этапа высшего спортивного мастерства и предполагает решение следующих задач:</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9E57A6">
        <w:rPr>
          <w:rFonts w:ascii="Times New Roman" w:hAnsi="Times New Roman"/>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xml:space="preserve">- отбор одаренных </w:t>
      </w:r>
      <w:r>
        <w:rPr>
          <w:rFonts w:ascii="Times New Roman" w:hAnsi="Times New Roman"/>
          <w:sz w:val="28"/>
          <w:szCs w:val="28"/>
        </w:rPr>
        <w:t>спортсменов</w:t>
      </w:r>
      <w:r w:rsidRPr="009E57A6">
        <w:rPr>
          <w:rFonts w:ascii="Times New Roman" w:hAnsi="Times New Roman"/>
          <w:sz w:val="28"/>
          <w:szCs w:val="28"/>
        </w:rPr>
        <w:t xml:space="preserve"> для дальней специализации и прохождения спортивной подготовки по виду спорта (дисциплине вида спорта);</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ознакомление спортсменов с принципами здорового образа жизни, основами гигиены, принципами честной борьбы;</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овладение методами определения уровня физического развития борца и корректировки уровня физической готовности;</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xml:space="preserve">- получение спортсменами знаний в области </w:t>
      </w:r>
      <w:r>
        <w:rPr>
          <w:rFonts w:ascii="Times New Roman" w:hAnsi="Times New Roman"/>
          <w:sz w:val="28"/>
          <w:szCs w:val="28"/>
        </w:rPr>
        <w:t xml:space="preserve">спортивной </w:t>
      </w:r>
      <w:r w:rsidRPr="009E57A6">
        <w:rPr>
          <w:rFonts w:ascii="Times New Roman" w:hAnsi="Times New Roman"/>
          <w:sz w:val="28"/>
          <w:szCs w:val="28"/>
        </w:rPr>
        <w:t xml:space="preserve">борьбы, освоение правил </w:t>
      </w:r>
      <w:r>
        <w:rPr>
          <w:rFonts w:ascii="Times New Roman" w:hAnsi="Times New Roman"/>
          <w:sz w:val="28"/>
          <w:szCs w:val="28"/>
        </w:rPr>
        <w:t>вида спорта</w:t>
      </w:r>
      <w:r w:rsidRPr="009E57A6">
        <w:rPr>
          <w:rFonts w:ascii="Times New Roman" w:hAnsi="Times New Roman"/>
          <w:sz w:val="28"/>
          <w:szCs w:val="28"/>
        </w:rPr>
        <w:t>, изучение истории спортивной борьбы, опыта мастеров прошлых лет;</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lastRenderedPageBreak/>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воспитание морально-волевых качеств, привитие патриотизма и общекультурных ценностей;</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осуществление подготовки всесторонне развитых юных спортсменов высокой квалификации для пополнения сборных команд края, области, города;</w:t>
      </w:r>
    </w:p>
    <w:p w:rsidR="00D92484" w:rsidRPr="009E57A6" w:rsidRDefault="00D92484" w:rsidP="00C97612">
      <w:pPr>
        <w:autoSpaceDE w:val="0"/>
        <w:autoSpaceDN w:val="0"/>
        <w:adjustRightInd w:val="0"/>
        <w:spacing w:after="0"/>
        <w:ind w:firstLine="709"/>
        <w:jc w:val="both"/>
        <w:rPr>
          <w:rFonts w:ascii="Times New Roman" w:hAnsi="Times New Roman"/>
          <w:sz w:val="28"/>
          <w:szCs w:val="28"/>
        </w:rPr>
      </w:pPr>
      <w:r w:rsidRPr="009E57A6">
        <w:rPr>
          <w:rFonts w:ascii="Times New Roman" w:hAnsi="Times New Roman"/>
          <w:sz w:val="28"/>
          <w:szCs w:val="28"/>
        </w:rPr>
        <w:t xml:space="preserve">- подготовка из числа </w:t>
      </w:r>
      <w:r>
        <w:rPr>
          <w:rFonts w:ascii="Times New Roman" w:hAnsi="Times New Roman"/>
          <w:sz w:val="28"/>
          <w:szCs w:val="28"/>
        </w:rPr>
        <w:t xml:space="preserve">занимающихся </w:t>
      </w:r>
      <w:r w:rsidRPr="009E57A6">
        <w:rPr>
          <w:rFonts w:ascii="Times New Roman" w:hAnsi="Times New Roman"/>
          <w:sz w:val="28"/>
          <w:szCs w:val="28"/>
        </w:rPr>
        <w:t xml:space="preserve">инструкторов и судей по </w:t>
      </w:r>
      <w:r>
        <w:rPr>
          <w:rFonts w:ascii="Times New Roman" w:hAnsi="Times New Roman"/>
          <w:sz w:val="28"/>
          <w:szCs w:val="28"/>
        </w:rPr>
        <w:t>греко-римской и вольной</w:t>
      </w:r>
      <w:r w:rsidRPr="009E57A6">
        <w:rPr>
          <w:rFonts w:ascii="Times New Roman" w:hAnsi="Times New Roman"/>
          <w:sz w:val="28"/>
          <w:szCs w:val="28"/>
        </w:rPr>
        <w:t xml:space="preserve"> борьбе.</w:t>
      </w:r>
    </w:p>
    <w:p w:rsidR="00D92484" w:rsidRDefault="00D92484" w:rsidP="00C97612">
      <w:pPr>
        <w:pStyle w:val="a8"/>
        <w:spacing w:line="276" w:lineRule="auto"/>
        <w:ind w:firstLine="709"/>
        <w:jc w:val="both"/>
        <w:rPr>
          <w:rFonts w:ascii="Times New Roman" w:hAnsi="Times New Roman"/>
          <w:sz w:val="28"/>
        </w:rPr>
      </w:pPr>
      <w:r w:rsidRPr="005844F0">
        <w:rPr>
          <w:rFonts w:ascii="Times New Roman" w:hAnsi="Times New Roman"/>
          <w:sz w:val="28"/>
        </w:rPr>
        <w:t>Нормативная час</w:t>
      </w:r>
      <w:r>
        <w:rPr>
          <w:rFonts w:ascii="Times New Roman" w:hAnsi="Times New Roman"/>
          <w:sz w:val="28"/>
        </w:rPr>
        <w:t>ть П</w:t>
      </w:r>
      <w:r w:rsidRPr="005844F0">
        <w:rPr>
          <w:rFonts w:ascii="Times New Roman" w:hAnsi="Times New Roman"/>
          <w:sz w:val="28"/>
        </w:rPr>
        <w:t>рограммы</w:t>
      </w:r>
      <w:r>
        <w:rPr>
          <w:rFonts w:ascii="Times New Roman" w:hAnsi="Times New Roman"/>
          <w:sz w:val="28"/>
        </w:rPr>
        <w:t xml:space="preserve"> </w:t>
      </w:r>
      <w:r w:rsidRPr="005844F0">
        <w:rPr>
          <w:rFonts w:ascii="Times New Roman" w:hAnsi="Times New Roman"/>
          <w:sz w:val="28"/>
        </w:rPr>
        <w:t>определяет задачи деятельности</w:t>
      </w:r>
      <w:r>
        <w:rPr>
          <w:rFonts w:ascii="Times New Roman" w:hAnsi="Times New Roman"/>
          <w:sz w:val="28"/>
        </w:rPr>
        <w:t xml:space="preserve"> организации</w:t>
      </w:r>
      <w:r w:rsidRPr="005844F0">
        <w:rPr>
          <w:rFonts w:ascii="Times New Roman" w:hAnsi="Times New Roman"/>
          <w:sz w:val="28"/>
        </w:rPr>
        <w:t>, режимы тренировочной работы, преде</w:t>
      </w:r>
      <w:r>
        <w:rPr>
          <w:rFonts w:ascii="Times New Roman" w:hAnsi="Times New Roman"/>
          <w:sz w:val="28"/>
        </w:rPr>
        <w:t xml:space="preserve">льные </w:t>
      </w:r>
      <w:r w:rsidRPr="005844F0">
        <w:rPr>
          <w:rFonts w:ascii="Times New Roman" w:hAnsi="Times New Roman"/>
          <w:sz w:val="28"/>
        </w:rPr>
        <w:t>тренировочные нагрузки, минимальный и предельный объем соревновательной деятельности,</w:t>
      </w:r>
      <w:r>
        <w:rPr>
          <w:rFonts w:ascii="Times New Roman" w:hAnsi="Times New Roman"/>
          <w:sz w:val="28"/>
        </w:rPr>
        <w:t xml:space="preserve"> </w:t>
      </w:r>
      <w:r w:rsidRPr="005844F0">
        <w:rPr>
          <w:rFonts w:ascii="Times New Roman" w:hAnsi="Times New Roman"/>
          <w:sz w:val="28"/>
        </w:rPr>
        <w:t>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w:t>
      </w:r>
      <w:r>
        <w:rPr>
          <w:rFonts w:ascii="Times New Roman" w:hAnsi="Times New Roman"/>
          <w:sz w:val="28"/>
        </w:rPr>
        <w:t>товки, структуру</w:t>
      </w:r>
      <w:r w:rsidRPr="005844F0">
        <w:rPr>
          <w:rFonts w:ascii="Times New Roman" w:hAnsi="Times New Roman"/>
          <w:sz w:val="28"/>
        </w:rPr>
        <w:t xml:space="preserve"> годичного цикла. </w:t>
      </w:r>
    </w:p>
    <w:p w:rsidR="00D92484" w:rsidRDefault="00D92484" w:rsidP="00C97612">
      <w:pPr>
        <w:pStyle w:val="a7"/>
        <w:spacing w:after="0"/>
        <w:ind w:left="0" w:firstLine="851"/>
        <w:jc w:val="both"/>
        <w:rPr>
          <w:rFonts w:ascii="Times New Roman" w:hAnsi="Times New Roman"/>
          <w:color w:val="000000"/>
          <w:sz w:val="28"/>
          <w:szCs w:val="28"/>
        </w:rPr>
      </w:pPr>
      <w:r w:rsidRPr="005844F0">
        <w:rPr>
          <w:rFonts w:ascii="Times New Roman" w:hAnsi="Times New Roman"/>
          <w:sz w:val="28"/>
        </w:rPr>
        <w:t xml:space="preserve">Для каждого этапа </w:t>
      </w:r>
      <w:r>
        <w:rPr>
          <w:rFonts w:ascii="Times New Roman" w:hAnsi="Times New Roman"/>
          <w:sz w:val="28"/>
        </w:rPr>
        <w:t>спортивной</w:t>
      </w:r>
      <w:r w:rsidRPr="005844F0">
        <w:rPr>
          <w:rFonts w:ascii="Times New Roman" w:hAnsi="Times New Roman"/>
          <w:sz w:val="28"/>
        </w:rPr>
        <w:t xml:space="preserve"> подготовки рекомендуются основные тренировочные средства. </w:t>
      </w:r>
      <w:r>
        <w:rPr>
          <w:rFonts w:ascii="Times New Roman" w:hAnsi="Times New Roman"/>
          <w:sz w:val="28"/>
        </w:rPr>
        <w:t>В программе о</w:t>
      </w:r>
      <w:r w:rsidRPr="005844F0">
        <w:rPr>
          <w:rFonts w:ascii="Times New Roman" w:hAnsi="Times New Roman"/>
          <w:sz w:val="28"/>
        </w:rPr>
        <w:t xml:space="preserve">писаны </w:t>
      </w:r>
      <w:r w:rsidRPr="00D20DD7">
        <w:rPr>
          <w:rFonts w:ascii="Times New Roman" w:hAnsi="Times New Roman"/>
          <w:sz w:val="28"/>
          <w:shd w:val="clear" w:color="auto" w:fill="FFFFFF"/>
        </w:rPr>
        <w:t>средства и методы</w:t>
      </w:r>
      <w:r w:rsidRPr="005844F0">
        <w:rPr>
          <w:rFonts w:ascii="Times New Roman" w:hAnsi="Times New Roman"/>
          <w:sz w:val="28"/>
        </w:rPr>
        <w:t xml:space="preserve">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D20DD7">
        <w:rPr>
          <w:rFonts w:ascii="Times New Roman" w:hAnsi="Times New Roman"/>
          <w:sz w:val="28"/>
          <w:shd w:val="clear" w:color="auto" w:fill="FFFFFF"/>
        </w:rPr>
        <w:t xml:space="preserve">классификация </w:t>
      </w:r>
      <w:r w:rsidRPr="005844F0">
        <w:rPr>
          <w:rFonts w:ascii="Times New Roman" w:hAnsi="Times New Roman"/>
          <w:sz w:val="28"/>
        </w:rPr>
        <w:t>основных восстановительных средств и мероприятий.</w:t>
      </w:r>
    </w:p>
    <w:p w:rsidR="00D92484" w:rsidRPr="009324A6" w:rsidRDefault="00D92484" w:rsidP="009324A6">
      <w:pPr>
        <w:ind w:firstLine="709"/>
        <w:jc w:val="both"/>
        <w:rPr>
          <w:rFonts w:ascii="Times New Roman" w:hAnsi="Times New Roman"/>
          <w:sz w:val="28"/>
          <w:szCs w:val="28"/>
        </w:rPr>
      </w:pPr>
      <w:r w:rsidRPr="009324A6">
        <w:rPr>
          <w:rFonts w:ascii="Times New Roman" w:hAnsi="Times New Roman"/>
          <w:sz w:val="28"/>
          <w:szCs w:val="28"/>
        </w:rPr>
        <w:t xml:space="preserve">Программа может использоваться физкультурно-спортивными организациями и организациями дополнительного образования, осуществляющими спортивную подготовку по </w:t>
      </w:r>
      <w:r>
        <w:rPr>
          <w:rFonts w:ascii="Times New Roman" w:hAnsi="Times New Roman"/>
          <w:sz w:val="28"/>
          <w:szCs w:val="28"/>
        </w:rPr>
        <w:t>спортивной борьбе</w:t>
      </w:r>
      <w:r w:rsidRPr="009324A6">
        <w:rPr>
          <w:rFonts w:ascii="Times New Roman" w:hAnsi="Times New Roman"/>
          <w:sz w:val="28"/>
          <w:szCs w:val="28"/>
        </w:rPr>
        <w:t>.</w:t>
      </w:r>
    </w:p>
    <w:p w:rsidR="00D92484" w:rsidRPr="00837B1A" w:rsidRDefault="00D92484" w:rsidP="003C2C62">
      <w:pPr>
        <w:pStyle w:val="a7"/>
        <w:spacing w:after="0" w:line="240" w:lineRule="auto"/>
        <w:ind w:left="0"/>
        <w:rPr>
          <w:rFonts w:ascii="Times New Roman" w:hAnsi="Times New Roman"/>
          <w:sz w:val="28"/>
          <w:szCs w:val="24"/>
        </w:rPr>
      </w:pPr>
    </w:p>
    <w:p w:rsidR="00D92484" w:rsidRPr="00D80A64" w:rsidRDefault="00D92484" w:rsidP="009454E8">
      <w:pPr>
        <w:pStyle w:val="a7"/>
        <w:numPr>
          <w:ilvl w:val="1"/>
          <w:numId w:val="3"/>
        </w:numPr>
        <w:spacing w:after="0" w:line="240" w:lineRule="auto"/>
        <w:ind w:left="0" w:firstLine="0"/>
        <w:jc w:val="center"/>
        <w:rPr>
          <w:rFonts w:ascii="Times New Roman" w:hAnsi="Times New Roman"/>
          <w:b/>
          <w:sz w:val="28"/>
          <w:szCs w:val="24"/>
        </w:rPr>
      </w:pPr>
      <w:r w:rsidRPr="00D80A64">
        <w:rPr>
          <w:rFonts w:ascii="Times New Roman" w:hAnsi="Times New Roman"/>
          <w:b/>
          <w:sz w:val="28"/>
          <w:szCs w:val="24"/>
        </w:rPr>
        <w:t xml:space="preserve">Характеристика вида спорта </w:t>
      </w:r>
      <w:r>
        <w:rPr>
          <w:rFonts w:ascii="Times New Roman" w:hAnsi="Times New Roman"/>
          <w:b/>
          <w:sz w:val="28"/>
          <w:szCs w:val="24"/>
        </w:rPr>
        <w:t>и его отличительные особенности</w:t>
      </w:r>
    </w:p>
    <w:p w:rsidR="00D92484" w:rsidRPr="00D80A64" w:rsidRDefault="00D92484" w:rsidP="003C2C62">
      <w:pPr>
        <w:pStyle w:val="a7"/>
        <w:spacing w:after="0" w:line="240" w:lineRule="auto"/>
        <w:ind w:left="0"/>
        <w:rPr>
          <w:rFonts w:ascii="Times New Roman" w:hAnsi="Times New Roman"/>
          <w:b/>
          <w:sz w:val="28"/>
          <w:szCs w:val="24"/>
        </w:rPr>
      </w:pPr>
    </w:p>
    <w:p w:rsidR="00D92484" w:rsidRPr="009E57A6" w:rsidRDefault="00D92484" w:rsidP="009E57A6">
      <w:pPr>
        <w:autoSpaceDE w:val="0"/>
        <w:autoSpaceDN w:val="0"/>
        <w:adjustRightInd w:val="0"/>
        <w:spacing w:after="0"/>
        <w:ind w:firstLine="709"/>
        <w:jc w:val="both"/>
        <w:rPr>
          <w:rFonts w:ascii="Times New Roman" w:hAnsi="Times New Roman"/>
          <w:sz w:val="28"/>
          <w:szCs w:val="24"/>
        </w:rPr>
      </w:pPr>
      <w:r w:rsidRPr="009E57A6">
        <w:rPr>
          <w:rFonts w:ascii="Times New Roman" w:hAnsi="Times New Roman"/>
          <w:sz w:val="28"/>
          <w:szCs w:val="24"/>
        </w:rPr>
        <w:t>Спортивная борьба является международным видом единоборств, включённым в программу Олимпийских игр. Борьба проходит по правилам, утвержденным Международной федерацией ассоци</w:t>
      </w:r>
      <w:r>
        <w:rPr>
          <w:rFonts w:ascii="Times New Roman" w:hAnsi="Times New Roman"/>
          <w:sz w:val="28"/>
          <w:szCs w:val="24"/>
        </w:rPr>
        <w:t>ированных стилей борьбы (ФИЛА). Цель ее – положить противника на лопатки или победить по очкам. В виде спорта спортивная борьба выделяют следующие спортивные дисциплины: вольная борьба и греко-римская борьба.</w:t>
      </w:r>
    </w:p>
    <w:p w:rsidR="00D92484" w:rsidRPr="002C6B5D" w:rsidRDefault="00D92484" w:rsidP="002C6B5D">
      <w:pPr>
        <w:autoSpaceDE w:val="0"/>
        <w:autoSpaceDN w:val="0"/>
        <w:adjustRightInd w:val="0"/>
        <w:spacing w:after="0"/>
        <w:ind w:firstLine="709"/>
        <w:jc w:val="both"/>
        <w:rPr>
          <w:rFonts w:ascii="Times New Roman" w:hAnsi="Times New Roman"/>
          <w:color w:val="000000"/>
          <w:sz w:val="28"/>
          <w:szCs w:val="28"/>
        </w:rPr>
      </w:pPr>
      <w:r w:rsidRPr="00751810">
        <w:rPr>
          <w:rFonts w:ascii="Times New Roman" w:hAnsi="Times New Roman"/>
          <w:bCs/>
          <w:i/>
          <w:color w:val="000000"/>
          <w:sz w:val="28"/>
          <w:szCs w:val="28"/>
        </w:rPr>
        <w:lastRenderedPageBreak/>
        <w:t xml:space="preserve">Вольная </w:t>
      </w:r>
      <w:r w:rsidRPr="002C6B5D">
        <w:rPr>
          <w:rFonts w:ascii="Times New Roman" w:hAnsi="Times New Roman"/>
          <w:bCs/>
          <w:i/>
          <w:color w:val="000000"/>
          <w:sz w:val="28"/>
          <w:szCs w:val="28"/>
        </w:rPr>
        <w:t>борьба</w:t>
      </w:r>
      <w:r>
        <w:rPr>
          <w:rFonts w:ascii="Times New Roman" w:hAnsi="Times New Roman"/>
          <w:bCs/>
          <w:i/>
          <w:color w:val="000000"/>
          <w:sz w:val="28"/>
          <w:szCs w:val="28"/>
        </w:rPr>
        <w:t xml:space="preserve"> </w:t>
      </w:r>
      <w:r w:rsidRPr="002C6B5D">
        <w:rPr>
          <w:rFonts w:ascii="Times New Roman" w:hAnsi="Times New Roman"/>
          <w:color w:val="000000"/>
          <w:sz w:val="28"/>
          <w:szCs w:val="28"/>
        </w:rPr>
        <w:t>-</w:t>
      </w:r>
      <w:r>
        <w:rPr>
          <w:rFonts w:ascii="Times New Roman" w:hAnsi="Times New Roman"/>
          <w:color w:val="000000"/>
          <w:sz w:val="28"/>
          <w:szCs w:val="28"/>
        </w:rPr>
        <w:t xml:space="preserve"> </w:t>
      </w:r>
      <w:r w:rsidRPr="002C6B5D">
        <w:rPr>
          <w:rFonts w:ascii="Times New Roman" w:hAnsi="Times New Roman"/>
          <w:color w:val="000000"/>
          <w:sz w:val="28"/>
          <w:szCs w:val="28"/>
        </w:rPr>
        <w:t>вид спорта, заключающийся в единоборстве двух спорт</w:t>
      </w:r>
      <w:r>
        <w:rPr>
          <w:rFonts w:ascii="Times New Roman" w:hAnsi="Times New Roman"/>
          <w:color w:val="000000"/>
          <w:sz w:val="28"/>
          <w:szCs w:val="28"/>
        </w:rPr>
        <w:t>сменов по определённым правилам,</w:t>
      </w:r>
      <w:r w:rsidRPr="002C6B5D">
        <w:rPr>
          <w:rFonts w:ascii="Times New Roman" w:hAnsi="Times New Roman"/>
          <w:color w:val="000000"/>
          <w:sz w:val="28"/>
          <w:szCs w:val="28"/>
        </w:rPr>
        <w:t xml:space="preserve"> с применением различных приёмов (захватов, бросков, переворотов, подсечек и т. п.), в котором каждый из соперников пытается положить другого на лопатки и победить. </w:t>
      </w:r>
    </w:p>
    <w:p w:rsidR="00D92484" w:rsidRPr="002C6B5D" w:rsidRDefault="00D92484" w:rsidP="002C6B5D">
      <w:pPr>
        <w:autoSpaceDE w:val="0"/>
        <w:autoSpaceDN w:val="0"/>
        <w:adjustRightInd w:val="0"/>
        <w:spacing w:after="0"/>
        <w:ind w:firstLine="709"/>
        <w:jc w:val="both"/>
        <w:rPr>
          <w:rFonts w:ascii="Times New Roman" w:hAnsi="Times New Roman"/>
          <w:color w:val="000000"/>
          <w:sz w:val="28"/>
          <w:szCs w:val="28"/>
        </w:rPr>
      </w:pPr>
      <w:r w:rsidRPr="002C6B5D">
        <w:rPr>
          <w:rFonts w:ascii="Times New Roman" w:hAnsi="Times New Roman"/>
          <w:color w:val="000000"/>
          <w:sz w:val="28"/>
          <w:szCs w:val="28"/>
        </w:rPr>
        <w:t xml:space="preserve">В вольной борьбе разрешены захваты ног противника, подсечки и активное использование ног при выполнении какого-либо приема. </w:t>
      </w:r>
    </w:p>
    <w:p w:rsidR="00D92484" w:rsidRPr="009020AB"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w:t>
      </w:r>
      <w:r>
        <w:rPr>
          <w:rFonts w:ascii="Times New Roman" w:hAnsi="Times New Roman"/>
          <w:bCs/>
          <w:i/>
          <w:color w:val="000000"/>
          <w:sz w:val="28"/>
          <w:szCs w:val="28"/>
        </w:rPr>
        <w:t xml:space="preserve">греко-римской борьбе </w:t>
      </w:r>
      <w:r>
        <w:rPr>
          <w:rFonts w:ascii="Times New Roman" w:hAnsi="Times New Roman"/>
          <w:bCs/>
          <w:color w:val="000000"/>
          <w:sz w:val="28"/>
          <w:szCs w:val="28"/>
        </w:rPr>
        <w:t>строго запрещено хватать противника ниже пояса, ставить подножки, активно пользоваться ногами при выполнении какого-либо действия.</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В связи с ранней специализацией, коснувшейся спортивной борьбы, целесообразно рассмотреть вопрос о видах подготовки в ней с позиций правомерности их использования в плане последовательности и объемов.</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Сам порядок представления видов подготовки в спортивной борьбе формирует представления о первичности и доминировании.</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В учебниках по спортивной борьбе виды подготовки представлены следующим образом:</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физическая подготовка борца;</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специальная физическая подготовка борца;</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техническая подготовка борца;</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тактическая подготовка борца;</w:t>
      </w:r>
    </w:p>
    <w:p w:rsidR="00D92484" w:rsidRDefault="00D92484" w:rsidP="00DA0357">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психологическая подготовка борца;</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теоретическая подготовка борца.</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Если учесть тот факт, что основная масса детей идет на спортивную борьбу ради освоения техники выполнения приемов, то начинать изучение технических элементов с общей физической подготовки нецелесообразно, поскольку многие дети теряют интерес к такой борьбе и покидают секции.</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Общеразвивающая подготовка – важнейший фактор, компенсирующий школьные недостатки двигательного развития в этом возрасте. При этом общеразвивающие упражнения не должны доминировать над приемами борьбы так, как это имеет место.</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Специальную физическую подготовку (СФП) нельзя начинать до освоения срединных структур приемов борьбы, поскольку упражнения по СФП предназначены для повышения скорости, силы и выносливости в процессе выполнения техники приемов борьбы.</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 xml:space="preserve">Тренировочный процесс на этапе начальной подготовки должен начинаться, в первую очередь, с изучения техники приемов борьбы. В процессе этого можно заниматься общеразвивающей подготовкой и целенаправленно развивать физические качества борца вольного стиля. В связи с анатомическим ростом детей в процессе изучения борьбы </w:t>
      </w:r>
      <w:r>
        <w:rPr>
          <w:rFonts w:ascii="Times New Roman" w:hAnsi="Times New Roman"/>
          <w:bCs/>
          <w:color w:val="000000"/>
          <w:sz w:val="28"/>
          <w:szCs w:val="28"/>
        </w:rPr>
        <w:lastRenderedPageBreak/>
        <w:t>приходиться изменять структуру приемов, т.е. все время корректировать технику выполнения приемов вплоть до 17-18 лет (если не дольше).</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Дело в том, что с возрастом скорость движений падает, и поэтому борцу все время приходиться незаметно для себя менять силовые и скоростные характеристики техники выполнения приемов.</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Тактическая подготовка начинается после освоения техники приемов в стабильных условиях, с постепенным введением типовых ситуаций поединка.</w:t>
      </w:r>
    </w:p>
    <w:p w:rsidR="00D92484" w:rsidRDefault="00D92484" w:rsidP="002C6B5D">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Психологическая подготовка ведется для повышения способности к реализации приобретенных умений в психострессорной ситуации.</w:t>
      </w:r>
    </w:p>
    <w:p w:rsidR="00D92484" w:rsidRPr="002A2BA2" w:rsidRDefault="00D92484" w:rsidP="00C15195">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Исходя из вышеизложенного можно заключить, что спортивная борьба является достаточно сложным видом спортивной деятельности во всех отношениях, а наиболее важными и первоочередными видами подготовки являются техническая и тактическая.</w:t>
      </w:r>
    </w:p>
    <w:p w:rsidR="00D92484" w:rsidRPr="007377BE" w:rsidRDefault="00D92484" w:rsidP="002C6B5D">
      <w:pPr>
        <w:pStyle w:val="a7"/>
        <w:spacing w:after="0"/>
        <w:ind w:left="0" w:firstLine="709"/>
        <w:jc w:val="both"/>
        <w:rPr>
          <w:rFonts w:ascii="Times New Roman" w:hAnsi="Times New Roman"/>
          <w:color w:val="000000"/>
          <w:sz w:val="28"/>
        </w:rPr>
      </w:pPr>
      <w:r>
        <w:rPr>
          <w:rFonts w:ascii="Times New Roman" w:hAnsi="Times New Roman"/>
          <w:sz w:val="28"/>
        </w:rPr>
        <w:t xml:space="preserve">Спортивная борьба – вид спорта, </w:t>
      </w:r>
      <w:r w:rsidRPr="005C7BA7">
        <w:rPr>
          <w:rFonts w:ascii="Times New Roman" w:hAnsi="Times New Roman"/>
          <w:color w:val="000000"/>
          <w:sz w:val="28"/>
        </w:rPr>
        <w:t>который входит во Всероссийский реестр видов спорта.</w:t>
      </w:r>
    </w:p>
    <w:p w:rsidR="00D92484" w:rsidRPr="00017AB7" w:rsidRDefault="00D92484" w:rsidP="003C2C62">
      <w:pPr>
        <w:pStyle w:val="ConsPlusNormal"/>
        <w:tabs>
          <w:tab w:val="left" w:pos="284"/>
        </w:tabs>
        <w:jc w:val="right"/>
        <w:rPr>
          <w:rFonts w:ascii="Times New Roman" w:hAnsi="Times New Roman" w:cs="Times New Roman"/>
          <w:b/>
          <w:sz w:val="28"/>
          <w:szCs w:val="28"/>
        </w:rPr>
      </w:pPr>
      <w:r w:rsidRPr="00017AB7">
        <w:rPr>
          <w:rFonts w:ascii="Times New Roman" w:hAnsi="Times New Roman" w:cs="Times New Roman"/>
          <w:b/>
          <w:sz w:val="28"/>
          <w:szCs w:val="28"/>
        </w:rPr>
        <w:t>Таблица 1</w:t>
      </w:r>
    </w:p>
    <w:p w:rsidR="00D92484" w:rsidRDefault="00D92484" w:rsidP="003C2C62">
      <w:pPr>
        <w:pStyle w:val="ConsPlusNormal"/>
        <w:tabs>
          <w:tab w:val="left" w:pos="284"/>
        </w:tabs>
        <w:jc w:val="center"/>
        <w:rPr>
          <w:rFonts w:ascii="Times New Roman" w:hAnsi="Times New Roman" w:cs="Times New Roman"/>
          <w:b/>
          <w:sz w:val="28"/>
          <w:szCs w:val="28"/>
        </w:rPr>
      </w:pPr>
      <w:r w:rsidRPr="00017AB7">
        <w:rPr>
          <w:rFonts w:ascii="Times New Roman" w:hAnsi="Times New Roman" w:cs="Times New Roman"/>
          <w:b/>
          <w:sz w:val="28"/>
          <w:szCs w:val="28"/>
        </w:rPr>
        <w:t>Дисциплины вида спорта – спортивная борьба</w:t>
      </w:r>
      <w:r>
        <w:rPr>
          <w:rFonts w:ascii="Times New Roman" w:hAnsi="Times New Roman" w:cs="Times New Roman"/>
          <w:b/>
          <w:sz w:val="28"/>
          <w:szCs w:val="28"/>
        </w:rPr>
        <w:t xml:space="preserve"> </w:t>
      </w:r>
      <w:r w:rsidRPr="00017AB7">
        <w:rPr>
          <w:rFonts w:ascii="Times New Roman" w:hAnsi="Times New Roman" w:cs="Times New Roman"/>
          <w:b/>
          <w:sz w:val="28"/>
          <w:szCs w:val="28"/>
        </w:rPr>
        <w:t>(026 000 1 6 1 1 Я)</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5"/>
        <w:gridCol w:w="636"/>
        <w:gridCol w:w="636"/>
        <w:gridCol w:w="356"/>
        <w:gridCol w:w="356"/>
        <w:gridCol w:w="356"/>
        <w:gridCol w:w="356"/>
        <w:gridCol w:w="504"/>
      </w:tblGrid>
      <w:tr w:rsidR="00D92484" w:rsidRPr="00B40157" w:rsidTr="00B40157">
        <w:trPr>
          <w:trHeight w:val="57"/>
        </w:trPr>
        <w:tc>
          <w:tcPr>
            <w:tcW w:w="6175" w:type="dxa"/>
            <w:noWrap/>
          </w:tcPr>
          <w:p w:rsidR="00D92484" w:rsidRPr="00103C6E" w:rsidRDefault="00D92484" w:rsidP="002756BA">
            <w:pPr>
              <w:pStyle w:val="ConsPlusNormal"/>
              <w:spacing w:line="276" w:lineRule="auto"/>
              <w:jc w:val="center"/>
              <w:rPr>
                <w:rFonts w:ascii="Times New Roman" w:hAnsi="Times New Roman" w:cs="Times New Roman"/>
                <w:sz w:val="24"/>
                <w:szCs w:val="24"/>
              </w:rPr>
            </w:pPr>
            <w:r w:rsidRPr="00103C6E">
              <w:rPr>
                <w:rFonts w:ascii="Times New Roman" w:hAnsi="Times New Roman" w:cs="Times New Roman"/>
                <w:sz w:val="24"/>
                <w:szCs w:val="24"/>
              </w:rPr>
              <w:t>Дисциплины</w:t>
            </w:r>
          </w:p>
        </w:tc>
        <w:tc>
          <w:tcPr>
            <w:tcW w:w="3200" w:type="dxa"/>
            <w:gridSpan w:val="7"/>
            <w:noWrap/>
          </w:tcPr>
          <w:p w:rsidR="00D92484" w:rsidRPr="00103C6E" w:rsidRDefault="00D92484" w:rsidP="002756BA">
            <w:pPr>
              <w:pStyle w:val="ConsPlusNormal"/>
              <w:spacing w:line="276" w:lineRule="auto"/>
              <w:jc w:val="center"/>
              <w:rPr>
                <w:rFonts w:ascii="Times New Roman" w:hAnsi="Times New Roman" w:cs="Times New Roman"/>
                <w:sz w:val="24"/>
                <w:szCs w:val="24"/>
              </w:rPr>
            </w:pPr>
            <w:r w:rsidRPr="00103C6E">
              <w:rPr>
                <w:rFonts w:ascii="Times New Roman" w:hAnsi="Times New Roman" w:cs="Times New Roman"/>
                <w:sz w:val="24"/>
                <w:szCs w:val="24"/>
              </w:rPr>
              <w:t>Номер-код</w:t>
            </w:r>
          </w:p>
        </w:tc>
      </w:tr>
      <w:tr w:rsidR="00D92484" w:rsidRPr="00B40157" w:rsidTr="00B40157">
        <w:trPr>
          <w:trHeight w:val="57"/>
        </w:trPr>
        <w:tc>
          <w:tcPr>
            <w:tcW w:w="6175" w:type="dxa"/>
            <w:noWrap/>
            <w:vAlign w:val="bottom"/>
          </w:tcPr>
          <w:p w:rsidR="00D92484" w:rsidRPr="00B40157" w:rsidRDefault="00D92484" w:rsidP="00FB1A6C">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w:t>
            </w:r>
            <w:proofErr w:type="gramStart"/>
            <w:r w:rsidRPr="00B40157">
              <w:rPr>
                <w:rFonts w:ascii="Times New Roman" w:hAnsi="Times New Roman"/>
                <w:sz w:val="24"/>
                <w:szCs w:val="24"/>
              </w:rPr>
              <w:t xml:space="preserve">категория  </w:t>
            </w:r>
            <w:smartTag w:uri="urn:schemas-microsoft-com:office:smarttags" w:element="metricconverter">
              <w:smartTagPr>
                <w:attr w:name="ProductID" w:val="33 кг"/>
              </w:smartTagPr>
              <w:r w:rsidRPr="00B40157">
                <w:rPr>
                  <w:rFonts w:ascii="Times New Roman" w:hAnsi="Times New Roman"/>
                  <w:sz w:val="24"/>
                  <w:szCs w:val="24"/>
                </w:rPr>
                <w:t>33</w:t>
              </w:r>
              <w:proofErr w:type="gramEnd"/>
              <w:r w:rsidRPr="00B40157">
                <w:rPr>
                  <w:rFonts w:ascii="Times New Roman" w:hAnsi="Times New Roman"/>
                  <w:sz w:val="24"/>
                  <w:szCs w:val="24"/>
                </w:rPr>
                <w:t xml:space="preserve"> кг</w:t>
              </w:r>
            </w:smartTag>
          </w:p>
        </w:tc>
        <w:tc>
          <w:tcPr>
            <w:tcW w:w="636" w:type="dxa"/>
            <w:noWrap/>
            <w:vAlign w:val="bottom"/>
          </w:tcPr>
          <w:p w:rsidR="00D92484" w:rsidRPr="00B40157" w:rsidRDefault="00D92484" w:rsidP="00FB1A6C">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FB1A6C">
            <w:pPr>
              <w:spacing w:after="0" w:line="240" w:lineRule="auto"/>
              <w:jc w:val="right"/>
              <w:rPr>
                <w:rFonts w:ascii="Times New Roman" w:hAnsi="Times New Roman"/>
                <w:sz w:val="24"/>
                <w:szCs w:val="24"/>
              </w:rPr>
            </w:pPr>
            <w:r w:rsidRPr="00B40157">
              <w:rPr>
                <w:rFonts w:ascii="Times New Roman" w:hAnsi="Times New Roman"/>
                <w:sz w:val="24"/>
                <w:szCs w:val="24"/>
              </w:rPr>
              <w:t>002</w:t>
            </w:r>
          </w:p>
        </w:tc>
        <w:tc>
          <w:tcPr>
            <w:tcW w:w="356" w:type="dxa"/>
            <w:noWrap/>
            <w:vAlign w:val="bottom"/>
          </w:tcPr>
          <w:p w:rsidR="00D92484" w:rsidRPr="00B40157" w:rsidRDefault="00D92484" w:rsidP="00FB1A6C">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FB1A6C">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FB1A6C">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FB1A6C">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FB1A6C">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36 кг"/>
              </w:smartTagPr>
              <w:r w:rsidRPr="00B40157">
                <w:rPr>
                  <w:rFonts w:ascii="Times New Roman" w:hAnsi="Times New Roman"/>
                  <w:sz w:val="24"/>
                  <w:szCs w:val="24"/>
                </w:rPr>
                <w:t>36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38 кг"/>
              </w:smartTagPr>
              <w:r w:rsidRPr="00B40157">
                <w:rPr>
                  <w:rFonts w:ascii="Times New Roman" w:hAnsi="Times New Roman"/>
                  <w:sz w:val="24"/>
                  <w:szCs w:val="24"/>
                </w:rPr>
                <w:t>38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39 кг"/>
              </w:smartTagPr>
              <w:r w:rsidRPr="00B40157">
                <w:rPr>
                  <w:rFonts w:ascii="Times New Roman" w:hAnsi="Times New Roman"/>
                  <w:sz w:val="24"/>
                  <w:szCs w:val="24"/>
                </w:rPr>
                <w:t>39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0 кг"/>
              </w:smartTagPr>
              <w:r w:rsidRPr="00B40157">
                <w:rPr>
                  <w:rFonts w:ascii="Times New Roman" w:hAnsi="Times New Roman"/>
                  <w:sz w:val="24"/>
                  <w:szCs w:val="24"/>
                </w:rPr>
                <w:t>40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1 кг"/>
              </w:smartTagPr>
              <w:r w:rsidRPr="00B40157">
                <w:rPr>
                  <w:rFonts w:ascii="Times New Roman" w:hAnsi="Times New Roman"/>
                  <w:sz w:val="24"/>
                  <w:szCs w:val="24"/>
                </w:rPr>
                <w:t>41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2 кг"/>
              </w:smartTagPr>
              <w:r w:rsidRPr="00B40157">
                <w:rPr>
                  <w:rFonts w:ascii="Times New Roman" w:hAnsi="Times New Roman"/>
                  <w:sz w:val="24"/>
                  <w:szCs w:val="24"/>
                </w:rPr>
                <w:t>42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Н</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3 кг"/>
              </w:smartTagPr>
              <w:r w:rsidRPr="00B40157">
                <w:rPr>
                  <w:rFonts w:ascii="Times New Roman" w:hAnsi="Times New Roman"/>
                  <w:sz w:val="24"/>
                  <w:szCs w:val="24"/>
                </w:rPr>
                <w:t>43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4 кг"/>
              </w:smartTagPr>
              <w:r w:rsidRPr="00B40157">
                <w:rPr>
                  <w:rFonts w:ascii="Times New Roman" w:hAnsi="Times New Roman"/>
                  <w:sz w:val="24"/>
                  <w:szCs w:val="24"/>
                </w:rPr>
                <w:t>44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010</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5 кг"/>
              </w:smartTagPr>
              <w:r w:rsidRPr="00B40157">
                <w:rPr>
                  <w:rFonts w:ascii="Times New Roman" w:hAnsi="Times New Roman"/>
                  <w:sz w:val="24"/>
                  <w:szCs w:val="24"/>
                </w:rPr>
                <w:t>45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6 кг"/>
              </w:smartTagPr>
              <w:r w:rsidRPr="00B40157">
                <w:rPr>
                  <w:rFonts w:ascii="Times New Roman" w:hAnsi="Times New Roman"/>
                  <w:sz w:val="24"/>
                  <w:szCs w:val="24"/>
                </w:rPr>
                <w:t>46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8 кг"/>
              </w:smartTagPr>
              <w:r w:rsidRPr="00B40157">
                <w:rPr>
                  <w:rFonts w:ascii="Times New Roman" w:hAnsi="Times New Roman"/>
                  <w:sz w:val="24"/>
                  <w:szCs w:val="24"/>
                </w:rPr>
                <w:t>48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49 кг"/>
              </w:smartTagPr>
              <w:r w:rsidRPr="00B40157">
                <w:rPr>
                  <w:rFonts w:ascii="Times New Roman" w:hAnsi="Times New Roman"/>
                  <w:sz w:val="24"/>
                  <w:szCs w:val="24"/>
                </w:rPr>
                <w:t>49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0 кг"/>
              </w:smartTagPr>
              <w:r w:rsidRPr="00B40157">
                <w:rPr>
                  <w:rFonts w:ascii="Times New Roman" w:hAnsi="Times New Roman"/>
                  <w:sz w:val="24"/>
                  <w:szCs w:val="24"/>
                </w:rPr>
                <w:t>50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Б</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1 кг"/>
              </w:smartTagPr>
              <w:r w:rsidRPr="00B40157">
                <w:rPr>
                  <w:rFonts w:ascii="Times New Roman" w:hAnsi="Times New Roman"/>
                  <w:sz w:val="24"/>
                  <w:szCs w:val="24"/>
                </w:rPr>
                <w:t>51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2 кг"/>
              </w:smartTagPr>
              <w:r w:rsidRPr="00B40157">
                <w:rPr>
                  <w:rFonts w:ascii="Times New Roman" w:hAnsi="Times New Roman"/>
                  <w:sz w:val="24"/>
                  <w:szCs w:val="24"/>
                </w:rPr>
                <w:t>52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3 кг"/>
              </w:smartTagPr>
              <w:r w:rsidRPr="00B40157">
                <w:rPr>
                  <w:rFonts w:ascii="Times New Roman" w:hAnsi="Times New Roman"/>
                  <w:sz w:val="24"/>
                  <w:szCs w:val="24"/>
                </w:rPr>
                <w:t>53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Б</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4 кг"/>
              </w:smartTagPr>
              <w:r w:rsidRPr="00B40157">
                <w:rPr>
                  <w:rFonts w:ascii="Times New Roman" w:hAnsi="Times New Roman"/>
                  <w:sz w:val="24"/>
                  <w:szCs w:val="24"/>
                </w:rPr>
                <w:t>54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5 кг"/>
              </w:smartTagPr>
              <w:r w:rsidRPr="00B40157">
                <w:rPr>
                  <w:rFonts w:ascii="Times New Roman" w:hAnsi="Times New Roman"/>
                  <w:sz w:val="24"/>
                  <w:szCs w:val="24"/>
                </w:rPr>
                <w:t>55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019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Б</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6 кг"/>
              </w:smartTagPr>
              <w:r w:rsidRPr="00B40157">
                <w:rPr>
                  <w:rFonts w:ascii="Times New Roman" w:hAnsi="Times New Roman"/>
                  <w:sz w:val="24"/>
                  <w:szCs w:val="24"/>
                </w:rPr>
                <w:t>56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020</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7 кг"/>
              </w:smartTagPr>
              <w:r w:rsidRPr="00B40157">
                <w:rPr>
                  <w:rFonts w:ascii="Times New Roman" w:hAnsi="Times New Roman"/>
                  <w:sz w:val="24"/>
                  <w:szCs w:val="24"/>
                </w:rPr>
                <w:t>57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Я</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8 кг"/>
              </w:smartTagPr>
              <w:r w:rsidRPr="00B40157">
                <w:rPr>
                  <w:rFonts w:ascii="Times New Roman" w:hAnsi="Times New Roman"/>
                  <w:sz w:val="24"/>
                  <w:szCs w:val="24"/>
                </w:rPr>
                <w:t>58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59 кг"/>
              </w:smartTagPr>
              <w:r w:rsidRPr="00B40157">
                <w:rPr>
                  <w:rFonts w:ascii="Times New Roman" w:hAnsi="Times New Roman"/>
                  <w:sz w:val="24"/>
                  <w:szCs w:val="24"/>
                </w:rPr>
                <w:t>59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Б</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60 кг"/>
              </w:smartTagPr>
              <w:r w:rsidRPr="00B40157">
                <w:rPr>
                  <w:rFonts w:ascii="Times New Roman" w:hAnsi="Times New Roman"/>
                  <w:sz w:val="24"/>
                  <w:szCs w:val="24"/>
                </w:rPr>
                <w:t>60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61 кг"/>
              </w:smartTagPr>
              <w:r w:rsidRPr="00B40157">
                <w:rPr>
                  <w:rFonts w:ascii="Times New Roman" w:hAnsi="Times New Roman"/>
                  <w:sz w:val="24"/>
                  <w:szCs w:val="24"/>
                </w:rPr>
                <w:t>61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159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Ф</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62 кг"/>
              </w:smartTagPr>
              <w:r w:rsidRPr="00B40157">
                <w:rPr>
                  <w:rFonts w:ascii="Times New Roman" w:hAnsi="Times New Roman"/>
                  <w:sz w:val="24"/>
                  <w:szCs w:val="24"/>
                </w:rPr>
                <w:t>62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С</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lastRenderedPageBreak/>
              <w:t xml:space="preserve">вольная борьба - весовая категория  </w:t>
            </w:r>
            <w:smartTag w:uri="urn:schemas-microsoft-com:office:smarttags" w:element="metricconverter">
              <w:smartTagPr>
                <w:attr w:name="ProductID" w:val="65 кг"/>
              </w:smartTagPr>
              <w:r w:rsidRPr="00B40157">
                <w:rPr>
                  <w:rFonts w:ascii="Times New Roman" w:hAnsi="Times New Roman"/>
                  <w:sz w:val="24"/>
                  <w:szCs w:val="24"/>
                </w:rPr>
                <w:t>65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Я</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66 кг"/>
              </w:smartTagPr>
              <w:r w:rsidRPr="00B40157">
                <w:rPr>
                  <w:rFonts w:ascii="Times New Roman" w:hAnsi="Times New Roman"/>
                  <w:sz w:val="24"/>
                  <w:szCs w:val="24"/>
                </w:rPr>
                <w:t>66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68 кг"/>
              </w:smartTagPr>
              <w:r w:rsidRPr="00B40157">
                <w:rPr>
                  <w:rFonts w:ascii="Times New Roman" w:hAnsi="Times New Roman"/>
                  <w:sz w:val="24"/>
                  <w:szCs w:val="24"/>
                </w:rPr>
                <w:t>68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001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С</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69 кг"/>
              </w:smartTagPr>
              <w:r w:rsidRPr="00B40157">
                <w:rPr>
                  <w:rFonts w:ascii="Times New Roman" w:hAnsi="Times New Roman"/>
                  <w:sz w:val="24"/>
                  <w:szCs w:val="24"/>
                </w:rPr>
                <w:t>69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030</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0 кг"/>
              </w:smartTagPr>
              <w:r w:rsidRPr="00B40157">
                <w:rPr>
                  <w:rFonts w:ascii="Times New Roman" w:hAnsi="Times New Roman"/>
                  <w:sz w:val="24"/>
                  <w:szCs w:val="24"/>
                </w:rPr>
                <w:t>70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Ф</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1 кг"/>
              </w:smartTagPr>
              <w:r w:rsidRPr="00B40157">
                <w:rPr>
                  <w:rFonts w:ascii="Times New Roman" w:hAnsi="Times New Roman"/>
                  <w:sz w:val="24"/>
                  <w:szCs w:val="24"/>
                </w:rPr>
                <w:t>71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214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2 кг"/>
              </w:smartTagPr>
              <w:r w:rsidRPr="00B40157">
                <w:rPr>
                  <w:rFonts w:ascii="Times New Roman" w:hAnsi="Times New Roman"/>
                  <w:sz w:val="24"/>
                  <w:szCs w:val="24"/>
                </w:rPr>
                <w:t>72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Б</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3 кг"/>
              </w:smartTagPr>
              <w:r w:rsidRPr="00B40157">
                <w:rPr>
                  <w:rFonts w:ascii="Times New Roman" w:hAnsi="Times New Roman"/>
                  <w:sz w:val="24"/>
                  <w:szCs w:val="24"/>
                </w:rPr>
                <w:t>73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Д</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4 кг"/>
              </w:smartTagPr>
              <w:r w:rsidRPr="00B40157">
                <w:rPr>
                  <w:rFonts w:ascii="Times New Roman" w:hAnsi="Times New Roman"/>
                  <w:sz w:val="24"/>
                  <w:szCs w:val="24"/>
                </w:rPr>
                <w:t>74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5 кг"/>
              </w:smartTagPr>
              <w:r w:rsidRPr="00B40157">
                <w:rPr>
                  <w:rFonts w:ascii="Times New Roman" w:hAnsi="Times New Roman"/>
                  <w:sz w:val="24"/>
                  <w:szCs w:val="24"/>
                </w:rPr>
                <w:t>75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160</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6 кг"/>
              </w:smartTagPr>
              <w:r w:rsidRPr="00B40157">
                <w:rPr>
                  <w:rFonts w:ascii="Times New Roman" w:hAnsi="Times New Roman"/>
                  <w:sz w:val="24"/>
                  <w:szCs w:val="24"/>
                </w:rPr>
                <w:t>76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Б</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79 кг"/>
              </w:smartTagPr>
              <w:r w:rsidRPr="00B40157">
                <w:rPr>
                  <w:rFonts w:ascii="Times New Roman" w:hAnsi="Times New Roman"/>
                  <w:sz w:val="24"/>
                  <w:szCs w:val="24"/>
                </w:rPr>
                <w:t>79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80 кг"/>
              </w:smartTagPr>
              <w:r w:rsidRPr="00B40157">
                <w:rPr>
                  <w:rFonts w:ascii="Times New Roman" w:hAnsi="Times New Roman"/>
                  <w:sz w:val="24"/>
                  <w:szCs w:val="24"/>
                </w:rPr>
                <w:t>80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85 кг"/>
              </w:smartTagPr>
              <w:r w:rsidRPr="00B40157">
                <w:rPr>
                  <w:rFonts w:ascii="Times New Roman" w:hAnsi="Times New Roman"/>
                  <w:sz w:val="24"/>
                  <w:szCs w:val="24"/>
                </w:rPr>
                <w:t>85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86 кг"/>
              </w:smartTagPr>
              <w:r w:rsidRPr="00B40157">
                <w:rPr>
                  <w:rFonts w:ascii="Times New Roman" w:hAnsi="Times New Roman"/>
                  <w:sz w:val="24"/>
                  <w:szCs w:val="24"/>
                </w:rPr>
                <w:t>86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92 кг"/>
              </w:smartTagPr>
              <w:r w:rsidRPr="00B40157">
                <w:rPr>
                  <w:rFonts w:ascii="Times New Roman" w:hAnsi="Times New Roman"/>
                  <w:sz w:val="24"/>
                  <w:szCs w:val="24"/>
                </w:rPr>
                <w:t>92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97 кг"/>
              </w:smartTagPr>
              <w:r w:rsidRPr="00B40157">
                <w:rPr>
                  <w:rFonts w:ascii="Times New Roman" w:hAnsi="Times New Roman"/>
                  <w:sz w:val="24"/>
                  <w:szCs w:val="24"/>
                </w:rPr>
                <w:t>97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100 кг"/>
              </w:smartTagPr>
              <w:r w:rsidRPr="00B40157">
                <w:rPr>
                  <w:rFonts w:ascii="Times New Roman" w:hAnsi="Times New Roman"/>
                  <w:sz w:val="24"/>
                  <w:szCs w:val="24"/>
                </w:rPr>
                <w:t>100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039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110 кг"/>
              </w:smartTagPr>
              <w:r w:rsidRPr="00B40157">
                <w:rPr>
                  <w:rFonts w:ascii="Times New Roman" w:hAnsi="Times New Roman"/>
                  <w:sz w:val="24"/>
                  <w:szCs w:val="24"/>
                </w:rPr>
                <w:t>110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040</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вольная борьба - весовая категория  </w:t>
            </w:r>
            <w:smartTag w:uri="urn:schemas-microsoft-com:office:smarttags" w:element="metricconverter">
              <w:smartTagPr>
                <w:attr w:name="ProductID" w:val="125 кг"/>
              </w:smartTagPr>
              <w:r w:rsidRPr="00B40157">
                <w:rPr>
                  <w:rFonts w:ascii="Times New Roman" w:hAnsi="Times New Roman"/>
                  <w:sz w:val="24"/>
                  <w:szCs w:val="24"/>
                </w:rPr>
                <w:t>125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вольная борьба - абсолютная категория</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Л</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вольная борьба - командные соревнования</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Л</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32 кг"/>
              </w:smartTagPr>
              <w:r w:rsidRPr="00B40157">
                <w:rPr>
                  <w:rFonts w:ascii="Times New Roman" w:hAnsi="Times New Roman"/>
                  <w:sz w:val="24"/>
                  <w:szCs w:val="24"/>
                </w:rPr>
                <w:t>32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35 кг"/>
              </w:smartTagPr>
              <w:r w:rsidRPr="00B40157">
                <w:rPr>
                  <w:rFonts w:ascii="Times New Roman" w:hAnsi="Times New Roman"/>
                  <w:sz w:val="24"/>
                  <w:szCs w:val="24"/>
                </w:rPr>
                <w:t>35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38 кг"/>
              </w:smartTagPr>
              <w:r w:rsidRPr="00B40157">
                <w:rPr>
                  <w:rFonts w:ascii="Times New Roman" w:hAnsi="Times New Roman"/>
                  <w:sz w:val="24"/>
                  <w:szCs w:val="24"/>
                </w:rPr>
                <w:t>38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41 кг"/>
              </w:smartTagPr>
              <w:r w:rsidRPr="00B40157">
                <w:rPr>
                  <w:rFonts w:ascii="Times New Roman" w:hAnsi="Times New Roman"/>
                  <w:sz w:val="24"/>
                  <w:szCs w:val="24"/>
                </w:rPr>
                <w:t>41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42 кг"/>
              </w:smartTagPr>
              <w:r w:rsidRPr="00B40157">
                <w:rPr>
                  <w:rFonts w:ascii="Times New Roman" w:hAnsi="Times New Roman"/>
                  <w:sz w:val="24"/>
                  <w:szCs w:val="24"/>
                </w:rPr>
                <w:t>42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44 кг"/>
              </w:smartTagPr>
              <w:r w:rsidRPr="00B40157">
                <w:rPr>
                  <w:rFonts w:ascii="Times New Roman" w:hAnsi="Times New Roman"/>
                  <w:sz w:val="24"/>
                  <w:szCs w:val="24"/>
                </w:rPr>
                <w:t>44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45 кг"/>
              </w:smartTagPr>
              <w:r w:rsidRPr="00B40157">
                <w:rPr>
                  <w:rFonts w:ascii="Times New Roman" w:hAnsi="Times New Roman"/>
                  <w:sz w:val="24"/>
                  <w:szCs w:val="24"/>
                </w:rPr>
                <w:t>45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049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48 кг"/>
              </w:smartTagPr>
              <w:r w:rsidRPr="00B40157">
                <w:rPr>
                  <w:rFonts w:ascii="Times New Roman" w:hAnsi="Times New Roman"/>
                  <w:sz w:val="24"/>
                  <w:szCs w:val="24"/>
                </w:rPr>
                <w:t>48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050</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51 кг"/>
              </w:smartTagPr>
              <w:r w:rsidRPr="00B40157">
                <w:rPr>
                  <w:rFonts w:ascii="Times New Roman" w:hAnsi="Times New Roman"/>
                  <w:sz w:val="24"/>
                  <w:szCs w:val="24"/>
                </w:rPr>
                <w:t>51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52 кг"/>
              </w:smartTagPr>
              <w:r w:rsidRPr="00B40157">
                <w:rPr>
                  <w:rFonts w:ascii="Times New Roman" w:hAnsi="Times New Roman"/>
                  <w:sz w:val="24"/>
                  <w:szCs w:val="24"/>
                </w:rPr>
                <w:t>52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55 кг"/>
              </w:smartTagPr>
              <w:r w:rsidRPr="00B40157">
                <w:rPr>
                  <w:rFonts w:ascii="Times New Roman" w:hAnsi="Times New Roman"/>
                  <w:sz w:val="24"/>
                  <w:szCs w:val="24"/>
                </w:rPr>
                <w:t>55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57 кг"/>
              </w:smartTagPr>
              <w:r w:rsidRPr="00B40157">
                <w:rPr>
                  <w:rFonts w:ascii="Times New Roman" w:hAnsi="Times New Roman"/>
                  <w:sz w:val="24"/>
                  <w:szCs w:val="24"/>
                </w:rPr>
                <w:t>57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60 кг"/>
              </w:smartTagPr>
              <w:r w:rsidRPr="00B40157">
                <w:rPr>
                  <w:rFonts w:ascii="Times New Roman" w:hAnsi="Times New Roman"/>
                  <w:sz w:val="24"/>
                  <w:szCs w:val="24"/>
                </w:rPr>
                <w:t>60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62 кг"/>
              </w:smartTagPr>
              <w:r w:rsidRPr="00B40157">
                <w:rPr>
                  <w:rFonts w:ascii="Times New Roman" w:hAnsi="Times New Roman"/>
                  <w:sz w:val="24"/>
                  <w:szCs w:val="24"/>
                </w:rPr>
                <w:t>62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63 кг"/>
              </w:smartTagPr>
              <w:r w:rsidRPr="00B40157">
                <w:rPr>
                  <w:rFonts w:ascii="Times New Roman" w:hAnsi="Times New Roman"/>
                  <w:sz w:val="24"/>
                  <w:szCs w:val="24"/>
                </w:rPr>
                <w:t>63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65 кг"/>
              </w:smartTagPr>
              <w:r w:rsidRPr="00B40157">
                <w:rPr>
                  <w:rFonts w:ascii="Times New Roman" w:hAnsi="Times New Roman"/>
                  <w:sz w:val="24"/>
                  <w:szCs w:val="24"/>
                </w:rPr>
                <w:t>65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059</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67 кг"/>
              </w:smartTagPr>
              <w:r w:rsidRPr="00B40157">
                <w:rPr>
                  <w:rFonts w:ascii="Times New Roman" w:hAnsi="Times New Roman"/>
                  <w:sz w:val="24"/>
                  <w:szCs w:val="24"/>
                </w:rPr>
                <w:t>67 кг</w:t>
              </w:r>
            </w:smartTag>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060</w:t>
            </w:r>
          </w:p>
        </w:tc>
        <w:tc>
          <w:tcPr>
            <w:tcW w:w="35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68 кг"/>
              </w:smartTagPr>
              <w:r w:rsidRPr="00B40157">
                <w:rPr>
                  <w:rFonts w:ascii="Times New Roman" w:hAnsi="Times New Roman"/>
                  <w:sz w:val="24"/>
                  <w:szCs w:val="24"/>
                </w:rPr>
                <w:t>68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71 кг"/>
              </w:smartTagPr>
              <w:r w:rsidRPr="00B40157">
                <w:rPr>
                  <w:rFonts w:ascii="Times New Roman" w:hAnsi="Times New Roman"/>
                  <w:sz w:val="24"/>
                  <w:szCs w:val="24"/>
                </w:rPr>
                <w:t>71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72 кг"/>
              </w:smartTagPr>
              <w:r w:rsidRPr="00B40157">
                <w:rPr>
                  <w:rFonts w:ascii="Times New Roman" w:hAnsi="Times New Roman"/>
                  <w:sz w:val="24"/>
                  <w:szCs w:val="24"/>
                </w:rPr>
                <w:t>72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75 кг"/>
              </w:smartTagPr>
              <w:r w:rsidRPr="00B40157">
                <w:rPr>
                  <w:rFonts w:ascii="Times New Roman" w:hAnsi="Times New Roman"/>
                  <w:sz w:val="24"/>
                  <w:szCs w:val="24"/>
                </w:rPr>
                <w:t>75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77 кг"/>
              </w:smartTagPr>
              <w:r w:rsidRPr="00B40157">
                <w:rPr>
                  <w:rFonts w:ascii="Times New Roman" w:hAnsi="Times New Roman"/>
                  <w:sz w:val="24"/>
                  <w:szCs w:val="24"/>
                </w:rPr>
                <w:t>77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80 кг"/>
              </w:smartTagPr>
              <w:r w:rsidRPr="00B40157">
                <w:rPr>
                  <w:rFonts w:ascii="Times New Roman" w:hAnsi="Times New Roman"/>
                  <w:sz w:val="24"/>
                  <w:szCs w:val="24"/>
                </w:rPr>
                <w:t>80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82 кг"/>
              </w:smartTagPr>
              <w:r w:rsidRPr="00B40157">
                <w:rPr>
                  <w:rFonts w:ascii="Times New Roman" w:hAnsi="Times New Roman"/>
                  <w:sz w:val="24"/>
                  <w:szCs w:val="24"/>
                </w:rPr>
                <w:t>82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054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84 кг"/>
              </w:smartTagPr>
              <w:r w:rsidRPr="00B40157">
                <w:rPr>
                  <w:rFonts w:ascii="Times New Roman" w:hAnsi="Times New Roman"/>
                  <w:sz w:val="24"/>
                  <w:szCs w:val="24"/>
                </w:rPr>
                <w:t>84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062</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85 кг"/>
              </w:smartTagPr>
              <w:r w:rsidRPr="00B40157">
                <w:rPr>
                  <w:rFonts w:ascii="Times New Roman" w:hAnsi="Times New Roman"/>
                  <w:sz w:val="24"/>
                  <w:szCs w:val="24"/>
                </w:rPr>
                <w:t>85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063</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87 кг"/>
              </w:smartTagPr>
              <w:r w:rsidRPr="00B40157">
                <w:rPr>
                  <w:rFonts w:ascii="Times New Roman" w:hAnsi="Times New Roman"/>
                  <w:sz w:val="24"/>
                  <w:szCs w:val="24"/>
                </w:rPr>
                <w:t>87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215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92 кг"/>
              </w:smartTagPr>
              <w:r w:rsidRPr="00B40157">
                <w:rPr>
                  <w:rFonts w:ascii="Times New Roman" w:hAnsi="Times New Roman"/>
                  <w:sz w:val="24"/>
                  <w:szCs w:val="24"/>
                </w:rPr>
                <w:t>92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216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lastRenderedPageBreak/>
              <w:t xml:space="preserve">греко-римская борьба - весовая категория  </w:t>
            </w:r>
            <w:smartTag w:uri="urn:schemas-microsoft-com:office:smarttags" w:element="metricconverter">
              <w:smartTagPr>
                <w:attr w:name="ProductID" w:val="96 кг"/>
              </w:smartTagPr>
              <w:r w:rsidRPr="00B40157">
                <w:rPr>
                  <w:rFonts w:ascii="Times New Roman" w:hAnsi="Times New Roman"/>
                  <w:sz w:val="24"/>
                  <w:szCs w:val="24"/>
                </w:rPr>
                <w:t>96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064</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97 кг"/>
              </w:smartTagPr>
              <w:r w:rsidRPr="00B40157">
                <w:rPr>
                  <w:rFonts w:ascii="Times New Roman" w:hAnsi="Times New Roman"/>
                  <w:sz w:val="24"/>
                  <w:szCs w:val="24"/>
                </w:rPr>
                <w:t>97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217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100 кг"/>
              </w:smartTagPr>
              <w:r w:rsidRPr="00B40157">
                <w:rPr>
                  <w:rFonts w:ascii="Times New Roman" w:hAnsi="Times New Roman"/>
                  <w:sz w:val="24"/>
                  <w:szCs w:val="24"/>
                </w:rPr>
                <w:t>100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065</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110 кг"/>
              </w:smartTagPr>
              <w:r w:rsidRPr="00B40157">
                <w:rPr>
                  <w:rFonts w:ascii="Times New Roman" w:hAnsi="Times New Roman"/>
                  <w:sz w:val="24"/>
                  <w:szCs w:val="24"/>
                </w:rPr>
                <w:t>110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shd w:val="clear" w:color="auto" w:fill="FFFFFF"/>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218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Ю</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 xml:space="preserve">греко-римская борьба - весовая категория  </w:t>
            </w:r>
            <w:smartTag w:uri="urn:schemas-microsoft-com:office:smarttags" w:element="metricconverter">
              <w:smartTagPr>
                <w:attr w:name="ProductID" w:val="130 кг"/>
              </w:smartTagPr>
              <w:r w:rsidRPr="00B40157">
                <w:rPr>
                  <w:rFonts w:ascii="Times New Roman" w:hAnsi="Times New Roman"/>
                  <w:sz w:val="24"/>
                  <w:szCs w:val="24"/>
                </w:rPr>
                <w:t>130 кг</w:t>
              </w:r>
            </w:smartTag>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168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6</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А</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греко-римская борьба - абсолютная категория</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067</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М</w:t>
            </w:r>
          </w:p>
        </w:tc>
      </w:tr>
      <w:tr w:rsidR="00D92484" w:rsidRPr="00B40157" w:rsidTr="00B40157">
        <w:trPr>
          <w:trHeight w:val="57"/>
        </w:trPr>
        <w:tc>
          <w:tcPr>
            <w:tcW w:w="6175"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греко-римская борьба - командные соревнования</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026</w:t>
            </w:r>
          </w:p>
        </w:tc>
        <w:tc>
          <w:tcPr>
            <w:tcW w:w="63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068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8</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356" w:type="dxa"/>
            <w:noWrap/>
            <w:vAlign w:val="bottom"/>
          </w:tcPr>
          <w:p w:rsidR="00D92484" w:rsidRPr="00B40157" w:rsidRDefault="00D92484" w:rsidP="00B40157">
            <w:pPr>
              <w:spacing w:after="0" w:line="240" w:lineRule="auto"/>
              <w:jc w:val="right"/>
              <w:rPr>
                <w:rFonts w:ascii="Times New Roman" w:hAnsi="Times New Roman"/>
                <w:sz w:val="24"/>
                <w:szCs w:val="24"/>
              </w:rPr>
            </w:pPr>
            <w:r w:rsidRPr="00B40157">
              <w:rPr>
                <w:rFonts w:ascii="Times New Roman" w:hAnsi="Times New Roman"/>
                <w:sz w:val="24"/>
                <w:szCs w:val="24"/>
              </w:rPr>
              <w:t>1</w:t>
            </w:r>
          </w:p>
        </w:tc>
        <w:tc>
          <w:tcPr>
            <w:tcW w:w="504" w:type="dxa"/>
            <w:noWrap/>
            <w:vAlign w:val="bottom"/>
          </w:tcPr>
          <w:p w:rsidR="00D92484" w:rsidRPr="00B40157" w:rsidRDefault="00D92484" w:rsidP="00B40157">
            <w:pPr>
              <w:spacing w:after="0" w:line="240" w:lineRule="auto"/>
              <w:rPr>
                <w:rFonts w:ascii="Times New Roman" w:hAnsi="Times New Roman"/>
                <w:sz w:val="24"/>
                <w:szCs w:val="24"/>
              </w:rPr>
            </w:pPr>
            <w:r w:rsidRPr="00B40157">
              <w:rPr>
                <w:rFonts w:ascii="Times New Roman" w:hAnsi="Times New Roman"/>
                <w:sz w:val="24"/>
                <w:szCs w:val="24"/>
              </w:rPr>
              <w:t>М</w:t>
            </w:r>
          </w:p>
        </w:tc>
      </w:tr>
    </w:tbl>
    <w:p w:rsidR="00D92484" w:rsidRPr="00D80A64" w:rsidRDefault="00D92484" w:rsidP="00C15195">
      <w:pPr>
        <w:pStyle w:val="a8"/>
        <w:numPr>
          <w:ilvl w:val="1"/>
          <w:numId w:val="3"/>
        </w:numPr>
        <w:jc w:val="center"/>
        <w:rPr>
          <w:rFonts w:ascii="Times New Roman" w:hAnsi="Times New Roman"/>
          <w:b/>
          <w:sz w:val="28"/>
          <w:szCs w:val="24"/>
        </w:rPr>
      </w:pPr>
      <w:r w:rsidRPr="00D80A64">
        <w:rPr>
          <w:rFonts w:ascii="Times New Roman" w:hAnsi="Times New Roman"/>
          <w:b/>
          <w:sz w:val="28"/>
          <w:szCs w:val="24"/>
        </w:rPr>
        <w:t>Специфика орга</w:t>
      </w:r>
      <w:r>
        <w:rPr>
          <w:rFonts w:ascii="Times New Roman" w:hAnsi="Times New Roman"/>
          <w:b/>
          <w:sz w:val="28"/>
          <w:szCs w:val="24"/>
        </w:rPr>
        <w:t>низации тренировочного процесса</w:t>
      </w:r>
    </w:p>
    <w:p w:rsidR="00D92484" w:rsidRPr="009E57A6" w:rsidRDefault="00D92484" w:rsidP="007433CA">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В спортивном учреждении</w:t>
      </w:r>
      <w:r w:rsidRPr="009E57A6">
        <w:rPr>
          <w:rFonts w:ascii="Times New Roman" w:hAnsi="Times New Roman"/>
          <w:sz w:val="28"/>
          <w:szCs w:val="24"/>
        </w:rPr>
        <w:t xml:space="preserve"> организу</w:t>
      </w:r>
      <w:r>
        <w:rPr>
          <w:rFonts w:ascii="Times New Roman" w:hAnsi="Times New Roman"/>
          <w:sz w:val="28"/>
          <w:szCs w:val="24"/>
        </w:rPr>
        <w:t>е</w:t>
      </w:r>
      <w:r w:rsidRPr="009E57A6">
        <w:rPr>
          <w:rFonts w:ascii="Times New Roman" w:hAnsi="Times New Roman"/>
          <w:sz w:val="28"/>
          <w:szCs w:val="24"/>
        </w:rPr>
        <w:t>т</w:t>
      </w:r>
      <w:r>
        <w:rPr>
          <w:rFonts w:ascii="Times New Roman" w:hAnsi="Times New Roman"/>
          <w:sz w:val="28"/>
          <w:szCs w:val="24"/>
        </w:rPr>
        <w:t>ся</w:t>
      </w:r>
      <w:r w:rsidRPr="009E57A6">
        <w:rPr>
          <w:rFonts w:ascii="Times New Roman" w:hAnsi="Times New Roman"/>
          <w:sz w:val="28"/>
          <w:szCs w:val="24"/>
        </w:rPr>
        <w:t xml:space="preserve"> работ</w:t>
      </w:r>
      <w:r>
        <w:rPr>
          <w:rFonts w:ascii="Times New Roman" w:hAnsi="Times New Roman"/>
          <w:sz w:val="28"/>
          <w:szCs w:val="24"/>
        </w:rPr>
        <w:t>а</w:t>
      </w:r>
      <w:r w:rsidRPr="009E57A6">
        <w:rPr>
          <w:rFonts w:ascii="Times New Roman" w:hAnsi="Times New Roman"/>
          <w:sz w:val="28"/>
          <w:szCs w:val="24"/>
        </w:rPr>
        <w:t xml:space="preserve"> </w:t>
      </w:r>
      <w:r>
        <w:rPr>
          <w:rFonts w:ascii="Times New Roman" w:hAnsi="Times New Roman"/>
          <w:sz w:val="28"/>
          <w:szCs w:val="24"/>
        </w:rPr>
        <w:t xml:space="preserve">со </w:t>
      </w:r>
      <w:r w:rsidRPr="009E57A6">
        <w:rPr>
          <w:rFonts w:ascii="Times New Roman" w:hAnsi="Times New Roman"/>
          <w:sz w:val="28"/>
          <w:szCs w:val="24"/>
        </w:rPr>
        <w:t>спортсменами в течение календарного</w:t>
      </w:r>
      <w:r>
        <w:rPr>
          <w:rFonts w:ascii="Times New Roman" w:hAnsi="Times New Roman"/>
          <w:sz w:val="28"/>
          <w:szCs w:val="24"/>
        </w:rPr>
        <w:t xml:space="preserve"> </w:t>
      </w:r>
      <w:r w:rsidRPr="009E57A6">
        <w:rPr>
          <w:rFonts w:ascii="Times New Roman" w:hAnsi="Times New Roman"/>
          <w:sz w:val="28"/>
          <w:szCs w:val="24"/>
        </w:rPr>
        <w:t xml:space="preserve">года. </w:t>
      </w:r>
    </w:p>
    <w:p w:rsidR="00D92484" w:rsidRPr="009E57A6" w:rsidRDefault="00D92484" w:rsidP="007433CA">
      <w:pPr>
        <w:autoSpaceDE w:val="0"/>
        <w:autoSpaceDN w:val="0"/>
        <w:adjustRightInd w:val="0"/>
        <w:spacing w:after="0"/>
        <w:ind w:firstLine="709"/>
        <w:jc w:val="both"/>
        <w:rPr>
          <w:rFonts w:ascii="Times New Roman" w:hAnsi="Times New Roman"/>
          <w:sz w:val="28"/>
          <w:szCs w:val="24"/>
        </w:rPr>
      </w:pPr>
      <w:r w:rsidRPr="009E57A6">
        <w:rPr>
          <w:rFonts w:ascii="Times New Roman" w:hAnsi="Times New Roman"/>
          <w:sz w:val="28"/>
          <w:szCs w:val="24"/>
        </w:rPr>
        <w:t>Начало и окончание тренировочного года зависит от календаря спортивных</w:t>
      </w:r>
      <w:r>
        <w:rPr>
          <w:rFonts w:ascii="Times New Roman" w:hAnsi="Times New Roman"/>
          <w:sz w:val="28"/>
          <w:szCs w:val="24"/>
        </w:rPr>
        <w:t xml:space="preserve"> </w:t>
      </w:r>
      <w:r w:rsidRPr="009E57A6">
        <w:rPr>
          <w:rFonts w:ascii="Times New Roman" w:hAnsi="Times New Roman"/>
          <w:sz w:val="28"/>
          <w:szCs w:val="24"/>
        </w:rPr>
        <w:t>соревнований, периодизации спортивной подготовки и устанавливается</w:t>
      </w:r>
      <w:r>
        <w:rPr>
          <w:rFonts w:ascii="Times New Roman" w:hAnsi="Times New Roman"/>
          <w:sz w:val="28"/>
          <w:szCs w:val="24"/>
        </w:rPr>
        <w:t xml:space="preserve"> </w:t>
      </w:r>
      <w:r w:rsidRPr="009E57A6">
        <w:rPr>
          <w:rFonts w:ascii="Times New Roman" w:hAnsi="Times New Roman"/>
          <w:sz w:val="28"/>
          <w:szCs w:val="24"/>
        </w:rPr>
        <w:t>администрацией для каждого вида спорта индивидуально.</w:t>
      </w:r>
    </w:p>
    <w:p w:rsidR="00D92484" w:rsidRDefault="00D92484" w:rsidP="0037417A">
      <w:pPr>
        <w:widowControl w:val="0"/>
        <w:shd w:val="clear" w:color="auto" w:fill="FFFFFF"/>
        <w:autoSpaceDE w:val="0"/>
        <w:autoSpaceDN w:val="0"/>
        <w:adjustRightInd w:val="0"/>
        <w:spacing w:after="0"/>
        <w:ind w:firstLine="720"/>
        <w:jc w:val="both"/>
        <w:rPr>
          <w:rFonts w:ascii="Times New Roman" w:hAnsi="Times New Roman"/>
          <w:sz w:val="28"/>
          <w:szCs w:val="28"/>
        </w:rPr>
      </w:pPr>
      <w:r w:rsidRPr="0037417A">
        <w:rPr>
          <w:rFonts w:ascii="Times New Roman" w:hAnsi="Times New Roman"/>
          <w:sz w:val="28"/>
          <w:szCs w:val="28"/>
        </w:rPr>
        <w:t xml:space="preserve">В качестве основного принципа организации тренировочного процесса предлагается спортивно-игровой принцип, предусматривающий широкое использование (особенно в первые два-три года </w:t>
      </w:r>
      <w:r>
        <w:rPr>
          <w:rFonts w:ascii="Times New Roman" w:hAnsi="Times New Roman"/>
          <w:sz w:val="28"/>
          <w:szCs w:val="28"/>
        </w:rPr>
        <w:t>спортивной подготовки</w:t>
      </w:r>
      <w:r w:rsidRPr="0037417A">
        <w:rPr>
          <w:rFonts w:ascii="Times New Roman" w:hAnsi="Times New Roman"/>
          <w:sz w:val="28"/>
          <w:szCs w:val="28"/>
        </w:rPr>
        <w:t>) специализированных игровых комплексов и тренировочных зада</w:t>
      </w:r>
      <w:r w:rsidRPr="0037417A">
        <w:rPr>
          <w:rFonts w:ascii="Times New Roman" w:hAnsi="Times New Roman"/>
          <w:sz w:val="28"/>
          <w:szCs w:val="28"/>
        </w:rPr>
        <w:softHyphen/>
        <w:t>ний, позволяющих одновременно с разносторонней физической подго</w:t>
      </w:r>
      <w:r w:rsidRPr="0037417A">
        <w:rPr>
          <w:rFonts w:ascii="Times New Roman" w:hAnsi="Times New Roman"/>
          <w:sz w:val="28"/>
          <w:szCs w:val="28"/>
        </w:rPr>
        <w:softHyphen/>
        <w:t xml:space="preserve">товкой подвести </w:t>
      </w:r>
      <w:r>
        <w:rPr>
          <w:rFonts w:ascii="Times New Roman" w:hAnsi="Times New Roman"/>
          <w:sz w:val="28"/>
          <w:szCs w:val="28"/>
        </w:rPr>
        <w:t>спортсменов</w:t>
      </w:r>
      <w:r w:rsidRPr="0037417A">
        <w:rPr>
          <w:rFonts w:ascii="Times New Roman" w:hAnsi="Times New Roman"/>
          <w:sz w:val="28"/>
          <w:szCs w:val="28"/>
        </w:rPr>
        <w:t xml:space="preserve"> к пониманию сути единоборства с позиций возникающих и создающихся в ходе поединка ситуаций. </w:t>
      </w:r>
    </w:p>
    <w:p w:rsidR="00D92484" w:rsidRPr="0037417A" w:rsidRDefault="00D92484" w:rsidP="0037417A">
      <w:pPr>
        <w:widowControl w:val="0"/>
        <w:shd w:val="clear" w:color="auto" w:fill="FFFFFF"/>
        <w:autoSpaceDE w:val="0"/>
        <w:autoSpaceDN w:val="0"/>
        <w:adjustRightInd w:val="0"/>
        <w:spacing w:after="0"/>
        <w:ind w:firstLine="720"/>
        <w:jc w:val="both"/>
        <w:rPr>
          <w:rFonts w:ascii="Times New Roman" w:hAnsi="Times New Roman"/>
          <w:sz w:val="28"/>
          <w:szCs w:val="28"/>
        </w:rPr>
      </w:pPr>
      <w:r w:rsidRPr="0037417A">
        <w:rPr>
          <w:rFonts w:ascii="Times New Roman" w:hAnsi="Times New Roman"/>
          <w:sz w:val="28"/>
          <w:szCs w:val="28"/>
        </w:rPr>
        <w:t>В этом случае тренировочный  процесс строится с учетом естественно и постепенно повыша</w:t>
      </w:r>
      <w:r>
        <w:rPr>
          <w:rFonts w:ascii="Times New Roman" w:hAnsi="Times New Roman"/>
          <w:sz w:val="28"/>
          <w:szCs w:val="28"/>
        </w:rPr>
        <w:t>ю</w:t>
      </w:r>
      <w:r w:rsidRPr="0037417A">
        <w:rPr>
          <w:rFonts w:ascii="Times New Roman" w:hAnsi="Times New Roman"/>
          <w:sz w:val="28"/>
          <w:szCs w:val="28"/>
        </w:rPr>
        <w:t xml:space="preserve">щихся тренировочных требований, по мере реализации которых решаются задачи укрепления здоровья </w:t>
      </w:r>
      <w:r>
        <w:rPr>
          <w:rFonts w:ascii="Times New Roman" w:hAnsi="Times New Roman"/>
          <w:sz w:val="28"/>
          <w:szCs w:val="28"/>
        </w:rPr>
        <w:t>спортсменов</w:t>
      </w:r>
      <w:r w:rsidRPr="0037417A">
        <w:rPr>
          <w:rFonts w:ascii="Times New Roman" w:hAnsi="Times New Roman"/>
          <w:sz w:val="28"/>
          <w:szCs w:val="28"/>
        </w:rPr>
        <w:t>, развития у них специфических качеств, необходимых в единоборстве, ознакомления их с техническим арсеналом видов борьбы, привития любви к спорту и устойчивого интереса к дальнейшим занятиям борьбой.</w:t>
      </w:r>
    </w:p>
    <w:p w:rsidR="00D92484" w:rsidRPr="005A7DB4" w:rsidRDefault="00D92484" w:rsidP="009730A7">
      <w:pPr>
        <w:autoSpaceDE w:val="0"/>
        <w:autoSpaceDN w:val="0"/>
        <w:adjustRightInd w:val="0"/>
        <w:spacing w:after="0"/>
        <w:ind w:firstLine="709"/>
        <w:jc w:val="both"/>
        <w:rPr>
          <w:rFonts w:ascii="Times New Roman" w:hAnsi="Times New Roman"/>
          <w:sz w:val="28"/>
          <w:szCs w:val="28"/>
        </w:rPr>
      </w:pPr>
      <w:r w:rsidRPr="005A7DB4">
        <w:rPr>
          <w:rFonts w:ascii="Times New Roman" w:hAnsi="Times New Roman"/>
          <w:sz w:val="28"/>
          <w:szCs w:val="28"/>
        </w:rPr>
        <w:t xml:space="preserve">Тренировочный процесс по </w:t>
      </w:r>
      <w:r>
        <w:rPr>
          <w:rFonts w:ascii="Times New Roman" w:hAnsi="Times New Roman"/>
          <w:sz w:val="28"/>
          <w:szCs w:val="28"/>
        </w:rPr>
        <w:t>спортивной борьбе</w:t>
      </w:r>
      <w:r w:rsidRPr="005A7DB4">
        <w:rPr>
          <w:rFonts w:ascii="Times New Roman" w:hAnsi="Times New Roman"/>
          <w:sz w:val="28"/>
          <w:szCs w:val="28"/>
        </w:rPr>
        <w:t xml:space="preserve"> ведется в соответствии с годовым тренировочным планом, рассчитанным на 52 недели.</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Основными формами осуществления спортивной подготовки являются:</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групповые и индивидуальные тренировочные и теоретические занятия;</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работа по индивидуальным планам;</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тренировочные сборы;</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участие в спортивных соревнованиях и мероприятиях;</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инструкторская и судейская практика;</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медико-восстановительные мероприятия;</w:t>
      </w:r>
    </w:p>
    <w:p w:rsidR="00D92484" w:rsidRPr="005A7DB4" w:rsidRDefault="00D92484" w:rsidP="009730A7">
      <w:pPr>
        <w:pStyle w:val="a8"/>
        <w:spacing w:line="276" w:lineRule="auto"/>
        <w:ind w:firstLine="709"/>
        <w:rPr>
          <w:rFonts w:ascii="Times New Roman" w:hAnsi="Times New Roman"/>
          <w:sz w:val="28"/>
          <w:szCs w:val="28"/>
        </w:rPr>
      </w:pPr>
      <w:r w:rsidRPr="005A7DB4">
        <w:rPr>
          <w:rFonts w:ascii="Times New Roman" w:hAnsi="Times New Roman"/>
          <w:sz w:val="28"/>
          <w:szCs w:val="28"/>
        </w:rPr>
        <w:t>- тестирование и контроль.</w:t>
      </w:r>
    </w:p>
    <w:p w:rsidR="00D92484" w:rsidRDefault="00D92484" w:rsidP="009730A7">
      <w:pPr>
        <w:pStyle w:val="a8"/>
        <w:spacing w:line="276" w:lineRule="auto"/>
        <w:ind w:firstLine="709"/>
        <w:jc w:val="both"/>
      </w:pPr>
      <w:r w:rsidRPr="005A7DB4">
        <w:rPr>
          <w:rFonts w:ascii="Times New Roman" w:hAnsi="Times New Roman"/>
          <w:sz w:val="28"/>
        </w:rPr>
        <w:t>Для проведения тренировочн</w:t>
      </w:r>
      <w:r>
        <w:rPr>
          <w:rFonts w:ascii="Times New Roman" w:hAnsi="Times New Roman"/>
          <w:sz w:val="28"/>
        </w:rPr>
        <w:t>ых</w:t>
      </w:r>
      <w:r w:rsidRPr="005A7DB4">
        <w:rPr>
          <w:rFonts w:ascii="Times New Roman" w:hAnsi="Times New Roman"/>
          <w:sz w:val="28"/>
        </w:rPr>
        <w:t xml:space="preserve"> занятий на этапах совершенствования спортивного мастерства и высшего спортивного мас</w:t>
      </w:r>
      <w:r>
        <w:rPr>
          <w:rFonts w:ascii="Times New Roman" w:hAnsi="Times New Roman"/>
          <w:sz w:val="28"/>
        </w:rPr>
        <w:t>терства кроме основного тренера</w:t>
      </w:r>
      <w:r w:rsidRPr="005A7DB4">
        <w:rPr>
          <w:rFonts w:ascii="Times New Roman" w:hAnsi="Times New Roman"/>
          <w:sz w:val="28"/>
        </w:rPr>
        <w:t xml:space="preserve"> по </w:t>
      </w:r>
      <w:r>
        <w:rPr>
          <w:rFonts w:ascii="Times New Roman" w:hAnsi="Times New Roman"/>
          <w:sz w:val="28"/>
        </w:rPr>
        <w:t xml:space="preserve">вольной борьбе </w:t>
      </w:r>
      <w:r w:rsidRPr="005A7DB4">
        <w:rPr>
          <w:rFonts w:ascii="Times New Roman" w:hAnsi="Times New Roman"/>
          <w:sz w:val="28"/>
        </w:rPr>
        <w:t xml:space="preserve">привлекается дополнительно второй тренер по </w:t>
      </w:r>
      <w:r w:rsidRPr="005A7DB4">
        <w:rPr>
          <w:rFonts w:ascii="Times New Roman" w:hAnsi="Times New Roman"/>
          <w:sz w:val="28"/>
        </w:rPr>
        <w:lastRenderedPageBreak/>
        <w:t>общефизической и специальной физической подготовке при условии их одновременной работы с лицами, проходящими спортивную подготовку</w:t>
      </w:r>
      <w:r>
        <w:t>.</w:t>
      </w:r>
    </w:p>
    <w:p w:rsidR="00D92484" w:rsidRDefault="00D92484" w:rsidP="009730A7">
      <w:pPr>
        <w:pStyle w:val="a8"/>
        <w:spacing w:line="276" w:lineRule="auto"/>
        <w:ind w:firstLine="709"/>
        <w:jc w:val="both"/>
        <w:rPr>
          <w:rFonts w:ascii="Times New Roman" w:hAnsi="Times New Roman"/>
          <w:sz w:val="28"/>
          <w:shd w:val="clear" w:color="auto" w:fill="FFFFFF"/>
        </w:rPr>
      </w:pPr>
      <w:r w:rsidRPr="00D20DD7">
        <w:rPr>
          <w:rFonts w:ascii="Times New Roman" w:hAnsi="Times New Roman"/>
          <w:sz w:val="28"/>
          <w:shd w:val="clear" w:color="auto" w:fill="FFFFFF"/>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D92484" w:rsidRDefault="00D92484" w:rsidP="009730A7">
      <w:pPr>
        <w:pStyle w:val="a8"/>
        <w:spacing w:line="276" w:lineRule="auto"/>
        <w:ind w:firstLine="709"/>
        <w:jc w:val="both"/>
        <w:rPr>
          <w:rFonts w:ascii="Times New Roman" w:hAnsi="Times New Roman"/>
          <w:sz w:val="28"/>
          <w:shd w:val="clear" w:color="auto" w:fill="FFFFFF"/>
        </w:rPr>
      </w:pPr>
      <w:r>
        <w:rPr>
          <w:rFonts w:ascii="Times New Roman" w:hAnsi="Times New Roman"/>
          <w:sz w:val="28"/>
          <w:shd w:val="clear" w:color="auto" w:fill="FFFFFF"/>
        </w:rPr>
        <w:t>Расписание тренировочных занятий (тренировок) по спортивной борьбе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D92484" w:rsidRDefault="00D92484" w:rsidP="009730A7">
      <w:pPr>
        <w:pStyle w:val="a8"/>
        <w:spacing w:line="276" w:lineRule="auto"/>
        <w:ind w:firstLine="709"/>
        <w:jc w:val="both"/>
        <w:rPr>
          <w:rFonts w:ascii="Times New Roman" w:hAnsi="Times New Roman"/>
          <w:sz w:val="28"/>
          <w:shd w:val="clear" w:color="auto" w:fill="FFFFFF"/>
        </w:rPr>
      </w:pPr>
      <w:r>
        <w:rPr>
          <w:rFonts w:ascii="Times New Roman" w:hAnsi="Times New Roman"/>
          <w:sz w:val="28"/>
          <w:shd w:val="clear" w:color="auto" w:fill="FFFFFF"/>
        </w:rPr>
        <w:t>Ежегодное планирование тренировочного процесса по спортивной борьбе осуществляется в соответствии со следующими сроками:</w:t>
      </w:r>
    </w:p>
    <w:p w:rsidR="00D92484" w:rsidRDefault="00D92484" w:rsidP="009730A7">
      <w:pPr>
        <w:pStyle w:val="a8"/>
        <w:spacing w:line="276"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перспективное планирование;</w:t>
      </w:r>
    </w:p>
    <w:p w:rsidR="00D92484" w:rsidRDefault="00D92484" w:rsidP="009730A7">
      <w:pPr>
        <w:pStyle w:val="a8"/>
        <w:spacing w:line="276"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ежегодное планирование;</w:t>
      </w:r>
    </w:p>
    <w:p w:rsidR="00D92484" w:rsidRDefault="00D92484" w:rsidP="009730A7">
      <w:pPr>
        <w:pStyle w:val="a8"/>
        <w:spacing w:line="276"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ежеквартальное планирование;</w:t>
      </w:r>
    </w:p>
    <w:p w:rsidR="00D92484" w:rsidRDefault="00D92484" w:rsidP="009730A7">
      <w:pPr>
        <w:pStyle w:val="a8"/>
        <w:spacing w:line="276"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ежемесячное планирование.</w:t>
      </w:r>
    </w:p>
    <w:p w:rsidR="00D92484" w:rsidRPr="00837B1A" w:rsidRDefault="00D92484" w:rsidP="009730A7">
      <w:pPr>
        <w:pStyle w:val="a7"/>
        <w:shd w:val="clear" w:color="auto" w:fill="FFFFFF"/>
        <w:spacing w:after="0"/>
        <w:ind w:left="0" w:firstLine="709"/>
        <w:jc w:val="both"/>
        <w:rPr>
          <w:rFonts w:ascii="Times New Roman" w:hAnsi="Times New Roman"/>
          <w:sz w:val="28"/>
          <w:szCs w:val="24"/>
        </w:rPr>
      </w:pPr>
      <w:r w:rsidRPr="007242A8">
        <w:rPr>
          <w:rFonts w:ascii="Times New Roman" w:hAnsi="Times New Roman"/>
          <w:sz w:val="28"/>
          <w:szCs w:val="24"/>
        </w:rPr>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837B1A">
        <w:rPr>
          <w:rFonts w:ascii="Times New Roman" w:hAnsi="Times New Roman"/>
          <w:sz w:val="28"/>
          <w:szCs w:val="24"/>
        </w:rPr>
        <w:t>итоговой аттестации.</w:t>
      </w:r>
    </w:p>
    <w:p w:rsidR="00D92484" w:rsidRPr="00837B1A" w:rsidRDefault="00D92484" w:rsidP="009730A7">
      <w:pPr>
        <w:pStyle w:val="a7"/>
        <w:shd w:val="clear" w:color="auto" w:fill="FFFFFF"/>
        <w:spacing w:after="0"/>
        <w:ind w:left="0" w:firstLine="709"/>
        <w:jc w:val="both"/>
        <w:rPr>
          <w:rFonts w:ascii="Times New Roman" w:hAnsi="Times New Roman"/>
          <w:sz w:val="28"/>
          <w:szCs w:val="24"/>
        </w:rPr>
      </w:pPr>
      <w:r w:rsidRPr="00837B1A">
        <w:rPr>
          <w:rFonts w:ascii="Times New Roman" w:hAnsi="Times New Roman"/>
          <w:sz w:val="28"/>
          <w:szCs w:val="24"/>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D92484" w:rsidRPr="00837B1A" w:rsidRDefault="00D92484" w:rsidP="009730A7">
      <w:pPr>
        <w:pStyle w:val="a7"/>
        <w:shd w:val="clear" w:color="auto" w:fill="FFFFFF"/>
        <w:spacing w:after="0"/>
        <w:ind w:left="0" w:firstLine="709"/>
        <w:jc w:val="both"/>
        <w:rPr>
          <w:rFonts w:ascii="Times New Roman" w:hAnsi="Times New Roman"/>
          <w:sz w:val="28"/>
          <w:szCs w:val="24"/>
        </w:rPr>
      </w:pPr>
      <w:r w:rsidRPr="00837B1A">
        <w:rPr>
          <w:rFonts w:ascii="Times New Roman" w:hAnsi="Times New Roman"/>
          <w:sz w:val="28"/>
          <w:szCs w:val="24"/>
        </w:rPr>
        <w:t>В течение года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D92484" w:rsidRPr="00837B1A" w:rsidRDefault="00D92484" w:rsidP="009730A7">
      <w:pPr>
        <w:pStyle w:val="a7"/>
        <w:shd w:val="clear" w:color="auto" w:fill="FFFFFF"/>
        <w:spacing w:after="0"/>
        <w:ind w:left="0" w:firstLine="709"/>
        <w:jc w:val="both"/>
        <w:rPr>
          <w:rFonts w:ascii="Times New Roman" w:hAnsi="Times New Roman"/>
          <w:sz w:val="28"/>
          <w:szCs w:val="24"/>
        </w:rPr>
      </w:pPr>
      <w:r w:rsidRPr="00837B1A">
        <w:rPr>
          <w:rFonts w:ascii="Times New Roman" w:hAnsi="Times New Roman"/>
          <w:sz w:val="28"/>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D92484" w:rsidRPr="009E57A6" w:rsidRDefault="00D92484" w:rsidP="009730A7">
      <w:pPr>
        <w:pStyle w:val="a8"/>
        <w:spacing w:line="276" w:lineRule="auto"/>
        <w:ind w:firstLine="709"/>
        <w:jc w:val="both"/>
        <w:rPr>
          <w:rFonts w:ascii="Times New Roman" w:hAnsi="Times New Roman"/>
          <w:sz w:val="28"/>
          <w:shd w:val="clear" w:color="auto" w:fill="FFFFFF"/>
        </w:rPr>
      </w:pPr>
      <w:r w:rsidRPr="00837B1A">
        <w:rPr>
          <w:rFonts w:ascii="Times New Roman" w:hAnsi="Times New Roman"/>
          <w:sz w:val="28"/>
          <w:shd w:val="clear" w:color="auto" w:fill="FFFFFF"/>
        </w:rPr>
        <w:t>Лицам, проходящим спортивную подготовку, не выполнившим</w:t>
      </w:r>
      <w:r w:rsidRPr="009E57A6">
        <w:rPr>
          <w:rFonts w:ascii="Times New Roman" w:hAnsi="Times New Roman"/>
          <w:sz w:val="28"/>
          <w:shd w:val="clear" w:color="auto" w:fill="FFFFFF"/>
        </w:rPr>
        <w:t xml:space="preserve"> предъявляемые программой требования, предоставляется возможность продолжить спортивную подготовку на том же этапе спортивной подготовки</w:t>
      </w:r>
      <w:r>
        <w:rPr>
          <w:rFonts w:ascii="Times New Roman" w:hAnsi="Times New Roman"/>
          <w:sz w:val="28"/>
          <w:shd w:val="clear" w:color="auto" w:fill="FFFFFF"/>
        </w:rPr>
        <w:t>, но не более одного раза</w:t>
      </w:r>
      <w:r w:rsidRPr="009E57A6">
        <w:rPr>
          <w:rFonts w:ascii="Times New Roman" w:hAnsi="Times New Roman"/>
          <w:sz w:val="28"/>
          <w:shd w:val="clear" w:color="auto" w:fill="FFFFFF"/>
        </w:rPr>
        <w:t>.</w:t>
      </w:r>
    </w:p>
    <w:p w:rsidR="00D92484" w:rsidRPr="001B3957" w:rsidRDefault="00D92484" w:rsidP="009730A7">
      <w:pPr>
        <w:pStyle w:val="a8"/>
        <w:spacing w:line="276" w:lineRule="auto"/>
        <w:ind w:firstLine="709"/>
        <w:jc w:val="both"/>
        <w:rPr>
          <w:rFonts w:ascii="Times New Roman" w:hAnsi="Times New Roman"/>
          <w:color w:val="FF0000"/>
          <w:sz w:val="28"/>
          <w:shd w:val="clear" w:color="auto" w:fill="FFFFFF"/>
        </w:rPr>
      </w:pPr>
    </w:p>
    <w:p w:rsidR="00D92484" w:rsidRPr="00D80A64" w:rsidRDefault="00D92484" w:rsidP="009454E8">
      <w:pPr>
        <w:pStyle w:val="a8"/>
        <w:numPr>
          <w:ilvl w:val="1"/>
          <w:numId w:val="9"/>
        </w:numPr>
        <w:ind w:left="0" w:firstLine="0"/>
        <w:jc w:val="center"/>
        <w:rPr>
          <w:rFonts w:ascii="Times New Roman" w:hAnsi="Times New Roman"/>
          <w:b/>
          <w:sz w:val="28"/>
          <w:szCs w:val="24"/>
        </w:rPr>
      </w:pPr>
      <w:r w:rsidRPr="00D80A64">
        <w:rPr>
          <w:rFonts w:ascii="Times New Roman" w:hAnsi="Times New Roman"/>
          <w:b/>
          <w:sz w:val="28"/>
          <w:szCs w:val="24"/>
        </w:rPr>
        <w:t>Структура системы мн</w:t>
      </w:r>
      <w:r>
        <w:rPr>
          <w:rFonts w:ascii="Times New Roman" w:hAnsi="Times New Roman"/>
          <w:b/>
          <w:sz w:val="28"/>
          <w:szCs w:val="24"/>
        </w:rPr>
        <w:t>оголетней спортивной подготовки</w:t>
      </w:r>
    </w:p>
    <w:p w:rsidR="00D92484" w:rsidRPr="00837B1A" w:rsidRDefault="00D92484" w:rsidP="003C2C62">
      <w:pPr>
        <w:pStyle w:val="a8"/>
        <w:rPr>
          <w:rFonts w:ascii="Times New Roman" w:hAnsi="Times New Roman"/>
          <w:sz w:val="28"/>
          <w:szCs w:val="24"/>
        </w:rPr>
      </w:pPr>
    </w:p>
    <w:p w:rsidR="00D92484" w:rsidRPr="00D73DC6" w:rsidRDefault="00D92484" w:rsidP="009730A7">
      <w:pPr>
        <w:pStyle w:val="ConsPlusNormal"/>
        <w:spacing w:line="276" w:lineRule="auto"/>
        <w:ind w:firstLine="709"/>
        <w:jc w:val="both"/>
        <w:rPr>
          <w:rFonts w:ascii="Times New Roman" w:hAnsi="Times New Roman" w:cs="Times New Roman"/>
          <w:sz w:val="28"/>
          <w:szCs w:val="28"/>
        </w:rPr>
      </w:pPr>
      <w:r w:rsidRPr="00D73DC6">
        <w:rPr>
          <w:rFonts w:ascii="Times New Roman" w:hAnsi="Times New Roman" w:cs="Times New Roman"/>
          <w:sz w:val="28"/>
          <w:szCs w:val="28"/>
        </w:rPr>
        <w:t xml:space="preserve">Структура организации системы многолетней спортивной подготовки </w:t>
      </w:r>
      <w:r>
        <w:rPr>
          <w:rFonts w:ascii="Times New Roman" w:hAnsi="Times New Roman" w:cs="Times New Roman"/>
          <w:sz w:val="28"/>
          <w:szCs w:val="28"/>
        </w:rPr>
        <w:lastRenderedPageBreak/>
        <w:t xml:space="preserve">по виду спорта «Спортивная борьба» </w:t>
      </w:r>
      <w:r w:rsidRPr="00D73DC6">
        <w:rPr>
          <w:rFonts w:ascii="Times New Roman" w:hAnsi="Times New Roman" w:cs="Times New Roman"/>
          <w:sz w:val="28"/>
          <w:szCs w:val="28"/>
        </w:rPr>
        <w:t>формируется с учетом следующих компонентов системы построения спортивной подготовки:</w:t>
      </w:r>
    </w:p>
    <w:p w:rsidR="00D92484" w:rsidRPr="00D73DC6" w:rsidRDefault="00D92484" w:rsidP="009730A7">
      <w:pPr>
        <w:pStyle w:val="ConsPlusNormal"/>
        <w:spacing w:line="276" w:lineRule="auto"/>
        <w:ind w:firstLine="709"/>
        <w:jc w:val="both"/>
        <w:rPr>
          <w:rFonts w:ascii="Times New Roman" w:hAnsi="Times New Roman" w:cs="Times New Roman"/>
          <w:sz w:val="28"/>
          <w:szCs w:val="28"/>
        </w:rPr>
      </w:pPr>
      <w:r w:rsidRPr="00D73DC6">
        <w:rPr>
          <w:rFonts w:ascii="Times New Roman" w:hAnsi="Times New Roman" w:cs="Times New Roman"/>
          <w:sz w:val="28"/>
          <w:szCs w:val="28"/>
        </w:rPr>
        <w:t xml:space="preserve">- </w:t>
      </w:r>
      <w:r w:rsidRPr="00D73DC6">
        <w:rPr>
          <w:rFonts w:ascii="Times New Roman" w:hAnsi="Times New Roman" w:cs="Times New Roman"/>
          <w:i/>
          <w:sz w:val="28"/>
          <w:szCs w:val="28"/>
        </w:rPr>
        <w:t>организационно-управленческий процесс</w:t>
      </w:r>
      <w:r w:rsidRPr="00D73DC6">
        <w:rPr>
          <w:rFonts w:ascii="Times New Roman" w:hAnsi="Times New Roman" w:cs="Times New Roman"/>
          <w:sz w:val="28"/>
          <w:szCs w:val="28"/>
        </w:rPr>
        <w:t xml:space="preserve"> построения спортивной подготовки по этапам и периодам спортивной подготовки по </w:t>
      </w:r>
      <w:r>
        <w:rPr>
          <w:rFonts w:ascii="Times New Roman" w:hAnsi="Times New Roman" w:cs="Times New Roman"/>
          <w:sz w:val="28"/>
          <w:szCs w:val="28"/>
        </w:rPr>
        <w:t>спортивной борьбе</w:t>
      </w:r>
      <w:r w:rsidRPr="00D73DC6">
        <w:rPr>
          <w:rFonts w:ascii="Times New Roman" w:hAnsi="Times New Roman" w:cs="Times New Roman"/>
          <w:sz w:val="28"/>
          <w:szCs w:val="28"/>
        </w:rPr>
        <w:t>;</w:t>
      </w:r>
    </w:p>
    <w:p w:rsidR="00D92484" w:rsidRDefault="00D92484" w:rsidP="009730A7">
      <w:pPr>
        <w:pStyle w:val="ConsPlusNormal"/>
        <w:spacing w:line="276" w:lineRule="auto"/>
        <w:ind w:firstLine="709"/>
        <w:jc w:val="both"/>
        <w:rPr>
          <w:rFonts w:ascii="Times New Roman" w:hAnsi="Times New Roman" w:cs="Times New Roman"/>
          <w:sz w:val="28"/>
          <w:szCs w:val="28"/>
        </w:rPr>
      </w:pPr>
      <w:r w:rsidRPr="00D73DC6">
        <w:rPr>
          <w:rFonts w:ascii="Times New Roman" w:hAnsi="Times New Roman" w:cs="Times New Roman"/>
          <w:sz w:val="28"/>
          <w:szCs w:val="28"/>
        </w:rPr>
        <w:t xml:space="preserve">- </w:t>
      </w:r>
      <w:r w:rsidRPr="00D73DC6">
        <w:rPr>
          <w:rFonts w:ascii="Times New Roman" w:hAnsi="Times New Roman" w:cs="Times New Roman"/>
          <w:i/>
          <w:sz w:val="28"/>
          <w:szCs w:val="28"/>
        </w:rPr>
        <w:t>система отбора и спортивной ориентации</w:t>
      </w:r>
      <w:r w:rsidRPr="00D73DC6">
        <w:rPr>
          <w:rFonts w:ascii="Times New Roman" w:hAnsi="Times New Roman" w:cs="Times New Roman"/>
          <w:sz w:val="28"/>
          <w:szCs w:val="28"/>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по </w:t>
      </w:r>
      <w:r>
        <w:rPr>
          <w:rFonts w:ascii="Times New Roman" w:hAnsi="Times New Roman" w:cs="Times New Roman"/>
          <w:sz w:val="28"/>
          <w:szCs w:val="28"/>
        </w:rPr>
        <w:t>спортивной борьбе</w:t>
      </w:r>
      <w:r w:rsidRPr="00D73DC6">
        <w:rPr>
          <w:rFonts w:ascii="Times New Roman" w:hAnsi="Times New Roman" w:cs="Times New Roman"/>
          <w:sz w:val="28"/>
          <w:szCs w:val="28"/>
        </w:rPr>
        <w:t xml:space="preserve"> и выявления индивидуальных возможностей в этом виде деятельности;</w:t>
      </w:r>
    </w:p>
    <w:p w:rsidR="00D92484" w:rsidRPr="00D73DC6" w:rsidRDefault="00D92484" w:rsidP="009730A7">
      <w:pPr>
        <w:pStyle w:val="ConsPlusNormal"/>
        <w:spacing w:line="276" w:lineRule="auto"/>
        <w:ind w:firstLine="709"/>
        <w:jc w:val="both"/>
        <w:rPr>
          <w:rFonts w:ascii="Times New Roman" w:hAnsi="Times New Roman" w:cs="Times New Roman"/>
          <w:sz w:val="28"/>
          <w:szCs w:val="28"/>
        </w:rPr>
      </w:pPr>
      <w:r w:rsidRPr="00D73DC6">
        <w:rPr>
          <w:rFonts w:ascii="Times New Roman" w:hAnsi="Times New Roman" w:cs="Times New Roman"/>
          <w:sz w:val="28"/>
          <w:szCs w:val="28"/>
        </w:rPr>
        <w:t xml:space="preserve">- </w:t>
      </w:r>
      <w:r w:rsidRPr="00D73DC6">
        <w:rPr>
          <w:rFonts w:ascii="Times New Roman" w:hAnsi="Times New Roman" w:cs="Times New Roman"/>
          <w:i/>
          <w:sz w:val="28"/>
          <w:szCs w:val="28"/>
        </w:rPr>
        <w:t>тренировочный процесс</w:t>
      </w:r>
      <w:r w:rsidRPr="00D73DC6">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w:t>
      </w:r>
      <w:r>
        <w:rPr>
          <w:rFonts w:ascii="Times New Roman" w:hAnsi="Times New Roman" w:cs="Times New Roman"/>
          <w:sz w:val="28"/>
          <w:szCs w:val="28"/>
        </w:rPr>
        <w:t>о интеллектуальных способностей;</w:t>
      </w:r>
    </w:p>
    <w:p w:rsidR="00D92484" w:rsidRPr="00731197" w:rsidRDefault="00D92484" w:rsidP="009730A7">
      <w:pPr>
        <w:pStyle w:val="a8"/>
        <w:spacing w:line="276" w:lineRule="auto"/>
        <w:ind w:firstLine="709"/>
        <w:jc w:val="both"/>
        <w:rPr>
          <w:rFonts w:ascii="Times New Roman" w:hAnsi="Times New Roman"/>
          <w:sz w:val="28"/>
        </w:rPr>
      </w:pPr>
      <w:r w:rsidRPr="003D33F6">
        <w:rPr>
          <w:rFonts w:ascii="Times New Roman" w:hAnsi="Times New Roman"/>
          <w:sz w:val="28"/>
        </w:rPr>
        <w:t xml:space="preserve">- </w:t>
      </w:r>
      <w:r w:rsidRPr="003D33F6">
        <w:rPr>
          <w:rFonts w:ascii="Times New Roman" w:hAnsi="Times New Roman"/>
          <w:i/>
          <w:sz w:val="28"/>
        </w:rPr>
        <w:t>соревновательный процесс</w:t>
      </w:r>
      <w:r w:rsidRPr="003D33F6">
        <w:rPr>
          <w:rFonts w:ascii="Times New Roman" w:hAnsi="Times New Roman"/>
          <w:sz w:val="28"/>
        </w:rPr>
        <w:t>, учиты</w:t>
      </w:r>
      <w:r>
        <w:rPr>
          <w:rFonts w:ascii="Times New Roman" w:hAnsi="Times New Roman"/>
          <w:sz w:val="28"/>
        </w:rPr>
        <w:t xml:space="preserve">вающий организацию и проведение </w:t>
      </w:r>
      <w:r w:rsidRPr="003D33F6">
        <w:rPr>
          <w:rFonts w:ascii="Times New Roman" w:hAnsi="Times New Roman"/>
          <w:sz w:val="28"/>
        </w:rPr>
        <w:t>спортивных соревнований и участие в них спортсменов в соответствии с</w:t>
      </w:r>
      <w:r>
        <w:rPr>
          <w:rFonts w:ascii="Times New Roman" w:hAnsi="Times New Roman"/>
          <w:sz w:val="28"/>
        </w:rPr>
        <w:t xml:space="preserve"> </w:t>
      </w:r>
      <w:r w:rsidRPr="00731197">
        <w:rPr>
          <w:rFonts w:ascii="Times New Roman" w:hAnsi="Times New Roman"/>
          <w:sz w:val="28"/>
        </w:rPr>
        <w:t xml:space="preserve">Календарным планом </w:t>
      </w:r>
      <w:r>
        <w:rPr>
          <w:rFonts w:ascii="Times New Roman" w:hAnsi="Times New Roman"/>
          <w:sz w:val="28"/>
        </w:rPr>
        <w:t xml:space="preserve">официальных </w:t>
      </w:r>
      <w:r w:rsidRPr="00731197">
        <w:rPr>
          <w:rFonts w:ascii="Times New Roman" w:hAnsi="Times New Roman"/>
          <w:sz w:val="28"/>
        </w:rPr>
        <w:t>физкультурных меропр</w:t>
      </w:r>
      <w:r>
        <w:rPr>
          <w:rFonts w:ascii="Times New Roman" w:hAnsi="Times New Roman"/>
          <w:sz w:val="28"/>
        </w:rPr>
        <w:t xml:space="preserve">иятий и спортивных мероприятий, </w:t>
      </w:r>
      <w:r w:rsidRPr="00731197">
        <w:rPr>
          <w:rFonts w:ascii="Times New Roman" w:hAnsi="Times New Roman"/>
          <w:sz w:val="28"/>
        </w:rPr>
        <w:t>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w:t>
      </w:r>
      <w:r>
        <w:rPr>
          <w:rFonts w:ascii="Times New Roman" w:hAnsi="Times New Roman"/>
          <w:sz w:val="28"/>
        </w:rPr>
        <w:t xml:space="preserve"> по виду спорта</w:t>
      </w:r>
      <w:r w:rsidRPr="00731197">
        <w:rPr>
          <w:rFonts w:ascii="Times New Roman" w:hAnsi="Times New Roman"/>
          <w:sz w:val="28"/>
        </w:rPr>
        <w:t>. Является специфичес</w:t>
      </w:r>
      <w:r>
        <w:rPr>
          <w:rFonts w:ascii="Times New Roman" w:hAnsi="Times New Roman"/>
          <w:sz w:val="28"/>
        </w:rPr>
        <w:t>кой формой деятельности</w:t>
      </w:r>
      <w:r w:rsidRPr="00731197">
        <w:rPr>
          <w:rFonts w:ascii="Times New Roman" w:hAnsi="Times New Roman"/>
          <w:sz w:val="28"/>
        </w:rPr>
        <w:t>, определ</w:t>
      </w:r>
      <w:r>
        <w:rPr>
          <w:rFonts w:ascii="Times New Roman" w:hAnsi="Times New Roman"/>
          <w:sz w:val="28"/>
        </w:rPr>
        <w:t>яе</w:t>
      </w:r>
      <w:r w:rsidRPr="00731197">
        <w:rPr>
          <w:rFonts w:ascii="Times New Roman" w:hAnsi="Times New Roman"/>
          <w:sz w:val="28"/>
        </w:rPr>
        <w:t xml:space="preserve">т цели и направленность подготовки, а также используется как одно из важнейших средств </w:t>
      </w:r>
      <w:r>
        <w:rPr>
          <w:rFonts w:ascii="Times New Roman" w:hAnsi="Times New Roman"/>
          <w:sz w:val="28"/>
        </w:rPr>
        <w:t>в специализированной тренировке</w:t>
      </w:r>
      <w:r w:rsidRPr="00731197">
        <w:rPr>
          <w:rFonts w:ascii="Times New Roman" w:hAnsi="Times New Roman"/>
          <w:sz w:val="28"/>
        </w:rPr>
        <w:t>, позволяющей сравнивать и повышать урове</w:t>
      </w:r>
      <w:r>
        <w:rPr>
          <w:rFonts w:ascii="Times New Roman" w:hAnsi="Times New Roman"/>
          <w:sz w:val="28"/>
        </w:rPr>
        <w:t>нь подготовленности спортсменов;</w:t>
      </w:r>
    </w:p>
    <w:p w:rsidR="00D92484" w:rsidRPr="00731197" w:rsidRDefault="00D92484" w:rsidP="00DA3049">
      <w:pPr>
        <w:pStyle w:val="a8"/>
        <w:spacing w:line="276" w:lineRule="auto"/>
        <w:ind w:firstLine="708"/>
        <w:jc w:val="both"/>
        <w:rPr>
          <w:rFonts w:ascii="Times New Roman" w:hAnsi="Times New Roman"/>
          <w:sz w:val="28"/>
        </w:rPr>
      </w:pPr>
      <w:r w:rsidRPr="00731197">
        <w:rPr>
          <w:rFonts w:ascii="Times New Roman" w:hAnsi="Times New Roman"/>
          <w:sz w:val="28"/>
        </w:rPr>
        <w:t xml:space="preserve">- </w:t>
      </w:r>
      <w:r w:rsidRPr="00731197">
        <w:rPr>
          <w:rFonts w:ascii="Times New Roman" w:hAnsi="Times New Roman"/>
          <w:i/>
          <w:sz w:val="28"/>
        </w:rPr>
        <w:t>процесс медико-биологического сопровождения</w:t>
      </w:r>
      <w:r w:rsidRPr="00731197">
        <w:rPr>
          <w:rFonts w:ascii="Times New Roman" w:hAnsi="Times New Roman"/>
          <w:sz w:val="28"/>
        </w:rPr>
        <w:t>, под которым понимается медицинское обеспечение, восстановительные и реабилитационные мероприятия;</w:t>
      </w:r>
    </w:p>
    <w:p w:rsidR="00D92484" w:rsidRDefault="00D92484" w:rsidP="009730A7">
      <w:pPr>
        <w:pStyle w:val="a8"/>
        <w:spacing w:line="276" w:lineRule="auto"/>
        <w:ind w:firstLine="709"/>
        <w:jc w:val="both"/>
        <w:rPr>
          <w:rFonts w:ascii="Times New Roman" w:hAnsi="Times New Roman"/>
          <w:sz w:val="28"/>
        </w:rPr>
      </w:pPr>
      <w:r w:rsidRPr="00731197">
        <w:rPr>
          <w:rFonts w:ascii="Times New Roman" w:hAnsi="Times New Roman"/>
          <w:sz w:val="28"/>
        </w:rPr>
        <w:t xml:space="preserve">- </w:t>
      </w:r>
      <w:r w:rsidRPr="00731197">
        <w:rPr>
          <w:rFonts w:ascii="Times New Roman" w:hAnsi="Times New Roman"/>
          <w:i/>
          <w:sz w:val="28"/>
        </w:rPr>
        <w:t>процесс ресурсного обеспечения</w:t>
      </w:r>
      <w:r w:rsidRPr="00731197">
        <w:rPr>
          <w:rFonts w:ascii="Times New Roman" w:hAnsi="Times New Roman"/>
          <w:sz w:val="28"/>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r>
        <w:rPr>
          <w:rFonts w:ascii="Times New Roman" w:hAnsi="Times New Roman"/>
          <w:sz w:val="28"/>
        </w:rPr>
        <w:t>.</w:t>
      </w:r>
    </w:p>
    <w:p w:rsidR="00D92484" w:rsidRPr="00CA2D4A" w:rsidRDefault="00D92484" w:rsidP="009730A7">
      <w:pPr>
        <w:pStyle w:val="a8"/>
        <w:spacing w:line="276" w:lineRule="auto"/>
        <w:ind w:firstLine="709"/>
        <w:jc w:val="both"/>
        <w:rPr>
          <w:rFonts w:ascii="Times New Roman" w:hAnsi="Times New Roman"/>
          <w:sz w:val="28"/>
          <w:szCs w:val="28"/>
        </w:rPr>
      </w:pPr>
      <w:r>
        <w:rPr>
          <w:rFonts w:ascii="Times New Roman" w:hAnsi="Times New Roman"/>
          <w:sz w:val="28"/>
          <w:szCs w:val="28"/>
        </w:rPr>
        <w:t>Многолетняя подготовка в виде спорта «Спортивная борьба»</w:t>
      </w:r>
      <w:r w:rsidRPr="00CA2D4A">
        <w:rPr>
          <w:rFonts w:ascii="Times New Roman" w:hAnsi="Times New Roman"/>
          <w:sz w:val="28"/>
          <w:szCs w:val="28"/>
        </w:rPr>
        <w:t xml:space="preserve"> с</w:t>
      </w:r>
      <w:r>
        <w:rPr>
          <w:rFonts w:ascii="Times New Roman" w:hAnsi="Times New Roman"/>
          <w:sz w:val="28"/>
          <w:szCs w:val="28"/>
        </w:rPr>
        <w:t>остоит из следующих компонентов</w:t>
      </w:r>
      <w:r w:rsidRPr="00CA2D4A">
        <w:rPr>
          <w:rFonts w:ascii="Times New Roman" w:hAnsi="Times New Roman"/>
          <w:sz w:val="28"/>
          <w:szCs w:val="28"/>
        </w:rPr>
        <w:t>:</w:t>
      </w:r>
    </w:p>
    <w:p w:rsidR="00D92484" w:rsidRPr="00731DB7" w:rsidRDefault="00D92484" w:rsidP="009730A7">
      <w:pPr>
        <w:pStyle w:val="a8"/>
        <w:spacing w:line="276" w:lineRule="auto"/>
        <w:ind w:firstLine="709"/>
        <w:jc w:val="both"/>
        <w:rPr>
          <w:rFonts w:ascii="Times New Roman" w:hAnsi="Times New Roman"/>
          <w:sz w:val="28"/>
          <w:szCs w:val="28"/>
        </w:rPr>
      </w:pPr>
      <w:r w:rsidRPr="00731DB7">
        <w:rPr>
          <w:rFonts w:ascii="Times New Roman" w:hAnsi="Times New Roman"/>
          <w:iCs/>
          <w:sz w:val="28"/>
          <w:szCs w:val="28"/>
        </w:rPr>
        <w:t>- этапы подготовки спортсмена на многие годы;</w:t>
      </w:r>
    </w:p>
    <w:p w:rsidR="00D92484" w:rsidRPr="00731DB7" w:rsidRDefault="00D92484" w:rsidP="009730A7">
      <w:pPr>
        <w:pStyle w:val="a8"/>
        <w:spacing w:line="276" w:lineRule="auto"/>
        <w:ind w:firstLine="709"/>
        <w:jc w:val="both"/>
        <w:rPr>
          <w:rFonts w:ascii="Times New Roman" w:hAnsi="Times New Roman"/>
          <w:sz w:val="28"/>
          <w:szCs w:val="28"/>
        </w:rPr>
      </w:pPr>
      <w:r w:rsidRPr="00731DB7">
        <w:rPr>
          <w:rFonts w:ascii="Times New Roman" w:hAnsi="Times New Roman"/>
          <w:iCs/>
          <w:sz w:val="28"/>
          <w:szCs w:val="28"/>
        </w:rPr>
        <w:t>- возраст спортсмена на каждом из этапов;</w:t>
      </w:r>
    </w:p>
    <w:p w:rsidR="00D92484" w:rsidRPr="00731DB7" w:rsidRDefault="00D92484" w:rsidP="009730A7">
      <w:pPr>
        <w:pStyle w:val="a8"/>
        <w:spacing w:line="276" w:lineRule="auto"/>
        <w:ind w:firstLine="709"/>
        <w:jc w:val="both"/>
        <w:rPr>
          <w:rFonts w:ascii="Times New Roman" w:hAnsi="Times New Roman"/>
          <w:sz w:val="28"/>
          <w:szCs w:val="28"/>
        </w:rPr>
      </w:pPr>
      <w:r w:rsidRPr="00731DB7">
        <w:rPr>
          <w:rFonts w:ascii="Times New Roman" w:hAnsi="Times New Roman"/>
          <w:iCs/>
          <w:sz w:val="28"/>
          <w:szCs w:val="28"/>
        </w:rPr>
        <w:t>- главные задачи подготовки;</w:t>
      </w:r>
    </w:p>
    <w:p w:rsidR="00D92484" w:rsidRPr="00731DB7" w:rsidRDefault="00D92484" w:rsidP="009730A7">
      <w:pPr>
        <w:pStyle w:val="a8"/>
        <w:spacing w:line="276" w:lineRule="auto"/>
        <w:ind w:firstLine="709"/>
        <w:jc w:val="both"/>
        <w:rPr>
          <w:rFonts w:ascii="Times New Roman" w:hAnsi="Times New Roman"/>
          <w:sz w:val="28"/>
          <w:szCs w:val="28"/>
        </w:rPr>
      </w:pPr>
      <w:r w:rsidRPr="00731DB7">
        <w:rPr>
          <w:rFonts w:ascii="Times New Roman" w:hAnsi="Times New Roman"/>
          <w:iCs/>
          <w:sz w:val="28"/>
          <w:szCs w:val="28"/>
        </w:rPr>
        <w:lastRenderedPageBreak/>
        <w:t>- основные средства и методики тренировок;</w:t>
      </w:r>
    </w:p>
    <w:p w:rsidR="00D92484" w:rsidRPr="00731DB7" w:rsidRDefault="00D92484" w:rsidP="009730A7">
      <w:pPr>
        <w:pStyle w:val="a8"/>
        <w:spacing w:line="276" w:lineRule="auto"/>
        <w:ind w:firstLine="709"/>
        <w:jc w:val="both"/>
        <w:rPr>
          <w:rFonts w:ascii="Times New Roman" w:hAnsi="Times New Roman"/>
          <w:sz w:val="28"/>
          <w:szCs w:val="28"/>
        </w:rPr>
      </w:pPr>
      <w:r w:rsidRPr="00731DB7">
        <w:rPr>
          <w:rFonts w:ascii="Times New Roman" w:hAnsi="Times New Roman"/>
          <w:iCs/>
          <w:sz w:val="28"/>
          <w:szCs w:val="28"/>
        </w:rPr>
        <w:t>- предельные тренировочные и соревновательные нагрузки.</w:t>
      </w:r>
    </w:p>
    <w:p w:rsidR="00D92484" w:rsidRPr="00C21AB7" w:rsidRDefault="00D92484" w:rsidP="009730A7">
      <w:pPr>
        <w:spacing w:after="0"/>
        <w:ind w:firstLine="709"/>
        <w:jc w:val="both"/>
        <w:rPr>
          <w:rFonts w:ascii="Times New Roman" w:hAnsi="Times New Roman"/>
          <w:sz w:val="28"/>
          <w:szCs w:val="28"/>
        </w:rPr>
      </w:pPr>
      <w:r w:rsidRPr="00D73DC6">
        <w:rPr>
          <w:rFonts w:ascii="Times New Roman" w:hAnsi="Times New Roman"/>
          <w:sz w:val="28"/>
          <w:szCs w:val="28"/>
        </w:rPr>
        <w:t>С учетом этого структура системы многолетней подготовки</w:t>
      </w:r>
      <w:r>
        <w:rPr>
          <w:rFonts w:ascii="Times New Roman" w:hAnsi="Times New Roman"/>
          <w:sz w:val="28"/>
          <w:szCs w:val="28"/>
        </w:rPr>
        <w:t xml:space="preserve"> по вольной борьбе</w:t>
      </w:r>
      <w:r w:rsidRPr="00D73DC6">
        <w:rPr>
          <w:rFonts w:ascii="Times New Roman" w:hAnsi="Times New Roman"/>
          <w:sz w:val="28"/>
          <w:szCs w:val="28"/>
        </w:rPr>
        <w:t xml:space="preserve"> предусм</w:t>
      </w:r>
      <w:r>
        <w:rPr>
          <w:rFonts w:ascii="Times New Roman" w:hAnsi="Times New Roman"/>
          <w:sz w:val="28"/>
          <w:szCs w:val="28"/>
        </w:rPr>
        <w:t>атривает планирование и изучение</w:t>
      </w:r>
      <w:r w:rsidRPr="00D73DC6">
        <w:rPr>
          <w:rFonts w:ascii="Times New Roman" w:hAnsi="Times New Roman"/>
          <w:sz w:val="28"/>
          <w:szCs w:val="28"/>
        </w:rPr>
        <w:t xml:space="preserve"> материала на четырех этапах</w:t>
      </w:r>
      <w:r>
        <w:rPr>
          <w:rFonts w:ascii="Times New Roman" w:hAnsi="Times New Roman"/>
          <w:sz w:val="28"/>
          <w:szCs w:val="28"/>
        </w:rPr>
        <w:t xml:space="preserve"> (</w:t>
      </w:r>
      <w:r w:rsidRPr="00017AB7">
        <w:rPr>
          <w:rFonts w:ascii="Times New Roman" w:hAnsi="Times New Roman"/>
          <w:b/>
          <w:sz w:val="28"/>
          <w:szCs w:val="28"/>
        </w:rPr>
        <w:t>таблица 2</w:t>
      </w:r>
      <w:r w:rsidRPr="0025068C">
        <w:rPr>
          <w:rFonts w:ascii="Times New Roman" w:hAnsi="Times New Roman"/>
          <w:sz w:val="28"/>
          <w:szCs w:val="28"/>
        </w:rPr>
        <w:t>).</w:t>
      </w:r>
    </w:p>
    <w:p w:rsidR="00D92484" w:rsidRPr="00D80A64" w:rsidRDefault="00D92484" w:rsidP="003C2C62">
      <w:pPr>
        <w:pStyle w:val="a7"/>
        <w:spacing w:after="0" w:line="240" w:lineRule="auto"/>
        <w:ind w:left="0"/>
        <w:jc w:val="right"/>
        <w:rPr>
          <w:rFonts w:ascii="Times New Roman" w:hAnsi="Times New Roman"/>
          <w:b/>
          <w:sz w:val="28"/>
          <w:szCs w:val="24"/>
        </w:rPr>
      </w:pPr>
      <w:r>
        <w:rPr>
          <w:rFonts w:ascii="Times New Roman" w:hAnsi="Times New Roman"/>
          <w:b/>
          <w:sz w:val="28"/>
          <w:szCs w:val="24"/>
        </w:rPr>
        <w:t xml:space="preserve">Таблица </w:t>
      </w:r>
      <w:r w:rsidRPr="00D80A64">
        <w:rPr>
          <w:rFonts w:ascii="Times New Roman" w:hAnsi="Times New Roman"/>
          <w:b/>
          <w:sz w:val="28"/>
          <w:szCs w:val="24"/>
        </w:rPr>
        <w:t xml:space="preserve"> 2</w:t>
      </w:r>
    </w:p>
    <w:p w:rsidR="00D92484" w:rsidRPr="00837B1A" w:rsidRDefault="00D92484" w:rsidP="003C2C62">
      <w:pPr>
        <w:pStyle w:val="a7"/>
        <w:spacing w:after="0" w:line="240" w:lineRule="auto"/>
        <w:ind w:left="0"/>
        <w:jc w:val="right"/>
        <w:rPr>
          <w:rFonts w:ascii="Times New Roman" w:hAnsi="Times New Roman"/>
          <w:sz w:val="16"/>
          <w:szCs w:val="24"/>
        </w:rPr>
      </w:pPr>
    </w:p>
    <w:p w:rsidR="00D92484" w:rsidRPr="00D80A64" w:rsidRDefault="00D92484" w:rsidP="003C2C62">
      <w:pPr>
        <w:pStyle w:val="a7"/>
        <w:spacing w:after="0" w:line="240" w:lineRule="auto"/>
        <w:ind w:left="0"/>
        <w:jc w:val="center"/>
        <w:rPr>
          <w:rFonts w:ascii="Times New Roman" w:hAnsi="Times New Roman"/>
          <w:b/>
          <w:sz w:val="28"/>
          <w:szCs w:val="24"/>
        </w:rPr>
      </w:pPr>
      <w:r w:rsidRPr="00D80A64">
        <w:rPr>
          <w:rFonts w:ascii="Times New Roman" w:hAnsi="Times New Roman"/>
          <w:b/>
          <w:sz w:val="28"/>
          <w:szCs w:val="24"/>
        </w:rPr>
        <w:t>Структура многолетней спортивной подготовки</w:t>
      </w:r>
    </w:p>
    <w:p w:rsidR="00D92484" w:rsidRPr="00D80A64" w:rsidRDefault="00D92484" w:rsidP="003C2C62">
      <w:pPr>
        <w:pStyle w:val="a7"/>
        <w:spacing w:after="0" w:line="240" w:lineRule="auto"/>
        <w:ind w:left="0"/>
        <w:jc w:val="center"/>
        <w:rPr>
          <w:rFonts w:ascii="Times New Roman" w:hAnsi="Times New Roman"/>
          <w:b/>
          <w:sz w:val="28"/>
          <w:szCs w:val="24"/>
        </w:rPr>
      </w:pPr>
      <w:r w:rsidRPr="00D80A64">
        <w:rPr>
          <w:rFonts w:ascii="Times New Roman" w:hAnsi="Times New Roman"/>
          <w:b/>
          <w:sz w:val="28"/>
          <w:szCs w:val="24"/>
        </w:rPr>
        <w:t xml:space="preserve"> по </w:t>
      </w:r>
      <w:r>
        <w:rPr>
          <w:rFonts w:ascii="Times New Roman" w:hAnsi="Times New Roman"/>
          <w:b/>
          <w:sz w:val="28"/>
          <w:szCs w:val="24"/>
        </w:rPr>
        <w:t>спортивной</w:t>
      </w:r>
      <w:r w:rsidRPr="00D80A64">
        <w:rPr>
          <w:rFonts w:ascii="Times New Roman" w:hAnsi="Times New Roman"/>
          <w:b/>
          <w:sz w:val="28"/>
          <w:szCs w:val="24"/>
        </w:rPr>
        <w:t xml:space="preserve"> борьбе</w:t>
      </w:r>
    </w:p>
    <w:p w:rsidR="00D92484" w:rsidRDefault="00D92484" w:rsidP="003C2C62">
      <w:pPr>
        <w:pStyle w:val="a7"/>
        <w:spacing w:after="0" w:line="240" w:lineRule="auto"/>
        <w:ind w:left="0"/>
        <w:jc w:val="center"/>
        <w:rPr>
          <w:rFonts w:ascii="Times New Roman" w:hAnsi="Times New Roman"/>
          <w:sz w:val="28"/>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84"/>
        <w:gridCol w:w="1701"/>
        <w:gridCol w:w="3686"/>
      </w:tblGrid>
      <w:tr w:rsidR="00D92484" w:rsidRPr="00824457" w:rsidTr="00824457">
        <w:tc>
          <w:tcPr>
            <w:tcW w:w="2093" w:type="dxa"/>
          </w:tcPr>
          <w:p w:rsidR="00D92484" w:rsidRPr="00824457" w:rsidRDefault="00D92484" w:rsidP="00824457">
            <w:pPr>
              <w:spacing w:after="0" w:line="240" w:lineRule="auto"/>
              <w:jc w:val="center"/>
              <w:rPr>
                <w:rFonts w:ascii="Times New Roman" w:hAnsi="Times New Roman"/>
                <w:sz w:val="20"/>
                <w:szCs w:val="20"/>
              </w:rPr>
            </w:pPr>
            <w:r w:rsidRPr="00824457">
              <w:rPr>
                <w:rFonts w:ascii="Times New Roman" w:hAnsi="Times New Roman"/>
                <w:sz w:val="20"/>
                <w:szCs w:val="20"/>
              </w:rPr>
              <w:t>Стадии</w:t>
            </w:r>
          </w:p>
        </w:tc>
        <w:tc>
          <w:tcPr>
            <w:tcW w:w="7371" w:type="dxa"/>
            <w:gridSpan w:val="3"/>
          </w:tcPr>
          <w:p w:rsidR="00D92484" w:rsidRPr="00824457" w:rsidRDefault="00D92484" w:rsidP="00824457">
            <w:pPr>
              <w:spacing w:after="0" w:line="240" w:lineRule="auto"/>
              <w:jc w:val="center"/>
              <w:rPr>
                <w:rFonts w:ascii="Times New Roman" w:hAnsi="Times New Roman"/>
                <w:sz w:val="20"/>
                <w:szCs w:val="20"/>
              </w:rPr>
            </w:pPr>
            <w:r w:rsidRPr="00824457">
              <w:rPr>
                <w:rFonts w:ascii="Times New Roman" w:hAnsi="Times New Roman"/>
                <w:sz w:val="20"/>
                <w:szCs w:val="20"/>
              </w:rPr>
              <w:t>Этапы спортивной подготовки</w:t>
            </w:r>
          </w:p>
        </w:tc>
      </w:tr>
      <w:tr w:rsidR="00D92484" w:rsidRPr="00824457" w:rsidTr="00824457">
        <w:tc>
          <w:tcPr>
            <w:tcW w:w="2093" w:type="dxa"/>
          </w:tcPr>
          <w:p w:rsidR="00D92484" w:rsidRPr="00824457" w:rsidRDefault="00D92484" w:rsidP="00824457">
            <w:pPr>
              <w:spacing w:after="0" w:line="240" w:lineRule="auto"/>
              <w:jc w:val="center"/>
              <w:rPr>
                <w:rFonts w:ascii="Times New Roman" w:hAnsi="Times New Roman"/>
                <w:sz w:val="20"/>
                <w:szCs w:val="20"/>
              </w:rPr>
            </w:pPr>
          </w:p>
        </w:tc>
        <w:tc>
          <w:tcPr>
            <w:tcW w:w="1984" w:type="dxa"/>
          </w:tcPr>
          <w:p w:rsidR="00D92484" w:rsidRPr="00824457" w:rsidRDefault="00D92484" w:rsidP="00824457">
            <w:pPr>
              <w:spacing w:after="0" w:line="240" w:lineRule="auto"/>
              <w:jc w:val="center"/>
              <w:rPr>
                <w:rFonts w:ascii="Times New Roman" w:hAnsi="Times New Roman"/>
                <w:sz w:val="20"/>
                <w:szCs w:val="20"/>
              </w:rPr>
            </w:pPr>
            <w:r w:rsidRPr="00824457">
              <w:rPr>
                <w:rFonts w:ascii="Times New Roman" w:hAnsi="Times New Roman"/>
                <w:sz w:val="20"/>
                <w:szCs w:val="20"/>
              </w:rPr>
              <w:t>Название</w:t>
            </w:r>
          </w:p>
        </w:tc>
        <w:tc>
          <w:tcPr>
            <w:tcW w:w="1701" w:type="dxa"/>
          </w:tcPr>
          <w:p w:rsidR="00D92484" w:rsidRPr="00824457" w:rsidRDefault="00D92484" w:rsidP="00824457">
            <w:pPr>
              <w:spacing w:after="0" w:line="240" w:lineRule="auto"/>
              <w:jc w:val="center"/>
              <w:rPr>
                <w:rFonts w:ascii="Times New Roman" w:hAnsi="Times New Roman"/>
                <w:sz w:val="20"/>
                <w:szCs w:val="20"/>
              </w:rPr>
            </w:pPr>
            <w:r w:rsidRPr="00824457">
              <w:rPr>
                <w:rFonts w:ascii="Times New Roman" w:hAnsi="Times New Roman"/>
                <w:sz w:val="20"/>
                <w:szCs w:val="20"/>
              </w:rPr>
              <w:t>Обозначение</w:t>
            </w:r>
          </w:p>
        </w:tc>
        <w:tc>
          <w:tcPr>
            <w:tcW w:w="3686" w:type="dxa"/>
          </w:tcPr>
          <w:p w:rsidR="00D92484" w:rsidRPr="00824457" w:rsidRDefault="00D92484" w:rsidP="00824457">
            <w:pPr>
              <w:spacing w:after="0" w:line="240" w:lineRule="auto"/>
              <w:jc w:val="center"/>
              <w:rPr>
                <w:rFonts w:ascii="Times New Roman" w:hAnsi="Times New Roman"/>
                <w:sz w:val="20"/>
                <w:szCs w:val="20"/>
              </w:rPr>
            </w:pPr>
            <w:r w:rsidRPr="00824457">
              <w:rPr>
                <w:rFonts w:ascii="Times New Roman" w:hAnsi="Times New Roman"/>
                <w:sz w:val="20"/>
                <w:szCs w:val="20"/>
              </w:rPr>
              <w:t>Период</w:t>
            </w:r>
          </w:p>
        </w:tc>
      </w:tr>
      <w:tr w:rsidR="00D92484" w:rsidRPr="00824457" w:rsidTr="00824457">
        <w:trPr>
          <w:trHeight w:val="263"/>
        </w:trPr>
        <w:tc>
          <w:tcPr>
            <w:tcW w:w="2093" w:type="dxa"/>
            <w:vMerge w:val="restart"/>
          </w:tcPr>
          <w:p w:rsidR="00D92484" w:rsidRPr="00824457" w:rsidRDefault="00D92484" w:rsidP="00824457">
            <w:pPr>
              <w:pStyle w:val="a7"/>
              <w:spacing w:after="0" w:line="240" w:lineRule="auto"/>
              <w:ind w:left="0"/>
              <w:jc w:val="center"/>
              <w:rPr>
                <w:rFonts w:ascii="Times New Roman" w:hAnsi="Times New Roman"/>
                <w:sz w:val="18"/>
                <w:szCs w:val="20"/>
              </w:rPr>
            </w:pPr>
          </w:p>
          <w:p w:rsidR="00D92484" w:rsidRPr="00824457" w:rsidRDefault="00D92484" w:rsidP="00824457">
            <w:pPr>
              <w:pStyle w:val="a7"/>
              <w:spacing w:after="0" w:line="240" w:lineRule="auto"/>
              <w:ind w:left="0"/>
              <w:jc w:val="center"/>
              <w:rPr>
                <w:rFonts w:ascii="Times New Roman" w:hAnsi="Times New Roman"/>
                <w:sz w:val="18"/>
                <w:szCs w:val="20"/>
              </w:rPr>
            </w:pPr>
          </w:p>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Базовой подготовки</w:t>
            </w:r>
          </w:p>
        </w:tc>
        <w:tc>
          <w:tcPr>
            <w:tcW w:w="1984" w:type="dxa"/>
            <w:vMerge w:val="restart"/>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Начальной подготовки</w:t>
            </w:r>
          </w:p>
        </w:tc>
        <w:tc>
          <w:tcPr>
            <w:tcW w:w="1701" w:type="dxa"/>
            <w:vMerge w:val="restart"/>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НП</w:t>
            </w:r>
          </w:p>
        </w:tc>
        <w:tc>
          <w:tcPr>
            <w:tcW w:w="3686" w:type="dxa"/>
          </w:tcPr>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До года</w:t>
            </w:r>
          </w:p>
        </w:tc>
      </w:tr>
      <w:tr w:rsidR="00D92484" w:rsidRPr="00824457" w:rsidTr="00824457">
        <w:trPr>
          <w:trHeight w:val="288"/>
        </w:trPr>
        <w:tc>
          <w:tcPr>
            <w:tcW w:w="2093"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984"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701"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3686" w:type="dxa"/>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i/>
                <w:sz w:val="18"/>
                <w:szCs w:val="20"/>
              </w:rPr>
              <w:t xml:space="preserve">Свыше года </w:t>
            </w:r>
            <w:r w:rsidRPr="00824457">
              <w:rPr>
                <w:rFonts w:ascii="Times New Roman" w:hAnsi="Times New Roman"/>
                <w:i/>
                <w:sz w:val="18"/>
                <w:szCs w:val="20"/>
              </w:rPr>
              <w:br/>
            </w:r>
          </w:p>
        </w:tc>
      </w:tr>
      <w:tr w:rsidR="00D92484" w:rsidRPr="00824457" w:rsidTr="00824457">
        <w:trPr>
          <w:trHeight w:val="463"/>
        </w:trPr>
        <w:tc>
          <w:tcPr>
            <w:tcW w:w="2093"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984" w:type="dxa"/>
            <w:vMerge w:val="restart"/>
          </w:tcPr>
          <w:p w:rsidR="00D92484" w:rsidRPr="00824457" w:rsidRDefault="00D92484" w:rsidP="00824457">
            <w:pPr>
              <w:pStyle w:val="a7"/>
              <w:spacing w:after="0" w:line="240" w:lineRule="auto"/>
              <w:ind w:left="0"/>
              <w:jc w:val="center"/>
              <w:rPr>
                <w:rFonts w:ascii="Times New Roman" w:hAnsi="Times New Roman"/>
                <w:sz w:val="18"/>
                <w:szCs w:val="20"/>
              </w:rPr>
            </w:pPr>
          </w:p>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Тренировочный (спортивной специализации)</w:t>
            </w:r>
          </w:p>
        </w:tc>
        <w:tc>
          <w:tcPr>
            <w:tcW w:w="1701" w:type="dxa"/>
            <w:vMerge w:val="restart"/>
          </w:tcPr>
          <w:p w:rsidR="00D92484" w:rsidRPr="00824457" w:rsidRDefault="00D92484" w:rsidP="00824457">
            <w:pPr>
              <w:pStyle w:val="a7"/>
              <w:spacing w:after="0" w:line="240" w:lineRule="auto"/>
              <w:ind w:left="0"/>
              <w:jc w:val="center"/>
              <w:rPr>
                <w:rFonts w:ascii="Times New Roman" w:hAnsi="Times New Roman"/>
                <w:sz w:val="18"/>
                <w:szCs w:val="20"/>
              </w:rPr>
            </w:pPr>
          </w:p>
          <w:p w:rsidR="00D92484" w:rsidRPr="00824457" w:rsidRDefault="00D92484" w:rsidP="00824457">
            <w:pPr>
              <w:pStyle w:val="a7"/>
              <w:spacing w:after="0" w:line="240" w:lineRule="auto"/>
              <w:ind w:left="0"/>
              <w:jc w:val="center"/>
              <w:rPr>
                <w:rFonts w:ascii="Times New Roman" w:hAnsi="Times New Roman"/>
                <w:sz w:val="18"/>
                <w:szCs w:val="20"/>
              </w:rPr>
            </w:pPr>
          </w:p>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Т (СС)</w:t>
            </w:r>
          </w:p>
        </w:tc>
        <w:tc>
          <w:tcPr>
            <w:tcW w:w="3686" w:type="dxa"/>
            <w:vMerge w:val="restart"/>
          </w:tcPr>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 xml:space="preserve">Начальной спортивной специализации </w:t>
            </w:r>
          </w:p>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(до двух лет)</w:t>
            </w:r>
          </w:p>
        </w:tc>
      </w:tr>
      <w:tr w:rsidR="00D92484" w:rsidRPr="00824457" w:rsidTr="00824457">
        <w:trPr>
          <w:trHeight w:val="207"/>
        </w:trPr>
        <w:tc>
          <w:tcPr>
            <w:tcW w:w="2093" w:type="dxa"/>
            <w:vMerge w:val="restart"/>
            <w:tcBorders>
              <w:bottom w:val="single" w:sz="4" w:space="0" w:color="000000"/>
            </w:tcBorders>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Максимальной реализации индивидуальных возможностей</w:t>
            </w:r>
          </w:p>
        </w:tc>
        <w:tc>
          <w:tcPr>
            <w:tcW w:w="1984"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701"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3686" w:type="dxa"/>
            <w:vMerge/>
            <w:tcBorders>
              <w:bottom w:val="single" w:sz="4" w:space="0" w:color="000000"/>
            </w:tcBorders>
          </w:tcPr>
          <w:p w:rsidR="00D92484" w:rsidRPr="00824457" w:rsidRDefault="00D92484" w:rsidP="00824457">
            <w:pPr>
              <w:pStyle w:val="a7"/>
              <w:spacing w:after="0" w:line="240" w:lineRule="auto"/>
              <w:ind w:left="0"/>
              <w:jc w:val="center"/>
              <w:rPr>
                <w:rFonts w:ascii="Times New Roman" w:hAnsi="Times New Roman"/>
                <w:sz w:val="18"/>
                <w:szCs w:val="20"/>
              </w:rPr>
            </w:pPr>
          </w:p>
        </w:tc>
      </w:tr>
      <w:tr w:rsidR="00D92484" w:rsidRPr="00824457" w:rsidTr="00824457">
        <w:tc>
          <w:tcPr>
            <w:tcW w:w="2093"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984"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701"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3686" w:type="dxa"/>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i/>
                <w:sz w:val="18"/>
                <w:szCs w:val="20"/>
              </w:rPr>
              <w:t>Углубленной спортивной специализации (свыше двух лет</w:t>
            </w:r>
            <w:r w:rsidRPr="00824457">
              <w:rPr>
                <w:rFonts w:ascii="Times New Roman" w:hAnsi="Times New Roman"/>
                <w:sz w:val="18"/>
                <w:szCs w:val="20"/>
              </w:rPr>
              <w:t>)</w:t>
            </w:r>
          </w:p>
        </w:tc>
      </w:tr>
      <w:tr w:rsidR="00D92484" w:rsidRPr="00824457" w:rsidTr="00824457">
        <w:tc>
          <w:tcPr>
            <w:tcW w:w="2093"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984" w:type="dxa"/>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Совершенствования спортивного мастерства</w:t>
            </w:r>
          </w:p>
        </w:tc>
        <w:tc>
          <w:tcPr>
            <w:tcW w:w="1701" w:type="dxa"/>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ССМ</w:t>
            </w:r>
          </w:p>
        </w:tc>
        <w:tc>
          <w:tcPr>
            <w:tcW w:w="3686" w:type="dxa"/>
          </w:tcPr>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Совершенствования спортивного мастерства</w:t>
            </w:r>
          </w:p>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(до года, свыше года)</w:t>
            </w:r>
          </w:p>
        </w:tc>
      </w:tr>
      <w:tr w:rsidR="00D92484" w:rsidRPr="00824457" w:rsidTr="00824457">
        <w:tc>
          <w:tcPr>
            <w:tcW w:w="2093" w:type="dxa"/>
            <w:vMerge/>
          </w:tcPr>
          <w:p w:rsidR="00D92484" w:rsidRPr="00824457" w:rsidRDefault="00D92484" w:rsidP="00824457">
            <w:pPr>
              <w:pStyle w:val="a7"/>
              <w:spacing w:after="0" w:line="240" w:lineRule="auto"/>
              <w:ind w:left="0"/>
              <w:jc w:val="center"/>
              <w:rPr>
                <w:rFonts w:ascii="Times New Roman" w:hAnsi="Times New Roman"/>
                <w:sz w:val="18"/>
                <w:szCs w:val="20"/>
              </w:rPr>
            </w:pPr>
          </w:p>
        </w:tc>
        <w:tc>
          <w:tcPr>
            <w:tcW w:w="1984" w:type="dxa"/>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Высшего спортивного мастерства</w:t>
            </w:r>
          </w:p>
        </w:tc>
        <w:tc>
          <w:tcPr>
            <w:tcW w:w="1701" w:type="dxa"/>
          </w:tcPr>
          <w:p w:rsidR="00D92484" w:rsidRPr="00824457" w:rsidRDefault="00D92484" w:rsidP="00824457">
            <w:pPr>
              <w:pStyle w:val="a7"/>
              <w:spacing w:after="0" w:line="240" w:lineRule="auto"/>
              <w:ind w:left="0"/>
              <w:jc w:val="center"/>
              <w:rPr>
                <w:rFonts w:ascii="Times New Roman" w:hAnsi="Times New Roman"/>
                <w:sz w:val="18"/>
                <w:szCs w:val="20"/>
              </w:rPr>
            </w:pPr>
            <w:r w:rsidRPr="00824457">
              <w:rPr>
                <w:rFonts w:ascii="Times New Roman" w:hAnsi="Times New Roman"/>
                <w:sz w:val="18"/>
                <w:szCs w:val="20"/>
              </w:rPr>
              <w:t>ВСМ</w:t>
            </w:r>
          </w:p>
        </w:tc>
        <w:tc>
          <w:tcPr>
            <w:tcW w:w="3686" w:type="dxa"/>
          </w:tcPr>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Высшего спортивного мастерства</w:t>
            </w:r>
          </w:p>
          <w:p w:rsidR="00D92484" w:rsidRPr="00824457" w:rsidRDefault="00D92484" w:rsidP="00824457">
            <w:pPr>
              <w:pStyle w:val="a7"/>
              <w:spacing w:after="0" w:line="240" w:lineRule="auto"/>
              <w:ind w:left="0"/>
              <w:jc w:val="center"/>
              <w:rPr>
                <w:rFonts w:ascii="Times New Roman" w:hAnsi="Times New Roman"/>
                <w:i/>
                <w:sz w:val="18"/>
                <w:szCs w:val="20"/>
              </w:rPr>
            </w:pPr>
            <w:r w:rsidRPr="00824457">
              <w:rPr>
                <w:rFonts w:ascii="Times New Roman" w:hAnsi="Times New Roman"/>
                <w:i/>
                <w:sz w:val="18"/>
                <w:szCs w:val="20"/>
              </w:rPr>
              <w:t>(без ограничений)</w:t>
            </w:r>
          </w:p>
        </w:tc>
      </w:tr>
    </w:tbl>
    <w:p w:rsidR="00D92484" w:rsidRDefault="00D92484" w:rsidP="009730A7">
      <w:pPr>
        <w:widowControl w:val="0"/>
        <w:autoSpaceDE w:val="0"/>
        <w:autoSpaceDN w:val="0"/>
        <w:adjustRightInd w:val="0"/>
        <w:spacing w:after="0"/>
        <w:ind w:firstLine="709"/>
        <w:jc w:val="both"/>
        <w:rPr>
          <w:rFonts w:ascii="Times New Roman" w:hAnsi="Times New Roman"/>
          <w:sz w:val="28"/>
          <w:szCs w:val="28"/>
        </w:rPr>
      </w:pPr>
    </w:p>
    <w:p w:rsidR="00D92484" w:rsidRPr="007242A8" w:rsidRDefault="00D92484" w:rsidP="009730A7">
      <w:pPr>
        <w:widowControl w:val="0"/>
        <w:autoSpaceDE w:val="0"/>
        <w:autoSpaceDN w:val="0"/>
        <w:adjustRightInd w:val="0"/>
        <w:spacing w:after="0"/>
        <w:ind w:firstLine="709"/>
        <w:jc w:val="both"/>
        <w:rPr>
          <w:rFonts w:ascii="Times New Roman" w:hAnsi="Times New Roman"/>
          <w:sz w:val="28"/>
          <w:szCs w:val="28"/>
        </w:rPr>
      </w:pPr>
      <w:r w:rsidRPr="007242A8">
        <w:rPr>
          <w:rFonts w:ascii="Times New Roman" w:hAnsi="Times New Roman"/>
          <w:sz w:val="28"/>
          <w:szCs w:val="28"/>
        </w:rPr>
        <w:t>Для достижения основной цели подготовки спортсменов</w:t>
      </w:r>
      <w:r>
        <w:rPr>
          <w:rFonts w:ascii="Times New Roman" w:hAnsi="Times New Roman"/>
          <w:sz w:val="28"/>
          <w:szCs w:val="28"/>
        </w:rPr>
        <w:t xml:space="preserve"> борцов </w:t>
      </w:r>
      <w:r w:rsidRPr="007242A8">
        <w:rPr>
          <w:rFonts w:ascii="Times New Roman" w:hAnsi="Times New Roman"/>
          <w:sz w:val="28"/>
          <w:szCs w:val="28"/>
        </w:rPr>
        <w:t xml:space="preserve">на каждом этапе необходимо </w:t>
      </w:r>
      <w:r w:rsidRPr="0042794D">
        <w:rPr>
          <w:rFonts w:ascii="Times New Roman" w:hAnsi="Times New Roman"/>
          <w:sz w:val="28"/>
          <w:szCs w:val="28"/>
        </w:rPr>
        <w:t xml:space="preserve">обеспечить </w:t>
      </w:r>
      <w:r w:rsidRPr="009E57A6">
        <w:rPr>
          <w:rFonts w:ascii="Times New Roman" w:hAnsi="Times New Roman"/>
          <w:sz w:val="28"/>
          <w:szCs w:val="28"/>
        </w:rPr>
        <w:t>решение конкретных задач</w:t>
      </w:r>
      <w:r w:rsidRPr="007242A8">
        <w:rPr>
          <w:rFonts w:ascii="Times New Roman" w:hAnsi="Times New Roman"/>
          <w:sz w:val="28"/>
          <w:szCs w:val="28"/>
        </w:rPr>
        <w:t>:</w:t>
      </w:r>
    </w:p>
    <w:p w:rsidR="00D92484" w:rsidRPr="00822CA6" w:rsidRDefault="00D92484" w:rsidP="003B4D92">
      <w:pPr>
        <w:widowControl w:val="0"/>
        <w:shd w:val="clear" w:color="auto" w:fill="FFFFFF"/>
        <w:autoSpaceDE w:val="0"/>
        <w:autoSpaceDN w:val="0"/>
        <w:adjustRightInd w:val="0"/>
        <w:spacing w:after="0"/>
        <w:ind w:firstLine="720"/>
        <w:jc w:val="both"/>
        <w:rPr>
          <w:rFonts w:ascii="Times New Roman" w:hAnsi="Times New Roman"/>
          <w:sz w:val="28"/>
          <w:szCs w:val="28"/>
        </w:rPr>
      </w:pPr>
      <w:r w:rsidRPr="00822CA6">
        <w:rPr>
          <w:rFonts w:ascii="Times New Roman" w:hAnsi="Times New Roman"/>
          <w:sz w:val="28"/>
          <w:szCs w:val="28"/>
        </w:rPr>
        <w:t xml:space="preserve">На </w:t>
      </w:r>
      <w:r w:rsidRPr="00822CA6">
        <w:rPr>
          <w:rFonts w:ascii="Times New Roman" w:hAnsi="Times New Roman"/>
          <w:b/>
          <w:i/>
          <w:iCs/>
          <w:sz w:val="28"/>
          <w:szCs w:val="28"/>
        </w:rPr>
        <w:t>этапе начальной подготовки</w:t>
      </w:r>
      <w:r>
        <w:rPr>
          <w:rFonts w:ascii="Times New Roman" w:hAnsi="Times New Roman"/>
          <w:b/>
          <w:i/>
          <w:iCs/>
          <w:sz w:val="28"/>
          <w:szCs w:val="28"/>
        </w:rPr>
        <w:t xml:space="preserve"> </w:t>
      </w:r>
      <w:r w:rsidRPr="00822CA6">
        <w:rPr>
          <w:rFonts w:ascii="Times New Roman" w:hAnsi="Times New Roman"/>
          <w:sz w:val="28"/>
          <w:szCs w:val="28"/>
        </w:rPr>
        <w:t xml:space="preserve">ставится задача </w:t>
      </w:r>
      <w:r>
        <w:rPr>
          <w:rFonts w:ascii="Times New Roman" w:hAnsi="Times New Roman"/>
          <w:sz w:val="28"/>
          <w:szCs w:val="28"/>
        </w:rPr>
        <w:t>воспитания интереса к спорту и приобщение к занятиям, начального изучения основных типов и классов приемов борьбы с целью изучения их до уровня умений, развития общей физической подготовки, воспитания умений соревноваться индивидуально (физическая и техническая подготовка) и коллективно (различные подвижные игры).</w:t>
      </w:r>
    </w:p>
    <w:p w:rsidR="00D92484" w:rsidRPr="00822CA6" w:rsidRDefault="00D92484" w:rsidP="00822CA6">
      <w:pPr>
        <w:widowControl w:val="0"/>
        <w:shd w:val="clear" w:color="auto" w:fill="FFFFFF"/>
        <w:autoSpaceDE w:val="0"/>
        <w:autoSpaceDN w:val="0"/>
        <w:adjustRightInd w:val="0"/>
        <w:spacing w:after="0"/>
        <w:ind w:firstLine="720"/>
        <w:jc w:val="both"/>
        <w:rPr>
          <w:rFonts w:ascii="Times New Roman" w:hAnsi="Times New Roman"/>
          <w:sz w:val="28"/>
          <w:szCs w:val="28"/>
        </w:rPr>
      </w:pPr>
      <w:r w:rsidRPr="00822CA6">
        <w:rPr>
          <w:rFonts w:ascii="Times New Roman" w:hAnsi="Times New Roman"/>
          <w:sz w:val="28"/>
          <w:szCs w:val="28"/>
        </w:rPr>
        <w:t xml:space="preserve">На </w:t>
      </w:r>
      <w:r w:rsidRPr="00822CA6">
        <w:rPr>
          <w:rFonts w:ascii="Times New Roman" w:hAnsi="Times New Roman"/>
          <w:b/>
          <w:i/>
          <w:iCs/>
          <w:sz w:val="28"/>
          <w:szCs w:val="28"/>
        </w:rPr>
        <w:t>тренир</w:t>
      </w:r>
      <w:r>
        <w:rPr>
          <w:rFonts w:ascii="Times New Roman" w:hAnsi="Times New Roman"/>
          <w:b/>
          <w:i/>
          <w:iCs/>
          <w:sz w:val="28"/>
          <w:szCs w:val="28"/>
        </w:rPr>
        <w:t xml:space="preserve">овочном этапе (этапе спортивной </w:t>
      </w:r>
      <w:r w:rsidRPr="00822CA6">
        <w:rPr>
          <w:rFonts w:ascii="Times New Roman" w:hAnsi="Times New Roman"/>
          <w:b/>
          <w:i/>
          <w:iCs/>
          <w:sz w:val="28"/>
          <w:szCs w:val="28"/>
        </w:rPr>
        <w:t>специализации)</w:t>
      </w:r>
      <w:r>
        <w:rPr>
          <w:rFonts w:ascii="Times New Roman" w:hAnsi="Times New Roman"/>
          <w:sz w:val="28"/>
          <w:szCs w:val="28"/>
        </w:rPr>
        <w:t xml:space="preserve"> ставя</w:t>
      </w:r>
      <w:r w:rsidRPr="00822CA6">
        <w:rPr>
          <w:rFonts w:ascii="Times New Roman" w:hAnsi="Times New Roman"/>
          <w:sz w:val="28"/>
          <w:szCs w:val="28"/>
        </w:rPr>
        <w:t xml:space="preserve">тся задача улучшения состояния здоровья, включая физическое развитие, повышение уровня </w:t>
      </w:r>
      <w:r>
        <w:rPr>
          <w:rFonts w:ascii="Times New Roman" w:hAnsi="Times New Roman"/>
          <w:sz w:val="28"/>
          <w:szCs w:val="28"/>
        </w:rPr>
        <w:t xml:space="preserve">общей и специальной </w:t>
      </w:r>
      <w:r w:rsidRPr="00822CA6">
        <w:rPr>
          <w:rFonts w:ascii="Times New Roman" w:hAnsi="Times New Roman"/>
          <w:sz w:val="28"/>
          <w:szCs w:val="28"/>
        </w:rPr>
        <w:t>физической</w:t>
      </w:r>
      <w:r>
        <w:rPr>
          <w:rFonts w:ascii="Times New Roman" w:hAnsi="Times New Roman"/>
          <w:sz w:val="28"/>
          <w:szCs w:val="28"/>
        </w:rPr>
        <w:t>, технической и психологической</w:t>
      </w:r>
      <w:r w:rsidRPr="00822CA6">
        <w:rPr>
          <w:rFonts w:ascii="Times New Roman" w:hAnsi="Times New Roman"/>
          <w:sz w:val="28"/>
          <w:szCs w:val="28"/>
        </w:rPr>
        <w:t xml:space="preserve"> под</w:t>
      </w:r>
      <w:r>
        <w:rPr>
          <w:rFonts w:ascii="Times New Roman" w:hAnsi="Times New Roman"/>
          <w:sz w:val="28"/>
          <w:szCs w:val="28"/>
        </w:rPr>
        <w:t>готовки, приобретение опыта и стабильность выступления на официальных спортивных соревнованиях, формирование спортивной мотивации</w:t>
      </w:r>
      <w:r w:rsidRPr="00822CA6">
        <w:rPr>
          <w:rFonts w:ascii="Times New Roman" w:hAnsi="Times New Roman"/>
          <w:sz w:val="28"/>
          <w:szCs w:val="28"/>
        </w:rPr>
        <w:t>.</w:t>
      </w:r>
    </w:p>
    <w:p w:rsidR="00D92484" w:rsidRPr="003B4D92" w:rsidRDefault="00D92484" w:rsidP="00822CA6">
      <w:pPr>
        <w:widowControl w:val="0"/>
        <w:shd w:val="clear" w:color="auto" w:fill="FFFFFF"/>
        <w:autoSpaceDE w:val="0"/>
        <w:autoSpaceDN w:val="0"/>
        <w:adjustRightInd w:val="0"/>
        <w:spacing w:after="0"/>
        <w:ind w:firstLine="720"/>
        <w:jc w:val="both"/>
        <w:rPr>
          <w:rFonts w:ascii="Times New Roman" w:hAnsi="Times New Roman"/>
          <w:iCs/>
          <w:sz w:val="28"/>
          <w:szCs w:val="28"/>
        </w:rPr>
      </w:pPr>
      <w:r w:rsidRPr="00822CA6">
        <w:rPr>
          <w:rFonts w:ascii="Times New Roman" w:hAnsi="Times New Roman"/>
          <w:sz w:val="28"/>
          <w:szCs w:val="28"/>
        </w:rPr>
        <w:t xml:space="preserve"> На </w:t>
      </w:r>
      <w:r>
        <w:rPr>
          <w:rFonts w:ascii="Times New Roman" w:hAnsi="Times New Roman"/>
          <w:b/>
          <w:i/>
          <w:iCs/>
          <w:sz w:val="28"/>
          <w:szCs w:val="28"/>
        </w:rPr>
        <w:t>этапе</w:t>
      </w:r>
      <w:r w:rsidRPr="00822CA6">
        <w:rPr>
          <w:rFonts w:ascii="Times New Roman" w:hAnsi="Times New Roman"/>
          <w:b/>
          <w:i/>
          <w:iCs/>
          <w:sz w:val="28"/>
          <w:szCs w:val="28"/>
        </w:rPr>
        <w:t xml:space="preserve"> совершенствования спортивного мастерства</w:t>
      </w:r>
      <w:r>
        <w:rPr>
          <w:rFonts w:ascii="Times New Roman" w:hAnsi="Times New Roman"/>
          <w:b/>
          <w:i/>
          <w:iCs/>
          <w:sz w:val="28"/>
          <w:szCs w:val="28"/>
        </w:rPr>
        <w:t xml:space="preserve"> </w:t>
      </w:r>
      <w:r>
        <w:rPr>
          <w:rFonts w:ascii="Times New Roman" w:hAnsi="Times New Roman"/>
          <w:iCs/>
          <w:sz w:val="28"/>
          <w:szCs w:val="28"/>
        </w:rPr>
        <w:t xml:space="preserve">основными задачами являются: повышение функциональных возможностей организма спортсменов, определение и совершенствование индивидуального комплекса технико-тактических действий, совершенствование общих и специальных физических качеств, технической, тактической и психологической подготовки, стабильность демонстрации высоких спортивных результатов </w:t>
      </w:r>
      <w:r>
        <w:rPr>
          <w:rFonts w:ascii="Times New Roman" w:hAnsi="Times New Roman"/>
          <w:iCs/>
          <w:sz w:val="28"/>
          <w:szCs w:val="28"/>
        </w:rPr>
        <w:lastRenderedPageBreak/>
        <w:t>соревнованиях различного уровня, поддержание высокого уровня спортивной мотивации.</w:t>
      </w:r>
    </w:p>
    <w:p w:rsidR="00D92484" w:rsidRPr="00822CA6" w:rsidRDefault="00D92484" w:rsidP="00822CA6">
      <w:pPr>
        <w:widowControl w:val="0"/>
        <w:shd w:val="clear" w:color="auto" w:fill="FFFFFF"/>
        <w:autoSpaceDE w:val="0"/>
        <w:autoSpaceDN w:val="0"/>
        <w:adjustRightInd w:val="0"/>
        <w:spacing w:after="0"/>
        <w:ind w:firstLine="720"/>
        <w:jc w:val="both"/>
        <w:rPr>
          <w:rFonts w:ascii="Times New Roman" w:hAnsi="Times New Roman"/>
          <w:sz w:val="28"/>
          <w:szCs w:val="28"/>
        </w:rPr>
      </w:pPr>
      <w:r w:rsidRPr="00995006">
        <w:rPr>
          <w:rFonts w:ascii="Times New Roman" w:hAnsi="Times New Roman"/>
          <w:iCs/>
          <w:sz w:val="28"/>
          <w:szCs w:val="28"/>
        </w:rPr>
        <w:t>На</w:t>
      </w:r>
      <w:r>
        <w:rPr>
          <w:rFonts w:ascii="Times New Roman" w:hAnsi="Times New Roman"/>
          <w:b/>
          <w:i/>
          <w:iCs/>
          <w:sz w:val="28"/>
          <w:szCs w:val="28"/>
        </w:rPr>
        <w:t xml:space="preserve"> этапе </w:t>
      </w:r>
      <w:r w:rsidRPr="00822CA6">
        <w:rPr>
          <w:rFonts w:ascii="Times New Roman" w:hAnsi="Times New Roman"/>
          <w:b/>
          <w:i/>
          <w:iCs/>
          <w:sz w:val="28"/>
          <w:szCs w:val="28"/>
        </w:rPr>
        <w:t>высшего спортивного мастерства</w:t>
      </w:r>
      <w:r>
        <w:rPr>
          <w:rFonts w:ascii="Times New Roman" w:hAnsi="Times New Roman"/>
          <w:b/>
          <w:i/>
          <w:iCs/>
          <w:sz w:val="28"/>
          <w:szCs w:val="28"/>
        </w:rPr>
        <w:t xml:space="preserve"> </w:t>
      </w:r>
      <w:r w:rsidRPr="00822CA6">
        <w:rPr>
          <w:rFonts w:ascii="Times New Roman" w:hAnsi="Times New Roman"/>
          <w:sz w:val="28"/>
          <w:szCs w:val="28"/>
        </w:rPr>
        <w:t xml:space="preserve">ставится задача </w:t>
      </w:r>
      <w:r>
        <w:rPr>
          <w:rFonts w:ascii="Times New Roman" w:hAnsi="Times New Roman"/>
          <w:sz w:val="28"/>
          <w:szCs w:val="28"/>
        </w:rPr>
        <w:t>формирования и совершенствования индивидуальной техники борьбы, стремление к достижению основных характеристик «модели борца», соответствующей требованиям соревновательной деятельности и современным правилам борьбы, достижение результатов уровня спортивных членов сборных команд Российской Федерации, повышение соревновательной надежности и стабильности высоких спортивных результатов во всероссийских и международных соревнованиях.</w:t>
      </w:r>
    </w:p>
    <w:p w:rsidR="00D92484" w:rsidRPr="00A007B7" w:rsidRDefault="00D92484" w:rsidP="00995006">
      <w:pPr>
        <w:spacing w:after="0" w:line="240" w:lineRule="auto"/>
        <w:rPr>
          <w:rFonts w:ascii="Times New Roman" w:hAnsi="Times New Roman"/>
          <w:sz w:val="28"/>
          <w:szCs w:val="24"/>
        </w:rPr>
      </w:pPr>
    </w:p>
    <w:p w:rsidR="00D92484" w:rsidRPr="00D80A64" w:rsidRDefault="00D92484" w:rsidP="009454E8">
      <w:pPr>
        <w:pStyle w:val="a7"/>
        <w:numPr>
          <w:ilvl w:val="0"/>
          <w:numId w:val="4"/>
        </w:numPr>
        <w:spacing w:after="0" w:line="240" w:lineRule="auto"/>
        <w:ind w:left="0" w:firstLine="0"/>
        <w:jc w:val="center"/>
        <w:rPr>
          <w:rFonts w:ascii="Times New Roman" w:hAnsi="Times New Roman"/>
          <w:b/>
          <w:sz w:val="28"/>
          <w:szCs w:val="24"/>
        </w:rPr>
      </w:pPr>
      <w:r w:rsidRPr="00D80A64">
        <w:rPr>
          <w:rFonts w:ascii="Times New Roman" w:hAnsi="Times New Roman"/>
          <w:b/>
          <w:sz w:val="28"/>
          <w:szCs w:val="24"/>
        </w:rPr>
        <w:t>НОРМАТИВНАЯ ЧАСТЬ</w:t>
      </w:r>
    </w:p>
    <w:p w:rsidR="00D92484" w:rsidRPr="00837B1A" w:rsidRDefault="00D92484" w:rsidP="003C2C62">
      <w:pPr>
        <w:pStyle w:val="a7"/>
        <w:spacing w:after="0" w:line="240" w:lineRule="auto"/>
        <w:ind w:left="0"/>
        <w:rPr>
          <w:rFonts w:ascii="Times New Roman" w:hAnsi="Times New Roman"/>
          <w:sz w:val="28"/>
          <w:szCs w:val="24"/>
        </w:rPr>
      </w:pPr>
    </w:p>
    <w:p w:rsidR="00D92484" w:rsidRPr="00D80A64" w:rsidRDefault="00D92484" w:rsidP="009454E8">
      <w:pPr>
        <w:pStyle w:val="a7"/>
        <w:numPr>
          <w:ilvl w:val="1"/>
          <w:numId w:val="4"/>
        </w:numPr>
        <w:spacing w:after="0" w:line="240" w:lineRule="auto"/>
        <w:ind w:left="0" w:firstLine="0"/>
        <w:jc w:val="center"/>
        <w:rPr>
          <w:rFonts w:ascii="Times New Roman" w:hAnsi="Times New Roman"/>
          <w:b/>
          <w:sz w:val="28"/>
          <w:szCs w:val="24"/>
        </w:rPr>
      </w:pPr>
      <w:r w:rsidRPr="00D80A64">
        <w:rPr>
          <w:rFonts w:ascii="Times New Roman" w:hAnsi="Times New Roman"/>
          <w:b/>
          <w:sz w:val="28"/>
          <w:szCs w:val="24"/>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w:t>
      </w:r>
      <w:r>
        <w:rPr>
          <w:rFonts w:ascii="Times New Roman" w:hAnsi="Times New Roman"/>
          <w:b/>
          <w:sz w:val="28"/>
          <w:szCs w:val="24"/>
        </w:rPr>
        <w:t>ивной подготовки по виду спорта</w:t>
      </w:r>
    </w:p>
    <w:p w:rsidR="00D92484" w:rsidRPr="0010408D" w:rsidRDefault="00D92484" w:rsidP="00837B1A">
      <w:pPr>
        <w:pStyle w:val="a7"/>
        <w:spacing w:after="0" w:line="240" w:lineRule="auto"/>
        <w:ind w:left="0"/>
        <w:rPr>
          <w:rFonts w:ascii="Times New Roman" w:hAnsi="Times New Roman"/>
          <w:sz w:val="28"/>
          <w:szCs w:val="24"/>
        </w:rPr>
      </w:pPr>
    </w:p>
    <w:p w:rsidR="00D92484" w:rsidRDefault="00D92484" w:rsidP="003C2C62">
      <w:pPr>
        <w:pStyle w:val="a7"/>
        <w:spacing w:after="0" w:line="240" w:lineRule="auto"/>
        <w:ind w:left="0"/>
        <w:rPr>
          <w:rFonts w:ascii="Times New Roman" w:hAnsi="Times New Roman"/>
          <w:b/>
          <w:sz w:val="24"/>
          <w:szCs w:val="24"/>
        </w:rPr>
      </w:pPr>
    </w:p>
    <w:p w:rsidR="00D92484" w:rsidRPr="00AA3746" w:rsidRDefault="00D92484" w:rsidP="009730A7">
      <w:pPr>
        <w:spacing w:after="0"/>
        <w:ind w:firstLine="720"/>
        <w:jc w:val="both"/>
        <w:rPr>
          <w:rFonts w:ascii="Times New Roman" w:hAnsi="Times New Roman"/>
          <w:sz w:val="28"/>
          <w:szCs w:val="28"/>
        </w:rPr>
      </w:pPr>
      <w:r w:rsidRPr="00AA3746">
        <w:rPr>
          <w:rFonts w:ascii="Times New Roman" w:hAnsi="Times New Roman"/>
          <w:sz w:val="28"/>
          <w:szCs w:val="28"/>
        </w:rPr>
        <w:t xml:space="preserve">Продолжительность спортивной подготовки установлена федеральным стандартом спортивной подготовки по </w:t>
      </w:r>
      <w:r>
        <w:rPr>
          <w:rFonts w:ascii="Times New Roman" w:hAnsi="Times New Roman"/>
          <w:sz w:val="28"/>
          <w:szCs w:val="28"/>
        </w:rPr>
        <w:t>виду спорта «Спортивная борьба»</w:t>
      </w:r>
      <w:r w:rsidRPr="00AA3746">
        <w:rPr>
          <w:rFonts w:ascii="Times New Roman" w:hAnsi="Times New Roman"/>
          <w:sz w:val="28"/>
          <w:szCs w:val="28"/>
        </w:rPr>
        <w:t xml:space="preserve"> и составляет:</w:t>
      </w:r>
    </w:p>
    <w:p w:rsidR="00D92484" w:rsidRPr="00AA3746" w:rsidRDefault="00D92484" w:rsidP="009730A7">
      <w:pPr>
        <w:spacing w:after="0"/>
        <w:ind w:firstLine="709"/>
        <w:jc w:val="both"/>
        <w:rPr>
          <w:rFonts w:ascii="Times New Roman" w:hAnsi="Times New Roman"/>
          <w:sz w:val="28"/>
          <w:szCs w:val="28"/>
        </w:rPr>
      </w:pPr>
      <w:r w:rsidRPr="00AA3746">
        <w:rPr>
          <w:rFonts w:ascii="Times New Roman" w:hAnsi="Times New Roman"/>
          <w:sz w:val="28"/>
          <w:szCs w:val="28"/>
        </w:rPr>
        <w:t xml:space="preserve">- на этапе начальной подготовки – </w:t>
      </w:r>
      <w:r>
        <w:rPr>
          <w:rFonts w:ascii="Times New Roman" w:hAnsi="Times New Roman"/>
          <w:sz w:val="28"/>
          <w:szCs w:val="28"/>
        </w:rPr>
        <w:t>3</w:t>
      </w:r>
      <w:r w:rsidRPr="00AA3746">
        <w:rPr>
          <w:rFonts w:ascii="Times New Roman" w:hAnsi="Times New Roman"/>
          <w:sz w:val="28"/>
          <w:szCs w:val="28"/>
        </w:rPr>
        <w:t xml:space="preserve"> года;</w:t>
      </w:r>
    </w:p>
    <w:p w:rsidR="00D92484" w:rsidRPr="00AA3746" w:rsidRDefault="00D92484" w:rsidP="009730A7">
      <w:pPr>
        <w:spacing w:after="0"/>
        <w:ind w:firstLine="709"/>
        <w:jc w:val="both"/>
        <w:rPr>
          <w:rFonts w:ascii="Times New Roman" w:hAnsi="Times New Roman"/>
          <w:sz w:val="28"/>
          <w:szCs w:val="28"/>
        </w:rPr>
      </w:pPr>
      <w:r w:rsidRPr="00AA3746">
        <w:rPr>
          <w:rFonts w:ascii="Times New Roman" w:hAnsi="Times New Roman"/>
          <w:sz w:val="28"/>
          <w:szCs w:val="28"/>
        </w:rPr>
        <w:t xml:space="preserve">- на тренировочном этапе (этапе спортивной специализации) – </w:t>
      </w:r>
      <w:r>
        <w:rPr>
          <w:rFonts w:ascii="Times New Roman" w:hAnsi="Times New Roman"/>
          <w:sz w:val="28"/>
          <w:szCs w:val="28"/>
        </w:rPr>
        <w:t>4года</w:t>
      </w:r>
      <w:r w:rsidRPr="00AA3746">
        <w:rPr>
          <w:rFonts w:ascii="Times New Roman" w:hAnsi="Times New Roman"/>
          <w:sz w:val="28"/>
          <w:szCs w:val="28"/>
        </w:rPr>
        <w:t>;</w:t>
      </w:r>
    </w:p>
    <w:p w:rsidR="00D92484" w:rsidRPr="00AA3746" w:rsidRDefault="00D92484" w:rsidP="009730A7">
      <w:pPr>
        <w:spacing w:after="0"/>
        <w:ind w:firstLine="709"/>
        <w:jc w:val="both"/>
        <w:rPr>
          <w:rFonts w:ascii="Times New Roman" w:hAnsi="Times New Roman"/>
          <w:sz w:val="28"/>
          <w:szCs w:val="28"/>
        </w:rPr>
      </w:pPr>
      <w:r w:rsidRPr="00AA3746">
        <w:rPr>
          <w:rFonts w:ascii="Times New Roman" w:hAnsi="Times New Roman"/>
          <w:sz w:val="28"/>
          <w:szCs w:val="28"/>
        </w:rPr>
        <w:t xml:space="preserve">- на этапе совершенствования спортивного мастерства – </w:t>
      </w:r>
      <w:r>
        <w:rPr>
          <w:rFonts w:ascii="Times New Roman" w:hAnsi="Times New Roman"/>
          <w:sz w:val="28"/>
          <w:szCs w:val="28"/>
        </w:rPr>
        <w:t>3 года</w:t>
      </w:r>
      <w:r w:rsidRPr="00AA3746">
        <w:rPr>
          <w:rFonts w:ascii="Times New Roman" w:hAnsi="Times New Roman"/>
          <w:sz w:val="28"/>
          <w:szCs w:val="28"/>
        </w:rPr>
        <w:t>;</w:t>
      </w:r>
    </w:p>
    <w:p w:rsidR="00D92484" w:rsidRDefault="00D92484" w:rsidP="009730A7">
      <w:pPr>
        <w:spacing w:after="0"/>
        <w:ind w:firstLine="709"/>
        <w:jc w:val="both"/>
        <w:rPr>
          <w:rFonts w:ascii="Times New Roman" w:hAnsi="Times New Roman"/>
          <w:sz w:val="28"/>
          <w:szCs w:val="28"/>
        </w:rPr>
      </w:pPr>
      <w:r w:rsidRPr="00AA3746">
        <w:rPr>
          <w:rFonts w:ascii="Times New Roman" w:hAnsi="Times New Roman"/>
          <w:sz w:val="28"/>
          <w:szCs w:val="28"/>
        </w:rPr>
        <w:t>- на этапе высш</w:t>
      </w:r>
      <w:r>
        <w:rPr>
          <w:rFonts w:ascii="Times New Roman" w:hAnsi="Times New Roman"/>
          <w:sz w:val="28"/>
          <w:szCs w:val="28"/>
        </w:rPr>
        <w:t>его спортивного мастерства – неограниченно</w:t>
      </w:r>
      <w:r w:rsidRPr="00AA3746">
        <w:rPr>
          <w:rFonts w:ascii="Times New Roman" w:hAnsi="Times New Roman"/>
          <w:sz w:val="28"/>
          <w:szCs w:val="28"/>
        </w:rPr>
        <w:t>.</w:t>
      </w:r>
    </w:p>
    <w:p w:rsidR="00D92484" w:rsidRDefault="00D92484" w:rsidP="002356F7">
      <w:pPr>
        <w:spacing w:after="0" w:line="240" w:lineRule="auto"/>
        <w:ind w:firstLine="709"/>
        <w:jc w:val="both"/>
        <w:rPr>
          <w:rFonts w:ascii="Times New Roman" w:hAnsi="Times New Roman"/>
          <w:i/>
          <w:sz w:val="28"/>
          <w:szCs w:val="28"/>
        </w:rPr>
      </w:pPr>
    </w:p>
    <w:p w:rsidR="00D92484" w:rsidRDefault="00D92484" w:rsidP="009730A7">
      <w:pPr>
        <w:spacing w:after="0"/>
        <w:ind w:firstLine="709"/>
        <w:jc w:val="both"/>
        <w:rPr>
          <w:rFonts w:ascii="Times New Roman" w:hAnsi="Times New Roman"/>
          <w:sz w:val="28"/>
          <w:szCs w:val="28"/>
        </w:rPr>
      </w:pPr>
      <w:r w:rsidRPr="00837B1A">
        <w:rPr>
          <w:rFonts w:ascii="Times New Roman" w:hAnsi="Times New Roman"/>
          <w:i/>
          <w:sz w:val="28"/>
          <w:szCs w:val="28"/>
        </w:rPr>
        <w:t xml:space="preserve">На этап начальной подготовки </w:t>
      </w:r>
      <w:r w:rsidRPr="00837B1A">
        <w:rPr>
          <w:rFonts w:ascii="Times New Roman" w:hAnsi="Times New Roman"/>
          <w:sz w:val="28"/>
          <w:szCs w:val="28"/>
        </w:rPr>
        <w:t>зачисляются лица не моложе 10 лет</w:t>
      </w:r>
      <w:r w:rsidRPr="00837B1A">
        <w:rPr>
          <w:rFonts w:ascii="Times New Roman" w:hAnsi="Times New Roman"/>
          <w:i/>
          <w:sz w:val="28"/>
          <w:szCs w:val="28"/>
        </w:rPr>
        <w:t xml:space="preserve">, </w:t>
      </w:r>
      <w:r w:rsidRPr="00837B1A">
        <w:rPr>
          <w:rFonts w:ascii="Times New Roman" w:hAnsi="Times New Roman"/>
          <w:sz w:val="28"/>
          <w:szCs w:val="28"/>
        </w:rPr>
        <w:t xml:space="preserve">желающие заниматься </w:t>
      </w:r>
      <w:r>
        <w:rPr>
          <w:rFonts w:ascii="Times New Roman" w:hAnsi="Times New Roman"/>
          <w:sz w:val="28"/>
          <w:szCs w:val="28"/>
        </w:rPr>
        <w:t>спортивной</w:t>
      </w:r>
      <w:r w:rsidRPr="00837B1A">
        <w:rPr>
          <w:rFonts w:ascii="Times New Roman" w:hAnsi="Times New Roman"/>
          <w:sz w:val="28"/>
          <w:szCs w:val="28"/>
        </w:rPr>
        <w:t xml:space="preserve"> борьбой.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D92484" w:rsidRPr="00837B1A" w:rsidRDefault="00D92484" w:rsidP="009730A7">
      <w:pPr>
        <w:spacing w:after="0"/>
        <w:ind w:firstLine="709"/>
        <w:jc w:val="both"/>
        <w:rPr>
          <w:rFonts w:ascii="Times New Roman" w:hAnsi="Times New Roman"/>
          <w:sz w:val="28"/>
          <w:szCs w:val="28"/>
        </w:rPr>
      </w:pPr>
      <w:r w:rsidRPr="00837B1A">
        <w:rPr>
          <w:rFonts w:ascii="Times New Roman" w:hAnsi="Times New Roman"/>
          <w:i/>
          <w:sz w:val="28"/>
          <w:szCs w:val="28"/>
        </w:rPr>
        <w:t xml:space="preserve">На тренировочный этап (этап спортивной специализации) </w:t>
      </w:r>
      <w:r w:rsidRPr="00837B1A">
        <w:rPr>
          <w:rFonts w:ascii="Times New Roman" w:hAnsi="Times New Roman"/>
          <w:sz w:val="28"/>
          <w:szCs w:val="28"/>
        </w:rPr>
        <w:t>зачисляются подростки не моложе 12 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D92484" w:rsidRPr="00837B1A" w:rsidRDefault="00D92484" w:rsidP="009730A7">
      <w:pPr>
        <w:spacing w:after="0"/>
        <w:ind w:firstLine="709"/>
        <w:jc w:val="both"/>
        <w:rPr>
          <w:rFonts w:ascii="Times New Roman" w:hAnsi="Times New Roman"/>
          <w:sz w:val="28"/>
          <w:szCs w:val="28"/>
        </w:rPr>
      </w:pPr>
      <w:r w:rsidRPr="00837B1A">
        <w:rPr>
          <w:rFonts w:ascii="Times New Roman" w:hAnsi="Times New Roman"/>
          <w:i/>
          <w:sz w:val="28"/>
          <w:szCs w:val="28"/>
        </w:rPr>
        <w:t xml:space="preserve">На этап совершенствования спортивного мастерства </w:t>
      </w:r>
      <w:r w:rsidRPr="00837B1A">
        <w:rPr>
          <w:rFonts w:ascii="Times New Roman" w:hAnsi="Times New Roman"/>
          <w:sz w:val="28"/>
          <w:szCs w:val="28"/>
        </w:rPr>
        <w:t>зачисляются спортсмены не моложе 14 лет и старше. Эти спортсмен</w:t>
      </w:r>
      <w:r>
        <w:rPr>
          <w:rFonts w:ascii="Times New Roman" w:hAnsi="Times New Roman"/>
          <w:sz w:val="28"/>
          <w:szCs w:val="28"/>
        </w:rPr>
        <w:t>ы должны иметь спортивный разряд</w:t>
      </w:r>
      <w:r w:rsidRPr="00837B1A">
        <w:rPr>
          <w:rFonts w:ascii="Times New Roman" w:hAnsi="Times New Roman"/>
          <w:sz w:val="28"/>
          <w:szCs w:val="28"/>
        </w:rPr>
        <w:t xml:space="preserve"> не ниже кандидата в мастера спорта, успешно сдать </w:t>
      </w:r>
      <w:r w:rsidRPr="00837B1A">
        <w:rPr>
          <w:rFonts w:ascii="Times New Roman" w:hAnsi="Times New Roman"/>
          <w:sz w:val="28"/>
          <w:szCs w:val="28"/>
        </w:rPr>
        <w:lastRenderedPageBreak/>
        <w:t xml:space="preserve">нормативы по общей физической и специальной физической подготовки для зачисления в группу на </w:t>
      </w:r>
      <w:r>
        <w:rPr>
          <w:rFonts w:ascii="Times New Roman" w:hAnsi="Times New Roman"/>
          <w:sz w:val="28"/>
          <w:szCs w:val="28"/>
        </w:rPr>
        <w:t>данном этапе</w:t>
      </w:r>
      <w:r w:rsidRPr="00837B1A">
        <w:rPr>
          <w:rFonts w:ascii="Times New Roman" w:hAnsi="Times New Roman"/>
          <w:sz w:val="28"/>
          <w:szCs w:val="28"/>
        </w:rPr>
        <w:t>.</w:t>
      </w:r>
    </w:p>
    <w:p w:rsidR="00D92484" w:rsidRPr="00837B1A" w:rsidRDefault="00D92484" w:rsidP="009730A7">
      <w:pPr>
        <w:spacing w:after="0"/>
        <w:ind w:firstLine="709"/>
        <w:jc w:val="both"/>
        <w:rPr>
          <w:rFonts w:ascii="Times New Roman" w:hAnsi="Times New Roman"/>
          <w:sz w:val="28"/>
          <w:szCs w:val="28"/>
        </w:rPr>
      </w:pPr>
      <w:r w:rsidRPr="00837B1A">
        <w:rPr>
          <w:rFonts w:ascii="Times New Roman" w:hAnsi="Times New Roman"/>
          <w:i/>
          <w:sz w:val="28"/>
          <w:szCs w:val="28"/>
        </w:rPr>
        <w:t>На этап высшего спортивного мастерства</w:t>
      </w:r>
      <w:r w:rsidRPr="00837B1A">
        <w:rPr>
          <w:rFonts w:ascii="Times New Roman" w:hAnsi="Times New Roman"/>
          <w:sz w:val="28"/>
          <w:szCs w:val="28"/>
        </w:rPr>
        <w:t xml:space="preserve"> зачисляются спортсмены не моложе 16 лет и старше. Эти спортсмены должны иметь спортивное звание не ниже мастера спо</w:t>
      </w:r>
      <w:r>
        <w:rPr>
          <w:rFonts w:ascii="Times New Roman" w:hAnsi="Times New Roman"/>
          <w:sz w:val="28"/>
          <w:szCs w:val="28"/>
        </w:rPr>
        <w:t>рта России</w:t>
      </w:r>
      <w:r w:rsidRPr="00837B1A">
        <w:rPr>
          <w:rFonts w:ascii="Times New Roman" w:hAnsi="Times New Roman"/>
          <w:sz w:val="28"/>
          <w:szCs w:val="28"/>
        </w:rPr>
        <w:t xml:space="preserve"> или мастера спорта</w:t>
      </w:r>
      <w:r>
        <w:rPr>
          <w:rFonts w:ascii="Times New Roman" w:hAnsi="Times New Roman"/>
          <w:sz w:val="28"/>
          <w:szCs w:val="28"/>
        </w:rPr>
        <w:t xml:space="preserve"> России</w:t>
      </w:r>
      <w:r w:rsidRPr="00837B1A">
        <w:rPr>
          <w:rFonts w:ascii="Times New Roman" w:hAnsi="Times New Roman"/>
          <w:sz w:val="28"/>
          <w:szCs w:val="28"/>
        </w:rPr>
        <w:t xml:space="preserve"> международного класса, успешно сдать нормативы по общей физической и специальной физической подготовки для зачисления в группу на </w:t>
      </w:r>
      <w:r>
        <w:rPr>
          <w:rFonts w:ascii="Times New Roman" w:hAnsi="Times New Roman"/>
          <w:sz w:val="28"/>
          <w:szCs w:val="28"/>
        </w:rPr>
        <w:t>данном этапе</w:t>
      </w:r>
      <w:r w:rsidRPr="00837B1A">
        <w:rPr>
          <w:rFonts w:ascii="Times New Roman" w:hAnsi="Times New Roman"/>
          <w:sz w:val="28"/>
          <w:szCs w:val="28"/>
        </w:rPr>
        <w:t>.</w:t>
      </w:r>
    </w:p>
    <w:p w:rsidR="00D92484" w:rsidRPr="003C2C62" w:rsidRDefault="00D92484" w:rsidP="009730A7">
      <w:pPr>
        <w:spacing w:after="0"/>
        <w:ind w:firstLine="709"/>
        <w:jc w:val="both"/>
        <w:rPr>
          <w:rFonts w:ascii="Times New Roman" w:hAnsi="Times New Roman"/>
          <w:sz w:val="28"/>
          <w:szCs w:val="28"/>
        </w:rPr>
      </w:pPr>
      <w:r w:rsidRPr="00AA3746">
        <w:rPr>
          <w:rFonts w:ascii="Times New Roman" w:hAnsi="Times New Roman"/>
          <w:sz w:val="28"/>
          <w:szCs w:val="28"/>
        </w:rPr>
        <w:t>Минимальные требования к возрасту и количеству лиц, проходящих спортивную подготовку в группах на этапах спортивной подг</w:t>
      </w:r>
      <w:r>
        <w:rPr>
          <w:rFonts w:ascii="Times New Roman" w:hAnsi="Times New Roman"/>
          <w:sz w:val="28"/>
          <w:szCs w:val="28"/>
        </w:rPr>
        <w:t xml:space="preserve">отовки, представлены в </w:t>
      </w:r>
      <w:r w:rsidRPr="00017AB7">
        <w:rPr>
          <w:rFonts w:ascii="Times New Roman" w:hAnsi="Times New Roman"/>
          <w:b/>
          <w:sz w:val="28"/>
          <w:szCs w:val="28"/>
        </w:rPr>
        <w:t>таблице 3.</w:t>
      </w:r>
      <w:r w:rsidRPr="00AA3746">
        <w:rPr>
          <w:rFonts w:ascii="Times New Roman" w:hAnsi="Times New Roman"/>
          <w:sz w:val="28"/>
          <w:szCs w:val="28"/>
        </w:rPr>
        <w:t xml:space="preserve"> </w:t>
      </w:r>
    </w:p>
    <w:p w:rsidR="00D92484" w:rsidRDefault="00D92484" w:rsidP="003C2C62">
      <w:pPr>
        <w:pStyle w:val="a7"/>
        <w:spacing w:after="0" w:line="240" w:lineRule="auto"/>
        <w:ind w:left="0"/>
        <w:jc w:val="right"/>
        <w:rPr>
          <w:rFonts w:ascii="Times New Roman" w:hAnsi="Times New Roman"/>
          <w:sz w:val="28"/>
          <w:szCs w:val="24"/>
        </w:rPr>
      </w:pPr>
    </w:p>
    <w:p w:rsidR="00D92484" w:rsidRPr="00D80A64" w:rsidRDefault="00D92484" w:rsidP="003C2C62">
      <w:pPr>
        <w:pStyle w:val="a7"/>
        <w:spacing w:after="0" w:line="240" w:lineRule="auto"/>
        <w:ind w:left="0"/>
        <w:jc w:val="right"/>
        <w:rPr>
          <w:rFonts w:ascii="Times New Roman" w:hAnsi="Times New Roman"/>
          <w:b/>
          <w:sz w:val="28"/>
          <w:szCs w:val="24"/>
        </w:rPr>
      </w:pPr>
      <w:r>
        <w:rPr>
          <w:rFonts w:ascii="Times New Roman" w:hAnsi="Times New Roman"/>
          <w:b/>
          <w:sz w:val="28"/>
          <w:szCs w:val="24"/>
        </w:rPr>
        <w:t xml:space="preserve">Таблица </w:t>
      </w:r>
      <w:r w:rsidRPr="00D80A64">
        <w:rPr>
          <w:rFonts w:ascii="Times New Roman" w:hAnsi="Times New Roman"/>
          <w:b/>
          <w:sz w:val="28"/>
          <w:szCs w:val="24"/>
        </w:rPr>
        <w:t>3</w:t>
      </w:r>
    </w:p>
    <w:p w:rsidR="00D92484" w:rsidRPr="00D80A64" w:rsidRDefault="00D92484" w:rsidP="003C2C62">
      <w:pPr>
        <w:pStyle w:val="a7"/>
        <w:spacing w:after="0" w:line="240" w:lineRule="auto"/>
        <w:ind w:left="0"/>
        <w:jc w:val="right"/>
        <w:rPr>
          <w:rFonts w:ascii="Times New Roman" w:hAnsi="Times New Roman"/>
          <w:b/>
          <w:sz w:val="18"/>
          <w:szCs w:val="24"/>
        </w:rPr>
      </w:pPr>
    </w:p>
    <w:p w:rsidR="00D92484" w:rsidRPr="00D80A64" w:rsidRDefault="00D92484" w:rsidP="003C2C62">
      <w:pPr>
        <w:pStyle w:val="a7"/>
        <w:spacing w:after="0" w:line="240" w:lineRule="auto"/>
        <w:ind w:left="0"/>
        <w:jc w:val="center"/>
        <w:rPr>
          <w:rFonts w:ascii="Times New Roman" w:hAnsi="Times New Roman"/>
          <w:b/>
          <w:sz w:val="28"/>
          <w:szCs w:val="28"/>
        </w:rPr>
      </w:pPr>
      <w:r w:rsidRPr="00D80A64">
        <w:rPr>
          <w:rFonts w:ascii="Times New Roman" w:hAnsi="Times New Roman"/>
          <w:b/>
          <w:sz w:val="28"/>
          <w:szCs w:val="28"/>
        </w:rPr>
        <w:t>Минимальные требования к возрасту и количеству лиц, проходящих спортивную подготовку в группах на этапах спортивной подготовки</w:t>
      </w:r>
    </w:p>
    <w:p w:rsidR="00D92484" w:rsidRPr="00E65BAC" w:rsidRDefault="00D92484" w:rsidP="003C2C62">
      <w:pPr>
        <w:pStyle w:val="a7"/>
        <w:spacing w:after="0" w:line="240" w:lineRule="auto"/>
        <w:ind w:left="0"/>
        <w:jc w:val="center"/>
        <w:rPr>
          <w:rFonts w:ascii="Times New Roman" w:hAnsi="Times New Roman"/>
          <w:sz w:val="18"/>
          <w:szCs w:val="28"/>
        </w:rPr>
      </w:pPr>
    </w:p>
    <w:tbl>
      <w:tblPr>
        <w:tblW w:w="9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2059"/>
        <w:gridCol w:w="1844"/>
        <w:gridCol w:w="1867"/>
      </w:tblGrid>
      <w:tr w:rsidR="00D92484" w:rsidRPr="00824457" w:rsidTr="00824457">
        <w:tc>
          <w:tcPr>
            <w:tcW w:w="3970" w:type="dxa"/>
            <w:vAlign w:val="center"/>
          </w:tcPr>
          <w:p w:rsidR="00D92484" w:rsidRPr="00824457" w:rsidRDefault="00D92484" w:rsidP="00824457">
            <w:pPr>
              <w:pStyle w:val="a7"/>
              <w:spacing w:after="0" w:line="240" w:lineRule="auto"/>
              <w:ind w:left="0"/>
              <w:jc w:val="center"/>
              <w:rPr>
                <w:rFonts w:ascii="Times New Roman" w:hAnsi="Times New Roman"/>
                <w:b/>
              </w:rPr>
            </w:pPr>
            <w:r w:rsidRPr="00824457">
              <w:rPr>
                <w:rFonts w:ascii="Times New Roman" w:hAnsi="Times New Roman"/>
                <w:b/>
              </w:rPr>
              <w:t>Этапы спортивной подготовки</w:t>
            </w:r>
          </w:p>
        </w:tc>
        <w:tc>
          <w:tcPr>
            <w:tcW w:w="2059" w:type="dxa"/>
            <w:vAlign w:val="center"/>
          </w:tcPr>
          <w:p w:rsidR="00D92484" w:rsidRPr="00824457" w:rsidRDefault="00D92484" w:rsidP="00824457">
            <w:pPr>
              <w:pStyle w:val="a7"/>
              <w:spacing w:after="0" w:line="240" w:lineRule="auto"/>
              <w:ind w:left="0"/>
              <w:jc w:val="center"/>
              <w:rPr>
                <w:rFonts w:ascii="Times New Roman" w:hAnsi="Times New Roman"/>
                <w:b/>
              </w:rPr>
            </w:pPr>
            <w:r w:rsidRPr="00824457">
              <w:rPr>
                <w:rFonts w:ascii="Times New Roman" w:hAnsi="Times New Roman"/>
                <w:b/>
              </w:rPr>
              <w:t>Длительность этапов в (годах)</w:t>
            </w:r>
          </w:p>
        </w:tc>
        <w:tc>
          <w:tcPr>
            <w:tcW w:w="1844" w:type="dxa"/>
            <w:vAlign w:val="center"/>
          </w:tcPr>
          <w:p w:rsidR="00D92484" w:rsidRPr="00824457" w:rsidRDefault="00D92484" w:rsidP="00824457">
            <w:pPr>
              <w:pStyle w:val="a7"/>
              <w:spacing w:after="0" w:line="240" w:lineRule="auto"/>
              <w:ind w:left="0"/>
              <w:jc w:val="center"/>
              <w:rPr>
                <w:rFonts w:ascii="Times New Roman" w:hAnsi="Times New Roman"/>
                <w:b/>
              </w:rPr>
            </w:pPr>
            <w:r w:rsidRPr="00824457">
              <w:rPr>
                <w:rFonts w:ascii="Times New Roman" w:hAnsi="Times New Roman"/>
                <w:b/>
                <w:lang w:val="en-US"/>
              </w:rPr>
              <w:t>M</w:t>
            </w:r>
            <w:r w:rsidRPr="00824457">
              <w:rPr>
                <w:rFonts w:ascii="Times New Roman" w:hAnsi="Times New Roman"/>
                <w:b/>
              </w:rPr>
              <w:t>инимальный</w:t>
            </w:r>
          </w:p>
          <w:p w:rsidR="00D92484" w:rsidRPr="00824457" w:rsidRDefault="00D92484" w:rsidP="00824457">
            <w:pPr>
              <w:pStyle w:val="a7"/>
              <w:spacing w:after="0" w:line="240" w:lineRule="auto"/>
              <w:ind w:left="0"/>
              <w:jc w:val="center"/>
              <w:rPr>
                <w:rFonts w:ascii="Times New Roman" w:hAnsi="Times New Roman"/>
                <w:b/>
              </w:rPr>
            </w:pPr>
            <w:r w:rsidRPr="00824457">
              <w:rPr>
                <w:rFonts w:ascii="Times New Roman" w:hAnsi="Times New Roman"/>
                <w:b/>
              </w:rPr>
              <w:t>возраст для зачисления в группы (лет)</w:t>
            </w:r>
          </w:p>
        </w:tc>
        <w:tc>
          <w:tcPr>
            <w:tcW w:w="1867" w:type="dxa"/>
            <w:vAlign w:val="center"/>
          </w:tcPr>
          <w:p w:rsidR="00D92484" w:rsidRPr="00824457" w:rsidRDefault="00D92484" w:rsidP="00824457">
            <w:pPr>
              <w:pStyle w:val="a7"/>
              <w:spacing w:after="0" w:line="240" w:lineRule="auto"/>
              <w:ind w:left="0"/>
              <w:jc w:val="center"/>
              <w:rPr>
                <w:rFonts w:ascii="Times New Roman" w:hAnsi="Times New Roman"/>
                <w:b/>
              </w:rPr>
            </w:pPr>
            <w:r w:rsidRPr="00824457">
              <w:rPr>
                <w:rFonts w:ascii="Times New Roman" w:hAnsi="Times New Roman"/>
                <w:b/>
              </w:rPr>
              <w:t>Наполняемость групп (человек)</w:t>
            </w:r>
          </w:p>
        </w:tc>
      </w:tr>
      <w:tr w:rsidR="00D92484" w:rsidRPr="00824457" w:rsidTr="00824457">
        <w:trPr>
          <w:trHeight w:val="225"/>
        </w:trPr>
        <w:tc>
          <w:tcPr>
            <w:tcW w:w="3970" w:type="dxa"/>
          </w:tcPr>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Этап начальной подготовки</w:t>
            </w:r>
          </w:p>
        </w:tc>
        <w:tc>
          <w:tcPr>
            <w:tcW w:w="2059" w:type="dxa"/>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3</w:t>
            </w:r>
          </w:p>
        </w:tc>
        <w:tc>
          <w:tcPr>
            <w:tcW w:w="1844" w:type="dxa"/>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10</w:t>
            </w:r>
          </w:p>
        </w:tc>
        <w:tc>
          <w:tcPr>
            <w:tcW w:w="1867" w:type="dxa"/>
            <w:shd w:val="clear" w:color="auto" w:fill="FFFFFF"/>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12-15</w:t>
            </w:r>
          </w:p>
        </w:tc>
      </w:tr>
      <w:tr w:rsidR="00D92484" w:rsidRPr="00824457" w:rsidTr="00824457">
        <w:trPr>
          <w:trHeight w:val="499"/>
        </w:trPr>
        <w:tc>
          <w:tcPr>
            <w:tcW w:w="3970" w:type="dxa"/>
          </w:tcPr>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 xml:space="preserve">Тренировочный этап (этап </w:t>
            </w:r>
          </w:p>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спортивной специализации)</w:t>
            </w:r>
          </w:p>
        </w:tc>
        <w:tc>
          <w:tcPr>
            <w:tcW w:w="2059"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4</w:t>
            </w:r>
          </w:p>
        </w:tc>
        <w:tc>
          <w:tcPr>
            <w:tcW w:w="1844"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12</w:t>
            </w:r>
          </w:p>
        </w:tc>
        <w:tc>
          <w:tcPr>
            <w:tcW w:w="1867" w:type="dxa"/>
            <w:shd w:val="clear" w:color="auto" w:fill="FFFFFF"/>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10-12</w:t>
            </w:r>
          </w:p>
        </w:tc>
      </w:tr>
      <w:tr w:rsidR="00D92484" w:rsidRPr="00824457" w:rsidTr="00824457">
        <w:trPr>
          <w:trHeight w:val="493"/>
        </w:trPr>
        <w:tc>
          <w:tcPr>
            <w:tcW w:w="3970" w:type="dxa"/>
          </w:tcPr>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 xml:space="preserve">Этап совершенствования </w:t>
            </w:r>
          </w:p>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спортивного мастерства</w:t>
            </w:r>
          </w:p>
        </w:tc>
        <w:tc>
          <w:tcPr>
            <w:tcW w:w="2059"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3</w:t>
            </w:r>
          </w:p>
        </w:tc>
        <w:tc>
          <w:tcPr>
            <w:tcW w:w="1844"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14</w:t>
            </w:r>
          </w:p>
        </w:tc>
        <w:tc>
          <w:tcPr>
            <w:tcW w:w="1867"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4-7</w:t>
            </w:r>
          </w:p>
        </w:tc>
      </w:tr>
      <w:tr w:rsidR="00D92484" w:rsidRPr="00824457" w:rsidTr="00824457">
        <w:tc>
          <w:tcPr>
            <w:tcW w:w="3970" w:type="dxa"/>
            <w:vAlign w:val="center"/>
          </w:tcPr>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 xml:space="preserve">Этап высшего спортивного </w:t>
            </w:r>
          </w:p>
          <w:p w:rsidR="00D92484" w:rsidRPr="00824457" w:rsidRDefault="00D92484" w:rsidP="00824457">
            <w:pPr>
              <w:pStyle w:val="a7"/>
              <w:spacing w:after="0" w:line="240" w:lineRule="auto"/>
              <w:ind w:left="0"/>
              <w:rPr>
                <w:rFonts w:ascii="Times New Roman" w:hAnsi="Times New Roman"/>
                <w:color w:val="000000"/>
                <w:sz w:val="24"/>
                <w:szCs w:val="24"/>
              </w:rPr>
            </w:pPr>
            <w:r w:rsidRPr="00824457">
              <w:rPr>
                <w:rFonts w:ascii="Times New Roman" w:hAnsi="Times New Roman"/>
                <w:color w:val="000000"/>
                <w:sz w:val="24"/>
                <w:szCs w:val="24"/>
              </w:rPr>
              <w:t>мастерства</w:t>
            </w:r>
          </w:p>
        </w:tc>
        <w:tc>
          <w:tcPr>
            <w:tcW w:w="2059"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Без ограничений</w:t>
            </w:r>
          </w:p>
        </w:tc>
        <w:tc>
          <w:tcPr>
            <w:tcW w:w="1844"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16</w:t>
            </w:r>
          </w:p>
        </w:tc>
        <w:tc>
          <w:tcPr>
            <w:tcW w:w="1867" w:type="dxa"/>
            <w:vAlign w:val="center"/>
          </w:tcPr>
          <w:p w:rsidR="00D92484" w:rsidRPr="00824457" w:rsidRDefault="00D92484" w:rsidP="00824457">
            <w:pPr>
              <w:pStyle w:val="a7"/>
              <w:spacing w:after="0" w:line="240" w:lineRule="auto"/>
              <w:ind w:left="0"/>
              <w:jc w:val="center"/>
              <w:rPr>
                <w:rFonts w:ascii="Times New Roman" w:hAnsi="Times New Roman"/>
                <w:color w:val="000000"/>
                <w:sz w:val="24"/>
                <w:szCs w:val="24"/>
              </w:rPr>
            </w:pPr>
            <w:r w:rsidRPr="00824457">
              <w:rPr>
                <w:rFonts w:ascii="Times New Roman" w:hAnsi="Times New Roman"/>
                <w:color w:val="000000"/>
                <w:sz w:val="24"/>
                <w:szCs w:val="24"/>
              </w:rPr>
              <w:t>1-4</w:t>
            </w:r>
          </w:p>
        </w:tc>
      </w:tr>
    </w:tbl>
    <w:p w:rsidR="00D92484" w:rsidRDefault="00D92484" w:rsidP="000F3B88">
      <w:pPr>
        <w:pStyle w:val="a7"/>
        <w:spacing w:after="0" w:line="240" w:lineRule="auto"/>
        <w:ind w:left="0"/>
        <w:jc w:val="center"/>
        <w:rPr>
          <w:rFonts w:ascii="Times New Roman" w:hAnsi="Times New Roman"/>
          <w:b/>
          <w:sz w:val="28"/>
          <w:szCs w:val="24"/>
        </w:rPr>
      </w:pPr>
    </w:p>
    <w:p w:rsidR="00D92484" w:rsidRDefault="00D92484" w:rsidP="000F3B88">
      <w:pPr>
        <w:pStyle w:val="a7"/>
        <w:spacing w:after="0" w:line="240" w:lineRule="auto"/>
        <w:ind w:left="0"/>
        <w:jc w:val="center"/>
        <w:rPr>
          <w:rFonts w:ascii="Times New Roman" w:hAnsi="Times New Roman"/>
          <w:sz w:val="28"/>
          <w:szCs w:val="24"/>
        </w:rPr>
      </w:pPr>
    </w:p>
    <w:p w:rsidR="00D92484" w:rsidRPr="00D80A64" w:rsidRDefault="00D92484" w:rsidP="000F3B88">
      <w:pPr>
        <w:pStyle w:val="a7"/>
        <w:spacing w:after="0" w:line="240" w:lineRule="auto"/>
        <w:ind w:left="0"/>
        <w:jc w:val="center"/>
        <w:rPr>
          <w:rFonts w:ascii="Times New Roman" w:hAnsi="Times New Roman"/>
          <w:b/>
          <w:sz w:val="28"/>
          <w:szCs w:val="24"/>
        </w:rPr>
      </w:pPr>
      <w:r w:rsidRPr="00D80A64">
        <w:rPr>
          <w:rFonts w:ascii="Times New Roman" w:hAnsi="Times New Roman"/>
          <w:b/>
          <w:sz w:val="28"/>
          <w:szCs w:val="24"/>
        </w:rPr>
        <w:t>2.2. Соотношение объемов тренировочного процесса по виду спортивной подготовки на этапах спортивной подготовки</w:t>
      </w:r>
    </w:p>
    <w:p w:rsidR="00D92484" w:rsidRPr="00731DB7" w:rsidRDefault="00D92484" w:rsidP="003C2C62">
      <w:pPr>
        <w:pStyle w:val="a7"/>
        <w:spacing w:after="0" w:line="240" w:lineRule="auto"/>
        <w:ind w:left="0"/>
        <w:rPr>
          <w:rFonts w:ascii="Times New Roman" w:hAnsi="Times New Roman"/>
          <w:b/>
          <w:sz w:val="18"/>
          <w:szCs w:val="24"/>
        </w:rPr>
      </w:pPr>
    </w:p>
    <w:p w:rsidR="00D92484" w:rsidRDefault="00D92484" w:rsidP="009730A7">
      <w:pPr>
        <w:spacing w:after="0"/>
        <w:ind w:firstLine="709"/>
        <w:jc w:val="both"/>
        <w:rPr>
          <w:rFonts w:ascii="Times New Roman" w:hAnsi="Times New Roman"/>
          <w:sz w:val="28"/>
          <w:szCs w:val="24"/>
        </w:rPr>
      </w:pPr>
      <w:r w:rsidRPr="0013347D">
        <w:rPr>
          <w:rFonts w:ascii="Times New Roman" w:hAnsi="Times New Roman"/>
          <w:sz w:val="28"/>
          <w:szCs w:val="24"/>
        </w:rPr>
        <w:t>Соотношение объемов тренировочного процесса по вид</w:t>
      </w:r>
      <w:r>
        <w:rPr>
          <w:rFonts w:ascii="Times New Roman" w:hAnsi="Times New Roman"/>
          <w:sz w:val="28"/>
          <w:szCs w:val="24"/>
        </w:rPr>
        <w:t>ам</w:t>
      </w:r>
      <w:r w:rsidRPr="0013347D">
        <w:rPr>
          <w:rFonts w:ascii="Times New Roman" w:hAnsi="Times New Roman"/>
          <w:sz w:val="28"/>
          <w:szCs w:val="24"/>
        </w:rPr>
        <w:t xml:space="preserve"> спортивной подготовки на этапах спортивной подготовки по </w:t>
      </w:r>
      <w:r>
        <w:rPr>
          <w:rFonts w:ascii="Times New Roman" w:hAnsi="Times New Roman"/>
          <w:sz w:val="28"/>
          <w:szCs w:val="24"/>
        </w:rPr>
        <w:t xml:space="preserve">виду спорта «Спортивная борьба» представлены в </w:t>
      </w:r>
      <w:r w:rsidRPr="00017AB7">
        <w:rPr>
          <w:rFonts w:ascii="Times New Roman" w:hAnsi="Times New Roman"/>
          <w:b/>
          <w:sz w:val="28"/>
          <w:szCs w:val="24"/>
        </w:rPr>
        <w:t>таблице 4.</w:t>
      </w:r>
    </w:p>
    <w:p w:rsidR="00D92484" w:rsidRDefault="00D92484" w:rsidP="005971E6">
      <w:pPr>
        <w:pStyle w:val="a7"/>
        <w:spacing w:after="0" w:line="240" w:lineRule="auto"/>
        <w:ind w:left="0"/>
        <w:rPr>
          <w:rFonts w:ascii="Times New Roman" w:hAnsi="Times New Roman"/>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pStyle w:val="a7"/>
        <w:spacing w:after="0" w:line="240" w:lineRule="auto"/>
        <w:ind w:left="0"/>
        <w:jc w:val="right"/>
        <w:rPr>
          <w:rFonts w:ascii="Times New Roman" w:hAnsi="Times New Roman"/>
          <w:b/>
          <w:sz w:val="28"/>
          <w:szCs w:val="24"/>
        </w:rPr>
      </w:pPr>
    </w:p>
    <w:p w:rsidR="00D92484" w:rsidRPr="00D80A64" w:rsidRDefault="00D92484" w:rsidP="003C2C62">
      <w:pPr>
        <w:pStyle w:val="a7"/>
        <w:spacing w:after="0" w:line="240" w:lineRule="auto"/>
        <w:ind w:left="0"/>
        <w:jc w:val="right"/>
        <w:rPr>
          <w:rFonts w:ascii="Times New Roman" w:hAnsi="Times New Roman"/>
          <w:b/>
          <w:sz w:val="28"/>
          <w:szCs w:val="24"/>
        </w:rPr>
      </w:pPr>
      <w:r>
        <w:rPr>
          <w:rFonts w:ascii="Times New Roman" w:hAnsi="Times New Roman"/>
          <w:b/>
          <w:sz w:val="28"/>
          <w:szCs w:val="24"/>
        </w:rPr>
        <w:t xml:space="preserve">Таблица </w:t>
      </w:r>
      <w:r w:rsidRPr="00D80A64">
        <w:rPr>
          <w:rFonts w:ascii="Times New Roman" w:hAnsi="Times New Roman"/>
          <w:b/>
          <w:sz w:val="28"/>
          <w:szCs w:val="24"/>
        </w:rPr>
        <w:t>4</w:t>
      </w:r>
    </w:p>
    <w:p w:rsidR="00D92484" w:rsidRPr="00D80A64" w:rsidRDefault="00D92484" w:rsidP="003C2C62">
      <w:pPr>
        <w:pStyle w:val="a7"/>
        <w:spacing w:after="0" w:line="240" w:lineRule="auto"/>
        <w:ind w:left="0"/>
        <w:jc w:val="right"/>
        <w:rPr>
          <w:rFonts w:ascii="Times New Roman" w:hAnsi="Times New Roman"/>
          <w:b/>
          <w:sz w:val="20"/>
          <w:szCs w:val="24"/>
          <w:highlight w:val="yellow"/>
        </w:rPr>
      </w:pPr>
    </w:p>
    <w:p w:rsidR="00D92484" w:rsidRPr="00D80A64" w:rsidRDefault="00D92484" w:rsidP="003C2C62">
      <w:pPr>
        <w:pStyle w:val="a7"/>
        <w:spacing w:after="0" w:line="240" w:lineRule="auto"/>
        <w:ind w:left="0"/>
        <w:jc w:val="center"/>
        <w:rPr>
          <w:rFonts w:ascii="Times New Roman" w:hAnsi="Times New Roman"/>
          <w:b/>
          <w:sz w:val="28"/>
          <w:szCs w:val="24"/>
        </w:rPr>
      </w:pPr>
      <w:r w:rsidRPr="00D80A64">
        <w:rPr>
          <w:rFonts w:ascii="Times New Roman" w:hAnsi="Times New Roman"/>
          <w:b/>
          <w:sz w:val="28"/>
          <w:szCs w:val="24"/>
        </w:rPr>
        <w:t>Соотношение объемов тренировочного процесса по виду спортивной подготовки на этапах спортивной подготовки</w:t>
      </w:r>
    </w:p>
    <w:p w:rsidR="00D92484" w:rsidRPr="000F3B88" w:rsidRDefault="00D92484" w:rsidP="003C2C62">
      <w:pPr>
        <w:pStyle w:val="a7"/>
        <w:spacing w:after="0" w:line="240" w:lineRule="auto"/>
        <w:ind w:left="0"/>
        <w:jc w:val="center"/>
        <w:rPr>
          <w:rFonts w:ascii="Times New Roman" w:hAnsi="Times New Roman"/>
          <w:b/>
          <w:sz w:val="18"/>
          <w:szCs w:val="24"/>
        </w:rPr>
      </w:pPr>
    </w:p>
    <w:tbl>
      <w:tblPr>
        <w:tblW w:w="9781" w:type="dxa"/>
        <w:tblCellSpacing w:w="5" w:type="nil"/>
        <w:tblInd w:w="-132" w:type="dxa"/>
        <w:tblLayout w:type="fixed"/>
        <w:tblCellMar>
          <w:top w:w="75" w:type="dxa"/>
          <w:left w:w="0" w:type="dxa"/>
          <w:bottom w:w="75" w:type="dxa"/>
          <w:right w:w="0" w:type="dxa"/>
        </w:tblCellMar>
        <w:tblLook w:val="0000" w:firstRow="0" w:lastRow="0" w:firstColumn="0" w:lastColumn="0" w:noHBand="0" w:noVBand="0"/>
      </w:tblPr>
      <w:tblGrid>
        <w:gridCol w:w="2552"/>
        <w:gridCol w:w="896"/>
        <w:gridCol w:w="1089"/>
        <w:gridCol w:w="992"/>
        <w:gridCol w:w="1134"/>
        <w:gridCol w:w="1559"/>
        <w:gridCol w:w="1559"/>
      </w:tblGrid>
      <w:tr w:rsidR="00D92484" w:rsidRPr="00824457" w:rsidTr="00E65BAC">
        <w:trPr>
          <w:trHeight w:val="191"/>
          <w:tblCellSpacing w:w="5" w:type="nil"/>
        </w:trPr>
        <w:tc>
          <w:tcPr>
            <w:tcW w:w="2552" w:type="dxa"/>
            <w:vMerge w:val="restart"/>
            <w:tcBorders>
              <w:top w:val="single" w:sz="8" w:space="0" w:color="auto"/>
              <w:left w:val="single" w:sz="8" w:space="0" w:color="auto"/>
              <w:bottom w:val="single" w:sz="8" w:space="0" w:color="auto"/>
              <w:right w:val="single" w:sz="8" w:space="0" w:color="auto"/>
            </w:tcBorders>
            <w:vAlign w:val="center"/>
          </w:tcPr>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Разделы</w:t>
            </w:r>
          </w:p>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подготовки</w:t>
            </w:r>
          </w:p>
        </w:tc>
        <w:tc>
          <w:tcPr>
            <w:tcW w:w="7229" w:type="dxa"/>
            <w:gridSpan w:val="6"/>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Этапы и годы спортивной подготовки</w:t>
            </w:r>
          </w:p>
        </w:tc>
      </w:tr>
      <w:tr w:rsidR="00D92484" w:rsidRPr="00824457" w:rsidTr="00150451">
        <w:trPr>
          <w:trHeight w:val="576"/>
          <w:tblCellSpacing w:w="5" w:type="nil"/>
        </w:trPr>
        <w:tc>
          <w:tcPr>
            <w:tcW w:w="2552"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b/>
                <w:sz w:val="22"/>
                <w:szCs w:val="22"/>
              </w:rPr>
            </w:pPr>
          </w:p>
        </w:tc>
        <w:tc>
          <w:tcPr>
            <w:tcW w:w="1985"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Начальной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подготовки</w:t>
            </w:r>
          </w:p>
        </w:tc>
        <w:tc>
          <w:tcPr>
            <w:tcW w:w="2126" w:type="dxa"/>
            <w:gridSpan w:val="2"/>
            <w:tcBorders>
              <w:left w:val="single" w:sz="8" w:space="0" w:color="auto"/>
              <w:bottom w:val="single" w:sz="8" w:space="0" w:color="auto"/>
              <w:right w:val="single" w:sz="8" w:space="0" w:color="auto"/>
            </w:tcBorders>
          </w:tcPr>
          <w:p w:rsidR="00D92484" w:rsidRPr="00824457" w:rsidRDefault="00D92484" w:rsidP="002F7F3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Тренировочный</w:t>
            </w:r>
          </w:p>
          <w:p w:rsidR="00D92484" w:rsidRPr="00824457" w:rsidRDefault="00D92484" w:rsidP="002F7F3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(спортивной специализации)</w:t>
            </w:r>
          </w:p>
        </w:tc>
        <w:tc>
          <w:tcPr>
            <w:tcW w:w="1559" w:type="dxa"/>
            <w:vMerge w:val="restart"/>
            <w:tcBorders>
              <w:left w:val="single" w:sz="8" w:space="0" w:color="auto"/>
              <w:right w:val="single" w:sz="8" w:space="0" w:color="auto"/>
            </w:tcBorders>
            <w:vAlign w:val="center"/>
          </w:tcPr>
          <w:p w:rsidR="00D92484" w:rsidRPr="00824457" w:rsidRDefault="00D92484" w:rsidP="002F7F3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Совершенст-вования</w:t>
            </w:r>
          </w:p>
          <w:p w:rsidR="00D92484" w:rsidRPr="00824457" w:rsidRDefault="00D92484" w:rsidP="002F7F3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спортивного</w:t>
            </w:r>
          </w:p>
          <w:p w:rsidR="00D92484" w:rsidRPr="00824457" w:rsidRDefault="00D92484" w:rsidP="002F7F3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мастерства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p>
        </w:tc>
        <w:tc>
          <w:tcPr>
            <w:tcW w:w="1559" w:type="dxa"/>
            <w:vMerge w:val="restart"/>
            <w:tcBorders>
              <w:left w:val="single" w:sz="8" w:space="0" w:color="auto"/>
              <w:bottom w:val="single" w:sz="8" w:space="0" w:color="auto"/>
              <w:right w:val="single" w:sz="8" w:space="0" w:color="auto"/>
            </w:tcBorders>
            <w:vAlign w:val="center"/>
          </w:tcPr>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Высшего</w:t>
            </w:r>
          </w:p>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спортивного</w:t>
            </w:r>
          </w:p>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мастерства</w:t>
            </w:r>
          </w:p>
        </w:tc>
      </w:tr>
      <w:tr w:rsidR="00D92484" w:rsidRPr="00824457" w:rsidTr="00150451">
        <w:trPr>
          <w:trHeight w:val="255"/>
          <w:tblCellSpacing w:w="5" w:type="nil"/>
        </w:trPr>
        <w:tc>
          <w:tcPr>
            <w:tcW w:w="2552"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896"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До года</w:t>
            </w:r>
          </w:p>
        </w:tc>
        <w:tc>
          <w:tcPr>
            <w:tcW w:w="10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Свыше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года</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До двух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лет</w:t>
            </w:r>
          </w:p>
        </w:tc>
        <w:tc>
          <w:tcPr>
            <w:tcW w:w="1134" w:type="dxa"/>
            <w:tcBorders>
              <w:left w:val="single" w:sz="8" w:space="0" w:color="auto"/>
              <w:bottom w:val="single" w:sz="8" w:space="0" w:color="auto"/>
              <w:right w:val="single" w:sz="8" w:space="0" w:color="auto"/>
            </w:tcBorders>
          </w:tcPr>
          <w:p w:rsidR="00D92484" w:rsidRPr="00824457" w:rsidRDefault="00D92484" w:rsidP="002F7F3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Свыше двух лет</w:t>
            </w:r>
          </w:p>
        </w:tc>
        <w:tc>
          <w:tcPr>
            <w:tcW w:w="1559"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18"/>
                <w:szCs w:val="24"/>
              </w:rPr>
            </w:pPr>
          </w:p>
        </w:tc>
        <w:tc>
          <w:tcPr>
            <w:tcW w:w="1559"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p>
        </w:tc>
      </w:tr>
      <w:tr w:rsidR="00D92484" w:rsidRPr="00824457" w:rsidTr="00150451">
        <w:trPr>
          <w:trHeight w:val="416"/>
          <w:tblCellSpacing w:w="5" w:type="nil"/>
        </w:trPr>
        <w:tc>
          <w:tcPr>
            <w:tcW w:w="255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Общая физическая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подготовка (%)</w:t>
            </w:r>
          </w:p>
        </w:tc>
        <w:tc>
          <w:tcPr>
            <w:tcW w:w="89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43-55</w:t>
            </w:r>
          </w:p>
        </w:tc>
        <w:tc>
          <w:tcPr>
            <w:tcW w:w="1089"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32-41</w:t>
            </w:r>
          </w:p>
        </w:tc>
        <w:tc>
          <w:tcPr>
            <w:tcW w:w="992"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22-28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16-21</w:t>
            </w: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9-12</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31-39</w:t>
            </w:r>
          </w:p>
        </w:tc>
      </w:tr>
      <w:tr w:rsidR="00D92484" w:rsidRPr="00824457" w:rsidTr="00150451">
        <w:trPr>
          <w:trHeight w:val="328"/>
          <w:tblCellSpacing w:w="5" w:type="nil"/>
        </w:trPr>
        <w:tc>
          <w:tcPr>
            <w:tcW w:w="255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Специальная физическая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подготовка (%)</w:t>
            </w:r>
          </w:p>
        </w:tc>
        <w:tc>
          <w:tcPr>
            <w:tcW w:w="89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14-18</w:t>
            </w:r>
          </w:p>
        </w:tc>
        <w:tc>
          <w:tcPr>
            <w:tcW w:w="10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16-20</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18-23</w:t>
            </w:r>
          </w:p>
        </w:tc>
        <w:tc>
          <w:tcPr>
            <w:tcW w:w="1134"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21-27</w:t>
            </w:r>
          </w:p>
        </w:tc>
        <w:tc>
          <w:tcPr>
            <w:tcW w:w="1559"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20-26</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16-20</w:t>
            </w:r>
          </w:p>
        </w:tc>
      </w:tr>
      <w:tr w:rsidR="00D92484" w:rsidRPr="00824457" w:rsidTr="00150451">
        <w:trPr>
          <w:trHeight w:val="408"/>
          <w:tblCellSpacing w:w="5" w:type="nil"/>
        </w:trPr>
        <w:tc>
          <w:tcPr>
            <w:tcW w:w="255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Технико-тактическая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подготовка (%)</w:t>
            </w:r>
          </w:p>
        </w:tc>
        <w:tc>
          <w:tcPr>
            <w:tcW w:w="89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20-26</w:t>
            </w:r>
          </w:p>
        </w:tc>
        <w:tc>
          <w:tcPr>
            <w:tcW w:w="10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25-32</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24-31</w:t>
            </w:r>
          </w:p>
        </w:tc>
        <w:tc>
          <w:tcPr>
            <w:tcW w:w="1134"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25-32</w:t>
            </w:r>
          </w:p>
        </w:tc>
        <w:tc>
          <w:tcPr>
            <w:tcW w:w="1559"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30-39</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25-32</w:t>
            </w:r>
          </w:p>
        </w:tc>
      </w:tr>
      <w:tr w:rsidR="00D92484" w:rsidRPr="00824457" w:rsidTr="00150451">
        <w:trPr>
          <w:trHeight w:val="416"/>
          <w:tblCellSpacing w:w="5" w:type="nil"/>
        </w:trPr>
        <w:tc>
          <w:tcPr>
            <w:tcW w:w="255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Теоретическая, психологическая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подготовка (%)</w:t>
            </w:r>
          </w:p>
        </w:tc>
        <w:tc>
          <w:tcPr>
            <w:tcW w:w="89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5-7</w:t>
            </w:r>
          </w:p>
        </w:tc>
        <w:tc>
          <w:tcPr>
            <w:tcW w:w="10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6-8</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7-9</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8-10</w:t>
            </w: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8-10</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6-8</w:t>
            </w:r>
          </w:p>
        </w:tc>
      </w:tr>
      <w:tr w:rsidR="00D92484" w:rsidRPr="00824457" w:rsidTr="00150451">
        <w:trPr>
          <w:trHeight w:val="355"/>
          <w:tblCellSpacing w:w="5" w:type="nil"/>
        </w:trPr>
        <w:tc>
          <w:tcPr>
            <w:tcW w:w="255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Восстановительные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мероприятия (%)</w:t>
            </w:r>
          </w:p>
        </w:tc>
        <w:tc>
          <w:tcPr>
            <w:tcW w:w="89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w:t>
            </w:r>
          </w:p>
        </w:tc>
        <w:tc>
          <w:tcPr>
            <w:tcW w:w="10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6-7</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7-10</w:t>
            </w:r>
          </w:p>
        </w:tc>
        <w:tc>
          <w:tcPr>
            <w:tcW w:w="1134"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13-17</w:t>
            </w:r>
          </w:p>
        </w:tc>
        <w:tc>
          <w:tcPr>
            <w:tcW w:w="1559"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13-16</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8-10</w:t>
            </w:r>
          </w:p>
        </w:tc>
      </w:tr>
      <w:tr w:rsidR="00D92484" w:rsidRPr="00824457" w:rsidTr="00150451">
        <w:trPr>
          <w:trHeight w:val="363"/>
          <w:tblCellSpacing w:w="5" w:type="nil"/>
        </w:trPr>
        <w:tc>
          <w:tcPr>
            <w:tcW w:w="255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Инструкторская и судейская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практика (%)</w:t>
            </w:r>
          </w:p>
        </w:tc>
        <w:tc>
          <w:tcPr>
            <w:tcW w:w="89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w:t>
            </w:r>
          </w:p>
        </w:tc>
        <w:tc>
          <w:tcPr>
            <w:tcW w:w="10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0,5-1</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1-2</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2-3</w:t>
            </w: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2-3</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1-2</w:t>
            </w:r>
          </w:p>
        </w:tc>
      </w:tr>
      <w:tr w:rsidR="00D92484" w:rsidRPr="00824457" w:rsidTr="00150451">
        <w:trPr>
          <w:trHeight w:val="195"/>
          <w:tblCellSpacing w:w="5" w:type="nil"/>
        </w:trPr>
        <w:tc>
          <w:tcPr>
            <w:tcW w:w="2552" w:type="dxa"/>
            <w:tcBorders>
              <w:top w:val="single" w:sz="8" w:space="0" w:color="auto"/>
              <w:left w:val="single" w:sz="8" w:space="0" w:color="auto"/>
              <w:bottom w:val="single" w:sz="4" w:space="0" w:color="auto"/>
              <w:right w:val="single" w:sz="8" w:space="0" w:color="auto"/>
            </w:tcBorders>
          </w:tcPr>
          <w:p w:rsidR="00D92484" w:rsidRPr="00824457" w:rsidRDefault="00D92484" w:rsidP="00F42036">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Участие в соревнованиях (%)</w:t>
            </w:r>
          </w:p>
        </w:tc>
        <w:tc>
          <w:tcPr>
            <w:tcW w:w="896"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0,5-1</w:t>
            </w:r>
          </w:p>
        </w:tc>
        <w:tc>
          <w:tcPr>
            <w:tcW w:w="1089"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1-2</w:t>
            </w:r>
          </w:p>
        </w:tc>
        <w:tc>
          <w:tcPr>
            <w:tcW w:w="992"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3-5</w:t>
            </w:r>
          </w:p>
        </w:tc>
        <w:tc>
          <w:tcPr>
            <w:tcW w:w="1134"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3-6</w:t>
            </w:r>
          </w:p>
        </w:tc>
        <w:tc>
          <w:tcPr>
            <w:tcW w:w="1559"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5-6</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sz w:val="24"/>
                <w:szCs w:val="24"/>
              </w:rPr>
              <w:t>5-7</w:t>
            </w:r>
          </w:p>
        </w:tc>
      </w:tr>
    </w:tbl>
    <w:p w:rsidR="00D92484" w:rsidRDefault="00D92484" w:rsidP="002356F7">
      <w:pPr>
        <w:spacing w:after="0" w:line="240" w:lineRule="auto"/>
        <w:ind w:left="1080"/>
        <w:jc w:val="center"/>
        <w:rPr>
          <w:rFonts w:ascii="Times New Roman" w:hAnsi="Times New Roman"/>
          <w:b/>
          <w:sz w:val="28"/>
          <w:szCs w:val="28"/>
        </w:rPr>
      </w:pPr>
    </w:p>
    <w:p w:rsidR="00D92484" w:rsidRPr="005971E6" w:rsidRDefault="00D92484" w:rsidP="002356F7">
      <w:pPr>
        <w:spacing w:after="0" w:line="240" w:lineRule="auto"/>
        <w:ind w:left="1080"/>
        <w:jc w:val="center"/>
        <w:rPr>
          <w:rFonts w:ascii="Times New Roman" w:hAnsi="Times New Roman"/>
          <w:b/>
          <w:sz w:val="28"/>
          <w:szCs w:val="28"/>
        </w:rPr>
      </w:pPr>
    </w:p>
    <w:p w:rsidR="00D92484" w:rsidRDefault="00D92484" w:rsidP="00952614">
      <w:pPr>
        <w:spacing w:after="0" w:line="240" w:lineRule="auto"/>
        <w:jc w:val="center"/>
        <w:rPr>
          <w:rFonts w:ascii="Times New Roman" w:hAnsi="Times New Roman"/>
          <w:b/>
          <w:sz w:val="28"/>
          <w:szCs w:val="24"/>
        </w:rPr>
      </w:pPr>
    </w:p>
    <w:p w:rsidR="00D92484" w:rsidRPr="00D80A64" w:rsidRDefault="00D92484" w:rsidP="00952614">
      <w:pPr>
        <w:spacing w:after="0" w:line="240" w:lineRule="auto"/>
        <w:jc w:val="center"/>
        <w:rPr>
          <w:rFonts w:ascii="Times New Roman" w:hAnsi="Times New Roman"/>
          <w:b/>
          <w:sz w:val="28"/>
          <w:szCs w:val="24"/>
        </w:rPr>
      </w:pPr>
      <w:r w:rsidRPr="00D80A64">
        <w:rPr>
          <w:rFonts w:ascii="Times New Roman" w:hAnsi="Times New Roman"/>
          <w:b/>
          <w:sz w:val="28"/>
          <w:szCs w:val="24"/>
        </w:rPr>
        <w:t>2.3. Планируемые (количественные) показатели соревновательной деятельности</w:t>
      </w:r>
    </w:p>
    <w:p w:rsidR="00D92484" w:rsidRPr="009F37F4" w:rsidRDefault="00D92484" w:rsidP="003C2C62">
      <w:pPr>
        <w:spacing w:after="0" w:line="240" w:lineRule="auto"/>
        <w:rPr>
          <w:rFonts w:ascii="Times New Roman" w:hAnsi="Times New Roman"/>
          <w:b/>
          <w:sz w:val="28"/>
          <w:szCs w:val="24"/>
        </w:rPr>
      </w:pPr>
    </w:p>
    <w:p w:rsidR="00D92484" w:rsidRDefault="00D92484" w:rsidP="000F3B88">
      <w:pPr>
        <w:pStyle w:val="a7"/>
        <w:spacing w:after="0"/>
        <w:ind w:left="0" w:firstLine="709"/>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Соревнования – важная составная часть спортивной подготовки. Они должны планироваться таким образом, чтобы по своей направленности и степени трудности соответствовать задачам, поставленным перед спортсменами на данном этапе многолетней спортивной подготовки.</w:t>
      </w:r>
    </w:p>
    <w:p w:rsidR="00D92484" w:rsidRDefault="00D92484" w:rsidP="000F3B88">
      <w:pPr>
        <w:pStyle w:val="a7"/>
        <w:spacing w:after="0"/>
        <w:ind w:left="0" w:firstLine="709"/>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Различают:</w:t>
      </w:r>
    </w:p>
    <w:p w:rsidR="00D92484" w:rsidRDefault="00D92484" w:rsidP="007042B8">
      <w:pPr>
        <w:pStyle w:val="a7"/>
        <w:spacing w:after="0"/>
        <w:ind w:left="708" w:firstLine="1"/>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5971E6">
        <w:rPr>
          <w:rFonts w:ascii="Times New Roman" w:hAnsi="Times New Roman"/>
          <w:i/>
          <w:color w:val="000000"/>
          <w:sz w:val="28"/>
          <w:szCs w:val="27"/>
          <w:shd w:val="clear" w:color="auto" w:fill="FFFFFF"/>
        </w:rPr>
        <w:t>контрольные соревнования</w:t>
      </w:r>
      <w:r>
        <w:rPr>
          <w:rFonts w:ascii="Times New Roman" w:hAnsi="Times New Roman"/>
          <w:color w:val="000000"/>
          <w:sz w:val="28"/>
          <w:szCs w:val="27"/>
          <w:shd w:val="clear" w:color="auto" w:fill="FFFFFF"/>
        </w:rPr>
        <w:t xml:space="preserve">, в которых выявляются возможности спортсмена, уровень его подготовленности, эффективность подготовки. </w:t>
      </w:r>
      <w:r>
        <w:rPr>
          <w:rFonts w:ascii="Times New Roman" w:hAnsi="Times New Roman"/>
          <w:color w:val="000000"/>
          <w:sz w:val="28"/>
          <w:szCs w:val="27"/>
          <w:shd w:val="clear" w:color="auto" w:fill="FFFFFF"/>
        </w:rPr>
        <w:lastRenderedPageBreak/>
        <w:t>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D92484" w:rsidRDefault="00D92484" w:rsidP="000F3B88">
      <w:pPr>
        <w:pStyle w:val="a7"/>
        <w:spacing w:after="0"/>
        <w:ind w:left="0" w:firstLine="709"/>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Pr>
          <w:rFonts w:ascii="Times New Roman" w:hAnsi="Times New Roman"/>
          <w:i/>
          <w:color w:val="000000"/>
          <w:sz w:val="28"/>
          <w:szCs w:val="27"/>
          <w:shd w:val="clear" w:color="auto" w:fill="FFFFFF"/>
        </w:rPr>
        <w:t>отборочные соревнования,</w:t>
      </w:r>
      <w:r>
        <w:rPr>
          <w:rFonts w:ascii="Times New Roman" w:hAnsi="Times New Roman"/>
          <w:color w:val="000000"/>
          <w:sz w:val="28"/>
          <w:szCs w:val="27"/>
          <w:shd w:val="clear" w:color="auto" w:fill="FFFFFF"/>
        </w:rPr>
        <w:t xml:space="preserve">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призовых мест, выполнить контрольный </w:t>
      </w:r>
      <w:r w:rsidRPr="00142F51">
        <w:rPr>
          <w:rFonts w:ascii="Times New Roman" w:hAnsi="Times New Roman"/>
          <w:color w:val="000000"/>
          <w:sz w:val="28"/>
          <w:szCs w:val="27"/>
          <w:shd w:val="clear" w:color="auto" w:fill="FFFFFF"/>
        </w:rPr>
        <w:t>норматив</w:t>
      </w:r>
      <w:r>
        <w:rPr>
          <w:rFonts w:ascii="Times New Roman" w:hAnsi="Times New Roman"/>
          <w:color w:val="000000"/>
          <w:sz w:val="28"/>
          <w:szCs w:val="27"/>
          <w:shd w:val="clear" w:color="auto" w:fill="FFFFFF"/>
        </w:rPr>
        <w:t>, позволяющий надеяться на успешное выступление в основных соревнованиях;</w:t>
      </w:r>
    </w:p>
    <w:p w:rsidR="00D92484" w:rsidRPr="00142F51" w:rsidRDefault="00D92484" w:rsidP="000F3B88">
      <w:pPr>
        <w:pStyle w:val="a7"/>
        <w:spacing w:after="0"/>
        <w:ind w:left="0" w:firstLine="709"/>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Pr>
          <w:rFonts w:ascii="Times New Roman" w:hAnsi="Times New Roman"/>
          <w:i/>
          <w:color w:val="000000"/>
          <w:sz w:val="28"/>
          <w:szCs w:val="27"/>
          <w:shd w:val="clear" w:color="auto" w:fill="FFFFFF"/>
        </w:rPr>
        <w:t xml:space="preserve">основные </w:t>
      </w:r>
      <w:r w:rsidRPr="00142F51">
        <w:rPr>
          <w:rFonts w:ascii="Times New Roman" w:hAnsi="Times New Roman"/>
          <w:i/>
          <w:color w:val="000000"/>
          <w:sz w:val="28"/>
          <w:szCs w:val="27"/>
          <w:shd w:val="clear" w:color="auto" w:fill="FFFFFF"/>
        </w:rPr>
        <w:t>соревнования</w:t>
      </w:r>
      <w:r>
        <w:rPr>
          <w:rFonts w:ascii="Times New Roman" w:hAnsi="Times New Roman"/>
          <w:color w:val="000000"/>
          <w:sz w:val="28"/>
          <w:szCs w:val="27"/>
          <w:shd w:val="clear" w:color="auto" w:fill="FFFFFF"/>
        </w:rPr>
        <w:t>, цель которых – достижение победы или завоевание возможно более высоких мест на определенном этапе многолетней спортивной подготовки.</w:t>
      </w:r>
    </w:p>
    <w:p w:rsidR="00D92484" w:rsidRDefault="00D92484" w:rsidP="005A72B2">
      <w:pPr>
        <w:pStyle w:val="a7"/>
        <w:spacing w:after="0"/>
        <w:ind w:left="0" w:firstLine="709"/>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Планируемые </w:t>
      </w:r>
      <w:r w:rsidRPr="00090E1D">
        <w:rPr>
          <w:rFonts w:ascii="Times New Roman" w:hAnsi="Times New Roman"/>
          <w:sz w:val="28"/>
          <w:szCs w:val="27"/>
          <w:shd w:val="clear" w:color="auto" w:fill="FFFFFF"/>
        </w:rPr>
        <w:t xml:space="preserve">(количественные) </w:t>
      </w:r>
      <w:r>
        <w:rPr>
          <w:rFonts w:ascii="Times New Roman" w:hAnsi="Times New Roman"/>
          <w:color w:val="000000"/>
          <w:sz w:val="28"/>
          <w:szCs w:val="27"/>
          <w:shd w:val="clear" w:color="auto" w:fill="FFFFFF"/>
        </w:rPr>
        <w:t xml:space="preserve">показатели соревновательной деятельности по спортиной борьбе представлены в </w:t>
      </w:r>
      <w:r w:rsidRPr="00017AB7">
        <w:rPr>
          <w:rFonts w:ascii="Times New Roman" w:hAnsi="Times New Roman"/>
          <w:b/>
          <w:color w:val="000000"/>
          <w:sz w:val="28"/>
          <w:szCs w:val="27"/>
          <w:shd w:val="clear" w:color="auto" w:fill="FFFFFF"/>
        </w:rPr>
        <w:t>таблице 5</w:t>
      </w:r>
      <w:r>
        <w:rPr>
          <w:rFonts w:ascii="Times New Roman" w:hAnsi="Times New Roman"/>
          <w:color w:val="000000"/>
          <w:sz w:val="28"/>
          <w:szCs w:val="27"/>
          <w:shd w:val="clear" w:color="auto" w:fill="FFFFFF"/>
        </w:rPr>
        <w:t>.</w:t>
      </w:r>
    </w:p>
    <w:p w:rsidR="00D92484" w:rsidRPr="00E524AB" w:rsidRDefault="00D92484" w:rsidP="005A72B2">
      <w:pPr>
        <w:pStyle w:val="a7"/>
        <w:spacing w:after="0"/>
        <w:ind w:left="0" w:firstLine="709"/>
        <w:jc w:val="both"/>
        <w:rPr>
          <w:rFonts w:ascii="Times New Roman" w:hAnsi="Times New Roman"/>
          <w:i/>
          <w:color w:val="000000"/>
          <w:sz w:val="28"/>
          <w:szCs w:val="27"/>
          <w:shd w:val="clear" w:color="auto" w:fill="FFFFFF"/>
        </w:rPr>
      </w:pPr>
    </w:p>
    <w:p w:rsidR="00D92484" w:rsidRPr="00D80A64" w:rsidRDefault="00D92484" w:rsidP="003C2C62">
      <w:pPr>
        <w:pStyle w:val="a7"/>
        <w:spacing w:after="0" w:line="240" w:lineRule="auto"/>
        <w:ind w:left="0"/>
        <w:jc w:val="right"/>
        <w:rPr>
          <w:rFonts w:ascii="Times New Roman" w:hAnsi="Times New Roman"/>
          <w:b/>
          <w:sz w:val="28"/>
          <w:szCs w:val="24"/>
        </w:rPr>
      </w:pPr>
      <w:r>
        <w:rPr>
          <w:rFonts w:ascii="Times New Roman" w:hAnsi="Times New Roman"/>
          <w:b/>
          <w:sz w:val="28"/>
          <w:szCs w:val="24"/>
        </w:rPr>
        <w:t>Таблица</w:t>
      </w:r>
      <w:r w:rsidRPr="00D80A64">
        <w:rPr>
          <w:rFonts w:ascii="Times New Roman" w:hAnsi="Times New Roman"/>
          <w:b/>
          <w:sz w:val="28"/>
          <w:szCs w:val="24"/>
        </w:rPr>
        <w:t xml:space="preserve"> 5</w:t>
      </w:r>
    </w:p>
    <w:p w:rsidR="00D92484" w:rsidRPr="00D80A64" w:rsidRDefault="00D92484" w:rsidP="003C2C62">
      <w:pPr>
        <w:pStyle w:val="a7"/>
        <w:spacing w:after="0" w:line="240" w:lineRule="auto"/>
        <w:ind w:left="0"/>
        <w:jc w:val="right"/>
        <w:rPr>
          <w:rFonts w:ascii="Times New Roman" w:hAnsi="Times New Roman"/>
          <w:b/>
          <w:sz w:val="28"/>
          <w:szCs w:val="24"/>
        </w:rPr>
      </w:pPr>
    </w:p>
    <w:p w:rsidR="00D92484" w:rsidRDefault="00D92484" w:rsidP="003C2C62">
      <w:pPr>
        <w:spacing w:after="0" w:line="240" w:lineRule="auto"/>
        <w:jc w:val="center"/>
        <w:rPr>
          <w:rFonts w:ascii="Times New Roman" w:hAnsi="Times New Roman"/>
          <w:b/>
          <w:sz w:val="28"/>
          <w:szCs w:val="24"/>
        </w:rPr>
      </w:pPr>
      <w:r w:rsidRPr="00D80A64">
        <w:rPr>
          <w:rFonts w:ascii="Times New Roman" w:hAnsi="Times New Roman"/>
          <w:b/>
          <w:sz w:val="28"/>
          <w:szCs w:val="24"/>
        </w:rPr>
        <w:t xml:space="preserve">Планируемые (количественные) показатели </w:t>
      </w:r>
    </w:p>
    <w:p w:rsidR="00D92484" w:rsidRPr="00D80A64" w:rsidRDefault="00D92484" w:rsidP="003C2C62">
      <w:pPr>
        <w:spacing w:after="0" w:line="240" w:lineRule="auto"/>
        <w:jc w:val="center"/>
        <w:rPr>
          <w:rFonts w:ascii="Times New Roman" w:hAnsi="Times New Roman"/>
          <w:b/>
          <w:sz w:val="28"/>
          <w:szCs w:val="24"/>
        </w:rPr>
      </w:pPr>
      <w:r w:rsidRPr="00D80A64">
        <w:rPr>
          <w:rFonts w:ascii="Times New Roman" w:hAnsi="Times New Roman"/>
          <w:b/>
          <w:sz w:val="28"/>
          <w:szCs w:val="24"/>
        </w:rPr>
        <w:t>соревновательной деятельности.</w:t>
      </w:r>
    </w:p>
    <w:p w:rsidR="00D92484" w:rsidRPr="007807A0" w:rsidRDefault="00D92484" w:rsidP="003C2C62">
      <w:pPr>
        <w:pStyle w:val="a7"/>
        <w:spacing w:after="0" w:line="240" w:lineRule="auto"/>
        <w:ind w:left="0"/>
        <w:rPr>
          <w:rFonts w:ascii="Times New Roman" w:hAnsi="Times New Roman"/>
          <w:b/>
          <w:sz w:val="16"/>
          <w:szCs w:val="24"/>
        </w:rPr>
      </w:pPr>
    </w:p>
    <w:tbl>
      <w:tblPr>
        <w:tblW w:w="9451"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1843"/>
        <w:gridCol w:w="851"/>
        <w:gridCol w:w="992"/>
        <w:gridCol w:w="1170"/>
        <w:gridCol w:w="1287"/>
        <w:gridCol w:w="1787"/>
        <w:gridCol w:w="1521"/>
      </w:tblGrid>
      <w:tr w:rsidR="00D92484" w:rsidRPr="00824457" w:rsidTr="00142F51">
        <w:trPr>
          <w:trHeight w:val="400"/>
          <w:tblCellSpacing w:w="5" w:type="nil"/>
        </w:trPr>
        <w:tc>
          <w:tcPr>
            <w:tcW w:w="1843" w:type="dxa"/>
            <w:vMerge w:val="restart"/>
            <w:tcBorders>
              <w:top w:val="single" w:sz="8" w:space="0" w:color="auto"/>
              <w:left w:val="single" w:sz="8" w:space="0" w:color="auto"/>
              <w:bottom w:val="single" w:sz="8" w:space="0" w:color="auto"/>
              <w:right w:val="single" w:sz="8" w:space="0" w:color="auto"/>
            </w:tcBorders>
            <w:vAlign w:val="center"/>
          </w:tcPr>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Виды</w:t>
            </w:r>
          </w:p>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соревнований</w:t>
            </w:r>
          </w:p>
          <w:p w:rsidR="00D92484" w:rsidRPr="00824457" w:rsidRDefault="00D92484" w:rsidP="000F3B88">
            <w:pPr>
              <w:widowControl w:val="0"/>
              <w:autoSpaceDE w:val="0"/>
              <w:autoSpaceDN w:val="0"/>
              <w:adjustRightInd w:val="0"/>
              <w:spacing w:after="0" w:line="240" w:lineRule="auto"/>
              <w:jc w:val="center"/>
              <w:rPr>
                <w:rFonts w:ascii="Times New Roman" w:hAnsi="Times New Roman"/>
                <w:b/>
              </w:rPr>
            </w:pPr>
          </w:p>
        </w:tc>
        <w:tc>
          <w:tcPr>
            <w:tcW w:w="7608" w:type="dxa"/>
            <w:gridSpan w:val="6"/>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Этапы и годы спортивной подготовки</w:t>
            </w:r>
          </w:p>
        </w:tc>
      </w:tr>
      <w:tr w:rsidR="00D92484" w:rsidRPr="00824457" w:rsidTr="00142F51">
        <w:trPr>
          <w:trHeight w:val="722"/>
          <w:tblCellSpacing w:w="5" w:type="nil"/>
        </w:trPr>
        <w:tc>
          <w:tcPr>
            <w:tcW w:w="1843" w:type="dxa"/>
            <w:vMerge/>
            <w:tcBorders>
              <w:left w:val="single" w:sz="8" w:space="0" w:color="auto"/>
              <w:bottom w:val="single" w:sz="8" w:space="0" w:color="auto"/>
              <w:right w:val="single" w:sz="8" w:space="0" w:color="auto"/>
            </w:tcBorders>
          </w:tcPr>
          <w:p w:rsidR="00D92484" w:rsidRPr="00824457" w:rsidRDefault="00D92484" w:rsidP="003C2C62">
            <w:pPr>
              <w:pStyle w:val="ConsPlusNormal"/>
              <w:ind w:firstLine="540"/>
              <w:jc w:val="center"/>
              <w:rPr>
                <w:rFonts w:ascii="Times New Roman" w:hAnsi="Times New Roman" w:cs="Times New Roman"/>
                <w:b/>
                <w:sz w:val="22"/>
                <w:szCs w:val="22"/>
              </w:rPr>
            </w:pPr>
          </w:p>
        </w:tc>
        <w:tc>
          <w:tcPr>
            <w:tcW w:w="1843"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 начальной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подготовки</w:t>
            </w:r>
          </w:p>
        </w:tc>
        <w:tc>
          <w:tcPr>
            <w:tcW w:w="2457"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Тренировочный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 (этап спортивной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специализации)</w:t>
            </w:r>
          </w:p>
        </w:tc>
        <w:tc>
          <w:tcPr>
            <w:tcW w:w="1787"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совершенст-вования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спортивного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мастерства</w:t>
            </w:r>
          </w:p>
        </w:tc>
        <w:tc>
          <w:tcPr>
            <w:tcW w:w="1521"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высшего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спортивного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мастерства</w:t>
            </w:r>
          </w:p>
        </w:tc>
      </w:tr>
      <w:tr w:rsidR="00D92484" w:rsidRPr="00824457" w:rsidTr="00142F51">
        <w:trPr>
          <w:trHeight w:val="400"/>
          <w:tblCellSpacing w:w="5" w:type="nil"/>
        </w:trPr>
        <w:tc>
          <w:tcPr>
            <w:tcW w:w="1843" w:type="dxa"/>
            <w:vMerge/>
            <w:tcBorders>
              <w:left w:val="single" w:sz="8" w:space="0" w:color="auto"/>
              <w:bottom w:val="single" w:sz="8" w:space="0" w:color="auto"/>
              <w:right w:val="single" w:sz="8" w:space="0" w:color="auto"/>
            </w:tcBorders>
          </w:tcPr>
          <w:p w:rsidR="00D92484" w:rsidRPr="00824457" w:rsidRDefault="00D92484" w:rsidP="003C2C62">
            <w:pPr>
              <w:pStyle w:val="ConsPlusNormal"/>
              <w:ind w:firstLine="540"/>
              <w:jc w:val="center"/>
              <w:rPr>
                <w:rFonts w:ascii="Times New Roman" w:hAnsi="Times New Roman" w:cs="Times New Roman"/>
                <w:b/>
                <w:sz w:val="22"/>
                <w:szCs w:val="22"/>
              </w:rPr>
            </w:pPr>
          </w:p>
        </w:tc>
        <w:tc>
          <w:tcPr>
            <w:tcW w:w="85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до года</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свыше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года</w:t>
            </w:r>
          </w:p>
        </w:tc>
        <w:tc>
          <w:tcPr>
            <w:tcW w:w="117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до двух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лет</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свыше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двух лет</w:t>
            </w:r>
          </w:p>
        </w:tc>
        <w:tc>
          <w:tcPr>
            <w:tcW w:w="1787"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p>
        </w:tc>
        <w:tc>
          <w:tcPr>
            <w:tcW w:w="1521"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p>
        </w:tc>
      </w:tr>
      <w:tr w:rsidR="00D92484" w:rsidRPr="00824457" w:rsidTr="00142F51">
        <w:trPr>
          <w:tblCellSpacing w:w="5" w:type="nil"/>
        </w:trPr>
        <w:tc>
          <w:tcPr>
            <w:tcW w:w="184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Контрольные</w:t>
            </w:r>
          </w:p>
        </w:tc>
        <w:tc>
          <w:tcPr>
            <w:tcW w:w="85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117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3 - 4</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4 - 5</w:t>
            </w:r>
          </w:p>
        </w:tc>
        <w:tc>
          <w:tcPr>
            <w:tcW w:w="17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5 - 6</w:t>
            </w:r>
          </w:p>
        </w:tc>
        <w:tc>
          <w:tcPr>
            <w:tcW w:w="152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5 - 6</w:t>
            </w:r>
          </w:p>
        </w:tc>
      </w:tr>
      <w:tr w:rsidR="00D92484" w:rsidRPr="00824457" w:rsidTr="00142F51">
        <w:trPr>
          <w:tblCellSpacing w:w="5" w:type="nil"/>
        </w:trPr>
        <w:tc>
          <w:tcPr>
            <w:tcW w:w="184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Отборочные</w:t>
            </w:r>
          </w:p>
        </w:tc>
        <w:tc>
          <w:tcPr>
            <w:tcW w:w="85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117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1 - 2</w:t>
            </w:r>
          </w:p>
        </w:tc>
        <w:tc>
          <w:tcPr>
            <w:tcW w:w="17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1 - 2</w:t>
            </w:r>
          </w:p>
        </w:tc>
        <w:tc>
          <w:tcPr>
            <w:tcW w:w="152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1 - 2</w:t>
            </w:r>
          </w:p>
        </w:tc>
      </w:tr>
      <w:tr w:rsidR="00D92484" w:rsidRPr="00824457" w:rsidTr="00142F51">
        <w:trPr>
          <w:tblCellSpacing w:w="5" w:type="nil"/>
        </w:trPr>
        <w:tc>
          <w:tcPr>
            <w:tcW w:w="184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Основные</w:t>
            </w:r>
          </w:p>
        </w:tc>
        <w:tc>
          <w:tcPr>
            <w:tcW w:w="85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117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w:t>
            </w:r>
          </w:p>
        </w:tc>
        <w:tc>
          <w:tcPr>
            <w:tcW w:w="17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1 - 2</w:t>
            </w:r>
          </w:p>
        </w:tc>
        <w:tc>
          <w:tcPr>
            <w:tcW w:w="152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1 - 2</w:t>
            </w:r>
          </w:p>
        </w:tc>
      </w:tr>
      <w:tr w:rsidR="00D92484" w:rsidRPr="00824457" w:rsidTr="00142F51">
        <w:trPr>
          <w:tblCellSpacing w:w="5" w:type="nil"/>
        </w:trPr>
        <w:tc>
          <w:tcPr>
            <w:tcW w:w="184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Главные</w:t>
            </w:r>
          </w:p>
        </w:tc>
        <w:tc>
          <w:tcPr>
            <w:tcW w:w="85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117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w:t>
            </w:r>
          </w:p>
        </w:tc>
        <w:tc>
          <w:tcPr>
            <w:tcW w:w="17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w:t>
            </w:r>
          </w:p>
        </w:tc>
        <w:tc>
          <w:tcPr>
            <w:tcW w:w="152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w:t>
            </w:r>
          </w:p>
        </w:tc>
      </w:tr>
      <w:tr w:rsidR="00D92484" w:rsidRPr="00824457" w:rsidTr="00142F51">
        <w:trPr>
          <w:tblCellSpacing w:w="5" w:type="nil"/>
        </w:trPr>
        <w:tc>
          <w:tcPr>
            <w:tcW w:w="184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rPr>
              <w:t>Соревновательных схваток</w:t>
            </w:r>
          </w:p>
        </w:tc>
        <w:tc>
          <w:tcPr>
            <w:tcW w:w="851"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8 -12</w:t>
            </w:r>
          </w:p>
        </w:tc>
        <w:tc>
          <w:tcPr>
            <w:tcW w:w="992"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8 -12</w:t>
            </w:r>
          </w:p>
        </w:tc>
        <w:tc>
          <w:tcPr>
            <w:tcW w:w="1170" w:type="dxa"/>
            <w:tcBorders>
              <w:left w:val="single" w:sz="8" w:space="0" w:color="auto"/>
              <w:bottom w:val="single" w:sz="8" w:space="0" w:color="auto"/>
              <w:right w:val="single" w:sz="8" w:space="0" w:color="auto"/>
            </w:tcBorders>
          </w:tcPr>
          <w:p w:rsidR="00D92484" w:rsidRPr="00824457" w:rsidRDefault="00D92484" w:rsidP="000F3B88">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14 -38</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14 - 38</w:t>
            </w:r>
          </w:p>
        </w:tc>
        <w:tc>
          <w:tcPr>
            <w:tcW w:w="17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40 - 44</w:t>
            </w:r>
          </w:p>
        </w:tc>
        <w:tc>
          <w:tcPr>
            <w:tcW w:w="152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40 - 48</w:t>
            </w:r>
          </w:p>
        </w:tc>
      </w:tr>
    </w:tbl>
    <w:p w:rsidR="00D92484" w:rsidRPr="00142F51" w:rsidRDefault="00D92484" w:rsidP="003C2C62">
      <w:pPr>
        <w:spacing w:after="0" w:line="240" w:lineRule="auto"/>
        <w:jc w:val="center"/>
        <w:rPr>
          <w:rFonts w:ascii="Times New Roman" w:hAnsi="Times New Roman"/>
          <w:sz w:val="28"/>
          <w:szCs w:val="24"/>
        </w:rPr>
      </w:pPr>
    </w:p>
    <w:p w:rsidR="00D92484" w:rsidRPr="00142F51" w:rsidRDefault="00D92484" w:rsidP="003C2C62">
      <w:pPr>
        <w:spacing w:after="0" w:line="240" w:lineRule="auto"/>
        <w:jc w:val="center"/>
        <w:rPr>
          <w:rFonts w:ascii="Times New Roman" w:hAnsi="Times New Roman"/>
          <w:sz w:val="28"/>
          <w:szCs w:val="24"/>
        </w:rPr>
      </w:pPr>
    </w:p>
    <w:p w:rsidR="00D92484" w:rsidRPr="00437A17" w:rsidRDefault="00D92484" w:rsidP="003C2C62">
      <w:pPr>
        <w:spacing w:after="0" w:line="240" w:lineRule="auto"/>
        <w:jc w:val="center"/>
        <w:rPr>
          <w:rFonts w:ascii="Times New Roman" w:hAnsi="Times New Roman"/>
          <w:b/>
          <w:sz w:val="28"/>
          <w:szCs w:val="24"/>
        </w:rPr>
      </w:pPr>
      <w:r w:rsidRPr="00437A17">
        <w:rPr>
          <w:rFonts w:ascii="Times New Roman" w:hAnsi="Times New Roman"/>
          <w:b/>
          <w:sz w:val="28"/>
          <w:szCs w:val="24"/>
        </w:rPr>
        <w:t>2</w:t>
      </w:r>
      <w:r>
        <w:rPr>
          <w:rFonts w:ascii="Times New Roman" w:hAnsi="Times New Roman"/>
          <w:b/>
          <w:sz w:val="28"/>
          <w:szCs w:val="24"/>
        </w:rPr>
        <w:t>.4. Режимы тренировочной работы</w:t>
      </w:r>
    </w:p>
    <w:p w:rsidR="00D92484" w:rsidRPr="00142F51" w:rsidRDefault="00D92484" w:rsidP="003C2C62">
      <w:pPr>
        <w:spacing w:after="0" w:line="240" w:lineRule="auto"/>
        <w:jc w:val="center"/>
        <w:rPr>
          <w:rFonts w:ascii="Times New Roman" w:hAnsi="Times New Roman"/>
          <w:sz w:val="28"/>
          <w:szCs w:val="28"/>
        </w:rPr>
      </w:pPr>
    </w:p>
    <w:p w:rsidR="00D92484" w:rsidRDefault="00D92484" w:rsidP="00BD5847">
      <w:pPr>
        <w:pStyle w:val="a8"/>
        <w:spacing w:line="276" w:lineRule="auto"/>
        <w:ind w:firstLine="709"/>
        <w:jc w:val="both"/>
        <w:rPr>
          <w:rFonts w:ascii="Times New Roman" w:hAnsi="Times New Roman"/>
          <w:sz w:val="28"/>
          <w:szCs w:val="28"/>
        </w:rPr>
      </w:pPr>
      <w:r>
        <w:rPr>
          <w:rFonts w:ascii="Times New Roman" w:hAnsi="Times New Roman"/>
          <w:sz w:val="28"/>
          <w:szCs w:val="28"/>
        </w:rPr>
        <w:t>С учетом специфики вида спорта «Спортивная борьба» определяются следующие особенности тренировочной работы:</w:t>
      </w:r>
    </w:p>
    <w:p w:rsidR="00D92484" w:rsidRDefault="00D92484" w:rsidP="00BD5847">
      <w:pPr>
        <w:pStyle w:val="a8"/>
        <w:spacing w:line="276" w:lineRule="auto"/>
        <w:ind w:firstLine="709"/>
        <w:jc w:val="both"/>
        <w:rPr>
          <w:rFonts w:ascii="Times New Roman" w:hAnsi="Times New Roman"/>
          <w:sz w:val="28"/>
          <w:szCs w:val="28"/>
        </w:rPr>
      </w:pPr>
      <w:r>
        <w:rPr>
          <w:rFonts w:ascii="Times New Roman" w:hAnsi="Times New Roman"/>
          <w:sz w:val="28"/>
          <w:szCs w:val="28"/>
        </w:rPr>
        <w:lastRenderedPageBreak/>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p>
    <w:p w:rsidR="00D92484" w:rsidRDefault="00D92484" w:rsidP="00BD5847">
      <w:pPr>
        <w:pStyle w:val="a8"/>
        <w:spacing w:line="276" w:lineRule="auto"/>
        <w:ind w:firstLine="709"/>
        <w:jc w:val="both"/>
        <w:rPr>
          <w:rFonts w:ascii="Times New Roman" w:hAnsi="Times New Roman"/>
          <w:sz w:val="28"/>
          <w:szCs w:val="28"/>
        </w:rPr>
      </w:pPr>
      <w:r>
        <w:rPr>
          <w:rFonts w:ascii="Times New Roman" w:hAnsi="Times New Roman"/>
          <w:sz w:val="28"/>
          <w:szCs w:val="28"/>
        </w:rPr>
        <w:t>Порядок формирования групп спортивной подготовки определяется организацией самостоятельно и закрепляется локальным нормативным актом.</w:t>
      </w:r>
    </w:p>
    <w:p w:rsidR="00D92484" w:rsidRDefault="00D92484" w:rsidP="00BD5847">
      <w:pPr>
        <w:pStyle w:val="a8"/>
        <w:spacing w:line="276" w:lineRule="auto"/>
        <w:ind w:firstLine="709"/>
        <w:jc w:val="both"/>
        <w:rPr>
          <w:rFonts w:ascii="Times New Roman" w:hAnsi="Times New Roman"/>
          <w:sz w:val="28"/>
          <w:szCs w:val="28"/>
        </w:rPr>
      </w:pPr>
      <w:r>
        <w:rPr>
          <w:rFonts w:ascii="Times New Roman" w:hAnsi="Times New Roman"/>
          <w:sz w:val="28"/>
          <w:szCs w:val="28"/>
        </w:rPr>
        <w:t>2. В зависимости от условий и организации занятий, а также условий проведения спортивных соревнований, подготовка по вольной борьбе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D92484" w:rsidRDefault="00D92484" w:rsidP="00BD5847">
      <w:pPr>
        <w:pStyle w:val="a8"/>
        <w:spacing w:line="276" w:lineRule="auto"/>
        <w:ind w:firstLine="709"/>
        <w:jc w:val="both"/>
        <w:rPr>
          <w:rFonts w:ascii="Times New Roman" w:hAnsi="Times New Roman"/>
          <w:sz w:val="28"/>
          <w:szCs w:val="28"/>
        </w:rPr>
      </w:pPr>
      <w:r>
        <w:rPr>
          <w:rFonts w:ascii="Times New Roman" w:hAnsi="Times New Roman"/>
          <w:sz w:val="28"/>
        </w:rPr>
        <w:t xml:space="preserve">3. Перевод спортсменов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D92484" w:rsidRDefault="00D92484" w:rsidP="00BD5847">
      <w:pPr>
        <w:pStyle w:val="a8"/>
        <w:spacing w:line="276" w:lineRule="auto"/>
        <w:ind w:firstLine="709"/>
        <w:jc w:val="both"/>
        <w:rPr>
          <w:rFonts w:ascii="Times New Roman" w:hAnsi="Times New Roman"/>
          <w:sz w:val="28"/>
          <w:szCs w:val="28"/>
        </w:rPr>
      </w:pPr>
      <w:r>
        <w:rPr>
          <w:rFonts w:ascii="Times New Roman" w:hAnsi="Times New Roman"/>
          <w:sz w:val="28"/>
        </w:rPr>
        <w:t>4. Недельный режим тренировочной работы является максимальным и установлен в зависимости от периода и задач подготовки</w:t>
      </w:r>
      <w:r>
        <w:rPr>
          <w:rFonts w:ascii="Times New Roman" w:hAnsi="Times New Roman"/>
          <w:sz w:val="28"/>
          <w:szCs w:val="28"/>
        </w:rPr>
        <w:t>.</w:t>
      </w:r>
    </w:p>
    <w:p w:rsidR="00D92484" w:rsidRPr="00BC4B20" w:rsidRDefault="00D92484" w:rsidP="00BD5847">
      <w:pPr>
        <w:pStyle w:val="a8"/>
        <w:spacing w:line="276" w:lineRule="auto"/>
        <w:ind w:firstLine="709"/>
        <w:jc w:val="both"/>
        <w:rPr>
          <w:rFonts w:ascii="Times New Roman" w:hAnsi="Times New Roman"/>
          <w:color w:val="000000"/>
          <w:sz w:val="28"/>
        </w:rPr>
      </w:pPr>
      <w:r w:rsidRPr="00BC4B20">
        <w:rPr>
          <w:rFonts w:ascii="Times New Roman" w:hAnsi="Times New Roman"/>
          <w:color w:val="000000"/>
          <w:sz w:val="28"/>
        </w:rPr>
        <w:t>5. Годовой объем работы по годам спортивной подго</w:t>
      </w:r>
      <w:r>
        <w:rPr>
          <w:rFonts w:ascii="Times New Roman" w:hAnsi="Times New Roman"/>
          <w:color w:val="000000"/>
          <w:sz w:val="28"/>
        </w:rPr>
        <w:t>товки определяется из расчета 47</w:t>
      </w:r>
      <w:r w:rsidRPr="00BC4B20">
        <w:rPr>
          <w:rFonts w:ascii="Times New Roman" w:hAnsi="Times New Roman"/>
          <w:color w:val="000000"/>
          <w:sz w:val="28"/>
        </w:rPr>
        <w:t xml:space="preserve"> недель тренировочных занятий условиях организации, осуществляющей спортив</w:t>
      </w:r>
      <w:r>
        <w:rPr>
          <w:rFonts w:ascii="Times New Roman" w:hAnsi="Times New Roman"/>
          <w:color w:val="000000"/>
          <w:sz w:val="28"/>
        </w:rPr>
        <w:t>ную подготовку и дополнительно 5</w:t>
      </w:r>
      <w:r w:rsidRPr="00BC4B20">
        <w:rPr>
          <w:rFonts w:ascii="Times New Roman" w:hAnsi="Times New Roman"/>
          <w:color w:val="000000"/>
          <w:sz w:val="28"/>
        </w:rPr>
        <w:t xml:space="preserve"> н</w:t>
      </w:r>
      <w:r>
        <w:rPr>
          <w:rFonts w:ascii="Times New Roman" w:hAnsi="Times New Roman"/>
          <w:color w:val="000000"/>
          <w:sz w:val="28"/>
        </w:rPr>
        <w:t xml:space="preserve">едель работы в </w:t>
      </w:r>
      <w:r w:rsidRPr="00BC4B20">
        <w:rPr>
          <w:rFonts w:ascii="Times New Roman" w:hAnsi="Times New Roman"/>
          <w:color w:val="000000"/>
          <w:sz w:val="28"/>
        </w:rPr>
        <w:t>условиях спортивно-оздоровительных лагерей и в форме самостоятельных занятий спортсменов по индивидуальным планам в период активного отдыха.</w:t>
      </w:r>
    </w:p>
    <w:p w:rsidR="00D92484" w:rsidRPr="00BC4B20" w:rsidRDefault="00D92484" w:rsidP="00BD5847">
      <w:pPr>
        <w:pStyle w:val="a8"/>
        <w:spacing w:line="276" w:lineRule="auto"/>
        <w:ind w:firstLine="709"/>
        <w:jc w:val="both"/>
        <w:rPr>
          <w:rFonts w:ascii="Times New Roman" w:hAnsi="Times New Roman"/>
          <w:color w:val="000000"/>
          <w:sz w:val="28"/>
        </w:rPr>
      </w:pPr>
      <w:r w:rsidRPr="00BC4B20">
        <w:rPr>
          <w:rFonts w:ascii="Times New Roman" w:hAnsi="Times New Roman"/>
          <w:color w:val="000000"/>
          <w:sz w:val="28"/>
        </w:rPr>
        <w:t>6. Годовой объем тренировочной нагрузки, предусмотренный указанными режимами, начиная с тренировочного этапа (этапа спортивной специализации), может быть сокращен не более чем на 25%.</w:t>
      </w:r>
    </w:p>
    <w:p w:rsidR="00D92484" w:rsidRPr="00BC4B20" w:rsidRDefault="00D92484" w:rsidP="00BD5847">
      <w:pPr>
        <w:spacing w:after="0"/>
        <w:ind w:firstLine="709"/>
        <w:jc w:val="both"/>
        <w:rPr>
          <w:rFonts w:ascii="Times New Roman" w:hAnsi="Times New Roman"/>
          <w:i/>
          <w:color w:val="000000"/>
          <w:sz w:val="28"/>
        </w:rPr>
      </w:pPr>
      <w:r w:rsidRPr="00BC4B20">
        <w:rPr>
          <w:rFonts w:ascii="Times New Roman" w:hAnsi="Times New Roman"/>
          <w:noProof/>
          <w:color w:val="000000"/>
          <w:sz w:val="28"/>
        </w:rPr>
        <w:t xml:space="preserve">Основанием для сокращения годового объема тренировочной нагрузки </w:t>
      </w:r>
      <w:r w:rsidRPr="00BC4B20">
        <w:rPr>
          <w:rFonts w:ascii="Times New Roman" w:hAnsi="Times New Roman"/>
          <w:color w:val="000000"/>
          <w:sz w:val="28"/>
        </w:rPr>
        <w:t xml:space="preserve">до 25% является </w:t>
      </w:r>
      <w:r>
        <w:rPr>
          <w:rFonts w:ascii="Times New Roman" w:hAnsi="Times New Roman"/>
          <w:color w:val="000000"/>
          <w:sz w:val="28"/>
        </w:rPr>
        <w:t>нормативные акты муниципального образования город Краснодар.</w:t>
      </w:r>
    </w:p>
    <w:p w:rsidR="00D92484" w:rsidRPr="00BC4B20" w:rsidRDefault="00D92484" w:rsidP="00BD5847">
      <w:pPr>
        <w:spacing w:after="0"/>
        <w:ind w:firstLine="709"/>
        <w:jc w:val="both"/>
        <w:rPr>
          <w:rFonts w:ascii="Times New Roman" w:hAnsi="Times New Roman"/>
          <w:bCs/>
          <w:color w:val="000000"/>
          <w:sz w:val="28"/>
          <w:szCs w:val="28"/>
        </w:rPr>
      </w:pPr>
      <w:r w:rsidRPr="00BC4B20">
        <w:rPr>
          <w:rFonts w:ascii="Times New Roman" w:hAnsi="Times New Roman"/>
          <w:bCs/>
          <w:color w:val="000000"/>
          <w:sz w:val="28"/>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w:t>
      </w:r>
      <w:r>
        <w:rPr>
          <w:rFonts w:ascii="Times New Roman" w:hAnsi="Times New Roman"/>
          <w:bCs/>
          <w:color w:val="000000"/>
          <w:sz w:val="28"/>
          <w:szCs w:val="28"/>
        </w:rPr>
        <w:t xml:space="preserve">ировочной нагрузки, из расчета </w:t>
      </w:r>
      <w:r w:rsidRPr="00BC4B20">
        <w:rPr>
          <w:rFonts w:ascii="Times New Roman" w:hAnsi="Times New Roman"/>
          <w:bCs/>
          <w:color w:val="000000"/>
          <w:sz w:val="28"/>
          <w:szCs w:val="28"/>
        </w:rPr>
        <w:t>на 52 недели и годовые планы объемов трениров</w:t>
      </w:r>
      <w:r>
        <w:rPr>
          <w:rFonts w:ascii="Times New Roman" w:hAnsi="Times New Roman"/>
          <w:bCs/>
          <w:color w:val="000000"/>
          <w:sz w:val="28"/>
          <w:szCs w:val="28"/>
        </w:rPr>
        <w:t xml:space="preserve">очного нагрузки на каждый этап </w:t>
      </w:r>
      <w:r w:rsidRPr="00BC4B20">
        <w:rPr>
          <w:rFonts w:ascii="Times New Roman" w:hAnsi="Times New Roman"/>
          <w:bCs/>
          <w:color w:val="000000"/>
          <w:sz w:val="28"/>
          <w:szCs w:val="28"/>
        </w:rPr>
        <w:t>по годам спортивной подготовки.</w:t>
      </w:r>
    </w:p>
    <w:p w:rsidR="00D92484" w:rsidRDefault="00D92484" w:rsidP="00BD5847">
      <w:pPr>
        <w:pStyle w:val="a8"/>
        <w:spacing w:line="276" w:lineRule="auto"/>
        <w:ind w:firstLine="709"/>
        <w:jc w:val="both"/>
        <w:rPr>
          <w:rFonts w:ascii="Times New Roman" w:hAnsi="Times New Roman"/>
          <w:sz w:val="28"/>
        </w:rPr>
      </w:pPr>
      <w:r w:rsidRPr="00191760">
        <w:rPr>
          <w:rFonts w:ascii="Times New Roman" w:hAnsi="Times New Roman"/>
          <w:sz w:val="28"/>
        </w:rPr>
        <w:t>Режим тренировочной работы о</w:t>
      </w:r>
      <w:r w:rsidRPr="00A241F4">
        <w:rPr>
          <w:rFonts w:ascii="Times New Roman" w:hAnsi="Times New Roman"/>
          <w:sz w:val="28"/>
        </w:rPr>
        <w:t>сновывается</w:t>
      </w:r>
      <w:r w:rsidRPr="00191760">
        <w:rPr>
          <w:rFonts w:ascii="Times New Roman" w:hAnsi="Times New Roman"/>
          <w:sz w:val="28"/>
        </w:rPr>
        <w:t xml:space="preserve"> на необходимых </w:t>
      </w:r>
      <w:r w:rsidRPr="00481F57">
        <w:rPr>
          <w:rFonts w:ascii="Times New Roman" w:hAnsi="Times New Roman"/>
          <w:i/>
          <w:sz w:val="28"/>
        </w:rPr>
        <w:t xml:space="preserve">максимальных объемах тренировочных нагрузок, в соответствии с требованиями федерального стандарта спортивной подготовки по виду </w:t>
      </w:r>
      <w:r w:rsidRPr="00481F57">
        <w:rPr>
          <w:rFonts w:ascii="Times New Roman" w:hAnsi="Times New Roman"/>
          <w:i/>
          <w:sz w:val="28"/>
        </w:rPr>
        <w:lastRenderedPageBreak/>
        <w:t xml:space="preserve">спорта </w:t>
      </w:r>
      <w:r>
        <w:rPr>
          <w:rFonts w:ascii="Times New Roman" w:hAnsi="Times New Roman"/>
          <w:i/>
          <w:sz w:val="28"/>
        </w:rPr>
        <w:t>спортивная борьба</w:t>
      </w:r>
      <w:r>
        <w:rPr>
          <w:rFonts w:ascii="Times New Roman" w:hAnsi="Times New Roman"/>
          <w:sz w:val="28"/>
        </w:rPr>
        <w:t>,</w:t>
      </w:r>
      <w:r w:rsidRPr="00191760">
        <w:rPr>
          <w:rFonts w:ascii="Times New Roman" w:hAnsi="Times New Roman"/>
          <w:sz w:val="28"/>
        </w:rPr>
        <w:t xml:space="preserve"> постепенности их увеличения</w:t>
      </w:r>
      <w:r>
        <w:rPr>
          <w:rFonts w:ascii="Times New Roman" w:hAnsi="Times New Roman"/>
          <w:sz w:val="28"/>
        </w:rPr>
        <w:t xml:space="preserve">, </w:t>
      </w:r>
      <w:r w:rsidRPr="00191760">
        <w:rPr>
          <w:rFonts w:ascii="Times New Roman" w:hAnsi="Times New Roman"/>
          <w:sz w:val="28"/>
        </w:rPr>
        <w:t>оптимальных сроках достижения спортивного мастерства</w:t>
      </w:r>
      <w:r>
        <w:rPr>
          <w:rFonts w:ascii="Times New Roman" w:hAnsi="Times New Roman"/>
          <w:sz w:val="28"/>
        </w:rPr>
        <w:t>.</w:t>
      </w:r>
    </w:p>
    <w:p w:rsidR="00D92484" w:rsidRDefault="00D92484" w:rsidP="00822CA6">
      <w:pPr>
        <w:spacing w:after="0"/>
        <w:ind w:firstLine="709"/>
        <w:jc w:val="both"/>
        <w:rPr>
          <w:rFonts w:ascii="Times New Roman" w:hAnsi="Times New Roman"/>
          <w:sz w:val="28"/>
          <w:szCs w:val="28"/>
          <w:lang w:eastAsia="en-US"/>
        </w:rPr>
      </w:pPr>
      <w:r>
        <w:rPr>
          <w:rFonts w:ascii="Times New Roman" w:hAnsi="Times New Roman"/>
          <w:sz w:val="28"/>
          <w:szCs w:val="28"/>
          <w:lang w:eastAsia="en-US"/>
        </w:rPr>
        <w:t xml:space="preserve">Нормативы максимального объема тренировочной работы по виду спорта «Спортивная борьба» представлены в </w:t>
      </w:r>
      <w:r w:rsidRPr="00017AB7">
        <w:rPr>
          <w:rFonts w:ascii="Times New Roman" w:hAnsi="Times New Roman"/>
          <w:b/>
          <w:sz w:val="28"/>
          <w:szCs w:val="28"/>
          <w:lang w:eastAsia="en-US"/>
        </w:rPr>
        <w:t xml:space="preserve">таблице </w:t>
      </w:r>
      <w:r>
        <w:rPr>
          <w:rFonts w:ascii="Times New Roman" w:hAnsi="Times New Roman"/>
          <w:b/>
          <w:sz w:val="28"/>
          <w:szCs w:val="28"/>
          <w:lang w:eastAsia="en-US"/>
        </w:rPr>
        <w:t>8</w:t>
      </w:r>
      <w:r>
        <w:rPr>
          <w:rFonts w:ascii="Times New Roman" w:hAnsi="Times New Roman"/>
          <w:sz w:val="28"/>
          <w:szCs w:val="28"/>
          <w:lang w:eastAsia="en-US"/>
        </w:rPr>
        <w:t>.</w:t>
      </w:r>
    </w:p>
    <w:p w:rsidR="00D92484" w:rsidRDefault="00D92484" w:rsidP="00142F51">
      <w:pPr>
        <w:spacing w:after="0" w:line="240" w:lineRule="auto"/>
        <w:rPr>
          <w:rFonts w:ascii="Times New Roman" w:hAnsi="Times New Roman"/>
          <w:b/>
          <w:sz w:val="28"/>
          <w:szCs w:val="28"/>
          <w:lang w:eastAsia="en-US"/>
        </w:rPr>
      </w:pPr>
    </w:p>
    <w:p w:rsidR="00D92484" w:rsidRPr="00437A17" w:rsidRDefault="00D92484" w:rsidP="009454E8">
      <w:pPr>
        <w:pStyle w:val="a7"/>
        <w:numPr>
          <w:ilvl w:val="1"/>
          <w:numId w:val="1"/>
        </w:numPr>
        <w:spacing w:after="0" w:line="240" w:lineRule="auto"/>
        <w:ind w:left="0" w:firstLine="0"/>
        <w:jc w:val="center"/>
        <w:rPr>
          <w:rFonts w:ascii="Times New Roman" w:hAnsi="Times New Roman"/>
          <w:b/>
          <w:sz w:val="28"/>
          <w:szCs w:val="24"/>
        </w:rPr>
      </w:pPr>
      <w:r w:rsidRPr="00437A17">
        <w:rPr>
          <w:rFonts w:ascii="Times New Roman" w:hAnsi="Times New Roman"/>
          <w:b/>
          <w:sz w:val="28"/>
          <w:szCs w:val="24"/>
        </w:rPr>
        <w:t>Медицинские, возрастные и психофизические требования к лицам, проходящим спортивную подготовку</w:t>
      </w:r>
    </w:p>
    <w:p w:rsidR="00D92484" w:rsidRPr="00437A17" w:rsidRDefault="00D92484" w:rsidP="00B86476">
      <w:pPr>
        <w:pStyle w:val="a7"/>
        <w:spacing w:after="0" w:line="240" w:lineRule="auto"/>
        <w:ind w:left="0"/>
        <w:rPr>
          <w:rFonts w:ascii="Times New Roman" w:hAnsi="Times New Roman"/>
          <w:b/>
          <w:sz w:val="28"/>
          <w:szCs w:val="24"/>
        </w:rPr>
      </w:pPr>
    </w:p>
    <w:p w:rsidR="00D92484" w:rsidRPr="00437A17" w:rsidRDefault="00D92484" w:rsidP="00B86476">
      <w:pPr>
        <w:pStyle w:val="a7"/>
        <w:numPr>
          <w:ilvl w:val="2"/>
          <w:numId w:val="1"/>
        </w:numPr>
        <w:spacing w:after="0" w:line="240" w:lineRule="auto"/>
        <w:ind w:left="1134" w:hanging="992"/>
        <w:jc w:val="center"/>
        <w:rPr>
          <w:rFonts w:ascii="Times New Roman" w:hAnsi="Times New Roman"/>
          <w:b/>
          <w:sz w:val="28"/>
          <w:szCs w:val="24"/>
        </w:rPr>
      </w:pPr>
      <w:r w:rsidRPr="00437A17">
        <w:rPr>
          <w:rFonts w:ascii="Times New Roman" w:hAnsi="Times New Roman"/>
          <w:b/>
          <w:sz w:val="28"/>
          <w:szCs w:val="24"/>
        </w:rPr>
        <w:t>Паспортный и биологический возраст как критерий отбора юных спортсменов</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Комплектование организаций, осуществляющих спортивную подготовку, основывается прежде всего на паспортном (календарном) возрасте занимающихся. Под паспортным возрастом понимают время, прошедшее с момента рождения человека до определенного периода его жизни.</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В спортивной антропологии для определения паспортного возраста используют специально разработанную шкалу, которая предусматривает дату рождения, дату тестирования, их числа-функции. Разность между датой тестирования и датой рождения в десятичной системе соответствует возрасту испытуемого в день обследования. Спортсмены одного и того же паспортного возраста могут иметь значительные различия в темпах роста и развития организма, т.е. иметь разный биологический возраст: нормальный (соответствующий паспортному возрасту), ускоренный (опережающий паспортный возраст – акселераты), замедленный (отстающий от паспортного возраста – ретарданты).</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Под биологическим возрастом понимают степень развития организма, его отдельных систем и звеньев, соответствующих усредненной норме признаков лиц одинакового паспортного возраста. Определяют биологический возраст на основе нескольких признаков.</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Наиболее безошибочным из них, является костный возраст, предусматривающий сроки окостенения кисти и запястья.</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Оценка биологического возраста в период полового созревания на основе вторичных половых признаков производится с учетом оволосенения подмышечных впадин и лобка, формирования грудных желез, ломки голоса, возраста наступления первой менструации.</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Кроме паспортного и биологического возраста выделяют еще и моторный (двигательный) возраст, который определяется сравнением результатов какого-либо теста (например, прыжка в длину с места) со средними значениями паспортного возраста детей, показавших аналогичный результат.</w:t>
      </w:r>
    </w:p>
    <w:p w:rsidR="00D92484" w:rsidRDefault="00D92484" w:rsidP="00B86476">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 xml:space="preserve">Знание данных о паспортном, биологическом и моторном возрасте юных спортсменов необходимы тренеру при определении пригодности, оценки уровня физического развития и физической подготовленности на </w:t>
      </w:r>
      <w:r>
        <w:rPr>
          <w:rFonts w:ascii="Times New Roman" w:hAnsi="Times New Roman"/>
          <w:sz w:val="28"/>
          <w:szCs w:val="24"/>
        </w:rPr>
        <w:lastRenderedPageBreak/>
        <w:t>различных этапах спортивного отбора и ориентации занимающихся в организациях, осуществляющих спортивную подготовку.</w:t>
      </w:r>
    </w:p>
    <w:p w:rsidR="00D92484" w:rsidRDefault="00D92484" w:rsidP="00B86476">
      <w:pPr>
        <w:pStyle w:val="a7"/>
        <w:spacing w:after="0" w:line="240" w:lineRule="auto"/>
        <w:ind w:left="0" w:firstLine="709"/>
        <w:jc w:val="both"/>
        <w:rPr>
          <w:rFonts w:ascii="Times New Roman" w:hAnsi="Times New Roman"/>
          <w:sz w:val="28"/>
          <w:szCs w:val="24"/>
        </w:rPr>
      </w:pPr>
    </w:p>
    <w:p w:rsidR="00D92484" w:rsidRPr="00437A17" w:rsidRDefault="00D92484" w:rsidP="00826CA7">
      <w:pPr>
        <w:pStyle w:val="a7"/>
        <w:numPr>
          <w:ilvl w:val="2"/>
          <w:numId w:val="1"/>
        </w:numPr>
        <w:spacing w:after="0" w:line="240" w:lineRule="auto"/>
        <w:ind w:left="1276" w:hanging="567"/>
        <w:jc w:val="center"/>
        <w:rPr>
          <w:rFonts w:ascii="Times New Roman" w:hAnsi="Times New Roman"/>
          <w:b/>
          <w:sz w:val="28"/>
          <w:szCs w:val="24"/>
        </w:rPr>
      </w:pPr>
      <w:r w:rsidRPr="00437A17">
        <w:rPr>
          <w:rFonts w:ascii="Times New Roman" w:hAnsi="Times New Roman"/>
          <w:b/>
          <w:sz w:val="28"/>
          <w:szCs w:val="24"/>
        </w:rPr>
        <w:t>Характеристика возрастных особенностей детей и подростков</w:t>
      </w:r>
    </w:p>
    <w:p w:rsidR="00D92484" w:rsidRPr="00437A17" w:rsidRDefault="00D92484" w:rsidP="00826CA7">
      <w:pPr>
        <w:pStyle w:val="a7"/>
        <w:spacing w:after="0" w:line="240" w:lineRule="auto"/>
        <w:ind w:left="502"/>
        <w:rPr>
          <w:rFonts w:ascii="Times New Roman" w:hAnsi="Times New Roman"/>
          <w:b/>
          <w:sz w:val="28"/>
          <w:szCs w:val="24"/>
        </w:rPr>
      </w:pPr>
    </w:p>
    <w:p w:rsidR="00D92484"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В связи с некоторым омоложением возраста </w:t>
      </w:r>
      <w:r>
        <w:rPr>
          <w:rFonts w:ascii="Times New Roman" w:hAnsi="Times New Roman"/>
          <w:sz w:val="28"/>
          <w:szCs w:val="28"/>
        </w:rPr>
        <w:t>спортсменов</w:t>
      </w:r>
      <w:r w:rsidRPr="00266F1D">
        <w:rPr>
          <w:rFonts w:ascii="Times New Roman" w:hAnsi="Times New Roman"/>
          <w:sz w:val="28"/>
          <w:szCs w:val="28"/>
        </w:rPr>
        <w:t xml:space="preserve"> в отдельных видах спорта, а также чемпионов современная система подготовки спортивного резерва и отбора наиболее одаренных спортсменов требует глубокого изучения роста и развития организма</w:t>
      </w:r>
      <w:r>
        <w:rPr>
          <w:rFonts w:ascii="Times New Roman" w:hAnsi="Times New Roman"/>
          <w:sz w:val="28"/>
          <w:szCs w:val="28"/>
        </w:rPr>
        <w:t xml:space="preserve"> спортсмена</w:t>
      </w:r>
      <w:r w:rsidRPr="00266F1D">
        <w:rPr>
          <w:rFonts w:ascii="Times New Roman" w:hAnsi="Times New Roman"/>
          <w:sz w:val="28"/>
          <w:szCs w:val="28"/>
        </w:rPr>
        <w:t xml:space="preserve">. </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Понятие </w:t>
      </w:r>
      <w:r w:rsidRPr="00266F1D">
        <w:rPr>
          <w:rFonts w:ascii="Times New Roman" w:hAnsi="Times New Roman"/>
          <w:i/>
          <w:sz w:val="28"/>
          <w:szCs w:val="28"/>
        </w:rPr>
        <w:t>о росте и развитии</w:t>
      </w:r>
      <w:r w:rsidRPr="00266F1D">
        <w:rPr>
          <w:rFonts w:ascii="Times New Roman" w:hAnsi="Times New Roman"/>
          <w:sz w:val="28"/>
          <w:szCs w:val="28"/>
        </w:rPr>
        <w:t xml:space="preserve"> организма относится к числу основных понятий в биологии. Под термином «</w:t>
      </w:r>
      <w:r w:rsidRPr="00266F1D">
        <w:rPr>
          <w:rFonts w:ascii="Times New Roman" w:hAnsi="Times New Roman"/>
          <w:i/>
          <w:sz w:val="28"/>
          <w:szCs w:val="28"/>
        </w:rPr>
        <w:t>рост</w:t>
      </w:r>
      <w:r w:rsidRPr="00266F1D">
        <w:rPr>
          <w:rFonts w:ascii="Times New Roman" w:hAnsi="Times New Roman"/>
          <w:sz w:val="28"/>
          <w:szCs w:val="28"/>
        </w:rPr>
        <w:t xml:space="preserve">» понимаются </w:t>
      </w:r>
      <w:r w:rsidRPr="00266F1D">
        <w:rPr>
          <w:rFonts w:ascii="Times New Roman" w:hAnsi="Times New Roman"/>
          <w:i/>
          <w:sz w:val="28"/>
          <w:szCs w:val="28"/>
        </w:rPr>
        <w:t>количественные изменения</w:t>
      </w:r>
      <w:r>
        <w:rPr>
          <w:rFonts w:ascii="Times New Roman" w:hAnsi="Times New Roman"/>
          <w:sz w:val="28"/>
          <w:szCs w:val="28"/>
        </w:rPr>
        <w:t xml:space="preserve">, происходящие в организме, </w:t>
      </w:r>
      <w:r w:rsidRPr="00266F1D">
        <w:rPr>
          <w:rFonts w:ascii="Times New Roman" w:hAnsi="Times New Roman"/>
          <w:sz w:val="28"/>
          <w:szCs w:val="28"/>
        </w:rPr>
        <w:t xml:space="preserve">увеличение длины, объема и массы тела, связанные с изменением количества числа клеток и их органических молекул в </w:t>
      </w:r>
      <w:r>
        <w:rPr>
          <w:rFonts w:ascii="Times New Roman" w:hAnsi="Times New Roman"/>
          <w:sz w:val="28"/>
          <w:szCs w:val="28"/>
        </w:rPr>
        <w:t>юном</w:t>
      </w:r>
      <w:r w:rsidRPr="00266F1D">
        <w:rPr>
          <w:rFonts w:ascii="Times New Roman" w:hAnsi="Times New Roman"/>
          <w:sz w:val="28"/>
          <w:szCs w:val="28"/>
        </w:rPr>
        <w:t xml:space="preserve"> и подростковом организме. Термин «</w:t>
      </w:r>
      <w:r w:rsidRPr="00266F1D">
        <w:rPr>
          <w:rFonts w:ascii="Times New Roman" w:hAnsi="Times New Roman"/>
          <w:i/>
          <w:sz w:val="28"/>
          <w:szCs w:val="28"/>
        </w:rPr>
        <w:t>развитие</w:t>
      </w:r>
      <w:r w:rsidRPr="00266F1D">
        <w:rPr>
          <w:rFonts w:ascii="Times New Roman" w:hAnsi="Times New Roman"/>
          <w:sz w:val="28"/>
          <w:szCs w:val="28"/>
        </w:rPr>
        <w:t xml:space="preserve">» обозначает </w:t>
      </w:r>
      <w:r w:rsidRPr="00266F1D">
        <w:rPr>
          <w:rFonts w:ascii="Times New Roman" w:hAnsi="Times New Roman"/>
          <w:i/>
          <w:sz w:val="28"/>
          <w:szCs w:val="28"/>
        </w:rPr>
        <w:t>все качественные изменения</w:t>
      </w:r>
      <w:r w:rsidRPr="00266F1D">
        <w:rPr>
          <w:rFonts w:ascii="Times New Roman" w:hAnsi="Times New Roman"/>
          <w:sz w:val="28"/>
          <w:szCs w:val="28"/>
        </w:rPr>
        <w:t xml:space="preserve"> организма, заключающиеся в усложнении строения и функций всех тканей и органов, усложнении их взаимоотношений и т.д.</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sz w:val="28"/>
          <w:szCs w:val="28"/>
        </w:rPr>
        <w:t>Количественные и качественные</w:t>
      </w:r>
      <w:r w:rsidRPr="00266F1D">
        <w:rPr>
          <w:rFonts w:ascii="Times New Roman" w:hAnsi="Times New Roman"/>
          <w:sz w:val="28"/>
          <w:szCs w:val="28"/>
        </w:rPr>
        <w:t xml:space="preserve"> изменения тесно взаимосвязаны и взаимообусловлены между собой, поскольку количественные изменения, происходящие в организме, приводят к образованию новых качественных особенностей. Например, формирование двигательных функций связано с созреванием нервно-мышечного аппарата, обеспечивающего осуществление этих функций.</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 Рост и развитие всех органов и систем происходит непрерывно, не одновременно и не равномерно. Например, зрительный анализатор созревает к 6-7 годам, а двигательный – к 8-9 годам. Неравномерность развития выражается в том, что отдельные возрастные периоды характеризуются бурными изменениями различных функций.  </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Следует отметить, что период био</w:t>
      </w:r>
      <w:r>
        <w:rPr>
          <w:rFonts w:ascii="Times New Roman" w:hAnsi="Times New Roman"/>
          <w:sz w:val="28"/>
          <w:szCs w:val="28"/>
        </w:rPr>
        <w:t>логического созревания имеет об</w:t>
      </w:r>
      <w:r w:rsidRPr="00266F1D">
        <w:rPr>
          <w:rFonts w:ascii="Times New Roman" w:hAnsi="Times New Roman"/>
          <w:sz w:val="28"/>
          <w:szCs w:val="28"/>
        </w:rPr>
        <w:t xml:space="preserve">щие признаки и закономерности. В общем ходе онтогенеза этот период развертывается как качественно, так и количественно в трех фазах. Первая фаза – </w:t>
      </w:r>
      <w:r w:rsidRPr="00266F1D">
        <w:rPr>
          <w:rFonts w:ascii="Times New Roman" w:hAnsi="Times New Roman"/>
          <w:i/>
          <w:iCs/>
          <w:sz w:val="28"/>
          <w:szCs w:val="28"/>
        </w:rPr>
        <w:t xml:space="preserve">предпубертатная –  </w:t>
      </w:r>
      <w:r w:rsidRPr="00266F1D">
        <w:rPr>
          <w:rFonts w:ascii="Times New Roman" w:hAnsi="Times New Roman"/>
          <w:sz w:val="28"/>
          <w:szCs w:val="28"/>
        </w:rPr>
        <w:t>характеризуется возрастающим ускорением роста тела в длину, интенсивным усилением выраженности вторичных признаков полового созревания. Эту фазу называют фазой превращения ребенка в подростка.</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Вторая фаза – собственно </w:t>
      </w:r>
      <w:r w:rsidRPr="00266F1D">
        <w:rPr>
          <w:rFonts w:ascii="Times New Roman" w:hAnsi="Times New Roman"/>
          <w:i/>
          <w:iCs/>
          <w:sz w:val="28"/>
          <w:szCs w:val="28"/>
        </w:rPr>
        <w:t xml:space="preserve">пубертатная. </w:t>
      </w:r>
      <w:r w:rsidRPr="00266F1D">
        <w:rPr>
          <w:rFonts w:ascii="Times New Roman" w:hAnsi="Times New Roman"/>
          <w:sz w:val="28"/>
          <w:szCs w:val="28"/>
        </w:rPr>
        <w:t>В эту фазу происходит реализация таких качественных изменений, которые приводят к превращению подростка в юношу или девушку.</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Третья фаза биологического созревания - </w:t>
      </w:r>
      <w:r w:rsidRPr="00266F1D">
        <w:rPr>
          <w:rFonts w:ascii="Times New Roman" w:hAnsi="Times New Roman"/>
          <w:i/>
          <w:iCs/>
          <w:sz w:val="28"/>
          <w:szCs w:val="28"/>
        </w:rPr>
        <w:t xml:space="preserve">постпубертатная, </w:t>
      </w:r>
      <w:r w:rsidRPr="00266F1D">
        <w:rPr>
          <w:rFonts w:ascii="Times New Roman" w:hAnsi="Times New Roman"/>
          <w:sz w:val="28"/>
          <w:szCs w:val="28"/>
        </w:rPr>
        <w:lastRenderedPageBreak/>
        <w:t>завершающая. Наблюдается значительное усиление выраженности третичных признаков полового созревания. Увеличение массы тела и превращение юношеской конституции во взрослую превалируют в данной фазе.</w:t>
      </w:r>
    </w:p>
    <w:p w:rsidR="00D92484" w:rsidRPr="00266F1D" w:rsidRDefault="00D92484" w:rsidP="00826CA7">
      <w:pPr>
        <w:widowControl w:val="0"/>
        <w:shd w:val="clear" w:color="auto" w:fill="FFFFFF"/>
        <w:suppressAutoHyphens/>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Наряду с нормальным темпом развития процесс биологического созревания в зависимости от сроков начала и продолжительности характеризуется ускоренным и замедленным темпом развития, т.е. акселерацией и ретардацией.</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Под </w:t>
      </w:r>
      <w:r w:rsidRPr="00266F1D">
        <w:rPr>
          <w:rFonts w:ascii="Times New Roman" w:hAnsi="Times New Roman"/>
          <w:i/>
          <w:iCs/>
          <w:sz w:val="28"/>
          <w:szCs w:val="28"/>
        </w:rPr>
        <w:t xml:space="preserve">акселерацией </w:t>
      </w:r>
      <w:r w:rsidRPr="00266F1D">
        <w:rPr>
          <w:rFonts w:ascii="Times New Roman" w:hAnsi="Times New Roman"/>
          <w:sz w:val="28"/>
          <w:szCs w:val="28"/>
        </w:rPr>
        <w:t xml:space="preserve">понимают ускорение темпов физического развития и функциональных систем организма </w:t>
      </w:r>
      <w:r>
        <w:rPr>
          <w:rFonts w:ascii="Times New Roman" w:hAnsi="Times New Roman"/>
          <w:sz w:val="28"/>
          <w:szCs w:val="28"/>
        </w:rPr>
        <w:t>спортсменов</w:t>
      </w:r>
      <w:r w:rsidRPr="00266F1D">
        <w:rPr>
          <w:rFonts w:ascii="Times New Roman" w:hAnsi="Times New Roman"/>
          <w:sz w:val="28"/>
          <w:szCs w:val="28"/>
        </w:rPr>
        <w:t>. Для них характерны высокий рост, большая мышечная сила, большие возможности дыхательной системы, быстрое половое созревание, более раннее завершение роста в длину (к 15-17 годам) и несколько более раннее психическое развитие.</w:t>
      </w:r>
    </w:p>
    <w:p w:rsidR="00D92484" w:rsidRPr="00266F1D" w:rsidRDefault="00D92484" w:rsidP="00826CA7">
      <w:pPr>
        <w:widowControl w:val="0"/>
        <w:shd w:val="clear" w:color="auto" w:fill="FFFFFF"/>
        <w:autoSpaceDE w:val="0"/>
        <w:autoSpaceDN w:val="0"/>
        <w:adjustRightInd w:val="0"/>
        <w:spacing w:after="0"/>
        <w:jc w:val="both"/>
        <w:rPr>
          <w:rFonts w:ascii="Times New Roman" w:hAnsi="Times New Roman"/>
          <w:sz w:val="28"/>
          <w:szCs w:val="28"/>
        </w:rPr>
      </w:pPr>
      <w:r w:rsidRPr="00266F1D">
        <w:rPr>
          <w:rFonts w:ascii="Times New Roman" w:hAnsi="Times New Roman"/>
          <w:sz w:val="28"/>
          <w:szCs w:val="28"/>
        </w:rPr>
        <w:tab/>
        <w:t xml:space="preserve">Наряду с акселератами выделяют другой тип </w:t>
      </w:r>
      <w:r>
        <w:rPr>
          <w:rFonts w:ascii="Times New Roman" w:hAnsi="Times New Roman"/>
          <w:sz w:val="28"/>
          <w:szCs w:val="28"/>
        </w:rPr>
        <w:t>спортсменов</w:t>
      </w:r>
      <w:r w:rsidRPr="00266F1D">
        <w:rPr>
          <w:rFonts w:ascii="Times New Roman" w:hAnsi="Times New Roman"/>
          <w:sz w:val="28"/>
          <w:szCs w:val="28"/>
        </w:rPr>
        <w:t xml:space="preserve">, так называемых </w:t>
      </w:r>
      <w:r w:rsidRPr="00266F1D">
        <w:rPr>
          <w:rFonts w:ascii="Times New Roman" w:hAnsi="Times New Roman"/>
          <w:i/>
          <w:iCs/>
          <w:sz w:val="28"/>
          <w:szCs w:val="28"/>
        </w:rPr>
        <w:t>ретардантов</w:t>
      </w:r>
      <w:r w:rsidRPr="00266F1D">
        <w:rPr>
          <w:rFonts w:ascii="Times New Roman" w:hAnsi="Times New Roman"/>
          <w:b/>
          <w:i/>
          <w:iCs/>
          <w:sz w:val="28"/>
          <w:szCs w:val="28"/>
        </w:rPr>
        <w:t>,</w:t>
      </w:r>
      <w:r>
        <w:rPr>
          <w:rFonts w:ascii="Times New Roman" w:hAnsi="Times New Roman"/>
          <w:b/>
          <w:i/>
          <w:iCs/>
          <w:sz w:val="28"/>
          <w:szCs w:val="28"/>
        </w:rPr>
        <w:t xml:space="preserve"> </w:t>
      </w:r>
      <w:r w:rsidRPr="00266F1D">
        <w:rPr>
          <w:rFonts w:ascii="Times New Roman" w:hAnsi="Times New Roman"/>
          <w:sz w:val="28"/>
          <w:szCs w:val="28"/>
        </w:rPr>
        <w:t xml:space="preserve">для которых характерны замедленные темпы физического развития и формирования функциональных систем организма. Общее число ретардированных </w:t>
      </w:r>
      <w:r>
        <w:rPr>
          <w:rFonts w:ascii="Times New Roman" w:hAnsi="Times New Roman"/>
          <w:sz w:val="28"/>
          <w:szCs w:val="28"/>
        </w:rPr>
        <w:t>спортсменов</w:t>
      </w:r>
      <w:r w:rsidRPr="00266F1D">
        <w:rPr>
          <w:rFonts w:ascii="Times New Roman" w:hAnsi="Times New Roman"/>
          <w:sz w:val="28"/>
          <w:szCs w:val="28"/>
        </w:rPr>
        <w:t xml:space="preserve"> внутри возрастных групп составляет 13-20% (столько и акселератов).  </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Следует отметить, что около 60% подростков 13-14 лет имеют нормальный (средний) тип биологического развития.</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Известно, что на начальном этапе отбора чаще всего тренеры осуществляют набор </w:t>
      </w:r>
      <w:r>
        <w:rPr>
          <w:rFonts w:ascii="Times New Roman" w:hAnsi="Times New Roman"/>
          <w:sz w:val="28"/>
          <w:szCs w:val="28"/>
        </w:rPr>
        <w:t>занимающихся</w:t>
      </w:r>
      <w:r w:rsidRPr="00266F1D">
        <w:rPr>
          <w:rFonts w:ascii="Times New Roman" w:hAnsi="Times New Roman"/>
          <w:sz w:val="28"/>
          <w:szCs w:val="28"/>
        </w:rPr>
        <w:t xml:space="preserve"> на основе морфологических показателей. Поэтому вполне возможно, что основной контингент </w:t>
      </w:r>
      <w:r>
        <w:rPr>
          <w:rFonts w:ascii="Times New Roman" w:hAnsi="Times New Roman"/>
          <w:sz w:val="28"/>
          <w:szCs w:val="28"/>
        </w:rPr>
        <w:t>занимающихся групп начальной подготовки организации</w:t>
      </w:r>
      <w:r w:rsidRPr="00266F1D">
        <w:rPr>
          <w:rFonts w:ascii="Times New Roman" w:hAnsi="Times New Roman"/>
          <w:sz w:val="28"/>
          <w:szCs w:val="28"/>
        </w:rPr>
        <w:t xml:space="preserve"> составляют </w:t>
      </w:r>
      <w:r>
        <w:rPr>
          <w:rFonts w:ascii="Times New Roman" w:hAnsi="Times New Roman"/>
          <w:sz w:val="28"/>
          <w:szCs w:val="28"/>
        </w:rPr>
        <w:t>спортсмены</w:t>
      </w:r>
      <w:r w:rsidRPr="00266F1D">
        <w:rPr>
          <w:rFonts w:ascii="Times New Roman" w:hAnsi="Times New Roman"/>
          <w:sz w:val="28"/>
          <w:szCs w:val="28"/>
        </w:rPr>
        <w:t xml:space="preserve"> с ускоренными и сред</w:t>
      </w:r>
      <w:r w:rsidRPr="00266F1D">
        <w:rPr>
          <w:rFonts w:ascii="Times New Roman" w:hAnsi="Times New Roman"/>
          <w:sz w:val="28"/>
          <w:szCs w:val="28"/>
        </w:rPr>
        <w:softHyphen/>
        <w:t xml:space="preserve">ними темпами развития.   </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Практика спортивной деятельности свидетельствует о том, что большинство юных чемпионов впоследствии не способны показывать высокие спортивные результаты. Кроме того, среди них редко встречаются спортсмены экстра-класса, потому что свои первые победы они достигают за счет высоких темпов физического развития в подростковом возрасте. Это временное преимущество над сверстниками объясняется высоким уровнем физического развития, отдельных физических качеств и функциональных систем организма. Часто через несколько лет систематических занятий спортом акселератов начинают обгонять </w:t>
      </w:r>
      <w:r>
        <w:rPr>
          <w:rFonts w:ascii="Times New Roman" w:hAnsi="Times New Roman"/>
          <w:sz w:val="28"/>
          <w:szCs w:val="28"/>
        </w:rPr>
        <w:t>спортсмены</w:t>
      </w:r>
      <w:r w:rsidRPr="00266F1D">
        <w:rPr>
          <w:rFonts w:ascii="Times New Roman" w:hAnsi="Times New Roman"/>
          <w:sz w:val="28"/>
          <w:szCs w:val="28"/>
        </w:rPr>
        <w:t xml:space="preserve"> с нормальными и поздними сроками биологического созревания, поскольку, имея позднее половое созревание, они растут дольше, обладают более высоким потенциалом развития и в окончательном периоде полового созревания (18-19 лет) достигают больших размеров тела и высокого уровня развития физических качеств.</w:t>
      </w:r>
    </w:p>
    <w:p w:rsidR="00D92484" w:rsidRPr="00266F1D" w:rsidRDefault="00D92484" w:rsidP="00826CA7">
      <w:pPr>
        <w:widowControl w:val="0"/>
        <w:shd w:val="clear" w:color="auto" w:fill="FFFFFF"/>
        <w:autoSpaceDE w:val="0"/>
        <w:autoSpaceDN w:val="0"/>
        <w:adjustRightInd w:val="0"/>
        <w:spacing w:after="0"/>
        <w:ind w:firstLine="708"/>
        <w:jc w:val="both"/>
        <w:rPr>
          <w:rFonts w:ascii="Times New Roman" w:hAnsi="Times New Roman"/>
          <w:sz w:val="28"/>
          <w:szCs w:val="28"/>
        </w:rPr>
      </w:pPr>
      <w:r w:rsidRPr="00266F1D">
        <w:rPr>
          <w:rFonts w:ascii="Times New Roman" w:hAnsi="Times New Roman"/>
          <w:sz w:val="28"/>
          <w:szCs w:val="28"/>
        </w:rPr>
        <w:lastRenderedPageBreak/>
        <w:t>Различные части тела, органы и системы развиваются неравномерно.  Следует отметить, что на рост костей активно влияют доза механической нагрузки и нормы реакции организма. Если при средних нагрузках сохраняется нормальный рост костей, то при больших и максимальных нагрузках кость растет не снаружи, а изнутр</w:t>
      </w:r>
      <w:r>
        <w:rPr>
          <w:rFonts w:ascii="Times New Roman" w:hAnsi="Times New Roman"/>
          <w:sz w:val="28"/>
          <w:szCs w:val="28"/>
        </w:rPr>
        <w:t xml:space="preserve">и. Такие тренировочные занятия </w:t>
      </w:r>
      <w:r w:rsidRPr="00266F1D">
        <w:rPr>
          <w:rFonts w:ascii="Times New Roman" w:hAnsi="Times New Roman"/>
          <w:sz w:val="28"/>
          <w:szCs w:val="28"/>
        </w:rPr>
        <w:t>могут привести к травме.</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Во время обучения в общеобразовательных учреждениях </w:t>
      </w:r>
      <w:r w:rsidRPr="00266F1D">
        <w:rPr>
          <w:rFonts w:ascii="Times New Roman" w:hAnsi="Times New Roman"/>
          <w:sz w:val="28"/>
          <w:szCs w:val="28"/>
        </w:rPr>
        <w:t>происходит интенсивное развитие двигательных функций. С возрастом уменьшается разница в показателях точности движений рук и ног. Также происходит перестройка вегетативных и соматических функций организма. Все эти изменения, происходящие в организме наряду с фазами биологического созревания на различных возрастных этапах, связывают с наиболее благоприятными периодами развития</w:t>
      </w:r>
      <w:r>
        <w:rPr>
          <w:rFonts w:ascii="Times New Roman" w:hAnsi="Times New Roman"/>
          <w:sz w:val="28"/>
          <w:szCs w:val="28"/>
        </w:rPr>
        <w:t xml:space="preserve"> всех систем и функций (</w:t>
      </w:r>
      <w:r w:rsidRPr="00017AB7">
        <w:rPr>
          <w:rFonts w:ascii="Times New Roman" w:hAnsi="Times New Roman"/>
          <w:b/>
          <w:sz w:val="28"/>
          <w:szCs w:val="28"/>
        </w:rPr>
        <w:t>таблица 6</w:t>
      </w:r>
      <w:r>
        <w:rPr>
          <w:rFonts w:ascii="Times New Roman" w:hAnsi="Times New Roman"/>
          <w:sz w:val="28"/>
          <w:szCs w:val="28"/>
        </w:rPr>
        <w:t>), с учетом которых и должен строиться тренировочный процесс, особенно на этапе начальной подготовки и тренировочном этапе (спортивной специализации).</w:t>
      </w:r>
    </w:p>
    <w:p w:rsidR="00D92484" w:rsidRPr="00266F1D" w:rsidRDefault="00D92484" w:rsidP="00826CA7">
      <w:pPr>
        <w:widowControl w:val="0"/>
        <w:shd w:val="clear" w:color="auto" w:fill="FFFFFF"/>
        <w:autoSpaceDE w:val="0"/>
        <w:autoSpaceDN w:val="0"/>
        <w:adjustRightInd w:val="0"/>
        <w:spacing w:after="0" w:line="240" w:lineRule="auto"/>
        <w:ind w:firstLine="720"/>
        <w:jc w:val="right"/>
        <w:rPr>
          <w:rFonts w:ascii="Times New Roman" w:hAnsi="Times New Roman"/>
          <w:i/>
          <w:iCs/>
          <w:sz w:val="28"/>
          <w:szCs w:val="28"/>
        </w:rPr>
      </w:pPr>
    </w:p>
    <w:p w:rsidR="00D92484" w:rsidRPr="00437A17" w:rsidRDefault="00D92484" w:rsidP="00826CA7">
      <w:pPr>
        <w:widowControl w:val="0"/>
        <w:shd w:val="clear" w:color="auto" w:fill="FFFFFF"/>
        <w:autoSpaceDE w:val="0"/>
        <w:autoSpaceDN w:val="0"/>
        <w:adjustRightInd w:val="0"/>
        <w:spacing w:after="0" w:line="240" w:lineRule="auto"/>
        <w:ind w:firstLine="720"/>
        <w:jc w:val="right"/>
        <w:rPr>
          <w:rFonts w:ascii="Times New Roman" w:hAnsi="Times New Roman"/>
          <w:b/>
          <w:iCs/>
          <w:sz w:val="28"/>
          <w:szCs w:val="28"/>
        </w:rPr>
      </w:pPr>
      <w:r>
        <w:rPr>
          <w:rFonts w:ascii="Times New Roman" w:hAnsi="Times New Roman"/>
          <w:b/>
          <w:iCs/>
          <w:sz w:val="28"/>
          <w:szCs w:val="28"/>
        </w:rPr>
        <w:t xml:space="preserve">Таблица </w:t>
      </w:r>
      <w:r w:rsidRPr="00437A17">
        <w:rPr>
          <w:rFonts w:ascii="Times New Roman" w:hAnsi="Times New Roman"/>
          <w:b/>
          <w:iCs/>
          <w:sz w:val="28"/>
          <w:szCs w:val="28"/>
        </w:rPr>
        <w:t>6</w:t>
      </w:r>
    </w:p>
    <w:p w:rsidR="00D92484" w:rsidRPr="00437A17" w:rsidRDefault="00D92484" w:rsidP="00826CA7">
      <w:pPr>
        <w:widowControl w:val="0"/>
        <w:shd w:val="clear" w:color="auto" w:fill="FFFFFF"/>
        <w:autoSpaceDE w:val="0"/>
        <w:autoSpaceDN w:val="0"/>
        <w:adjustRightInd w:val="0"/>
        <w:spacing w:after="0" w:line="240" w:lineRule="auto"/>
        <w:ind w:firstLine="720"/>
        <w:jc w:val="right"/>
        <w:rPr>
          <w:rFonts w:ascii="Times New Roman" w:hAnsi="Times New Roman"/>
          <w:b/>
          <w:i/>
          <w:iCs/>
          <w:sz w:val="28"/>
          <w:szCs w:val="28"/>
        </w:rPr>
      </w:pPr>
    </w:p>
    <w:p w:rsidR="00D92484" w:rsidRDefault="00D92484" w:rsidP="00826CA7">
      <w:pPr>
        <w:widowControl w:val="0"/>
        <w:shd w:val="clear" w:color="auto" w:fill="FFFFFF"/>
        <w:autoSpaceDE w:val="0"/>
        <w:autoSpaceDN w:val="0"/>
        <w:adjustRightInd w:val="0"/>
        <w:spacing w:after="0" w:line="240" w:lineRule="auto"/>
        <w:jc w:val="center"/>
        <w:rPr>
          <w:rFonts w:ascii="Times New Roman" w:hAnsi="Times New Roman"/>
          <w:b/>
          <w:bCs/>
          <w:sz w:val="28"/>
          <w:szCs w:val="32"/>
        </w:rPr>
      </w:pPr>
      <w:r w:rsidRPr="00437A17">
        <w:rPr>
          <w:rFonts w:ascii="Times New Roman" w:hAnsi="Times New Roman"/>
          <w:b/>
          <w:bCs/>
          <w:sz w:val="28"/>
          <w:szCs w:val="32"/>
        </w:rPr>
        <w:t xml:space="preserve">Примерные сенситивные периоды развития </w:t>
      </w:r>
    </w:p>
    <w:p w:rsidR="00D92484" w:rsidRPr="00437A17" w:rsidRDefault="00D92484" w:rsidP="00826CA7">
      <w:pPr>
        <w:widowControl w:val="0"/>
        <w:shd w:val="clear" w:color="auto" w:fill="FFFFFF"/>
        <w:autoSpaceDE w:val="0"/>
        <w:autoSpaceDN w:val="0"/>
        <w:adjustRightInd w:val="0"/>
        <w:spacing w:after="0" w:line="240" w:lineRule="auto"/>
        <w:jc w:val="center"/>
        <w:rPr>
          <w:rFonts w:ascii="Times New Roman" w:hAnsi="Times New Roman"/>
          <w:b/>
          <w:bCs/>
          <w:sz w:val="28"/>
          <w:szCs w:val="32"/>
        </w:rPr>
      </w:pPr>
      <w:r w:rsidRPr="00437A17">
        <w:rPr>
          <w:rFonts w:ascii="Times New Roman" w:hAnsi="Times New Roman"/>
          <w:b/>
          <w:bCs/>
          <w:sz w:val="28"/>
          <w:szCs w:val="32"/>
        </w:rPr>
        <w:t xml:space="preserve">отдельных физических качеств </w:t>
      </w:r>
    </w:p>
    <w:p w:rsidR="00D92484" w:rsidRPr="00266F1D" w:rsidRDefault="00D92484" w:rsidP="00826CA7">
      <w:pPr>
        <w:widowControl w:val="0"/>
        <w:shd w:val="clear" w:color="auto" w:fill="FFFFFF"/>
        <w:autoSpaceDE w:val="0"/>
        <w:autoSpaceDN w:val="0"/>
        <w:adjustRightInd w:val="0"/>
        <w:spacing w:after="0" w:line="240" w:lineRule="auto"/>
        <w:jc w:val="center"/>
        <w:rPr>
          <w:rFonts w:ascii="Times New Roman" w:hAnsi="Times New Roman"/>
          <w:sz w:val="28"/>
          <w:szCs w:val="32"/>
        </w:rPr>
      </w:pPr>
    </w:p>
    <w:tbl>
      <w:tblPr>
        <w:tblW w:w="9697" w:type="dxa"/>
        <w:tblInd w:w="40" w:type="dxa"/>
        <w:tblLayout w:type="fixed"/>
        <w:tblCellMar>
          <w:left w:w="40" w:type="dxa"/>
          <w:right w:w="40" w:type="dxa"/>
        </w:tblCellMar>
        <w:tblLook w:val="0000" w:firstRow="0" w:lastRow="0" w:firstColumn="0" w:lastColumn="0" w:noHBand="0" w:noVBand="0"/>
      </w:tblPr>
      <w:tblGrid>
        <w:gridCol w:w="3500"/>
        <w:gridCol w:w="642"/>
        <w:gridCol w:w="500"/>
        <w:gridCol w:w="500"/>
        <w:gridCol w:w="520"/>
        <w:gridCol w:w="516"/>
        <w:gridCol w:w="516"/>
        <w:gridCol w:w="516"/>
        <w:gridCol w:w="516"/>
        <w:gridCol w:w="516"/>
        <w:gridCol w:w="485"/>
        <w:gridCol w:w="485"/>
        <w:gridCol w:w="485"/>
      </w:tblGrid>
      <w:tr w:rsidR="00D92484" w:rsidRPr="00824457" w:rsidTr="005E4004">
        <w:trPr>
          <w:trHeight w:val="283"/>
        </w:trPr>
        <w:tc>
          <w:tcPr>
            <w:tcW w:w="3500" w:type="dxa"/>
            <w:vMerge w:val="restart"/>
            <w:tcBorders>
              <w:top w:val="single" w:sz="6" w:space="0" w:color="auto"/>
              <w:left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sz w:val="24"/>
                <w:szCs w:val="28"/>
              </w:rPr>
              <w:t>Морфофункциональные показатели, физические качества</w:t>
            </w:r>
          </w:p>
        </w:tc>
        <w:tc>
          <w:tcPr>
            <w:tcW w:w="6197"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4"/>
                <w:szCs w:val="28"/>
              </w:rPr>
            </w:pPr>
            <w:r>
              <w:rPr>
                <w:rFonts w:ascii="Times New Roman" w:hAnsi="Times New Roman"/>
                <w:bCs/>
                <w:sz w:val="24"/>
                <w:szCs w:val="28"/>
              </w:rPr>
              <w:t xml:space="preserve">Возраст, </w:t>
            </w:r>
            <w:r w:rsidRPr="00266F1D">
              <w:rPr>
                <w:rFonts w:ascii="Times New Roman" w:hAnsi="Times New Roman"/>
                <w:bCs/>
                <w:sz w:val="24"/>
                <w:szCs w:val="28"/>
              </w:rPr>
              <w:t>лет</w:t>
            </w:r>
          </w:p>
        </w:tc>
      </w:tr>
      <w:tr w:rsidR="00D92484" w:rsidRPr="00824457" w:rsidTr="005E4004">
        <w:trPr>
          <w:trHeight w:val="494"/>
        </w:trPr>
        <w:tc>
          <w:tcPr>
            <w:tcW w:w="3500" w:type="dxa"/>
            <w:vMerge/>
            <w:tcBorders>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7</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8</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10</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11</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12</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13</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14</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15</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16</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rPr>
              <w:t>17</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266F1D">
              <w:rPr>
                <w:rFonts w:ascii="Times New Roman" w:hAnsi="Times New Roman"/>
                <w:bCs/>
                <w:i/>
                <w:iCs/>
                <w:sz w:val="24"/>
                <w:szCs w:val="28"/>
                <w:lang w:val="en-US"/>
              </w:rPr>
              <w:t>1</w:t>
            </w:r>
            <w:r w:rsidRPr="00266F1D">
              <w:rPr>
                <w:rFonts w:ascii="Times New Roman" w:hAnsi="Times New Roman"/>
                <w:bCs/>
                <w:i/>
                <w:iCs/>
                <w:sz w:val="24"/>
                <w:szCs w:val="28"/>
              </w:rPr>
              <w:t>8</w:t>
            </w:r>
          </w:p>
        </w:tc>
      </w:tr>
      <w:tr w:rsidR="00D92484" w:rsidRPr="00824457" w:rsidTr="005E4004">
        <w:trPr>
          <w:trHeight w:val="211"/>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Рост</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r>
      <w:tr w:rsidR="00D92484" w:rsidRPr="00824457" w:rsidTr="005E4004">
        <w:trPr>
          <w:trHeight w:val="178"/>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Мышечная масса</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r>
      <w:tr w:rsidR="00D92484" w:rsidRPr="00824457" w:rsidTr="005E4004">
        <w:trPr>
          <w:trHeight w:val="197"/>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Быстрота</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r>
      <w:tr w:rsidR="00D92484" w:rsidRPr="00824457" w:rsidTr="005E4004">
        <w:trPr>
          <w:trHeight w:val="389"/>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Сила (общая)</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r>
      <w:tr w:rsidR="00D92484" w:rsidRPr="00824457" w:rsidTr="005E4004">
        <w:trPr>
          <w:trHeight w:val="389"/>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Скоростно-силовая подготовка</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r>
      <w:tr w:rsidR="00D92484" w:rsidRPr="00824457" w:rsidTr="005E4004">
        <w:trPr>
          <w:trHeight w:val="389"/>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Выносливость – общая</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0"/>
                <w:szCs w:val="20"/>
                <w:lang w:val="en-US"/>
              </w:rPr>
            </w:pPr>
            <w:r w:rsidRPr="00266F1D">
              <w:rPr>
                <w:rFonts w:ascii="Times New Roman" w:hAnsi="Times New Roman"/>
                <w:bCs/>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0"/>
                <w:szCs w:val="20"/>
                <w:lang w:val="en-US"/>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H</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r>
      <w:tr w:rsidR="00D92484" w:rsidRPr="00824457" w:rsidTr="005E4004">
        <w:trPr>
          <w:trHeight w:val="389"/>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Гибкость</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i/>
                <w:iCs/>
                <w:sz w:val="20"/>
                <w:szCs w:val="20"/>
                <w:lang w:val="en-US"/>
              </w:rPr>
            </w:pPr>
            <w:r w:rsidRPr="00266F1D">
              <w:rPr>
                <w:rFonts w:ascii="Times New Roman" w:hAnsi="Times New Roman"/>
                <w:bCs/>
                <w:i/>
                <w:iCs/>
                <w:sz w:val="20"/>
                <w:szCs w:val="20"/>
                <w:lang w:val="en-US"/>
              </w:rPr>
              <w:t>F</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0"/>
                <w:szCs w:val="20"/>
                <w:lang w:val="en-US"/>
              </w:rPr>
            </w:pPr>
            <w:r w:rsidRPr="00266F1D">
              <w:rPr>
                <w:rFonts w:ascii="Times New Roman" w:hAnsi="Times New Roman"/>
                <w:bCs/>
                <w:sz w:val="20"/>
                <w:szCs w:val="20"/>
                <w:lang w:val="en-US"/>
              </w:rPr>
              <w:t>F</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0"/>
                <w:szCs w:val="20"/>
                <w:lang w:val="en-US"/>
              </w:rPr>
            </w:pPr>
            <w:r w:rsidRPr="00266F1D">
              <w:rPr>
                <w:rFonts w:ascii="Times New Roman" w:hAnsi="Times New Roman"/>
                <w:bCs/>
                <w:sz w:val="20"/>
                <w:szCs w:val="20"/>
                <w:lang w:val="en-US"/>
              </w:rPr>
              <w:t>F</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r>
      <w:tr w:rsidR="00D92484" w:rsidRPr="00824457" w:rsidTr="005E4004">
        <w:trPr>
          <w:trHeight w:val="389"/>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Координация – общая</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1434CB">
              <w:rPr>
                <w:rFonts w:ascii="Times New Roman" w:hAnsi="Times New Roman"/>
                <w:bCs/>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r w:rsidRPr="00266F1D">
              <w:rPr>
                <w:rFonts w:ascii="Times New Roman" w:hAnsi="Times New Roman"/>
                <w:sz w:val="20"/>
                <w:szCs w:val="20"/>
                <w:lang w:val="en-US"/>
              </w:rPr>
              <w:t>F</w:t>
            </w:r>
            <w:r w:rsidRPr="00266F1D">
              <w:rPr>
                <w:rFonts w:ascii="Times New Roman" w:hAnsi="Times New Roman"/>
                <w:sz w:val="20"/>
                <w:szCs w:val="20"/>
              </w:rPr>
              <w:t xml:space="preserve">, </w:t>
            </w:r>
            <w:r w:rsidRPr="00266F1D">
              <w:rPr>
                <w:rFonts w:ascii="Times New Roman" w:hAnsi="Times New Roman"/>
                <w:sz w:val="20"/>
                <w:szCs w:val="20"/>
                <w:lang w:val="en-US"/>
              </w:rPr>
              <w:t>M</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lang w:val="en-US"/>
              </w:rPr>
            </w:pPr>
          </w:p>
        </w:tc>
      </w:tr>
      <w:tr w:rsidR="00D92484" w:rsidRPr="00824457" w:rsidTr="005E4004">
        <w:trPr>
          <w:trHeight w:val="211"/>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Аэробные возможности</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Cs/>
                <w:sz w:val="20"/>
                <w:szCs w:val="20"/>
              </w:rPr>
              <w:t>+</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Cs/>
                <w:sz w:val="20"/>
                <w:szCs w:val="20"/>
              </w:rPr>
              <w:t>+</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Cs/>
                <w:i/>
                <w:iCs/>
                <w:sz w:val="20"/>
                <w:szCs w:val="20"/>
              </w:rPr>
              <w:t>+</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sz w:val="20"/>
                <w:szCs w:val="20"/>
              </w:rPr>
              <w:t>+</w:t>
            </w:r>
          </w:p>
        </w:tc>
      </w:tr>
      <w:tr w:rsidR="00D92484" w:rsidRPr="00824457" w:rsidTr="005E4004">
        <w:trPr>
          <w:trHeight w:val="197"/>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Анаэробные возможности</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b/>
                <w:bCs/>
                <w:sz w:val="20"/>
                <w:szCs w:val="20"/>
              </w:rPr>
              <w:t>+</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sz w:val="20"/>
                <w:szCs w:val="20"/>
              </w:rPr>
              <w:t>+</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66F1D">
              <w:rPr>
                <w:rFonts w:ascii="Times New Roman" w:hAnsi="Times New Roman"/>
                <w:sz w:val="20"/>
                <w:szCs w:val="20"/>
              </w:rPr>
              <w:t>+</w:t>
            </w:r>
          </w:p>
        </w:tc>
      </w:tr>
      <w:tr w:rsidR="00D92484" w:rsidRPr="00824457" w:rsidTr="005E4004">
        <w:trPr>
          <w:trHeight w:val="211"/>
        </w:trPr>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rPr>
                <w:rFonts w:ascii="Times New Roman" w:hAnsi="Times New Roman"/>
                <w:sz w:val="24"/>
                <w:szCs w:val="24"/>
              </w:rPr>
            </w:pPr>
            <w:r w:rsidRPr="00266F1D">
              <w:rPr>
                <w:rFonts w:ascii="Times New Roman" w:hAnsi="Times New Roman"/>
                <w:sz w:val="24"/>
                <w:szCs w:val="24"/>
              </w:rPr>
              <w:t>Равновесие</w:t>
            </w:r>
          </w:p>
        </w:tc>
        <w:tc>
          <w:tcPr>
            <w:tcW w:w="642"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bCs/>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516"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1434CB"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434CB">
              <w:rPr>
                <w:rFonts w:ascii="Times New Roman" w:hAnsi="Times New Roman"/>
                <w:bCs/>
                <w:sz w:val="20"/>
                <w:szCs w:val="20"/>
              </w:rPr>
              <w:t>+</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8"/>
                <w:szCs w:val="28"/>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8"/>
                <w:szCs w:val="28"/>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266F1D" w:rsidRDefault="00D92484" w:rsidP="005E4004">
            <w:pPr>
              <w:widowControl w:val="0"/>
              <w:shd w:val="clear" w:color="auto" w:fill="FFFFFF"/>
              <w:autoSpaceDE w:val="0"/>
              <w:autoSpaceDN w:val="0"/>
              <w:adjustRightInd w:val="0"/>
              <w:spacing w:after="0" w:line="240" w:lineRule="auto"/>
              <w:jc w:val="center"/>
              <w:rPr>
                <w:rFonts w:ascii="Times New Roman" w:hAnsi="Times New Roman"/>
                <w:sz w:val="28"/>
                <w:szCs w:val="28"/>
              </w:rPr>
            </w:pPr>
          </w:p>
        </w:tc>
      </w:tr>
    </w:tbl>
    <w:p w:rsidR="00D92484" w:rsidRPr="00266F1D" w:rsidRDefault="00D92484" w:rsidP="00826CA7">
      <w:pPr>
        <w:widowControl w:val="0"/>
        <w:shd w:val="clear" w:color="auto" w:fill="FFFFFF"/>
        <w:autoSpaceDE w:val="0"/>
        <w:autoSpaceDN w:val="0"/>
        <w:adjustRightInd w:val="0"/>
        <w:spacing w:after="0" w:line="240" w:lineRule="auto"/>
        <w:ind w:firstLine="720"/>
        <w:jc w:val="both"/>
        <w:rPr>
          <w:rFonts w:ascii="Times New Roman" w:hAnsi="Times New Roman"/>
          <w:i/>
          <w:iCs/>
          <w:sz w:val="24"/>
          <w:szCs w:val="24"/>
        </w:rPr>
      </w:pPr>
      <w:r w:rsidRPr="00266F1D">
        <w:rPr>
          <w:rFonts w:ascii="Times New Roman" w:hAnsi="Times New Roman"/>
          <w:i/>
          <w:iCs/>
          <w:sz w:val="24"/>
          <w:szCs w:val="24"/>
          <w:lang w:val="en-US"/>
        </w:rPr>
        <w:t>F</w:t>
      </w:r>
      <w:r w:rsidRPr="00266F1D">
        <w:rPr>
          <w:rFonts w:ascii="Times New Roman" w:hAnsi="Times New Roman"/>
          <w:i/>
          <w:iCs/>
          <w:sz w:val="24"/>
          <w:szCs w:val="24"/>
        </w:rPr>
        <w:t xml:space="preserve">- -женский пол, </w:t>
      </w:r>
      <w:r w:rsidRPr="00266F1D">
        <w:rPr>
          <w:rFonts w:ascii="Times New Roman" w:hAnsi="Times New Roman"/>
          <w:i/>
          <w:iCs/>
          <w:sz w:val="24"/>
          <w:szCs w:val="24"/>
          <w:lang w:val="en-US"/>
        </w:rPr>
        <w:t>M</w:t>
      </w:r>
      <w:r w:rsidRPr="00266F1D">
        <w:rPr>
          <w:rFonts w:ascii="Times New Roman" w:hAnsi="Times New Roman"/>
          <w:i/>
          <w:iCs/>
          <w:sz w:val="24"/>
          <w:szCs w:val="24"/>
        </w:rPr>
        <w:t>- мужской пол</w:t>
      </w:r>
      <w:r w:rsidRPr="00266F1D">
        <w:rPr>
          <w:rFonts w:ascii="Times New Roman" w:hAnsi="Times New Roman"/>
          <w:i/>
          <w:iCs/>
          <w:sz w:val="24"/>
          <w:szCs w:val="24"/>
        </w:rPr>
        <w:tab/>
      </w:r>
    </w:p>
    <w:p w:rsidR="00D92484" w:rsidRPr="00266F1D" w:rsidRDefault="00D92484" w:rsidP="00826CA7">
      <w:pPr>
        <w:widowControl w:val="0"/>
        <w:shd w:val="clear" w:color="auto" w:fill="FFFFFF"/>
        <w:autoSpaceDE w:val="0"/>
        <w:autoSpaceDN w:val="0"/>
        <w:adjustRightInd w:val="0"/>
        <w:spacing w:after="0" w:line="240" w:lineRule="auto"/>
        <w:ind w:firstLine="720"/>
        <w:jc w:val="both"/>
        <w:rPr>
          <w:rFonts w:ascii="Times New Roman" w:hAnsi="Times New Roman"/>
          <w:i/>
          <w:iCs/>
          <w:sz w:val="24"/>
          <w:szCs w:val="24"/>
        </w:rPr>
      </w:pP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Обобщая многочисленные данные, можно отметить следующие особенности сенситивных периодов, имеющих значение для занятий </w:t>
      </w:r>
      <w:r>
        <w:rPr>
          <w:rFonts w:ascii="Times New Roman" w:hAnsi="Times New Roman"/>
          <w:sz w:val="28"/>
          <w:szCs w:val="28"/>
        </w:rPr>
        <w:t xml:space="preserve">спортивной </w:t>
      </w:r>
      <w:r w:rsidRPr="00266F1D">
        <w:rPr>
          <w:rFonts w:ascii="Times New Roman" w:hAnsi="Times New Roman"/>
          <w:sz w:val="28"/>
          <w:szCs w:val="28"/>
        </w:rPr>
        <w:t>борьбой.</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lastRenderedPageBreak/>
        <w:t>Росто</w:t>
      </w:r>
      <w:r>
        <w:rPr>
          <w:rFonts w:ascii="Times New Roman" w:hAnsi="Times New Roman"/>
          <w:i/>
          <w:iCs/>
          <w:sz w:val="28"/>
          <w:szCs w:val="28"/>
        </w:rPr>
        <w:t>-</w:t>
      </w:r>
      <w:r w:rsidRPr="00266F1D">
        <w:rPr>
          <w:rFonts w:ascii="Times New Roman" w:hAnsi="Times New Roman"/>
          <w:i/>
          <w:iCs/>
          <w:sz w:val="28"/>
          <w:szCs w:val="28"/>
        </w:rPr>
        <w:t xml:space="preserve">весовые показатели. </w:t>
      </w:r>
      <w:r w:rsidRPr="00266F1D">
        <w:rPr>
          <w:rFonts w:ascii="Times New Roman" w:hAnsi="Times New Roman"/>
          <w:sz w:val="28"/>
          <w:szCs w:val="28"/>
        </w:rPr>
        <w:t xml:space="preserve">Наибольший прирост прослеживается у </w:t>
      </w:r>
      <w:r>
        <w:rPr>
          <w:rFonts w:ascii="Times New Roman" w:hAnsi="Times New Roman"/>
          <w:sz w:val="28"/>
          <w:szCs w:val="28"/>
        </w:rPr>
        <w:t>спортсменов</w:t>
      </w:r>
      <w:r w:rsidRPr="00266F1D">
        <w:rPr>
          <w:rFonts w:ascii="Times New Roman" w:hAnsi="Times New Roman"/>
          <w:sz w:val="28"/>
          <w:szCs w:val="28"/>
        </w:rPr>
        <w:t xml:space="preserve">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как уже отмечалось выше, слишком высокие нагрузки сдерживают рост трубчатых костей.</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t xml:space="preserve">Сила. </w:t>
      </w:r>
      <w:r w:rsidRPr="00266F1D">
        <w:rPr>
          <w:rFonts w:ascii="Times New Roman" w:hAnsi="Times New Roman"/>
          <w:sz w:val="28"/>
          <w:szCs w:val="28"/>
        </w:rPr>
        <w:t>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t xml:space="preserve">Быстрота. </w:t>
      </w:r>
      <w:r w:rsidRPr="00266F1D">
        <w:rPr>
          <w:rFonts w:ascii="Times New Roman" w:hAnsi="Times New Roman"/>
          <w:sz w:val="28"/>
          <w:szCs w:val="28"/>
        </w:rPr>
        <w:t>Развитие быстроты наблюдается с 7 до 20 лет. Наиболее интенсивные темпы естественного роста этого качества происходят от 9 до 11 лет, в момент полового созревания от 14 до 15 лет и позже.</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t xml:space="preserve">Скоростно-силовые качества. </w:t>
      </w:r>
      <w:r w:rsidRPr="00266F1D">
        <w:rPr>
          <w:rFonts w:ascii="Times New Roman" w:hAnsi="Times New Roman"/>
          <w:sz w:val="28"/>
          <w:szCs w:val="28"/>
        </w:rPr>
        <w:t>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t xml:space="preserve">Выносливость. </w:t>
      </w:r>
      <w:r w:rsidRPr="00266F1D">
        <w:rPr>
          <w:rFonts w:ascii="Times New Roman" w:hAnsi="Times New Roman"/>
          <w:sz w:val="28"/>
          <w:szCs w:val="28"/>
        </w:rPr>
        <w:t>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t xml:space="preserve">Гибкость. </w:t>
      </w:r>
      <w:r w:rsidRPr="00266F1D">
        <w:rPr>
          <w:rFonts w:ascii="Times New Roman" w:hAnsi="Times New Roman"/>
          <w:sz w:val="28"/>
          <w:szCs w:val="28"/>
        </w:rPr>
        <w:t>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i/>
          <w:iCs/>
          <w:sz w:val="28"/>
          <w:szCs w:val="28"/>
        </w:rPr>
        <w:t xml:space="preserve">Координационные способности </w:t>
      </w:r>
      <w:r w:rsidRPr="00266F1D">
        <w:rPr>
          <w:rFonts w:ascii="Times New Roman" w:hAnsi="Times New Roman"/>
          <w:sz w:val="28"/>
          <w:szCs w:val="28"/>
        </w:rPr>
        <w:t>р</w:t>
      </w:r>
      <w:r>
        <w:rPr>
          <w:rFonts w:ascii="Times New Roman" w:hAnsi="Times New Roman"/>
          <w:sz w:val="28"/>
          <w:szCs w:val="28"/>
        </w:rPr>
        <w:t xml:space="preserve">азвиваются наиболее интенсивно с 9-10 </w:t>
      </w:r>
      <w:r w:rsidRPr="00266F1D">
        <w:rPr>
          <w:rFonts w:ascii="Times New Roman" w:hAnsi="Times New Roman"/>
          <w:sz w:val="28"/>
          <w:szCs w:val="28"/>
        </w:rPr>
        <w:t>до 11-12 лет.</w:t>
      </w:r>
    </w:p>
    <w:p w:rsidR="00D92484" w:rsidRPr="00266F1D" w:rsidRDefault="00D92484" w:rsidP="00826CA7">
      <w:pPr>
        <w:widowControl w:val="0"/>
        <w:shd w:val="clear" w:color="auto" w:fill="FFFFFF"/>
        <w:autoSpaceDE w:val="0"/>
        <w:autoSpaceDN w:val="0"/>
        <w:adjustRightInd w:val="0"/>
        <w:spacing w:after="0"/>
        <w:ind w:firstLine="720"/>
        <w:jc w:val="both"/>
        <w:rPr>
          <w:rFonts w:ascii="Times New Roman" w:hAnsi="Times New Roman"/>
          <w:sz w:val="28"/>
          <w:szCs w:val="28"/>
        </w:rPr>
      </w:pPr>
      <w:r w:rsidRPr="00266F1D">
        <w:rPr>
          <w:rFonts w:ascii="Times New Roman" w:hAnsi="Times New Roman"/>
          <w:sz w:val="28"/>
          <w:szCs w:val="28"/>
        </w:rPr>
        <w:t xml:space="preserve">Сенситивные периоды у </w:t>
      </w:r>
      <w:r>
        <w:rPr>
          <w:rFonts w:ascii="Times New Roman" w:hAnsi="Times New Roman"/>
          <w:sz w:val="28"/>
          <w:szCs w:val="28"/>
        </w:rPr>
        <w:t>спортсменов</w:t>
      </w:r>
      <w:r w:rsidRPr="00266F1D">
        <w:rPr>
          <w:rFonts w:ascii="Times New Roman" w:hAnsi="Times New Roman"/>
          <w:sz w:val="28"/>
          <w:szCs w:val="28"/>
        </w:rPr>
        <w:t xml:space="preserve">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w:t>
      </w:r>
      <w:r>
        <w:rPr>
          <w:rFonts w:ascii="Times New Roman" w:hAnsi="Times New Roman"/>
          <w:sz w:val="28"/>
          <w:szCs w:val="28"/>
        </w:rPr>
        <w:t>спортивной подготовки</w:t>
      </w:r>
      <w:r w:rsidRPr="00266F1D">
        <w:rPr>
          <w:rFonts w:ascii="Times New Roman" w:hAnsi="Times New Roman"/>
          <w:sz w:val="28"/>
          <w:szCs w:val="28"/>
        </w:rPr>
        <w:t>.</w:t>
      </w:r>
    </w:p>
    <w:p w:rsidR="00D92484" w:rsidRDefault="00D92484" w:rsidP="00826CA7">
      <w:pPr>
        <w:pStyle w:val="a8"/>
        <w:ind w:firstLine="709"/>
        <w:jc w:val="both"/>
        <w:rPr>
          <w:rFonts w:ascii="Times New Roman" w:hAnsi="Times New Roman"/>
          <w:sz w:val="28"/>
        </w:rPr>
      </w:pPr>
    </w:p>
    <w:p w:rsidR="00D92484" w:rsidRDefault="00D92484" w:rsidP="00826CA7">
      <w:pPr>
        <w:pStyle w:val="a7"/>
        <w:spacing w:after="0" w:line="240" w:lineRule="auto"/>
        <w:ind w:left="502"/>
        <w:rPr>
          <w:rFonts w:ascii="Times New Roman" w:hAnsi="Times New Roman"/>
          <w:sz w:val="28"/>
          <w:szCs w:val="24"/>
        </w:rPr>
      </w:pPr>
    </w:p>
    <w:p w:rsidR="00D92484" w:rsidRPr="00437A17" w:rsidRDefault="00D92484" w:rsidP="00826CA7">
      <w:pPr>
        <w:pStyle w:val="a7"/>
        <w:numPr>
          <w:ilvl w:val="2"/>
          <w:numId w:val="1"/>
        </w:numPr>
        <w:spacing w:after="0" w:line="240" w:lineRule="auto"/>
        <w:ind w:left="1276" w:hanging="709"/>
        <w:jc w:val="center"/>
        <w:rPr>
          <w:rFonts w:ascii="Times New Roman" w:hAnsi="Times New Roman"/>
          <w:b/>
          <w:sz w:val="28"/>
          <w:szCs w:val="24"/>
        </w:rPr>
      </w:pPr>
      <w:r w:rsidRPr="00437A17">
        <w:rPr>
          <w:rFonts w:ascii="Times New Roman" w:hAnsi="Times New Roman"/>
          <w:b/>
          <w:sz w:val="28"/>
          <w:szCs w:val="24"/>
        </w:rPr>
        <w:t>Требования к занимающимся</w:t>
      </w:r>
    </w:p>
    <w:p w:rsidR="00D92484" w:rsidRPr="00437A17" w:rsidRDefault="00D92484" w:rsidP="003C2C62">
      <w:pPr>
        <w:pStyle w:val="a7"/>
        <w:spacing w:after="0" w:line="240" w:lineRule="auto"/>
        <w:ind w:left="0"/>
        <w:jc w:val="both"/>
        <w:rPr>
          <w:rFonts w:ascii="Times New Roman" w:hAnsi="Times New Roman"/>
          <w:b/>
          <w:sz w:val="24"/>
          <w:szCs w:val="24"/>
        </w:rPr>
      </w:pPr>
    </w:p>
    <w:p w:rsidR="00D92484" w:rsidRPr="00437A17" w:rsidRDefault="00D92484" w:rsidP="009730A7">
      <w:pPr>
        <w:spacing w:after="0"/>
        <w:ind w:firstLine="709"/>
        <w:jc w:val="both"/>
        <w:rPr>
          <w:rFonts w:ascii="Times New Roman" w:hAnsi="Times New Roman"/>
          <w:b/>
          <w:i/>
          <w:sz w:val="28"/>
          <w:szCs w:val="28"/>
        </w:rPr>
      </w:pPr>
      <w:r w:rsidRPr="00437A17">
        <w:rPr>
          <w:rFonts w:ascii="Times New Roman" w:hAnsi="Times New Roman"/>
          <w:b/>
          <w:i/>
          <w:sz w:val="28"/>
          <w:szCs w:val="28"/>
        </w:rPr>
        <w:t>Медицинские требования</w:t>
      </w:r>
    </w:p>
    <w:p w:rsidR="00D92484" w:rsidRPr="00837B1A" w:rsidRDefault="00D92484" w:rsidP="009730A7">
      <w:pPr>
        <w:spacing w:after="0"/>
        <w:ind w:firstLine="709"/>
        <w:jc w:val="both"/>
        <w:rPr>
          <w:rFonts w:ascii="Times New Roman" w:hAnsi="Times New Roman"/>
          <w:sz w:val="28"/>
          <w:szCs w:val="28"/>
        </w:rPr>
      </w:pPr>
      <w:r w:rsidRPr="00837B1A">
        <w:rPr>
          <w:rFonts w:ascii="Times New Roman" w:hAnsi="Times New Roman"/>
          <w:sz w:val="28"/>
          <w:szCs w:val="28"/>
        </w:rPr>
        <w:lastRenderedPageBreak/>
        <w:t xml:space="preserve">Лицо, желающее пройти спортивную подготовку по </w:t>
      </w:r>
      <w:r>
        <w:rPr>
          <w:rFonts w:ascii="Times New Roman" w:hAnsi="Times New Roman"/>
          <w:sz w:val="28"/>
          <w:szCs w:val="28"/>
        </w:rPr>
        <w:t>виду спорта «Спортивная борьба</w:t>
      </w:r>
      <w:r w:rsidRPr="00837B1A">
        <w:rPr>
          <w:rFonts w:ascii="Times New Roman" w:hAnsi="Times New Roman"/>
          <w:sz w:val="28"/>
          <w:szCs w:val="28"/>
        </w:rPr>
        <w:t>, может быть зачислено на этап начальной подготовки только при наличии медицинских документов, подтверждающи</w:t>
      </w:r>
      <w:r>
        <w:rPr>
          <w:rFonts w:ascii="Times New Roman" w:hAnsi="Times New Roman"/>
          <w:sz w:val="28"/>
          <w:szCs w:val="28"/>
        </w:rPr>
        <w:t>х</w:t>
      </w:r>
      <w:r w:rsidRPr="00837B1A">
        <w:rPr>
          <w:rFonts w:ascii="Times New Roman" w:hAnsi="Times New Roman"/>
          <w:sz w:val="28"/>
          <w:szCs w:val="28"/>
        </w:rPr>
        <w:t xml:space="preserve"> отсутствие противопоказаний для освоения программы спортивной подготовки.</w:t>
      </w:r>
    </w:p>
    <w:p w:rsidR="00D92484" w:rsidRDefault="00D92484" w:rsidP="009730A7">
      <w:pPr>
        <w:spacing w:after="0"/>
        <w:ind w:firstLine="709"/>
        <w:jc w:val="both"/>
        <w:rPr>
          <w:rFonts w:ascii="Times New Roman" w:hAnsi="Times New Roman"/>
          <w:sz w:val="28"/>
          <w:szCs w:val="28"/>
        </w:rPr>
      </w:pPr>
      <w:r w:rsidRPr="00837B1A">
        <w:rPr>
          <w:rFonts w:ascii="Times New Roman" w:hAnsi="Times New Roman"/>
          <w:sz w:val="28"/>
          <w:szCs w:val="28"/>
        </w:rPr>
        <w:t>Начиная с тренировочного этапа (этапа начальной и углубленной спортивной специализации),</w:t>
      </w:r>
      <w:r>
        <w:rPr>
          <w:rFonts w:ascii="Times New Roman" w:hAnsi="Times New Roman"/>
          <w:sz w:val="28"/>
          <w:szCs w:val="28"/>
        </w:rPr>
        <w:t xml:space="preserve"> спортсмены </w:t>
      </w:r>
      <w:r w:rsidRPr="00837B1A">
        <w:rPr>
          <w:rFonts w:ascii="Times New Roman" w:hAnsi="Times New Roman"/>
          <w:sz w:val="28"/>
          <w:szCs w:val="28"/>
        </w:rPr>
        <w:t>должны</w:t>
      </w:r>
      <w:r>
        <w:rPr>
          <w:rFonts w:ascii="Times New Roman" w:hAnsi="Times New Roman"/>
          <w:sz w:val="28"/>
          <w:szCs w:val="28"/>
        </w:rPr>
        <w:t xml:space="preserve"> проходить медицинские осмотры во врачебно-физкультурном диспансере и предоставить разрешение для прохождения спортивной подготовки.</w:t>
      </w:r>
    </w:p>
    <w:p w:rsidR="00D92484" w:rsidRDefault="00D92484" w:rsidP="009730A7">
      <w:pPr>
        <w:spacing w:after="0"/>
        <w:ind w:firstLine="709"/>
        <w:jc w:val="both"/>
        <w:rPr>
          <w:rFonts w:ascii="Times New Roman" w:hAnsi="Times New Roman"/>
          <w:sz w:val="28"/>
          <w:szCs w:val="28"/>
        </w:rPr>
      </w:pPr>
      <w:r>
        <w:rPr>
          <w:rFonts w:ascii="Times New Roman" w:hAnsi="Times New Roman"/>
          <w:sz w:val="28"/>
          <w:szCs w:val="28"/>
        </w:rPr>
        <w:t>Организация обеспечивает контроль за своевременным прохождением спортсменами медицинского осмотра.</w:t>
      </w:r>
    </w:p>
    <w:p w:rsidR="00D92484" w:rsidRDefault="00D92484" w:rsidP="009730A7">
      <w:pPr>
        <w:pStyle w:val="a8"/>
        <w:spacing w:line="276" w:lineRule="auto"/>
        <w:ind w:firstLine="709"/>
        <w:jc w:val="both"/>
        <w:rPr>
          <w:rFonts w:ascii="Times New Roman" w:hAnsi="Times New Roman"/>
          <w:sz w:val="28"/>
          <w:szCs w:val="28"/>
        </w:rPr>
      </w:pPr>
    </w:p>
    <w:p w:rsidR="00D92484" w:rsidRPr="00437A17" w:rsidRDefault="00D92484" w:rsidP="009730A7">
      <w:pPr>
        <w:pStyle w:val="a8"/>
        <w:spacing w:line="276" w:lineRule="auto"/>
        <w:ind w:firstLine="709"/>
        <w:jc w:val="both"/>
        <w:rPr>
          <w:rFonts w:ascii="Times New Roman" w:hAnsi="Times New Roman"/>
          <w:b/>
          <w:i/>
          <w:sz w:val="28"/>
          <w:szCs w:val="28"/>
        </w:rPr>
      </w:pPr>
      <w:r w:rsidRPr="00437A17">
        <w:rPr>
          <w:rFonts w:ascii="Times New Roman" w:hAnsi="Times New Roman"/>
          <w:b/>
          <w:i/>
          <w:sz w:val="28"/>
          <w:szCs w:val="28"/>
        </w:rPr>
        <w:t>Возрастные требовани</w:t>
      </w:r>
      <w:r>
        <w:rPr>
          <w:rFonts w:ascii="Times New Roman" w:hAnsi="Times New Roman"/>
          <w:b/>
          <w:i/>
          <w:sz w:val="28"/>
          <w:szCs w:val="28"/>
        </w:rPr>
        <w:t>я</w:t>
      </w:r>
    </w:p>
    <w:p w:rsidR="00D92484" w:rsidRPr="00837B1A" w:rsidRDefault="00D92484" w:rsidP="009730A7">
      <w:pPr>
        <w:pStyle w:val="a8"/>
        <w:spacing w:line="276" w:lineRule="auto"/>
        <w:ind w:firstLine="709"/>
        <w:jc w:val="both"/>
        <w:rPr>
          <w:rFonts w:ascii="Times New Roman" w:hAnsi="Times New Roman"/>
          <w:sz w:val="28"/>
          <w:szCs w:val="28"/>
        </w:rPr>
      </w:pPr>
      <w:r w:rsidRPr="00837B1A">
        <w:rPr>
          <w:rFonts w:ascii="Times New Roman" w:hAnsi="Times New Roman"/>
          <w:sz w:val="28"/>
          <w:szCs w:val="28"/>
        </w:rPr>
        <w:t xml:space="preserve">Возраст </w:t>
      </w:r>
      <w:r>
        <w:rPr>
          <w:rFonts w:ascii="Times New Roman" w:hAnsi="Times New Roman"/>
          <w:sz w:val="28"/>
          <w:szCs w:val="28"/>
        </w:rPr>
        <w:t>спортсменов</w:t>
      </w:r>
      <w:r w:rsidRPr="00837B1A">
        <w:rPr>
          <w:rFonts w:ascii="Times New Roman" w:hAnsi="Times New Roman"/>
          <w:sz w:val="28"/>
          <w:szCs w:val="28"/>
        </w:rPr>
        <w:t xml:space="preserve"> определяется годом рождения и является минимальным для зачисления в группы этапа спортивной подготовки.</w:t>
      </w:r>
    </w:p>
    <w:p w:rsidR="00D92484" w:rsidRPr="00837B1A" w:rsidRDefault="00D92484" w:rsidP="009730A7">
      <w:pPr>
        <w:pStyle w:val="a8"/>
        <w:spacing w:line="276" w:lineRule="auto"/>
        <w:ind w:firstLine="709"/>
        <w:jc w:val="both"/>
        <w:rPr>
          <w:rFonts w:ascii="Times New Roman" w:hAnsi="Times New Roman"/>
          <w:sz w:val="28"/>
          <w:szCs w:val="28"/>
        </w:rPr>
      </w:pPr>
      <w:r w:rsidRPr="00837B1A">
        <w:rPr>
          <w:rFonts w:ascii="Times New Roman" w:hAnsi="Times New Roman"/>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w:t>
      </w:r>
      <w:r>
        <w:rPr>
          <w:rFonts w:ascii="Times New Roman" w:hAnsi="Times New Roman"/>
          <w:sz w:val="28"/>
          <w:szCs w:val="28"/>
        </w:rPr>
        <w:t>вной подготовки по виду спорта «С</w:t>
      </w:r>
      <w:r w:rsidRPr="00837B1A">
        <w:rPr>
          <w:rFonts w:ascii="Times New Roman" w:hAnsi="Times New Roman"/>
          <w:sz w:val="28"/>
          <w:szCs w:val="28"/>
        </w:rPr>
        <w:t>портивная борьба</w:t>
      </w:r>
      <w:r>
        <w:rPr>
          <w:rFonts w:ascii="Times New Roman" w:hAnsi="Times New Roman"/>
          <w:sz w:val="28"/>
          <w:szCs w:val="28"/>
        </w:rPr>
        <w:t>»</w:t>
      </w:r>
      <w:r w:rsidRPr="00837B1A">
        <w:rPr>
          <w:rFonts w:ascii="Times New Roman" w:hAnsi="Times New Roman"/>
          <w:sz w:val="28"/>
          <w:szCs w:val="28"/>
        </w:rPr>
        <w:t xml:space="preserve"> и указанных в таблице № 3 настоящей программы.</w:t>
      </w:r>
    </w:p>
    <w:p w:rsidR="00D92484" w:rsidRPr="00837B1A" w:rsidRDefault="00D92484" w:rsidP="009730A7">
      <w:pPr>
        <w:pStyle w:val="a8"/>
        <w:spacing w:line="276" w:lineRule="auto"/>
        <w:ind w:firstLine="709"/>
        <w:jc w:val="both"/>
        <w:rPr>
          <w:rFonts w:ascii="Times New Roman" w:hAnsi="Times New Roman"/>
          <w:sz w:val="28"/>
          <w:szCs w:val="28"/>
        </w:rPr>
      </w:pPr>
      <w:r>
        <w:rPr>
          <w:rFonts w:ascii="Times New Roman" w:hAnsi="Times New Roman"/>
          <w:sz w:val="28"/>
          <w:szCs w:val="28"/>
        </w:rPr>
        <w:t>Спортсмены</w:t>
      </w:r>
      <w:r w:rsidRPr="00837B1A">
        <w:rPr>
          <w:rFonts w:ascii="Times New Roman" w:hAnsi="Times New Roman"/>
          <w:sz w:val="28"/>
          <w:szCs w:val="28"/>
        </w:rPr>
        <w:t>,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D92484" w:rsidRPr="00837B1A" w:rsidRDefault="00D92484" w:rsidP="009730A7">
      <w:pPr>
        <w:pStyle w:val="a8"/>
        <w:spacing w:line="276" w:lineRule="auto"/>
        <w:ind w:firstLine="709"/>
        <w:jc w:val="both"/>
        <w:rPr>
          <w:rFonts w:ascii="Times New Roman" w:hAnsi="Times New Roman"/>
          <w:sz w:val="28"/>
          <w:szCs w:val="28"/>
        </w:rPr>
      </w:pPr>
      <w:r w:rsidRPr="00837B1A">
        <w:rPr>
          <w:rFonts w:ascii="Times New Roman" w:hAnsi="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D92484" w:rsidRPr="00837B1A" w:rsidRDefault="00D92484" w:rsidP="003C2C62">
      <w:pPr>
        <w:pStyle w:val="a8"/>
        <w:ind w:firstLine="709"/>
        <w:jc w:val="both"/>
        <w:rPr>
          <w:rFonts w:ascii="Times New Roman" w:hAnsi="Times New Roman"/>
          <w:sz w:val="28"/>
          <w:szCs w:val="28"/>
        </w:rPr>
      </w:pPr>
    </w:p>
    <w:p w:rsidR="00D92484" w:rsidRPr="00437A17" w:rsidRDefault="00D92484" w:rsidP="003C2C62">
      <w:pPr>
        <w:pStyle w:val="a8"/>
        <w:ind w:firstLine="709"/>
        <w:jc w:val="both"/>
        <w:rPr>
          <w:rFonts w:ascii="Times New Roman" w:hAnsi="Times New Roman"/>
          <w:b/>
          <w:i/>
          <w:sz w:val="28"/>
          <w:szCs w:val="28"/>
        </w:rPr>
      </w:pPr>
      <w:r>
        <w:rPr>
          <w:rFonts w:ascii="Times New Roman" w:hAnsi="Times New Roman"/>
          <w:b/>
          <w:i/>
          <w:sz w:val="28"/>
          <w:szCs w:val="28"/>
        </w:rPr>
        <w:t>Психофизические требования</w:t>
      </w:r>
    </w:p>
    <w:p w:rsidR="00D92484" w:rsidRPr="00AA3746" w:rsidRDefault="00D92484" w:rsidP="009730A7">
      <w:pPr>
        <w:spacing w:after="0"/>
        <w:ind w:firstLine="709"/>
        <w:jc w:val="both"/>
        <w:rPr>
          <w:rFonts w:ascii="Times New Roman" w:hAnsi="Times New Roman"/>
          <w:sz w:val="28"/>
          <w:szCs w:val="28"/>
        </w:rPr>
      </w:pPr>
      <w:r w:rsidRPr="00837B1A">
        <w:rPr>
          <w:rFonts w:ascii="Times New Roman" w:hAnsi="Times New Roman"/>
          <w:sz w:val="28"/>
          <w:szCs w:val="28"/>
        </w:rPr>
        <w:t>К спортсменам, проходящим спортивную подготовку</w:t>
      </w:r>
      <w:r w:rsidRPr="000F3A5E">
        <w:rPr>
          <w:rFonts w:ascii="Times New Roman" w:hAnsi="Times New Roman"/>
          <w:sz w:val="28"/>
          <w:szCs w:val="28"/>
        </w:rPr>
        <w:t>, предъявляются большие психофизические требования.</w:t>
      </w:r>
    </w:p>
    <w:p w:rsidR="00D92484" w:rsidRDefault="00D92484" w:rsidP="009730A7">
      <w:pPr>
        <w:pStyle w:val="a8"/>
        <w:spacing w:line="276" w:lineRule="auto"/>
        <w:ind w:firstLine="709"/>
        <w:jc w:val="both"/>
        <w:rPr>
          <w:rFonts w:ascii="Times New Roman" w:hAnsi="Times New Roman"/>
          <w:sz w:val="28"/>
          <w:szCs w:val="28"/>
        </w:rPr>
      </w:pPr>
      <w:r w:rsidRPr="008F2534">
        <w:rPr>
          <w:rFonts w:ascii="Times New Roman" w:hAnsi="Times New Roman"/>
          <w:sz w:val="28"/>
          <w:szCs w:val="28"/>
        </w:rPr>
        <w:t>Психофизические состояния оказывают на деятельность спортсмен</w:t>
      </w:r>
      <w:r>
        <w:rPr>
          <w:rFonts w:ascii="Times New Roman" w:hAnsi="Times New Roman"/>
          <w:sz w:val="28"/>
          <w:szCs w:val="28"/>
        </w:rPr>
        <w:t xml:space="preserve">а борца вольного стиля </w:t>
      </w:r>
      <w:r w:rsidRPr="008F2534">
        <w:rPr>
          <w:rFonts w:ascii="Times New Roman" w:hAnsi="Times New Roman"/>
          <w:sz w:val="28"/>
          <w:szCs w:val="28"/>
        </w:rPr>
        <w:t xml:space="preserve">положительное и отрицательное влияние. Возникновение возбуждения </w:t>
      </w:r>
      <w:r>
        <w:rPr>
          <w:rFonts w:ascii="Times New Roman" w:hAnsi="Times New Roman"/>
          <w:sz w:val="28"/>
          <w:szCs w:val="28"/>
        </w:rPr>
        <w:t xml:space="preserve">перед схваткой, </w:t>
      </w:r>
      <w:r w:rsidRPr="008F2534">
        <w:rPr>
          <w:rFonts w:ascii="Times New Roman" w:hAnsi="Times New Roman"/>
          <w:sz w:val="28"/>
          <w:szCs w:val="28"/>
        </w:rPr>
        <w:t xml:space="preserve">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w:t>
      </w:r>
      <w:r>
        <w:rPr>
          <w:rFonts w:ascii="Times New Roman" w:hAnsi="Times New Roman"/>
          <w:sz w:val="28"/>
          <w:szCs w:val="28"/>
        </w:rPr>
        <w:t>схваткой</w:t>
      </w:r>
      <w:r w:rsidRPr="008F2534">
        <w:rPr>
          <w:rFonts w:ascii="Times New Roman" w:hAnsi="Times New Roman"/>
          <w:sz w:val="28"/>
          <w:szCs w:val="28"/>
        </w:rPr>
        <w:t xml:space="preserve"> может играть и отрицательную роль, нарушая стереотип, навыки, снижая внимание, память и другие процессы и функции. </w:t>
      </w:r>
    </w:p>
    <w:p w:rsidR="00D92484" w:rsidRPr="008F2534" w:rsidRDefault="00D92484" w:rsidP="009730A7">
      <w:pPr>
        <w:pStyle w:val="a8"/>
        <w:spacing w:line="276" w:lineRule="auto"/>
        <w:ind w:firstLine="709"/>
        <w:jc w:val="both"/>
        <w:rPr>
          <w:rFonts w:ascii="Times New Roman" w:hAnsi="Times New Roman"/>
          <w:sz w:val="28"/>
          <w:szCs w:val="28"/>
        </w:rPr>
      </w:pPr>
      <w:r w:rsidRPr="008F2534">
        <w:rPr>
          <w:rFonts w:ascii="Times New Roman" w:hAnsi="Times New Roman"/>
          <w:sz w:val="28"/>
          <w:szCs w:val="28"/>
        </w:rPr>
        <w:t>Утомление, ухудшающее спортивный результат на соревнованиях, в тренировочном процессе необходимо, так как без него не будет реакции све</w:t>
      </w:r>
      <w:r>
        <w:rPr>
          <w:rFonts w:ascii="Times New Roman" w:hAnsi="Times New Roman"/>
          <w:sz w:val="28"/>
          <w:szCs w:val="28"/>
        </w:rPr>
        <w:t xml:space="preserve">рх </w:t>
      </w:r>
      <w:r w:rsidRPr="008F2534">
        <w:rPr>
          <w:rFonts w:ascii="Times New Roman" w:hAnsi="Times New Roman"/>
          <w:sz w:val="28"/>
          <w:szCs w:val="28"/>
        </w:rPr>
        <w:t>восстановления, следовательно, и роста тренированности.</w:t>
      </w:r>
    </w:p>
    <w:p w:rsidR="00D92484" w:rsidRDefault="00D92484" w:rsidP="009730A7">
      <w:pPr>
        <w:pStyle w:val="af7"/>
        <w:spacing w:line="276" w:lineRule="auto"/>
      </w:pPr>
      <w:r w:rsidRPr="00967482">
        <w:lastRenderedPageBreak/>
        <w:t xml:space="preserve">Каждый </w:t>
      </w:r>
      <w:r>
        <w:t>борец</w:t>
      </w:r>
      <w:r w:rsidRPr="00967482">
        <w:t xml:space="preserve"> испытывает перед </w:t>
      </w:r>
      <w:r>
        <w:t>схваткой</w:t>
      </w:r>
      <w:r w:rsidRPr="00967482">
        <w:t xml:space="preserve">, да и во время </w:t>
      </w:r>
      <w:r>
        <w:t>схватки,</w:t>
      </w:r>
      <w:r w:rsidRPr="00967482">
        <w:t xml:space="preserve"> сложные эмоционально-волевые состояния, которые определяются перестройкой психологических и физиологических процессов в организме. Одни </w:t>
      </w:r>
      <w:r>
        <w:t>борцы</w:t>
      </w:r>
      <w:r w:rsidRPr="00967482">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w:t>
      </w:r>
      <w:r>
        <w:t>борцов</w:t>
      </w:r>
      <w:r w:rsidRPr="00967482">
        <w:t xml:space="preserve"> возникает перевозбуждение или апатия, не</w:t>
      </w:r>
      <w:r>
        <w:t xml:space="preserve">уверенность, боязнь поражения – </w:t>
      </w:r>
      <w:r w:rsidRPr="00967482">
        <w:t xml:space="preserve">все это ухудшает готовность организма, снижает возможности спортсмена. </w:t>
      </w:r>
    </w:p>
    <w:p w:rsidR="00D92484" w:rsidRDefault="00D92484" w:rsidP="009730A7">
      <w:pPr>
        <w:pStyle w:val="a8"/>
        <w:spacing w:line="276" w:lineRule="auto"/>
        <w:ind w:firstLine="709"/>
        <w:jc w:val="both"/>
        <w:rPr>
          <w:rFonts w:ascii="Times New Roman" w:hAnsi="Times New Roman"/>
          <w:sz w:val="28"/>
          <w:szCs w:val="28"/>
        </w:rPr>
      </w:pPr>
      <w:r>
        <w:rPr>
          <w:rFonts w:ascii="Times New Roman" w:hAnsi="Times New Roman"/>
          <w:sz w:val="28"/>
          <w:szCs w:val="28"/>
        </w:rPr>
        <w:t>С</w:t>
      </w:r>
      <w:r w:rsidRPr="008F2534">
        <w:rPr>
          <w:rFonts w:ascii="Times New Roman" w:hAnsi="Times New Roman"/>
          <w:sz w:val="28"/>
          <w:szCs w:val="28"/>
        </w:rPr>
        <w:t>остояния, возникающи</w:t>
      </w:r>
      <w:r>
        <w:rPr>
          <w:rFonts w:ascii="Times New Roman" w:hAnsi="Times New Roman"/>
          <w:sz w:val="28"/>
          <w:szCs w:val="28"/>
        </w:rPr>
        <w:t>е</w:t>
      </w:r>
      <w:r w:rsidRPr="008F2534">
        <w:rPr>
          <w:rFonts w:ascii="Times New Roman" w:hAnsi="Times New Roman"/>
          <w:sz w:val="28"/>
          <w:szCs w:val="28"/>
        </w:rPr>
        <w:t xml:space="preserve"> у спортсмена</w:t>
      </w:r>
      <w:r>
        <w:rPr>
          <w:rFonts w:ascii="Times New Roman" w:hAnsi="Times New Roman"/>
          <w:sz w:val="28"/>
          <w:szCs w:val="28"/>
        </w:rPr>
        <w:t xml:space="preserve">, в спортивной деятельности представлены в </w:t>
      </w:r>
      <w:r w:rsidRPr="00017AB7">
        <w:rPr>
          <w:rFonts w:ascii="Times New Roman" w:hAnsi="Times New Roman"/>
          <w:b/>
          <w:sz w:val="28"/>
          <w:szCs w:val="28"/>
        </w:rPr>
        <w:t>таблице 7</w:t>
      </w:r>
      <w:r>
        <w:rPr>
          <w:rFonts w:ascii="Times New Roman" w:hAnsi="Times New Roman"/>
          <w:sz w:val="28"/>
          <w:szCs w:val="28"/>
        </w:rPr>
        <w:t>.</w:t>
      </w:r>
    </w:p>
    <w:p w:rsidR="00D92484" w:rsidRDefault="00D92484" w:rsidP="0064278B">
      <w:pPr>
        <w:pStyle w:val="a8"/>
        <w:ind w:firstLine="709"/>
        <w:jc w:val="right"/>
        <w:rPr>
          <w:rFonts w:ascii="Times New Roman" w:hAnsi="Times New Roman"/>
          <w:b/>
          <w:sz w:val="28"/>
          <w:szCs w:val="28"/>
        </w:rPr>
      </w:pPr>
    </w:p>
    <w:p w:rsidR="00D92484" w:rsidRPr="00437A17" w:rsidRDefault="00D92484" w:rsidP="0064278B">
      <w:pPr>
        <w:pStyle w:val="a8"/>
        <w:ind w:firstLine="709"/>
        <w:jc w:val="right"/>
        <w:rPr>
          <w:rFonts w:ascii="Times New Roman" w:hAnsi="Times New Roman"/>
          <w:b/>
          <w:sz w:val="28"/>
          <w:szCs w:val="28"/>
        </w:rPr>
      </w:pPr>
      <w:r>
        <w:rPr>
          <w:rFonts w:ascii="Times New Roman" w:hAnsi="Times New Roman"/>
          <w:b/>
          <w:sz w:val="28"/>
          <w:szCs w:val="28"/>
        </w:rPr>
        <w:t xml:space="preserve">Таблица </w:t>
      </w:r>
      <w:r w:rsidRPr="00437A17">
        <w:rPr>
          <w:rFonts w:ascii="Times New Roman" w:hAnsi="Times New Roman"/>
          <w:b/>
          <w:sz w:val="28"/>
          <w:szCs w:val="28"/>
        </w:rPr>
        <w:t>7</w:t>
      </w:r>
    </w:p>
    <w:p w:rsidR="00D92484" w:rsidRPr="00437A17" w:rsidRDefault="00D92484" w:rsidP="0064278B">
      <w:pPr>
        <w:pStyle w:val="a8"/>
        <w:ind w:firstLine="709"/>
        <w:jc w:val="right"/>
        <w:rPr>
          <w:rFonts w:ascii="Times New Roman" w:hAnsi="Times New Roman"/>
          <w:b/>
          <w:sz w:val="28"/>
          <w:szCs w:val="28"/>
        </w:rPr>
      </w:pPr>
    </w:p>
    <w:p w:rsidR="00D92484" w:rsidRPr="00437A17" w:rsidRDefault="00D92484" w:rsidP="0064278B">
      <w:pPr>
        <w:pStyle w:val="a8"/>
        <w:ind w:firstLine="142"/>
        <w:jc w:val="center"/>
        <w:rPr>
          <w:rFonts w:ascii="Times New Roman" w:hAnsi="Times New Roman"/>
          <w:b/>
          <w:sz w:val="28"/>
          <w:szCs w:val="28"/>
        </w:rPr>
      </w:pPr>
      <w:r w:rsidRPr="00437A17">
        <w:rPr>
          <w:rFonts w:ascii="Times New Roman" w:hAnsi="Times New Roman"/>
          <w:b/>
          <w:sz w:val="28"/>
          <w:szCs w:val="28"/>
        </w:rPr>
        <w:t>Психофизические состояния спортсменов борцов</w:t>
      </w:r>
    </w:p>
    <w:p w:rsidR="00D92484" w:rsidRPr="00837B1A" w:rsidRDefault="00D92484" w:rsidP="0064278B">
      <w:pPr>
        <w:pStyle w:val="a8"/>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7"/>
        <w:gridCol w:w="5686"/>
      </w:tblGrid>
      <w:tr w:rsidR="00D92484" w:rsidRPr="00824457" w:rsidTr="00824457">
        <w:tc>
          <w:tcPr>
            <w:tcW w:w="3936"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Спортивная деятельность</w:t>
            </w:r>
          </w:p>
        </w:tc>
        <w:tc>
          <w:tcPr>
            <w:tcW w:w="5918"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Состояние</w:t>
            </w:r>
          </w:p>
          <w:p w:rsidR="00D92484" w:rsidRPr="00824457" w:rsidRDefault="00D92484" w:rsidP="00824457">
            <w:pPr>
              <w:pStyle w:val="a8"/>
              <w:jc w:val="center"/>
              <w:rPr>
                <w:rFonts w:ascii="Times New Roman" w:hAnsi="Times New Roman"/>
                <w:b/>
                <w:sz w:val="26"/>
                <w:szCs w:val="26"/>
              </w:rPr>
            </w:pPr>
          </w:p>
        </w:tc>
      </w:tr>
      <w:tr w:rsidR="00D92484" w:rsidRPr="00824457" w:rsidTr="00824457">
        <w:tc>
          <w:tcPr>
            <w:tcW w:w="3936" w:type="dxa"/>
          </w:tcPr>
          <w:p w:rsidR="00D92484" w:rsidRPr="00824457" w:rsidRDefault="00D92484" w:rsidP="00824457">
            <w:pPr>
              <w:pStyle w:val="a8"/>
              <w:numPr>
                <w:ilvl w:val="0"/>
                <w:numId w:val="2"/>
              </w:numPr>
              <w:ind w:left="0"/>
              <w:jc w:val="both"/>
              <w:rPr>
                <w:rFonts w:ascii="Times New Roman" w:hAnsi="Times New Roman"/>
                <w:sz w:val="26"/>
                <w:szCs w:val="26"/>
              </w:rPr>
            </w:pPr>
            <w:r w:rsidRPr="00824457">
              <w:rPr>
                <w:rFonts w:ascii="Times New Roman" w:hAnsi="Times New Roman"/>
                <w:sz w:val="26"/>
                <w:szCs w:val="26"/>
              </w:rPr>
              <w:t>Тренировочная</w:t>
            </w:r>
          </w:p>
        </w:tc>
        <w:tc>
          <w:tcPr>
            <w:tcW w:w="5918" w:type="dxa"/>
          </w:tcPr>
          <w:p w:rsidR="00D92484" w:rsidRPr="00824457" w:rsidRDefault="00D92484" w:rsidP="00824457">
            <w:pPr>
              <w:pStyle w:val="a8"/>
              <w:jc w:val="center"/>
              <w:rPr>
                <w:rFonts w:ascii="Times New Roman" w:hAnsi="Times New Roman"/>
                <w:sz w:val="26"/>
                <w:szCs w:val="26"/>
              </w:rPr>
            </w:pPr>
            <w:r w:rsidRPr="00824457">
              <w:rPr>
                <w:rFonts w:ascii="Times New Roman" w:hAnsi="Times New Roman"/>
                <w:sz w:val="26"/>
                <w:szCs w:val="26"/>
              </w:rPr>
              <w:t>тревожность, неуверенность</w:t>
            </w:r>
          </w:p>
        </w:tc>
      </w:tr>
      <w:tr w:rsidR="00D92484" w:rsidRPr="00824457" w:rsidTr="00824457">
        <w:tc>
          <w:tcPr>
            <w:tcW w:w="3936" w:type="dxa"/>
          </w:tcPr>
          <w:p w:rsidR="00D92484" w:rsidRPr="00824457" w:rsidRDefault="00D92484" w:rsidP="00824457">
            <w:pPr>
              <w:pStyle w:val="a8"/>
              <w:numPr>
                <w:ilvl w:val="0"/>
                <w:numId w:val="2"/>
              </w:numPr>
              <w:ind w:left="0"/>
              <w:jc w:val="both"/>
              <w:rPr>
                <w:rFonts w:ascii="Times New Roman" w:hAnsi="Times New Roman"/>
                <w:sz w:val="26"/>
                <w:szCs w:val="26"/>
              </w:rPr>
            </w:pPr>
            <w:r w:rsidRPr="00824457">
              <w:rPr>
                <w:rFonts w:ascii="Times New Roman" w:hAnsi="Times New Roman"/>
                <w:sz w:val="26"/>
                <w:szCs w:val="26"/>
              </w:rPr>
              <w:t>Предсоревновательная</w:t>
            </w:r>
          </w:p>
        </w:tc>
        <w:tc>
          <w:tcPr>
            <w:tcW w:w="5918" w:type="dxa"/>
          </w:tcPr>
          <w:p w:rsidR="00D92484" w:rsidRPr="00824457" w:rsidRDefault="00D92484" w:rsidP="00824457">
            <w:pPr>
              <w:pStyle w:val="a8"/>
              <w:jc w:val="center"/>
              <w:rPr>
                <w:rFonts w:ascii="Times New Roman" w:hAnsi="Times New Roman"/>
                <w:sz w:val="26"/>
                <w:szCs w:val="26"/>
              </w:rPr>
            </w:pPr>
            <w:r w:rsidRPr="00824457">
              <w:rPr>
                <w:rFonts w:ascii="Times New Roman" w:hAnsi="Times New Roman"/>
                <w:sz w:val="26"/>
                <w:szCs w:val="26"/>
              </w:rPr>
              <w:t>волнение, стартовая лихорадка, стартовая апатия</w:t>
            </w:r>
          </w:p>
        </w:tc>
      </w:tr>
      <w:tr w:rsidR="00D92484" w:rsidRPr="00824457" w:rsidTr="00824457">
        <w:tc>
          <w:tcPr>
            <w:tcW w:w="3936" w:type="dxa"/>
          </w:tcPr>
          <w:p w:rsidR="00D92484" w:rsidRPr="00824457" w:rsidRDefault="00D92484" w:rsidP="00824457">
            <w:pPr>
              <w:pStyle w:val="a8"/>
              <w:jc w:val="both"/>
              <w:rPr>
                <w:rFonts w:ascii="Times New Roman" w:hAnsi="Times New Roman"/>
                <w:sz w:val="26"/>
                <w:szCs w:val="26"/>
              </w:rPr>
            </w:pPr>
            <w:r w:rsidRPr="00824457">
              <w:rPr>
                <w:rFonts w:ascii="Times New Roman" w:hAnsi="Times New Roman"/>
                <w:sz w:val="26"/>
                <w:szCs w:val="26"/>
              </w:rPr>
              <w:t>Соревновательная</w:t>
            </w:r>
          </w:p>
        </w:tc>
        <w:tc>
          <w:tcPr>
            <w:tcW w:w="5918" w:type="dxa"/>
          </w:tcPr>
          <w:p w:rsidR="00D92484" w:rsidRPr="00824457" w:rsidRDefault="00D92484" w:rsidP="00824457">
            <w:pPr>
              <w:pStyle w:val="a8"/>
              <w:jc w:val="center"/>
              <w:rPr>
                <w:rFonts w:ascii="Times New Roman" w:hAnsi="Times New Roman"/>
                <w:sz w:val="26"/>
                <w:szCs w:val="26"/>
              </w:rPr>
            </w:pPr>
            <w:r w:rsidRPr="00824457">
              <w:rPr>
                <w:rFonts w:ascii="Times New Roman" w:hAnsi="Times New Roman"/>
                <w:sz w:val="26"/>
                <w:szCs w:val="26"/>
              </w:rPr>
              <w:t>мобильность, мертвая точка, второе дыхание</w:t>
            </w:r>
          </w:p>
        </w:tc>
      </w:tr>
      <w:tr w:rsidR="00D92484" w:rsidRPr="00824457" w:rsidTr="00824457">
        <w:tc>
          <w:tcPr>
            <w:tcW w:w="3936" w:type="dxa"/>
          </w:tcPr>
          <w:p w:rsidR="00D92484" w:rsidRPr="00824457" w:rsidRDefault="00D92484" w:rsidP="00824457">
            <w:pPr>
              <w:pStyle w:val="a8"/>
              <w:jc w:val="both"/>
              <w:rPr>
                <w:rFonts w:ascii="Times New Roman" w:hAnsi="Times New Roman"/>
                <w:sz w:val="26"/>
                <w:szCs w:val="26"/>
              </w:rPr>
            </w:pPr>
            <w:r w:rsidRPr="00824457">
              <w:rPr>
                <w:rFonts w:ascii="Times New Roman" w:hAnsi="Times New Roman"/>
                <w:sz w:val="26"/>
                <w:szCs w:val="26"/>
              </w:rPr>
              <w:t>Послесоревновательная</w:t>
            </w:r>
          </w:p>
        </w:tc>
        <w:tc>
          <w:tcPr>
            <w:tcW w:w="5918" w:type="dxa"/>
          </w:tcPr>
          <w:p w:rsidR="00D92484" w:rsidRPr="00824457" w:rsidRDefault="00D92484" w:rsidP="00824457">
            <w:pPr>
              <w:pStyle w:val="a8"/>
              <w:jc w:val="center"/>
              <w:rPr>
                <w:rFonts w:ascii="Times New Roman" w:hAnsi="Times New Roman"/>
                <w:sz w:val="26"/>
                <w:szCs w:val="26"/>
              </w:rPr>
            </w:pPr>
            <w:r w:rsidRPr="00824457">
              <w:rPr>
                <w:rFonts w:ascii="Times New Roman" w:hAnsi="Times New Roman"/>
                <w:sz w:val="26"/>
                <w:szCs w:val="26"/>
              </w:rPr>
              <w:t>фрустрация, воодушевление, радость</w:t>
            </w:r>
          </w:p>
        </w:tc>
      </w:tr>
    </w:tbl>
    <w:p w:rsidR="00D92484" w:rsidRDefault="00D92484" w:rsidP="00837B1A">
      <w:pPr>
        <w:pStyle w:val="af7"/>
        <w:spacing w:line="276" w:lineRule="auto"/>
      </w:pPr>
    </w:p>
    <w:p w:rsidR="00D92484" w:rsidRDefault="00D92484" w:rsidP="00837B1A">
      <w:pPr>
        <w:pStyle w:val="af7"/>
        <w:spacing w:line="276" w:lineRule="auto"/>
      </w:pPr>
      <w: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D92484" w:rsidRDefault="00D92484" w:rsidP="00837B1A">
      <w:pPr>
        <w:pStyle w:val="af7"/>
        <w:spacing w:line="276" w:lineRule="auto"/>
      </w:pPr>
      <w: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D92484" w:rsidRDefault="00D92484" w:rsidP="00837B1A">
      <w:pPr>
        <w:pStyle w:val="af7"/>
        <w:spacing w:line="276" w:lineRule="auto"/>
      </w:pPr>
      <w: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D92484" w:rsidRDefault="00D92484" w:rsidP="00837B1A">
      <w:pPr>
        <w:pStyle w:val="af7"/>
        <w:spacing w:line="276" w:lineRule="auto"/>
      </w:pPr>
      <w: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D92484" w:rsidRDefault="00D92484" w:rsidP="00837B1A">
      <w:pPr>
        <w:pStyle w:val="af7"/>
        <w:spacing w:line="276" w:lineRule="auto"/>
      </w:pPr>
      <w: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D92484" w:rsidRDefault="00D92484" w:rsidP="00837B1A">
      <w:pPr>
        <w:pStyle w:val="af7"/>
        <w:spacing w:line="276" w:lineRule="auto"/>
      </w:pPr>
      <w:r>
        <w:lastRenderedPageBreak/>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D92484" w:rsidRDefault="00D92484" w:rsidP="003C2C62">
      <w:pPr>
        <w:spacing w:after="0" w:line="240" w:lineRule="auto"/>
        <w:jc w:val="both"/>
        <w:rPr>
          <w:rFonts w:ascii="Times New Roman" w:hAnsi="Times New Roman"/>
          <w:b/>
          <w:sz w:val="24"/>
          <w:szCs w:val="24"/>
        </w:rPr>
      </w:pPr>
    </w:p>
    <w:p w:rsidR="00D92484" w:rsidRDefault="00D92484" w:rsidP="00837B1A">
      <w:pPr>
        <w:pStyle w:val="a7"/>
        <w:spacing w:after="0" w:line="240" w:lineRule="auto"/>
        <w:ind w:left="0"/>
        <w:jc w:val="center"/>
        <w:rPr>
          <w:rFonts w:ascii="Times New Roman" w:hAnsi="Times New Roman"/>
          <w:b/>
          <w:sz w:val="28"/>
          <w:szCs w:val="24"/>
        </w:rPr>
      </w:pPr>
    </w:p>
    <w:p w:rsidR="00D92484" w:rsidRPr="00437A17" w:rsidRDefault="00D92484" w:rsidP="00837B1A">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t>2.6. Предельные тренировочные нагрузки</w:t>
      </w:r>
    </w:p>
    <w:p w:rsidR="00D92484" w:rsidRPr="004C595E" w:rsidRDefault="00D92484" w:rsidP="003C2C62">
      <w:pPr>
        <w:pStyle w:val="a7"/>
        <w:autoSpaceDE w:val="0"/>
        <w:autoSpaceDN w:val="0"/>
        <w:adjustRightInd w:val="0"/>
        <w:spacing w:after="0" w:line="240" w:lineRule="auto"/>
        <w:ind w:left="0"/>
        <w:rPr>
          <w:rFonts w:ascii="Times New Roman" w:hAnsi="Times New Roman"/>
          <w:color w:val="333333"/>
          <w:sz w:val="26"/>
          <w:szCs w:val="26"/>
        </w:rPr>
      </w:pPr>
    </w:p>
    <w:p w:rsidR="00D92484" w:rsidRPr="003C77E5"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Эффективность роста спортивного мастерства во многом зависит от рациональной структуры</w:t>
      </w:r>
      <w:r>
        <w:rPr>
          <w:rFonts w:ascii="Times New Roman" w:hAnsi="Times New Roman"/>
          <w:sz w:val="28"/>
          <w:szCs w:val="28"/>
        </w:rPr>
        <w:t xml:space="preserve"> </w:t>
      </w:r>
      <w:r w:rsidRPr="003C77E5">
        <w:rPr>
          <w:rFonts w:ascii="Times New Roman" w:hAnsi="Times New Roman"/>
          <w:sz w:val="28"/>
          <w:szCs w:val="28"/>
        </w:rPr>
        <w:t>тренировочных нагрузок.</w:t>
      </w:r>
    </w:p>
    <w:p w:rsidR="00D92484" w:rsidRPr="003C77E5"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 xml:space="preserve">Одной из основных проблем методики многолетней тренировки в </w:t>
      </w:r>
      <w:r>
        <w:rPr>
          <w:rFonts w:ascii="Times New Roman" w:hAnsi="Times New Roman"/>
          <w:sz w:val="28"/>
          <w:szCs w:val="28"/>
        </w:rPr>
        <w:t>спортивной борьбе</w:t>
      </w:r>
      <w:r w:rsidRPr="003C77E5">
        <w:rPr>
          <w:rFonts w:ascii="Times New Roman" w:hAnsi="Times New Roman"/>
          <w:sz w:val="28"/>
          <w:szCs w:val="28"/>
        </w:rPr>
        <w:t xml:space="preserve"> от </w:t>
      </w:r>
      <w:r>
        <w:rPr>
          <w:rFonts w:ascii="Times New Roman" w:hAnsi="Times New Roman"/>
          <w:sz w:val="28"/>
          <w:szCs w:val="28"/>
        </w:rPr>
        <w:t>юного</w:t>
      </w:r>
      <w:r w:rsidRPr="003C77E5">
        <w:rPr>
          <w:rFonts w:ascii="Times New Roman" w:hAnsi="Times New Roman"/>
          <w:sz w:val="28"/>
          <w:szCs w:val="28"/>
        </w:rPr>
        <w:t xml:space="preserve"> возраста</w:t>
      </w:r>
      <w:r>
        <w:rPr>
          <w:rFonts w:ascii="Times New Roman" w:hAnsi="Times New Roman"/>
          <w:sz w:val="28"/>
          <w:szCs w:val="28"/>
        </w:rPr>
        <w:t xml:space="preserve"> </w:t>
      </w:r>
      <w:r w:rsidRPr="003C77E5">
        <w:rPr>
          <w:rFonts w:ascii="Times New Roman" w:hAnsi="Times New Roman"/>
          <w:sz w:val="28"/>
          <w:szCs w:val="28"/>
        </w:rPr>
        <w:t>до взрослых спортсменов является преемственность предельно допустимых тренировочных и</w:t>
      </w:r>
      <w:r>
        <w:rPr>
          <w:rFonts w:ascii="Times New Roman" w:hAnsi="Times New Roman"/>
          <w:sz w:val="28"/>
          <w:szCs w:val="28"/>
        </w:rPr>
        <w:t xml:space="preserve"> </w:t>
      </w:r>
      <w:r w:rsidRPr="003C77E5">
        <w:rPr>
          <w:rFonts w:ascii="Times New Roman" w:hAnsi="Times New Roman"/>
          <w:sz w:val="28"/>
          <w:szCs w:val="28"/>
        </w:rPr>
        <w:t>соревновательных нагрузок средств общей специализированной физической подготовки и специальной</w:t>
      </w:r>
      <w:r>
        <w:rPr>
          <w:rFonts w:ascii="Times New Roman" w:hAnsi="Times New Roman"/>
          <w:sz w:val="28"/>
          <w:szCs w:val="28"/>
        </w:rPr>
        <w:t xml:space="preserve"> </w:t>
      </w:r>
      <w:r w:rsidRPr="003C77E5">
        <w:rPr>
          <w:rFonts w:ascii="Times New Roman" w:hAnsi="Times New Roman"/>
          <w:sz w:val="28"/>
          <w:szCs w:val="28"/>
        </w:rPr>
        <w:t>физической подготовки</w:t>
      </w:r>
      <w:r>
        <w:rPr>
          <w:rFonts w:ascii="Times New Roman" w:hAnsi="Times New Roman"/>
          <w:sz w:val="28"/>
          <w:szCs w:val="28"/>
        </w:rPr>
        <w:t>,</w:t>
      </w:r>
      <w:r w:rsidRPr="003C77E5">
        <w:rPr>
          <w:rFonts w:ascii="Times New Roman" w:hAnsi="Times New Roman"/>
          <w:sz w:val="28"/>
          <w:szCs w:val="28"/>
        </w:rPr>
        <w:t xml:space="preserve"> как в отдельных занятиях</w:t>
      </w:r>
      <w:r>
        <w:rPr>
          <w:rFonts w:ascii="Times New Roman" w:hAnsi="Times New Roman"/>
          <w:sz w:val="28"/>
          <w:szCs w:val="28"/>
        </w:rPr>
        <w:t>,</w:t>
      </w:r>
      <w:r w:rsidRPr="003C77E5">
        <w:rPr>
          <w:rFonts w:ascii="Times New Roman" w:hAnsi="Times New Roman"/>
          <w:sz w:val="28"/>
          <w:szCs w:val="28"/>
        </w:rPr>
        <w:t xml:space="preserve"> так и в различных циклах тренировочного процесса.</w:t>
      </w:r>
    </w:p>
    <w:p w:rsidR="00D92484" w:rsidRPr="003C77E5"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Величина тренировочной нагрузки должна совпадать с адаптационными возможностями организма в</w:t>
      </w:r>
      <w:r>
        <w:rPr>
          <w:rFonts w:ascii="Times New Roman" w:hAnsi="Times New Roman"/>
          <w:sz w:val="28"/>
          <w:szCs w:val="28"/>
        </w:rPr>
        <w:t xml:space="preserve"> </w:t>
      </w:r>
      <w:r w:rsidRPr="003C77E5">
        <w:rPr>
          <w:rFonts w:ascii="Times New Roman" w:hAnsi="Times New Roman"/>
          <w:sz w:val="28"/>
          <w:szCs w:val="28"/>
        </w:rPr>
        <w:t>каждый возрастной период. Слабые воздействия не оказывают существенного влияния на организм, при</w:t>
      </w:r>
      <w:r>
        <w:rPr>
          <w:rFonts w:ascii="Times New Roman" w:hAnsi="Times New Roman"/>
          <w:sz w:val="28"/>
          <w:szCs w:val="28"/>
        </w:rPr>
        <w:t xml:space="preserve"> </w:t>
      </w:r>
      <w:r w:rsidRPr="003C77E5">
        <w:rPr>
          <w:rFonts w:ascii="Times New Roman" w:hAnsi="Times New Roman"/>
          <w:sz w:val="28"/>
          <w:szCs w:val="28"/>
        </w:rPr>
        <w:t>чрезмерно сильных воздействиях может произойти преждевременное исчерпание адаптационных</w:t>
      </w:r>
      <w:r>
        <w:rPr>
          <w:rFonts w:ascii="Times New Roman" w:hAnsi="Times New Roman"/>
          <w:sz w:val="28"/>
          <w:szCs w:val="28"/>
        </w:rPr>
        <w:t xml:space="preserve"> </w:t>
      </w:r>
      <w:r w:rsidRPr="003C77E5">
        <w:rPr>
          <w:rFonts w:ascii="Times New Roman" w:hAnsi="Times New Roman"/>
          <w:sz w:val="28"/>
          <w:szCs w:val="28"/>
        </w:rPr>
        <w:t>возможностей, и к возрасту наивысших достижений организм подойдет истощенным.</w:t>
      </w:r>
    </w:p>
    <w:p w:rsidR="00D92484"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Узловой структурной единицей тренировочного процесса является отдельное занятие, в ходе которого</w:t>
      </w:r>
      <w:r>
        <w:rPr>
          <w:rFonts w:ascii="Times New Roman" w:hAnsi="Times New Roman"/>
          <w:sz w:val="28"/>
          <w:szCs w:val="28"/>
        </w:rPr>
        <w:t xml:space="preserve"> </w:t>
      </w:r>
      <w:r w:rsidRPr="003C77E5">
        <w:rPr>
          <w:rFonts w:ascii="Times New Roman" w:hAnsi="Times New Roman"/>
          <w:sz w:val="28"/>
          <w:szCs w:val="28"/>
        </w:rPr>
        <w:t>используются средства и методы, направленн</w:t>
      </w:r>
      <w:r>
        <w:rPr>
          <w:rFonts w:ascii="Times New Roman" w:hAnsi="Times New Roman"/>
          <w:sz w:val="28"/>
          <w:szCs w:val="28"/>
        </w:rPr>
        <w:t xml:space="preserve">ые на решение задач физической, </w:t>
      </w:r>
      <w:r w:rsidRPr="003C77E5">
        <w:rPr>
          <w:rFonts w:ascii="Times New Roman" w:hAnsi="Times New Roman"/>
          <w:sz w:val="28"/>
          <w:szCs w:val="28"/>
        </w:rPr>
        <w:t>технико</w:t>
      </w:r>
      <w:r>
        <w:rPr>
          <w:rFonts w:ascii="Times New Roman" w:hAnsi="Times New Roman"/>
          <w:sz w:val="28"/>
          <w:szCs w:val="28"/>
        </w:rPr>
        <w:t xml:space="preserve"> - </w:t>
      </w:r>
      <w:r w:rsidRPr="003C77E5">
        <w:rPr>
          <w:rFonts w:ascii="Times New Roman" w:hAnsi="Times New Roman"/>
          <w:sz w:val="28"/>
          <w:szCs w:val="28"/>
        </w:rPr>
        <w:t>тактической,</w:t>
      </w:r>
      <w:r>
        <w:rPr>
          <w:rFonts w:ascii="Times New Roman" w:hAnsi="Times New Roman"/>
          <w:sz w:val="28"/>
          <w:szCs w:val="28"/>
        </w:rPr>
        <w:t xml:space="preserve"> </w:t>
      </w:r>
      <w:r w:rsidRPr="003C77E5">
        <w:rPr>
          <w:rFonts w:ascii="Times New Roman" w:hAnsi="Times New Roman"/>
          <w:sz w:val="28"/>
          <w:szCs w:val="28"/>
        </w:rPr>
        <w:t xml:space="preserve">психической и специальной волевой подготовки. </w:t>
      </w:r>
    </w:p>
    <w:p w:rsidR="00D92484"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Выполняемая работа может быть самой разнообразной и</w:t>
      </w:r>
      <w:r>
        <w:rPr>
          <w:rFonts w:ascii="Times New Roman" w:hAnsi="Times New Roman"/>
          <w:sz w:val="28"/>
          <w:szCs w:val="28"/>
        </w:rPr>
        <w:t xml:space="preserve"> </w:t>
      </w:r>
      <w:r w:rsidRPr="003C77E5">
        <w:rPr>
          <w:rFonts w:ascii="Times New Roman" w:hAnsi="Times New Roman"/>
          <w:sz w:val="28"/>
          <w:szCs w:val="28"/>
        </w:rPr>
        <w:t>обеспечивать повышение различных сторон физической и психологической подготовленности,</w:t>
      </w:r>
      <w:r>
        <w:rPr>
          <w:rFonts w:ascii="Times New Roman" w:hAnsi="Times New Roman"/>
          <w:sz w:val="28"/>
          <w:szCs w:val="28"/>
        </w:rPr>
        <w:t xml:space="preserve"> </w:t>
      </w:r>
      <w:r w:rsidRPr="003C77E5">
        <w:rPr>
          <w:rFonts w:ascii="Times New Roman" w:hAnsi="Times New Roman"/>
          <w:sz w:val="28"/>
          <w:szCs w:val="28"/>
        </w:rPr>
        <w:t>совершенствование оптимальной техники, тактики и т.д. Подбор упражнений, их количество определяют</w:t>
      </w:r>
      <w:r>
        <w:rPr>
          <w:rFonts w:ascii="Times New Roman" w:hAnsi="Times New Roman"/>
          <w:sz w:val="28"/>
          <w:szCs w:val="28"/>
        </w:rPr>
        <w:t xml:space="preserve"> </w:t>
      </w:r>
      <w:r w:rsidRPr="003C77E5">
        <w:rPr>
          <w:rFonts w:ascii="Times New Roman" w:hAnsi="Times New Roman"/>
          <w:sz w:val="28"/>
          <w:szCs w:val="28"/>
        </w:rPr>
        <w:t xml:space="preserve">направленность занятия и его нагрузку. </w:t>
      </w:r>
    </w:p>
    <w:p w:rsidR="00D92484" w:rsidRPr="00751376" w:rsidRDefault="00D92484" w:rsidP="00CE12A1">
      <w:pPr>
        <w:pStyle w:val="a8"/>
        <w:spacing w:line="276" w:lineRule="auto"/>
        <w:jc w:val="both"/>
        <w:rPr>
          <w:rFonts w:ascii="Times New Roman" w:hAnsi="Times New Roman"/>
          <w:sz w:val="28"/>
          <w:szCs w:val="28"/>
        </w:rPr>
      </w:pPr>
      <w:r w:rsidRPr="003C77E5">
        <w:rPr>
          <w:rFonts w:ascii="Times New Roman" w:hAnsi="Times New Roman"/>
          <w:sz w:val="28"/>
          <w:szCs w:val="28"/>
        </w:rPr>
        <w:t>Основным фактором, определяющим степень воздействия</w:t>
      </w:r>
      <w:r>
        <w:rPr>
          <w:rFonts w:ascii="Times New Roman" w:hAnsi="Times New Roman"/>
          <w:sz w:val="28"/>
          <w:szCs w:val="28"/>
        </w:rPr>
        <w:t xml:space="preserve"> </w:t>
      </w:r>
      <w:r w:rsidRPr="003C77E5">
        <w:rPr>
          <w:rFonts w:ascii="Times New Roman" w:hAnsi="Times New Roman"/>
          <w:sz w:val="28"/>
          <w:szCs w:val="28"/>
        </w:rPr>
        <w:t>тренировочного занятия на организм спортсмена является величина нагрузки. Чем она выше, тем больше</w:t>
      </w:r>
      <w:r>
        <w:rPr>
          <w:rFonts w:ascii="Times New Roman" w:hAnsi="Times New Roman"/>
          <w:sz w:val="28"/>
          <w:szCs w:val="28"/>
        </w:rPr>
        <w:t xml:space="preserve"> </w:t>
      </w:r>
      <w:r w:rsidRPr="003C77E5">
        <w:rPr>
          <w:rFonts w:ascii="Times New Roman" w:hAnsi="Times New Roman"/>
          <w:sz w:val="28"/>
          <w:szCs w:val="28"/>
        </w:rPr>
        <w:t>утомление спортсмена и сдвиги в состоянии его функциональных систем, интенсивно участвующих в</w:t>
      </w:r>
      <w:r>
        <w:rPr>
          <w:rFonts w:ascii="Times New Roman" w:hAnsi="Times New Roman"/>
          <w:sz w:val="28"/>
          <w:szCs w:val="28"/>
        </w:rPr>
        <w:t xml:space="preserve"> </w:t>
      </w:r>
      <w:r w:rsidRPr="003C77E5">
        <w:rPr>
          <w:rFonts w:ascii="Times New Roman" w:hAnsi="Times New Roman"/>
          <w:sz w:val="28"/>
          <w:szCs w:val="28"/>
        </w:rPr>
        <w:t xml:space="preserve">обеспечении работы. </w:t>
      </w:r>
      <w:r w:rsidRPr="00751376">
        <w:rPr>
          <w:rFonts w:ascii="Times New Roman" w:hAnsi="Times New Roman"/>
          <w:iCs/>
          <w:sz w:val="28"/>
          <w:szCs w:val="28"/>
        </w:rPr>
        <w:t>Продолжительность работы в состоянии явного утомления не должна быть</w:t>
      </w:r>
      <w:r>
        <w:rPr>
          <w:rFonts w:ascii="Times New Roman" w:hAnsi="Times New Roman"/>
          <w:iCs/>
          <w:sz w:val="28"/>
          <w:szCs w:val="28"/>
        </w:rPr>
        <w:t xml:space="preserve"> </w:t>
      </w:r>
      <w:r w:rsidRPr="00751376">
        <w:rPr>
          <w:rFonts w:ascii="Times New Roman" w:hAnsi="Times New Roman"/>
          <w:iCs/>
          <w:sz w:val="28"/>
          <w:szCs w:val="28"/>
        </w:rPr>
        <w:t>настолько большой, чтобы оказывать отрицательное влияние на техническую подготовленность</w:t>
      </w:r>
      <w:r>
        <w:rPr>
          <w:rFonts w:ascii="Times New Roman" w:hAnsi="Times New Roman"/>
          <w:iCs/>
          <w:sz w:val="28"/>
          <w:szCs w:val="28"/>
        </w:rPr>
        <w:t xml:space="preserve"> </w:t>
      </w:r>
      <w:r w:rsidRPr="00751376">
        <w:rPr>
          <w:rFonts w:ascii="Times New Roman" w:hAnsi="Times New Roman"/>
          <w:iCs/>
          <w:sz w:val="28"/>
          <w:szCs w:val="28"/>
        </w:rPr>
        <w:t>спортсмена и на его психическое состояние</w:t>
      </w:r>
      <w:r w:rsidRPr="00751376">
        <w:rPr>
          <w:rFonts w:ascii="Times New Roman" w:hAnsi="Times New Roman"/>
          <w:sz w:val="28"/>
          <w:szCs w:val="28"/>
        </w:rPr>
        <w:t>.</w:t>
      </w:r>
    </w:p>
    <w:p w:rsidR="00D92484" w:rsidRPr="003C77E5"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Тренировочные нагрузки должны прогрессивно нарастать на разных этапах спортивной деятельности,</w:t>
      </w:r>
      <w:r>
        <w:rPr>
          <w:rFonts w:ascii="Times New Roman" w:hAnsi="Times New Roman"/>
          <w:sz w:val="28"/>
          <w:szCs w:val="28"/>
        </w:rPr>
        <w:t xml:space="preserve"> </w:t>
      </w:r>
      <w:r w:rsidRPr="003C77E5">
        <w:rPr>
          <w:rFonts w:ascii="Times New Roman" w:hAnsi="Times New Roman"/>
          <w:sz w:val="28"/>
          <w:szCs w:val="28"/>
        </w:rPr>
        <w:t xml:space="preserve">иначе они перестанут вызывать </w:t>
      </w:r>
      <w:r w:rsidRPr="003C77E5">
        <w:rPr>
          <w:rFonts w:ascii="Times New Roman" w:hAnsi="Times New Roman"/>
          <w:sz w:val="28"/>
          <w:szCs w:val="28"/>
        </w:rPr>
        <w:lastRenderedPageBreak/>
        <w:t>необходимые сдвиги. Это осуществляется посредством увеличения объема</w:t>
      </w:r>
      <w:r>
        <w:rPr>
          <w:rFonts w:ascii="Times New Roman" w:hAnsi="Times New Roman"/>
          <w:sz w:val="28"/>
          <w:szCs w:val="28"/>
        </w:rPr>
        <w:t xml:space="preserve"> </w:t>
      </w:r>
      <w:r w:rsidRPr="003C77E5">
        <w:rPr>
          <w:rFonts w:ascii="Times New Roman" w:hAnsi="Times New Roman"/>
          <w:sz w:val="28"/>
          <w:szCs w:val="28"/>
        </w:rPr>
        <w:t>и интенсивности нагрузки, усложнения задания и т.д.</w:t>
      </w:r>
    </w:p>
    <w:p w:rsidR="00D92484" w:rsidRPr="003C77E5" w:rsidRDefault="00D92484" w:rsidP="00837B1A">
      <w:pPr>
        <w:pStyle w:val="a8"/>
        <w:spacing w:line="276" w:lineRule="auto"/>
        <w:ind w:firstLine="709"/>
        <w:jc w:val="both"/>
        <w:rPr>
          <w:rFonts w:ascii="Times New Roman" w:hAnsi="Times New Roman"/>
          <w:sz w:val="28"/>
          <w:szCs w:val="28"/>
        </w:rPr>
      </w:pPr>
      <w:r w:rsidRPr="003C77E5">
        <w:rPr>
          <w:rFonts w:ascii="Times New Roman" w:hAnsi="Times New Roman"/>
          <w:sz w:val="28"/>
          <w:szCs w:val="28"/>
        </w:rPr>
        <w:t>В спортивной тренировке очень важно периодически применять большие по объему и высокие по</w:t>
      </w:r>
      <w:r>
        <w:rPr>
          <w:rFonts w:ascii="Times New Roman" w:hAnsi="Times New Roman"/>
          <w:sz w:val="28"/>
          <w:szCs w:val="28"/>
        </w:rPr>
        <w:t xml:space="preserve"> </w:t>
      </w:r>
      <w:r w:rsidRPr="003C77E5">
        <w:rPr>
          <w:rFonts w:ascii="Times New Roman" w:hAnsi="Times New Roman"/>
          <w:sz w:val="28"/>
          <w:szCs w:val="28"/>
        </w:rPr>
        <w:t>интенсивности тренировки. Только с помощью разумных и упорных тренировок каждый может достигнуть</w:t>
      </w:r>
      <w:r>
        <w:rPr>
          <w:rFonts w:ascii="Times New Roman" w:hAnsi="Times New Roman"/>
          <w:sz w:val="28"/>
          <w:szCs w:val="28"/>
        </w:rPr>
        <w:t xml:space="preserve"> лучшего, на что способен</w:t>
      </w:r>
      <w:r w:rsidRPr="003C77E5">
        <w:rPr>
          <w:rFonts w:ascii="Times New Roman" w:hAnsi="Times New Roman"/>
          <w:sz w:val="28"/>
          <w:szCs w:val="28"/>
        </w:rPr>
        <w:t>. В то же время тяжелые нагрузки, если они</w:t>
      </w:r>
      <w:r>
        <w:rPr>
          <w:rFonts w:ascii="Times New Roman" w:hAnsi="Times New Roman"/>
          <w:sz w:val="28"/>
          <w:szCs w:val="28"/>
        </w:rPr>
        <w:t xml:space="preserve"> </w:t>
      </w:r>
      <w:r w:rsidRPr="003C77E5">
        <w:rPr>
          <w:rFonts w:ascii="Times New Roman" w:hAnsi="Times New Roman"/>
          <w:sz w:val="28"/>
          <w:szCs w:val="28"/>
        </w:rPr>
        <w:t>соответствуют уровню подготовленности и адекватны состоянию организма спортсмена, должны</w:t>
      </w:r>
      <w:r>
        <w:rPr>
          <w:rFonts w:ascii="Times New Roman" w:hAnsi="Times New Roman"/>
          <w:sz w:val="28"/>
          <w:szCs w:val="28"/>
        </w:rPr>
        <w:t xml:space="preserve"> </w:t>
      </w:r>
      <w:r w:rsidRPr="003C77E5">
        <w:rPr>
          <w:rFonts w:ascii="Times New Roman" w:hAnsi="Times New Roman"/>
          <w:sz w:val="28"/>
          <w:szCs w:val="28"/>
        </w:rPr>
        <w:t>преодолеваться им на положительном эмоциональном фоне.</w:t>
      </w:r>
    </w:p>
    <w:p w:rsidR="00D92484" w:rsidRPr="00826CA7" w:rsidRDefault="00D92484" w:rsidP="00826CA7">
      <w:pPr>
        <w:pStyle w:val="a8"/>
        <w:shd w:val="clear" w:color="auto" w:fill="FFFFFF"/>
        <w:spacing w:line="276" w:lineRule="auto"/>
        <w:ind w:firstLine="709"/>
        <w:jc w:val="both"/>
        <w:rPr>
          <w:rFonts w:ascii="Times New Roman" w:hAnsi="Times New Roman"/>
          <w:sz w:val="28"/>
          <w:szCs w:val="28"/>
        </w:rPr>
      </w:pPr>
      <w:r>
        <w:rPr>
          <w:rFonts w:ascii="Times New Roman" w:hAnsi="Times New Roman"/>
          <w:sz w:val="28"/>
          <w:szCs w:val="28"/>
        </w:rPr>
        <w:t xml:space="preserve">В </w:t>
      </w:r>
      <w:r w:rsidRPr="00017AB7">
        <w:rPr>
          <w:rFonts w:ascii="Times New Roman" w:hAnsi="Times New Roman"/>
          <w:b/>
          <w:sz w:val="28"/>
          <w:szCs w:val="28"/>
        </w:rPr>
        <w:t>таблице 8</w:t>
      </w:r>
      <w:r>
        <w:rPr>
          <w:rFonts w:ascii="Times New Roman" w:hAnsi="Times New Roman"/>
          <w:sz w:val="28"/>
          <w:szCs w:val="28"/>
        </w:rPr>
        <w:t xml:space="preserve"> представлены н</w:t>
      </w:r>
      <w:r w:rsidRPr="003C77E5">
        <w:rPr>
          <w:rFonts w:ascii="Times New Roman" w:hAnsi="Times New Roman"/>
          <w:sz w:val="28"/>
          <w:szCs w:val="28"/>
        </w:rPr>
        <w:t>ормативы максимального объема тренировочной нагрузки</w:t>
      </w:r>
      <w:r>
        <w:rPr>
          <w:rFonts w:ascii="Times New Roman" w:hAnsi="Times New Roman"/>
          <w:sz w:val="28"/>
          <w:szCs w:val="28"/>
        </w:rPr>
        <w:t xml:space="preserve"> на разных этапах спортивной подготовки.</w:t>
      </w:r>
    </w:p>
    <w:p w:rsidR="00D92484" w:rsidRDefault="00D92484" w:rsidP="00826CA7">
      <w:pPr>
        <w:shd w:val="clear" w:color="auto" w:fill="FFFFFF"/>
        <w:spacing w:after="0" w:line="240" w:lineRule="auto"/>
        <w:rPr>
          <w:rFonts w:ascii="Times New Roman" w:hAnsi="Times New Roman"/>
          <w:iCs/>
          <w:sz w:val="28"/>
          <w:szCs w:val="28"/>
        </w:rPr>
      </w:pPr>
    </w:p>
    <w:p w:rsidR="00D92484" w:rsidRPr="00437A17" w:rsidRDefault="00D92484" w:rsidP="003C2C62">
      <w:pPr>
        <w:shd w:val="clear" w:color="auto" w:fill="FFFFFF"/>
        <w:spacing w:after="0" w:line="240" w:lineRule="auto"/>
        <w:jc w:val="right"/>
        <w:rPr>
          <w:rFonts w:ascii="Times New Roman" w:hAnsi="Times New Roman"/>
          <w:b/>
          <w:iCs/>
          <w:sz w:val="28"/>
          <w:szCs w:val="28"/>
        </w:rPr>
      </w:pPr>
      <w:r>
        <w:rPr>
          <w:rFonts w:ascii="Times New Roman" w:hAnsi="Times New Roman"/>
          <w:b/>
          <w:iCs/>
          <w:sz w:val="28"/>
          <w:szCs w:val="28"/>
        </w:rPr>
        <w:t xml:space="preserve">Таблица </w:t>
      </w:r>
      <w:r w:rsidRPr="00437A17">
        <w:rPr>
          <w:rFonts w:ascii="Times New Roman" w:hAnsi="Times New Roman"/>
          <w:b/>
          <w:iCs/>
          <w:sz w:val="28"/>
          <w:szCs w:val="28"/>
        </w:rPr>
        <w:t>8</w:t>
      </w:r>
    </w:p>
    <w:p w:rsidR="00D92484" w:rsidRPr="00437A17" w:rsidRDefault="00D92484" w:rsidP="003C2C62">
      <w:pPr>
        <w:shd w:val="clear" w:color="auto" w:fill="FFFFFF"/>
        <w:spacing w:after="0" w:line="240" w:lineRule="auto"/>
        <w:jc w:val="right"/>
        <w:rPr>
          <w:rFonts w:ascii="Times New Roman" w:hAnsi="Times New Roman"/>
          <w:b/>
          <w:iCs/>
          <w:sz w:val="28"/>
          <w:szCs w:val="28"/>
        </w:rPr>
      </w:pPr>
    </w:p>
    <w:p w:rsidR="00D92484" w:rsidRPr="00437A17" w:rsidRDefault="00D92484" w:rsidP="003C2C62">
      <w:pPr>
        <w:shd w:val="clear" w:color="auto" w:fill="FFFFFF"/>
        <w:spacing w:after="0" w:line="240" w:lineRule="auto"/>
        <w:jc w:val="center"/>
        <w:rPr>
          <w:rFonts w:ascii="Times New Roman" w:hAnsi="Times New Roman"/>
          <w:b/>
          <w:sz w:val="28"/>
          <w:szCs w:val="28"/>
        </w:rPr>
      </w:pPr>
      <w:r w:rsidRPr="00437A17">
        <w:rPr>
          <w:rFonts w:ascii="Times New Roman" w:hAnsi="Times New Roman"/>
          <w:b/>
          <w:sz w:val="28"/>
          <w:szCs w:val="28"/>
        </w:rPr>
        <w:t>Нормативы максимального объема тренировочной нагрузки</w:t>
      </w:r>
    </w:p>
    <w:p w:rsidR="00D92484" w:rsidRPr="00837B1A" w:rsidRDefault="00D92484" w:rsidP="003C2C62">
      <w:pPr>
        <w:shd w:val="clear" w:color="auto" w:fill="FFFFFF"/>
        <w:spacing w:after="0" w:line="240" w:lineRule="auto"/>
        <w:jc w:val="center"/>
        <w:rPr>
          <w:rFonts w:ascii="Times New Roman" w:hAnsi="Times New Roman"/>
          <w:sz w:val="28"/>
          <w:szCs w:val="28"/>
        </w:rPr>
      </w:pPr>
    </w:p>
    <w:p w:rsidR="00D92484" w:rsidRPr="00837B1A" w:rsidRDefault="00D92484" w:rsidP="003C2C62">
      <w:pPr>
        <w:shd w:val="clear" w:color="auto" w:fill="FFFFFF"/>
        <w:spacing w:after="0" w:line="240" w:lineRule="auto"/>
        <w:jc w:val="center"/>
        <w:rPr>
          <w:rFonts w:ascii="Times New Roman" w:hAnsi="Times New Roman"/>
          <w:iCs/>
          <w:sz w:val="12"/>
          <w:szCs w:val="28"/>
        </w:rPr>
      </w:pPr>
    </w:p>
    <w:tbl>
      <w:tblPr>
        <w:tblW w:w="10490" w:type="dxa"/>
        <w:tblCellSpacing w:w="5" w:type="nil"/>
        <w:tblInd w:w="-699" w:type="dxa"/>
        <w:tblLayout w:type="fixed"/>
        <w:tblCellMar>
          <w:top w:w="75" w:type="dxa"/>
          <w:left w:w="0" w:type="dxa"/>
          <w:bottom w:w="75" w:type="dxa"/>
          <w:right w:w="0" w:type="dxa"/>
        </w:tblCellMar>
        <w:tblLook w:val="0000" w:firstRow="0" w:lastRow="0" w:firstColumn="0" w:lastColumn="0" w:noHBand="0" w:noVBand="0"/>
      </w:tblPr>
      <w:tblGrid>
        <w:gridCol w:w="1842"/>
        <w:gridCol w:w="994"/>
        <w:gridCol w:w="1134"/>
        <w:gridCol w:w="1418"/>
        <w:gridCol w:w="1559"/>
        <w:gridCol w:w="1844"/>
        <w:gridCol w:w="1699"/>
      </w:tblGrid>
      <w:tr w:rsidR="00D92484" w:rsidRPr="00824457" w:rsidTr="003C6846">
        <w:trPr>
          <w:trHeight w:val="400"/>
          <w:tblCellSpacing w:w="5" w:type="nil"/>
        </w:trPr>
        <w:tc>
          <w:tcPr>
            <w:tcW w:w="1842" w:type="dxa"/>
            <w:vMerge w:val="restart"/>
            <w:tcBorders>
              <w:top w:val="single" w:sz="8" w:space="0" w:color="auto"/>
              <w:left w:val="single" w:sz="8" w:space="0" w:color="auto"/>
              <w:bottom w:val="single" w:sz="8" w:space="0" w:color="auto"/>
              <w:right w:val="single" w:sz="8" w:space="0" w:color="auto"/>
            </w:tcBorders>
            <w:vAlign w:val="center"/>
          </w:tcPr>
          <w:p w:rsidR="00D92484" w:rsidRPr="00824457" w:rsidRDefault="00D92484" w:rsidP="00352259">
            <w:pPr>
              <w:widowControl w:val="0"/>
              <w:autoSpaceDE w:val="0"/>
              <w:autoSpaceDN w:val="0"/>
              <w:adjustRightInd w:val="0"/>
              <w:spacing w:after="0" w:line="240" w:lineRule="auto"/>
              <w:jc w:val="center"/>
              <w:rPr>
                <w:rFonts w:ascii="Times New Roman" w:hAnsi="Times New Roman"/>
                <w:b/>
                <w:sz w:val="24"/>
                <w:szCs w:val="24"/>
              </w:rPr>
            </w:pPr>
            <w:r w:rsidRPr="00824457">
              <w:rPr>
                <w:rFonts w:ascii="Times New Roman" w:hAnsi="Times New Roman"/>
                <w:b/>
                <w:sz w:val="24"/>
                <w:szCs w:val="24"/>
              </w:rPr>
              <w:t>Этапный</w:t>
            </w:r>
          </w:p>
          <w:p w:rsidR="00D92484" w:rsidRPr="00824457" w:rsidRDefault="00D92484" w:rsidP="00352259">
            <w:pPr>
              <w:widowControl w:val="0"/>
              <w:autoSpaceDE w:val="0"/>
              <w:autoSpaceDN w:val="0"/>
              <w:adjustRightInd w:val="0"/>
              <w:spacing w:after="0" w:line="240" w:lineRule="auto"/>
              <w:jc w:val="center"/>
              <w:rPr>
                <w:rFonts w:ascii="Times New Roman" w:hAnsi="Times New Roman"/>
                <w:sz w:val="24"/>
                <w:szCs w:val="24"/>
              </w:rPr>
            </w:pPr>
            <w:r w:rsidRPr="00824457">
              <w:rPr>
                <w:rFonts w:ascii="Times New Roman" w:hAnsi="Times New Roman"/>
                <w:b/>
                <w:sz w:val="24"/>
                <w:szCs w:val="24"/>
              </w:rPr>
              <w:t>норматив</w:t>
            </w:r>
          </w:p>
        </w:tc>
        <w:tc>
          <w:tcPr>
            <w:tcW w:w="8648" w:type="dxa"/>
            <w:gridSpan w:val="6"/>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4"/>
                <w:szCs w:val="24"/>
              </w:rPr>
            </w:pPr>
            <w:r w:rsidRPr="00824457">
              <w:rPr>
                <w:rFonts w:ascii="Times New Roman" w:hAnsi="Times New Roman"/>
                <w:b/>
                <w:sz w:val="24"/>
                <w:szCs w:val="24"/>
              </w:rPr>
              <w:t>Этапы и годы спортивной подготовки</w:t>
            </w:r>
          </w:p>
        </w:tc>
      </w:tr>
      <w:tr w:rsidR="00D92484" w:rsidRPr="00824457" w:rsidTr="00EF3C76">
        <w:trPr>
          <w:trHeight w:val="736"/>
          <w:tblCellSpacing w:w="5" w:type="nil"/>
        </w:trPr>
        <w:tc>
          <w:tcPr>
            <w:tcW w:w="1842" w:type="dxa"/>
            <w:vMerge/>
            <w:tcBorders>
              <w:left w:val="single" w:sz="8" w:space="0" w:color="auto"/>
              <w:bottom w:val="single" w:sz="8" w:space="0" w:color="auto"/>
              <w:right w:val="single" w:sz="8" w:space="0" w:color="auto"/>
            </w:tcBorders>
          </w:tcPr>
          <w:p w:rsidR="00D92484" w:rsidRPr="00824457" w:rsidRDefault="00D92484" w:rsidP="003C2C62">
            <w:pPr>
              <w:pStyle w:val="ConsPlusNormal"/>
              <w:ind w:firstLine="540"/>
              <w:jc w:val="center"/>
              <w:rPr>
                <w:rFonts w:ascii="Times New Roman" w:hAnsi="Times New Roman" w:cs="Times New Roman"/>
                <w:sz w:val="24"/>
                <w:szCs w:val="24"/>
              </w:rPr>
            </w:pPr>
          </w:p>
        </w:tc>
        <w:tc>
          <w:tcPr>
            <w:tcW w:w="2128" w:type="dxa"/>
            <w:gridSpan w:val="2"/>
            <w:tcBorders>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 начальной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подготовки</w:t>
            </w:r>
          </w:p>
        </w:tc>
        <w:tc>
          <w:tcPr>
            <w:tcW w:w="2977" w:type="dxa"/>
            <w:gridSpan w:val="2"/>
            <w:tcBorders>
              <w:left w:val="single" w:sz="8" w:space="0" w:color="auto"/>
              <w:bottom w:val="single" w:sz="4" w:space="0" w:color="auto"/>
              <w:right w:val="single" w:sz="8" w:space="0" w:color="auto"/>
            </w:tcBorders>
            <w:vAlign w:val="center"/>
          </w:tcPr>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Тренировочный этап</w:t>
            </w:r>
          </w:p>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p>
        </w:tc>
        <w:tc>
          <w:tcPr>
            <w:tcW w:w="1844" w:type="dxa"/>
            <w:vMerge w:val="restart"/>
            <w:tcBorders>
              <w:left w:val="single" w:sz="8" w:space="0" w:color="auto"/>
              <w:bottom w:val="single" w:sz="4" w:space="0" w:color="auto"/>
              <w:right w:val="single" w:sz="8" w:space="0" w:color="auto"/>
            </w:tcBorders>
            <w:vAlign w:val="center"/>
          </w:tcPr>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 совер-шенствования спортивного мастерства</w:t>
            </w:r>
          </w:p>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p>
        </w:tc>
        <w:tc>
          <w:tcPr>
            <w:tcW w:w="1699" w:type="dxa"/>
            <w:vMerge w:val="restart"/>
            <w:tcBorders>
              <w:left w:val="single" w:sz="8" w:space="0" w:color="auto"/>
              <w:bottom w:val="single" w:sz="8" w:space="0" w:color="auto"/>
              <w:right w:val="single" w:sz="8" w:space="0" w:color="auto"/>
            </w:tcBorders>
            <w:vAlign w:val="center"/>
          </w:tcPr>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Этап</w:t>
            </w:r>
          </w:p>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высшего</w:t>
            </w:r>
          </w:p>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спортивного</w:t>
            </w:r>
          </w:p>
          <w:p w:rsidR="00D92484" w:rsidRPr="00824457" w:rsidRDefault="00D92484" w:rsidP="00352259">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мастерства</w:t>
            </w:r>
          </w:p>
        </w:tc>
      </w:tr>
      <w:tr w:rsidR="00D92484" w:rsidRPr="00824457" w:rsidTr="00EF3C76">
        <w:trPr>
          <w:trHeight w:val="797"/>
          <w:tblCellSpacing w:w="5" w:type="nil"/>
        </w:trPr>
        <w:tc>
          <w:tcPr>
            <w:tcW w:w="1842" w:type="dxa"/>
            <w:vMerge/>
            <w:tcBorders>
              <w:left w:val="single" w:sz="8" w:space="0" w:color="auto"/>
              <w:bottom w:val="single" w:sz="8" w:space="0" w:color="auto"/>
              <w:right w:val="single" w:sz="8" w:space="0" w:color="auto"/>
            </w:tcBorders>
          </w:tcPr>
          <w:p w:rsidR="00D92484" w:rsidRPr="00824457" w:rsidRDefault="00D92484" w:rsidP="003C2C62">
            <w:pPr>
              <w:pStyle w:val="ConsPlusNormal"/>
              <w:ind w:firstLine="540"/>
              <w:jc w:val="center"/>
              <w:rPr>
                <w:rFonts w:ascii="Times New Roman" w:hAnsi="Times New Roman" w:cs="Times New Roman"/>
                <w:sz w:val="24"/>
                <w:szCs w:val="24"/>
              </w:rPr>
            </w:pPr>
          </w:p>
        </w:tc>
        <w:tc>
          <w:tcPr>
            <w:tcW w:w="994" w:type="dxa"/>
            <w:tcBorders>
              <w:top w:val="single" w:sz="4"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До года</w:t>
            </w:r>
          </w:p>
        </w:tc>
        <w:tc>
          <w:tcPr>
            <w:tcW w:w="1134" w:type="dxa"/>
            <w:tcBorders>
              <w:top w:val="single" w:sz="4"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 xml:space="preserve">Свыше </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года</w:t>
            </w:r>
          </w:p>
        </w:tc>
        <w:tc>
          <w:tcPr>
            <w:tcW w:w="1418" w:type="dxa"/>
            <w:tcBorders>
              <w:top w:val="single" w:sz="4" w:space="0" w:color="auto"/>
              <w:left w:val="single" w:sz="8" w:space="0" w:color="auto"/>
              <w:bottom w:val="single" w:sz="4" w:space="0" w:color="auto"/>
              <w:right w:val="single" w:sz="8" w:space="0" w:color="auto"/>
            </w:tcBorders>
          </w:tcPr>
          <w:p w:rsidR="00D92484" w:rsidRPr="00824457" w:rsidRDefault="00D92484" w:rsidP="009730A7">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До двух</w:t>
            </w:r>
          </w:p>
          <w:p w:rsidR="00D92484" w:rsidRPr="00824457" w:rsidRDefault="00D92484" w:rsidP="009730A7">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лет</w:t>
            </w:r>
          </w:p>
        </w:tc>
        <w:tc>
          <w:tcPr>
            <w:tcW w:w="1559" w:type="dxa"/>
            <w:tcBorders>
              <w:top w:val="single" w:sz="4" w:space="0" w:color="auto"/>
              <w:left w:val="single" w:sz="8" w:space="0" w:color="auto"/>
              <w:bottom w:val="single" w:sz="4" w:space="0" w:color="auto"/>
              <w:right w:val="single" w:sz="8" w:space="0" w:color="auto"/>
            </w:tcBorders>
          </w:tcPr>
          <w:p w:rsidR="00D92484" w:rsidRPr="00824457" w:rsidRDefault="00D92484" w:rsidP="009730A7">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Свыше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 xml:space="preserve">двух </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rPr>
            </w:pPr>
            <w:r w:rsidRPr="00824457">
              <w:rPr>
                <w:rFonts w:ascii="Times New Roman" w:hAnsi="Times New Roman"/>
                <w:b/>
              </w:rPr>
              <w:t>лет</w:t>
            </w:r>
          </w:p>
        </w:tc>
        <w:tc>
          <w:tcPr>
            <w:tcW w:w="1844" w:type="dxa"/>
            <w:vMerge/>
            <w:tcBorders>
              <w:left w:val="single" w:sz="8" w:space="0" w:color="auto"/>
              <w:bottom w:val="single" w:sz="4" w:space="0" w:color="auto"/>
              <w:right w:val="single" w:sz="8" w:space="0" w:color="auto"/>
            </w:tcBorders>
          </w:tcPr>
          <w:p w:rsidR="00D92484" w:rsidRPr="00824457" w:rsidRDefault="00D92484" w:rsidP="00352259">
            <w:pPr>
              <w:widowControl w:val="0"/>
              <w:autoSpaceDE w:val="0"/>
              <w:autoSpaceDN w:val="0"/>
              <w:adjustRightInd w:val="0"/>
              <w:spacing w:after="0" w:line="240" w:lineRule="auto"/>
              <w:jc w:val="center"/>
              <w:rPr>
                <w:rFonts w:ascii="Times New Roman" w:hAnsi="Times New Roman"/>
                <w:sz w:val="24"/>
                <w:szCs w:val="24"/>
              </w:rPr>
            </w:pPr>
          </w:p>
        </w:tc>
        <w:tc>
          <w:tcPr>
            <w:tcW w:w="1699"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4"/>
                <w:szCs w:val="24"/>
              </w:rPr>
            </w:pPr>
          </w:p>
        </w:tc>
      </w:tr>
      <w:tr w:rsidR="00D92484" w:rsidRPr="00824457" w:rsidTr="00EF3C76">
        <w:trPr>
          <w:trHeight w:val="400"/>
          <w:tblCellSpacing w:w="5" w:type="nil"/>
        </w:trPr>
        <w:tc>
          <w:tcPr>
            <w:tcW w:w="1842" w:type="dxa"/>
            <w:tcBorders>
              <w:top w:val="single" w:sz="8" w:space="0" w:color="auto"/>
              <w:left w:val="single" w:sz="8" w:space="0" w:color="auto"/>
              <w:bottom w:val="single" w:sz="4"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Количество часов</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 xml:space="preserve"> в неделю</w:t>
            </w:r>
          </w:p>
        </w:tc>
        <w:tc>
          <w:tcPr>
            <w:tcW w:w="994" w:type="dxa"/>
            <w:tcBorders>
              <w:top w:val="single" w:sz="4"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6</w:t>
            </w:r>
          </w:p>
        </w:tc>
        <w:tc>
          <w:tcPr>
            <w:tcW w:w="1134" w:type="dxa"/>
            <w:tcBorders>
              <w:top w:val="single" w:sz="4"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9</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12</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20</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844" w:type="dxa"/>
            <w:tcBorders>
              <w:top w:val="single" w:sz="4"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28</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69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32</w:t>
            </w:r>
          </w:p>
        </w:tc>
      </w:tr>
      <w:tr w:rsidR="00D92484" w:rsidRPr="00824457" w:rsidTr="00EF3C76">
        <w:trPr>
          <w:trHeight w:val="469"/>
          <w:tblCellSpacing w:w="5" w:type="nil"/>
        </w:trPr>
        <w:tc>
          <w:tcPr>
            <w:tcW w:w="1842" w:type="dxa"/>
            <w:tcBorders>
              <w:top w:val="single" w:sz="4"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Количество тренировок</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в неделю</w:t>
            </w:r>
          </w:p>
        </w:tc>
        <w:tc>
          <w:tcPr>
            <w:tcW w:w="994" w:type="dxa"/>
            <w:tcBorders>
              <w:left w:val="single" w:sz="8" w:space="0" w:color="auto"/>
              <w:bottom w:val="single" w:sz="8" w:space="0" w:color="auto"/>
              <w:right w:val="single" w:sz="8" w:space="0" w:color="auto"/>
            </w:tcBorders>
          </w:tcPr>
          <w:p w:rsidR="00D92484" w:rsidRPr="00824457" w:rsidRDefault="00D92484" w:rsidP="003C6846">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3-4</w:t>
            </w:r>
          </w:p>
        </w:tc>
        <w:tc>
          <w:tcPr>
            <w:tcW w:w="1134" w:type="dxa"/>
            <w:tcBorders>
              <w:left w:val="single" w:sz="8" w:space="0" w:color="auto"/>
              <w:bottom w:val="single" w:sz="8" w:space="0" w:color="auto"/>
              <w:right w:val="single" w:sz="8" w:space="0" w:color="auto"/>
            </w:tcBorders>
          </w:tcPr>
          <w:p w:rsidR="00D92484" w:rsidRPr="00824457" w:rsidRDefault="00D92484" w:rsidP="003C6846">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3-5</w:t>
            </w:r>
          </w:p>
          <w:p w:rsidR="00D92484" w:rsidRPr="00824457" w:rsidRDefault="00D92484" w:rsidP="003C6846">
            <w:pPr>
              <w:widowControl w:val="0"/>
              <w:autoSpaceDE w:val="0"/>
              <w:autoSpaceDN w:val="0"/>
              <w:adjustRightInd w:val="0"/>
              <w:spacing w:after="0" w:line="240" w:lineRule="auto"/>
              <w:jc w:val="center"/>
              <w:rPr>
                <w:rFonts w:ascii="Times New Roman" w:hAnsi="Times New Roman"/>
              </w:rPr>
            </w:pPr>
          </w:p>
        </w:tc>
        <w:tc>
          <w:tcPr>
            <w:tcW w:w="1418"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6</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559" w:type="dxa"/>
            <w:tcBorders>
              <w:left w:val="single" w:sz="8" w:space="0" w:color="auto"/>
              <w:bottom w:val="single" w:sz="8" w:space="0" w:color="auto"/>
              <w:right w:val="single" w:sz="8" w:space="0" w:color="auto"/>
            </w:tcBorders>
          </w:tcPr>
          <w:p w:rsidR="00D92484" w:rsidRPr="00824457" w:rsidRDefault="00D92484" w:rsidP="003C6846">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9-12</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84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9-14</w:t>
            </w:r>
          </w:p>
          <w:p w:rsidR="00D92484" w:rsidRPr="00824457" w:rsidRDefault="00D92484" w:rsidP="003C6846">
            <w:pPr>
              <w:widowControl w:val="0"/>
              <w:autoSpaceDE w:val="0"/>
              <w:autoSpaceDN w:val="0"/>
              <w:adjustRightInd w:val="0"/>
              <w:spacing w:after="0" w:line="240" w:lineRule="auto"/>
              <w:jc w:val="center"/>
              <w:rPr>
                <w:rFonts w:ascii="Times New Roman" w:hAnsi="Times New Roman"/>
              </w:rPr>
            </w:pPr>
          </w:p>
        </w:tc>
        <w:tc>
          <w:tcPr>
            <w:tcW w:w="1699" w:type="dxa"/>
            <w:tcBorders>
              <w:left w:val="single" w:sz="8" w:space="0" w:color="auto"/>
              <w:bottom w:val="single" w:sz="8" w:space="0" w:color="auto"/>
              <w:right w:val="single" w:sz="8" w:space="0" w:color="auto"/>
            </w:tcBorders>
          </w:tcPr>
          <w:p w:rsidR="00D92484" w:rsidRPr="00824457" w:rsidRDefault="00D92484" w:rsidP="003C6846">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9-14</w:t>
            </w:r>
          </w:p>
        </w:tc>
      </w:tr>
      <w:tr w:rsidR="00D92484" w:rsidRPr="00824457" w:rsidTr="00EF3C76">
        <w:trPr>
          <w:trHeight w:val="420"/>
          <w:tblCellSpacing w:w="5" w:type="nil"/>
        </w:trPr>
        <w:tc>
          <w:tcPr>
            <w:tcW w:w="184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Общее количество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часов в год*</w:t>
            </w:r>
          </w:p>
        </w:tc>
        <w:tc>
          <w:tcPr>
            <w:tcW w:w="99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312</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468</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418"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624</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1040</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84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1456</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69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1664</w:t>
            </w:r>
          </w:p>
        </w:tc>
      </w:tr>
      <w:tr w:rsidR="00D92484" w:rsidRPr="00824457" w:rsidTr="00EF3C76">
        <w:trPr>
          <w:trHeight w:val="497"/>
          <w:tblCellSpacing w:w="5" w:type="nil"/>
        </w:trPr>
        <w:tc>
          <w:tcPr>
            <w:tcW w:w="184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Общее количество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тренировок в год</w:t>
            </w:r>
          </w:p>
        </w:tc>
        <w:tc>
          <w:tcPr>
            <w:tcW w:w="99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208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260</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418"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312</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55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624</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84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728</w:t>
            </w:r>
          </w:p>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p>
        </w:tc>
        <w:tc>
          <w:tcPr>
            <w:tcW w:w="169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rPr>
            </w:pPr>
            <w:r w:rsidRPr="00824457">
              <w:rPr>
                <w:rFonts w:ascii="Times New Roman" w:hAnsi="Times New Roman"/>
              </w:rPr>
              <w:t>728</w:t>
            </w:r>
          </w:p>
        </w:tc>
      </w:tr>
    </w:tbl>
    <w:p w:rsidR="00D92484" w:rsidRDefault="00D92484" w:rsidP="003C2C62">
      <w:pPr>
        <w:spacing w:after="0" w:line="240" w:lineRule="auto"/>
        <w:rPr>
          <w:rFonts w:ascii="Times New Roman" w:hAnsi="Times New Roman"/>
          <w:b/>
          <w:sz w:val="28"/>
          <w:szCs w:val="24"/>
        </w:rPr>
      </w:pPr>
    </w:p>
    <w:p w:rsidR="00D92484" w:rsidRPr="00017AB7" w:rsidRDefault="00D92484" w:rsidP="00972701">
      <w:pPr>
        <w:pStyle w:val="a8"/>
        <w:spacing w:line="276" w:lineRule="auto"/>
        <w:ind w:firstLine="709"/>
        <w:jc w:val="both"/>
        <w:rPr>
          <w:rFonts w:ascii="Times New Roman" w:hAnsi="Times New Roman"/>
          <w:color w:val="000000"/>
          <w:sz w:val="24"/>
          <w:szCs w:val="24"/>
        </w:rPr>
      </w:pPr>
      <w:r w:rsidRPr="00017AB7">
        <w:rPr>
          <w:rFonts w:ascii="Times New Roman" w:hAnsi="Times New Roman"/>
          <w:color w:val="000000"/>
          <w:sz w:val="24"/>
          <w:szCs w:val="24"/>
        </w:rPr>
        <w:t xml:space="preserve">*Примечание: Общее количество часов в год является максимальным годовым объемом тренировочной нагрузки </w:t>
      </w:r>
      <w:r>
        <w:rPr>
          <w:rFonts w:ascii="Times New Roman" w:hAnsi="Times New Roman"/>
          <w:color w:val="000000"/>
          <w:sz w:val="24"/>
          <w:szCs w:val="24"/>
        </w:rPr>
        <w:t xml:space="preserve">и, </w:t>
      </w:r>
      <w:r w:rsidRPr="00017AB7">
        <w:rPr>
          <w:rFonts w:ascii="Times New Roman" w:hAnsi="Times New Roman"/>
          <w:color w:val="000000"/>
          <w:sz w:val="24"/>
          <w:szCs w:val="24"/>
        </w:rPr>
        <w:t>начиная с тренировочного этапа (этапа спортивной специализации), может быть сокращено не более чем на 25%.</w:t>
      </w:r>
    </w:p>
    <w:p w:rsidR="00D92484" w:rsidRPr="00017AB7" w:rsidRDefault="00D92484" w:rsidP="00972701">
      <w:pPr>
        <w:spacing w:after="0"/>
        <w:ind w:firstLine="709"/>
        <w:jc w:val="both"/>
        <w:rPr>
          <w:rFonts w:ascii="Times New Roman" w:hAnsi="Times New Roman"/>
          <w:i/>
          <w:color w:val="000000"/>
          <w:sz w:val="24"/>
          <w:szCs w:val="24"/>
        </w:rPr>
      </w:pPr>
      <w:r w:rsidRPr="00017AB7">
        <w:rPr>
          <w:rFonts w:ascii="Times New Roman" w:hAnsi="Times New Roman"/>
          <w:noProof/>
          <w:color w:val="000000"/>
          <w:sz w:val="24"/>
          <w:szCs w:val="24"/>
        </w:rPr>
        <w:t xml:space="preserve">Основанием для сокращения максимального годового объема тренировочной нагрузки </w:t>
      </w:r>
      <w:r w:rsidRPr="00017AB7">
        <w:rPr>
          <w:rFonts w:ascii="Times New Roman" w:hAnsi="Times New Roman"/>
          <w:color w:val="000000"/>
          <w:sz w:val="24"/>
          <w:szCs w:val="24"/>
        </w:rPr>
        <w:t>до 25% является</w:t>
      </w:r>
      <w:r>
        <w:rPr>
          <w:rFonts w:ascii="Times New Roman" w:hAnsi="Times New Roman"/>
          <w:color w:val="000000"/>
          <w:sz w:val="24"/>
          <w:szCs w:val="24"/>
        </w:rPr>
        <w:t xml:space="preserve"> нормативно-правовые акты муниципального образования город Краснодар</w:t>
      </w:r>
      <w:r w:rsidRPr="00017AB7">
        <w:rPr>
          <w:rFonts w:ascii="Times New Roman" w:hAnsi="Times New Roman"/>
          <w:color w:val="000000"/>
          <w:sz w:val="24"/>
          <w:szCs w:val="24"/>
        </w:rPr>
        <w:t>.</w:t>
      </w:r>
    </w:p>
    <w:p w:rsidR="00D92484" w:rsidRPr="00017AB7" w:rsidRDefault="00D92484" w:rsidP="00972701">
      <w:pPr>
        <w:spacing w:after="0"/>
        <w:ind w:firstLine="709"/>
        <w:jc w:val="both"/>
        <w:rPr>
          <w:rFonts w:ascii="Times New Roman" w:hAnsi="Times New Roman"/>
          <w:bCs/>
          <w:color w:val="000000"/>
          <w:sz w:val="24"/>
          <w:szCs w:val="24"/>
        </w:rPr>
      </w:pPr>
      <w:r w:rsidRPr="00017AB7">
        <w:rPr>
          <w:rFonts w:ascii="Times New Roman" w:hAnsi="Times New Roman"/>
          <w:bCs/>
          <w:color w:val="000000"/>
          <w:sz w:val="24"/>
          <w:szCs w:val="24"/>
        </w:rPr>
        <w:t xml:space="preserve">На основании нормативного документа Учредителя, директор учреждения утверждает локальным актом организации тренировочный план, с учетом сокращения </w:t>
      </w:r>
      <w:r w:rsidRPr="00017AB7">
        <w:rPr>
          <w:rFonts w:ascii="Times New Roman" w:hAnsi="Times New Roman"/>
          <w:bCs/>
          <w:color w:val="000000"/>
          <w:sz w:val="24"/>
          <w:szCs w:val="24"/>
        </w:rPr>
        <w:lastRenderedPageBreak/>
        <w:t>общегодового объема тренировочной нагрузки, из расчета на 52 недели и годовые планы объемов тренировочного нагрузки на каждый этап по годам спортивной подготовки.</w:t>
      </w:r>
    </w:p>
    <w:p w:rsidR="00D92484" w:rsidRDefault="00D92484" w:rsidP="00017AB7">
      <w:pPr>
        <w:pStyle w:val="a7"/>
        <w:spacing w:after="0" w:line="240" w:lineRule="auto"/>
        <w:ind w:left="0"/>
        <w:rPr>
          <w:rFonts w:ascii="Times New Roman" w:hAnsi="Times New Roman"/>
          <w:b/>
          <w:sz w:val="28"/>
          <w:szCs w:val="24"/>
        </w:rPr>
      </w:pPr>
    </w:p>
    <w:p w:rsidR="00D92484" w:rsidRPr="00437A17" w:rsidRDefault="00D92484" w:rsidP="00837B1A">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t xml:space="preserve">2.7. Минимальный и предельный объем </w:t>
      </w:r>
      <w:r>
        <w:rPr>
          <w:rFonts w:ascii="Times New Roman" w:hAnsi="Times New Roman"/>
          <w:b/>
          <w:sz w:val="28"/>
          <w:szCs w:val="24"/>
        </w:rPr>
        <w:t>соревновательной деятельности</w:t>
      </w:r>
    </w:p>
    <w:p w:rsidR="00D92484" w:rsidRDefault="00D92484" w:rsidP="003C2C62">
      <w:pPr>
        <w:pStyle w:val="a7"/>
        <w:spacing w:after="0" w:line="240" w:lineRule="auto"/>
        <w:ind w:left="0"/>
        <w:rPr>
          <w:rFonts w:ascii="Times New Roman" w:hAnsi="Times New Roman"/>
          <w:b/>
          <w:sz w:val="24"/>
          <w:szCs w:val="24"/>
        </w:rPr>
      </w:pPr>
    </w:p>
    <w:p w:rsidR="00D92484" w:rsidRPr="005D208A" w:rsidRDefault="00D92484" w:rsidP="00907684">
      <w:pPr>
        <w:pStyle w:val="a8"/>
        <w:spacing w:line="276" w:lineRule="auto"/>
        <w:ind w:firstLine="709"/>
        <w:jc w:val="both"/>
        <w:rPr>
          <w:rFonts w:ascii="Times New Roman" w:hAnsi="Times New Roman"/>
          <w:sz w:val="28"/>
        </w:rPr>
      </w:pPr>
      <w:r w:rsidRPr="005D208A">
        <w:rPr>
          <w:rFonts w:ascii="Times New Roman" w:hAnsi="Times New Roman"/>
          <w:sz w:val="28"/>
        </w:rPr>
        <w:t xml:space="preserve">Соревновательная деятельность предусматривает демонстрацию и оценку возможностей спортсменов </w:t>
      </w:r>
      <w:r>
        <w:rPr>
          <w:rFonts w:ascii="Times New Roman" w:hAnsi="Times New Roman"/>
          <w:sz w:val="28"/>
        </w:rPr>
        <w:t xml:space="preserve">борцов </w:t>
      </w:r>
      <w:r w:rsidRPr="005D208A">
        <w:rPr>
          <w:rFonts w:ascii="Times New Roman" w:hAnsi="Times New Roman"/>
          <w:sz w:val="28"/>
        </w:rPr>
        <w:t>в соответствии с правилами, содержанием двигательных действий, способами соревновательной борьбы и оценки результатов.</w:t>
      </w:r>
    </w:p>
    <w:p w:rsidR="00D92484" w:rsidRPr="005D208A" w:rsidRDefault="00D92484" w:rsidP="00907684">
      <w:pPr>
        <w:pStyle w:val="a8"/>
        <w:spacing w:line="276" w:lineRule="auto"/>
        <w:ind w:firstLine="709"/>
        <w:jc w:val="both"/>
        <w:rPr>
          <w:rFonts w:ascii="Times New Roman" w:hAnsi="Times New Roman"/>
          <w:sz w:val="28"/>
        </w:rPr>
      </w:pPr>
      <w:r w:rsidRPr="005D208A">
        <w:rPr>
          <w:rFonts w:ascii="Times New Roman" w:hAnsi="Times New Roman"/>
          <w:sz w:val="28"/>
        </w:rPr>
        <w:t xml:space="preserve">Функции соревнований в </w:t>
      </w:r>
      <w:r>
        <w:rPr>
          <w:rFonts w:ascii="Times New Roman" w:hAnsi="Times New Roman"/>
          <w:sz w:val="28"/>
        </w:rPr>
        <w:t xml:space="preserve">виде спорта «Спортивная борьба» </w:t>
      </w:r>
      <w:r w:rsidRPr="005D208A">
        <w:rPr>
          <w:rFonts w:ascii="Times New Roman" w:hAnsi="Times New Roman"/>
          <w:sz w:val="28"/>
        </w:rPr>
        <w:t>многообразны.</w:t>
      </w:r>
      <w:r>
        <w:rPr>
          <w:rFonts w:ascii="Times New Roman" w:hAnsi="Times New Roman"/>
          <w:sz w:val="28"/>
        </w:rPr>
        <w:t xml:space="preserve"> П</w:t>
      </w:r>
      <w:r w:rsidRPr="005D208A">
        <w:rPr>
          <w:rFonts w:ascii="Times New Roman" w:hAnsi="Times New Roman"/>
          <w:sz w:val="28"/>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w:t>
      </w:r>
      <w:r>
        <w:rPr>
          <w:rFonts w:ascii="Times New Roman" w:hAnsi="Times New Roman"/>
          <w:sz w:val="28"/>
        </w:rPr>
        <w:t>борца</w:t>
      </w:r>
      <w:r w:rsidRPr="005D208A">
        <w:rPr>
          <w:rFonts w:ascii="Times New Roman" w:hAnsi="Times New Roman"/>
          <w:sz w:val="28"/>
        </w:rPr>
        <w:t xml:space="preserve"> и контроля за ее эффективностью, а также отбора спортсменов для участия в более крупных соревнованиях.</w:t>
      </w:r>
    </w:p>
    <w:p w:rsidR="00D92484" w:rsidRDefault="00D92484" w:rsidP="00907684">
      <w:pPr>
        <w:pStyle w:val="a8"/>
        <w:spacing w:line="276" w:lineRule="auto"/>
        <w:ind w:firstLine="709"/>
        <w:jc w:val="both"/>
        <w:rPr>
          <w:rFonts w:ascii="Times New Roman" w:hAnsi="Times New Roman"/>
          <w:sz w:val="28"/>
        </w:rPr>
      </w:pPr>
      <w:r w:rsidRPr="005D208A">
        <w:rPr>
          <w:rFonts w:ascii="Times New Roman" w:hAnsi="Times New Roman"/>
          <w:sz w:val="28"/>
        </w:rPr>
        <w:t xml:space="preserve">Роль и место соревнований существенно различаются в зависимости от этапа многолетней подготовки </w:t>
      </w:r>
      <w:r>
        <w:rPr>
          <w:rFonts w:ascii="Times New Roman" w:hAnsi="Times New Roman"/>
          <w:sz w:val="28"/>
        </w:rPr>
        <w:t>борцов (</w:t>
      </w:r>
      <w:r w:rsidRPr="00017AB7">
        <w:rPr>
          <w:rFonts w:ascii="Times New Roman" w:hAnsi="Times New Roman"/>
          <w:b/>
          <w:sz w:val="28"/>
        </w:rPr>
        <w:t>таблица 4</w:t>
      </w:r>
      <w:r>
        <w:rPr>
          <w:rFonts w:ascii="Times New Roman" w:hAnsi="Times New Roman"/>
          <w:sz w:val="28"/>
        </w:rPr>
        <w:t>)</w:t>
      </w:r>
      <w:r w:rsidRPr="005D208A">
        <w:rPr>
          <w:rFonts w:ascii="Times New Roman" w:hAnsi="Times New Roman"/>
          <w:sz w:val="28"/>
        </w:rPr>
        <w:t xml:space="preserve">. </w:t>
      </w:r>
    </w:p>
    <w:p w:rsidR="00D92484" w:rsidRDefault="00D92484" w:rsidP="008A523C">
      <w:pPr>
        <w:pStyle w:val="a8"/>
        <w:spacing w:line="276" w:lineRule="auto"/>
        <w:ind w:firstLine="709"/>
        <w:jc w:val="both"/>
        <w:rPr>
          <w:rFonts w:ascii="Times New Roman" w:hAnsi="Times New Roman"/>
          <w:sz w:val="28"/>
        </w:rPr>
      </w:pPr>
      <w:r>
        <w:rPr>
          <w:rFonts w:ascii="Times New Roman" w:hAnsi="Times New Roman"/>
          <w:sz w:val="28"/>
        </w:rPr>
        <w:t xml:space="preserve">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эффективности этапа спортивной подготовки, приобретение соревновательного опыта.  </w:t>
      </w:r>
    </w:p>
    <w:p w:rsidR="00D92484" w:rsidRPr="00A67661" w:rsidRDefault="00D92484" w:rsidP="00907684">
      <w:pPr>
        <w:pStyle w:val="a8"/>
        <w:spacing w:line="276" w:lineRule="auto"/>
        <w:ind w:firstLine="709"/>
        <w:jc w:val="both"/>
        <w:rPr>
          <w:rFonts w:ascii="Times New Roman" w:hAnsi="Times New Roman"/>
          <w:sz w:val="28"/>
        </w:rPr>
      </w:pPr>
      <w:r>
        <w:rPr>
          <w:rFonts w:ascii="Times New Roman" w:hAnsi="Times New Roman"/>
          <w:i/>
          <w:sz w:val="28"/>
        </w:rPr>
        <w:t>Требования к участникам</w:t>
      </w:r>
      <w:r w:rsidRPr="00CE233B">
        <w:rPr>
          <w:rFonts w:ascii="Times New Roman" w:hAnsi="Times New Roman"/>
          <w:i/>
          <w:sz w:val="28"/>
        </w:rPr>
        <w:t xml:space="preserve"> спортивных соревновани</w:t>
      </w:r>
      <w:r>
        <w:rPr>
          <w:rFonts w:ascii="Times New Roman" w:hAnsi="Times New Roman"/>
          <w:i/>
          <w:sz w:val="28"/>
        </w:rPr>
        <w:t>й</w:t>
      </w:r>
      <w:r w:rsidRPr="00A67661">
        <w:rPr>
          <w:rFonts w:ascii="Times New Roman" w:hAnsi="Times New Roman"/>
          <w:sz w:val="28"/>
        </w:rPr>
        <w:t>:</w:t>
      </w:r>
    </w:p>
    <w:p w:rsidR="00D92484" w:rsidRPr="00A67661" w:rsidRDefault="00D92484" w:rsidP="00907684">
      <w:pPr>
        <w:pStyle w:val="a8"/>
        <w:spacing w:line="276" w:lineRule="auto"/>
        <w:ind w:firstLine="709"/>
        <w:jc w:val="both"/>
        <w:rPr>
          <w:rFonts w:ascii="Times New Roman" w:hAnsi="Times New Roman"/>
          <w:sz w:val="28"/>
        </w:rPr>
      </w:pPr>
      <w:r w:rsidRPr="00A67661">
        <w:rPr>
          <w:rFonts w:ascii="Times New Roman" w:hAnsi="Times New Roman"/>
          <w:sz w:val="28"/>
        </w:rPr>
        <w:t xml:space="preserve">- соответствие возраста и пола участника положению (регламенту) об официальных спортивных соревнованиях и правилам </w:t>
      </w:r>
      <w:r>
        <w:rPr>
          <w:rFonts w:ascii="Times New Roman" w:hAnsi="Times New Roman"/>
          <w:sz w:val="28"/>
        </w:rPr>
        <w:t>спортивной борьбы</w:t>
      </w:r>
      <w:r w:rsidRPr="00A67661">
        <w:rPr>
          <w:rFonts w:ascii="Times New Roman" w:hAnsi="Times New Roman"/>
          <w:sz w:val="28"/>
        </w:rPr>
        <w:t>;</w:t>
      </w:r>
    </w:p>
    <w:p w:rsidR="00D92484" w:rsidRPr="00A67661" w:rsidRDefault="00D92484" w:rsidP="00907684">
      <w:pPr>
        <w:pStyle w:val="a8"/>
        <w:spacing w:line="276" w:lineRule="auto"/>
        <w:ind w:firstLine="709"/>
        <w:jc w:val="both"/>
        <w:rPr>
          <w:rFonts w:ascii="Times New Roman" w:hAnsi="Times New Roman"/>
          <w:sz w:val="28"/>
        </w:rPr>
      </w:pPr>
      <w:r w:rsidRPr="00A67661">
        <w:rPr>
          <w:rFonts w:ascii="Times New Roman" w:hAnsi="Times New Roman"/>
          <w:sz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w:t>
      </w:r>
      <w:r>
        <w:rPr>
          <w:rFonts w:ascii="Times New Roman" w:hAnsi="Times New Roman"/>
          <w:sz w:val="28"/>
        </w:rPr>
        <w:t>спортивной борьбы</w:t>
      </w:r>
      <w:r w:rsidRPr="00A67661">
        <w:rPr>
          <w:rFonts w:ascii="Times New Roman" w:hAnsi="Times New Roman"/>
          <w:sz w:val="28"/>
        </w:rPr>
        <w:t>;</w:t>
      </w:r>
    </w:p>
    <w:p w:rsidR="00D92484" w:rsidRPr="00A67661" w:rsidRDefault="00D92484" w:rsidP="00907684">
      <w:pPr>
        <w:pStyle w:val="a8"/>
        <w:spacing w:line="276" w:lineRule="auto"/>
        <w:ind w:firstLine="709"/>
        <w:jc w:val="both"/>
        <w:rPr>
          <w:rFonts w:ascii="Times New Roman" w:hAnsi="Times New Roman"/>
          <w:sz w:val="28"/>
        </w:rPr>
      </w:pPr>
      <w:r w:rsidRPr="00A67661">
        <w:rPr>
          <w:rFonts w:ascii="Times New Roman" w:hAnsi="Times New Roman"/>
          <w:sz w:val="28"/>
        </w:rPr>
        <w:t>- выполнение плана спортивной подготовки;</w:t>
      </w:r>
    </w:p>
    <w:p w:rsidR="00D92484" w:rsidRPr="00A67661" w:rsidRDefault="00D92484" w:rsidP="00907684">
      <w:pPr>
        <w:pStyle w:val="a8"/>
        <w:spacing w:line="276" w:lineRule="auto"/>
        <w:ind w:firstLine="709"/>
        <w:jc w:val="both"/>
        <w:rPr>
          <w:rFonts w:ascii="Times New Roman" w:hAnsi="Times New Roman"/>
          <w:sz w:val="28"/>
        </w:rPr>
      </w:pPr>
      <w:r w:rsidRPr="00A67661">
        <w:rPr>
          <w:rFonts w:ascii="Times New Roman" w:hAnsi="Times New Roman"/>
          <w:sz w:val="28"/>
        </w:rPr>
        <w:t>- прохождение предварительного соревновательного отбора;</w:t>
      </w:r>
    </w:p>
    <w:p w:rsidR="00D92484" w:rsidRPr="00A67661" w:rsidRDefault="00D92484" w:rsidP="00907684">
      <w:pPr>
        <w:pStyle w:val="a8"/>
        <w:spacing w:line="276" w:lineRule="auto"/>
        <w:ind w:firstLine="709"/>
        <w:jc w:val="both"/>
        <w:rPr>
          <w:rFonts w:ascii="Times New Roman" w:hAnsi="Times New Roman"/>
          <w:sz w:val="28"/>
        </w:rPr>
      </w:pPr>
      <w:r w:rsidRPr="00A67661">
        <w:rPr>
          <w:rFonts w:ascii="Times New Roman" w:hAnsi="Times New Roman"/>
          <w:sz w:val="28"/>
        </w:rPr>
        <w:t>- наличие соответствующего медицинского заключения о допуске к участию в спортивных соревнованиях;</w:t>
      </w:r>
    </w:p>
    <w:p w:rsidR="00D92484" w:rsidRPr="00A67661" w:rsidRDefault="00D92484" w:rsidP="00907684">
      <w:pPr>
        <w:pStyle w:val="a8"/>
        <w:spacing w:line="276" w:lineRule="auto"/>
        <w:ind w:firstLine="709"/>
        <w:jc w:val="both"/>
        <w:rPr>
          <w:rFonts w:ascii="Times New Roman" w:hAnsi="Times New Roman"/>
          <w:sz w:val="28"/>
        </w:rPr>
      </w:pPr>
      <w:r w:rsidRPr="00A67661">
        <w:rPr>
          <w:rFonts w:ascii="Times New Roman" w:hAnsi="Times New Roman"/>
          <w:sz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D92484" w:rsidRDefault="00D92484" w:rsidP="00907684">
      <w:pPr>
        <w:pStyle w:val="a8"/>
        <w:spacing w:line="276" w:lineRule="auto"/>
        <w:ind w:firstLine="709"/>
        <w:jc w:val="both"/>
        <w:rPr>
          <w:rFonts w:ascii="Times New Roman" w:hAnsi="Times New Roman"/>
          <w:sz w:val="28"/>
        </w:rPr>
      </w:pPr>
      <w:r>
        <w:rPr>
          <w:rFonts w:ascii="Times New Roman" w:hAnsi="Times New Roman"/>
          <w:sz w:val="28"/>
        </w:rPr>
        <w:t>Спортсмены направляю</w:t>
      </w:r>
      <w:r w:rsidRPr="00A67661">
        <w:rPr>
          <w:rFonts w:ascii="Times New Roman" w:hAnsi="Times New Roman"/>
          <w:sz w:val="28"/>
        </w:rPr>
        <w:t>тся организацией</w:t>
      </w:r>
      <w:r>
        <w:rPr>
          <w:rFonts w:ascii="Times New Roman" w:hAnsi="Times New Roman"/>
          <w:sz w:val="28"/>
        </w:rPr>
        <w:t xml:space="preserve"> </w:t>
      </w:r>
      <w:r w:rsidRPr="00A67661">
        <w:rPr>
          <w:rFonts w:ascii="Times New Roman" w:hAnsi="Times New Roman"/>
          <w:sz w:val="28"/>
        </w:rPr>
        <w:t xml:space="preserve">на спортивные соревнования в соответствии с содержащимся в Программе планом </w:t>
      </w:r>
      <w:r>
        <w:rPr>
          <w:rFonts w:ascii="Times New Roman" w:hAnsi="Times New Roman"/>
          <w:sz w:val="28"/>
        </w:rPr>
        <w:t xml:space="preserve">официальных </w:t>
      </w:r>
      <w:r w:rsidRPr="00A67661">
        <w:rPr>
          <w:rFonts w:ascii="Times New Roman" w:hAnsi="Times New Roman"/>
          <w:sz w:val="28"/>
        </w:rPr>
        <w:t>физкультурных мероприятий и спортивных мероприятий и положениями (регламентами) о спортивных соревнованиях и спортивных мероприятиях</w:t>
      </w:r>
      <w:r>
        <w:rPr>
          <w:rFonts w:ascii="Times New Roman" w:hAnsi="Times New Roman"/>
          <w:sz w:val="28"/>
        </w:rPr>
        <w:t xml:space="preserve"> по виду спорта</w:t>
      </w:r>
      <w:r w:rsidRPr="00A67661">
        <w:rPr>
          <w:rFonts w:ascii="Times New Roman" w:hAnsi="Times New Roman"/>
          <w:sz w:val="28"/>
        </w:rPr>
        <w:t>.</w:t>
      </w:r>
    </w:p>
    <w:p w:rsidR="00D92484" w:rsidRDefault="00D92484" w:rsidP="00826CA7">
      <w:pPr>
        <w:pStyle w:val="a8"/>
        <w:spacing w:line="276" w:lineRule="auto"/>
        <w:ind w:firstLine="709"/>
        <w:jc w:val="both"/>
        <w:rPr>
          <w:rFonts w:ascii="Times New Roman" w:hAnsi="Times New Roman"/>
          <w:sz w:val="28"/>
        </w:rPr>
      </w:pPr>
      <w:r>
        <w:rPr>
          <w:rFonts w:ascii="Times New Roman" w:hAnsi="Times New Roman"/>
          <w:sz w:val="28"/>
        </w:rPr>
        <w:lastRenderedPageBreak/>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r w:rsidRPr="00017AB7">
        <w:rPr>
          <w:rFonts w:ascii="Times New Roman" w:hAnsi="Times New Roman"/>
          <w:b/>
          <w:sz w:val="28"/>
        </w:rPr>
        <w:t>таблица 9</w:t>
      </w:r>
      <w:r>
        <w:rPr>
          <w:rFonts w:ascii="Times New Roman" w:hAnsi="Times New Roman"/>
          <w:sz w:val="28"/>
        </w:rPr>
        <w:t>).</w:t>
      </w:r>
    </w:p>
    <w:p w:rsidR="00D92484" w:rsidRDefault="00D92484" w:rsidP="00826CA7">
      <w:pPr>
        <w:pStyle w:val="a8"/>
        <w:spacing w:line="276" w:lineRule="auto"/>
        <w:ind w:firstLine="709"/>
        <w:jc w:val="both"/>
        <w:rPr>
          <w:rFonts w:ascii="Times New Roman" w:hAnsi="Times New Roman"/>
          <w:sz w:val="28"/>
        </w:rPr>
      </w:pPr>
    </w:p>
    <w:p w:rsidR="00D92484" w:rsidRPr="00437A17" w:rsidRDefault="00D92484" w:rsidP="003C2C62">
      <w:pPr>
        <w:pStyle w:val="a8"/>
        <w:jc w:val="right"/>
        <w:rPr>
          <w:rFonts w:ascii="Times New Roman" w:hAnsi="Times New Roman"/>
          <w:b/>
          <w:sz w:val="28"/>
        </w:rPr>
      </w:pPr>
      <w:r>
        <w:rPr>
          <w:rFonts w:ascii="Times New Roman" w:hAnsi="Times New Roman"/>
          <w:b/>
          <w:sz w:val="28"/>
        </w:rPr>
        <w:t xml:space="preserve">Таблица </w:t>
      </w:r>
      <w:r w:rsidRPr="00437A17">
        <w:rPr>
          <w:rFonts w:ascii="Times New Roman" w:hAnsi="Times New Roman"/>
          <w:b/>
          <w:sz w:val="28"/>
        </w:rPr>
        <w:t>9</w:t>
      </w:r>
    </w:p>
    <w:p w:rsidR="00D92484" w:rsidRPr="00437A17" w:rsidRDefault="00D92484" w:rsidP="003C2C62">
      <w:pPr>
        <w:pStyle w:val="a8"/>
        <w:jc w:val="right"/>
        <w:rPr>
          <w:rFonts w:ascii="Times New Roman" w:hAnsi="Times New Roman"/>
          <w:b/>
          <w:sz w:val="8"/>
          <w:szCs w:val="24"/>
        </w:rPr>
      </w:pPr>
      <w:r w:rsidRPr="00437A17">
        <w:rPr>
          <w:rFonts w:ascii="Arial" w:hAnsi="Arial" w:cs="Arial"/>
          <w:b/>
          <w:color w:val="000000"/>
          <w:sz w:val="21"/>
          <w:szCs w:val="21"/>
        </w:rPr>
        <w:br/>
      </w:r>
    </w:p>
    <w:p w:rsidR="00D92484" w:rsidRPr="00437A17" w:rsidRDefault="00D92484" w:rsidP="003C2C62">
      <w:pPr>
        <w:spacing w:after="0" w:line="240" w:lineRule="auto"/>
        <w:jc w:val="center"/>
        <w:rPr>
          <w:rFonts w:ascii="Times New Roman" w:hAnsi="Times New Roman"/>
          <w:b/>
          <w:sz w:val="28"/>
          <w:szCs w:val="24"/>
        </w:rPr>
      </w:pPr>
      <w:r w:rsidRPr="00437A17">
        <w:rPr>
          <w:rFonts w:ascii="Times New Roman" w:hAnsi="Times New Roman"/>
          <w:b/>
          <w:sz w:val="28"/>
          <w:szCs w:val="24"/>
        </w:rPr>
        <w:t>Перечень тренировочных сборов</w:t>
      </w:r>
    </w:p>
    <w:p w:rsidR="00D92484" w:rsidRPr="00837B1A" w:rsidRDefault="00D92484" w:rsidP="003C2C62">
      <w:pPr>
        <w:spacing w:after="0" w:line="240" w:lineRule="auto"/>
        <w:jc w:val="center"/>
        <w:rPr>
          <w:rFonts w:ascii="Times New Roman" w:hAnsi="Times New Roman"/>
          <w:sz w:val="28"/>
          <w:szCs w:val="24"/>
        </w:rPr>
      </w:pPr>
    </w:p>
    <w:tbl>
      <w:tblPr>
        <w:tblW w:w="9478"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76"/>
        <w:gridCol w:w="2685"/>
        <w:gridCol w:w="992"/>
        <w:gridCol w:w="1134"/>
        <w:gridCol w:w="1134"/>
        <w:gridCol w:w="1134"/>
        <w:gridCol w:w="1823"/>
      </w:tblGrid>
      <w:tr w:rsidR="00D92484" w:rsidRPr="00824457" w:rsidTr="00017AB7">
        <w:trPr>
          <w:trHeight w:val="480"/>
          <w:tblCellSpacing w:w="5" w:type="nil"/>
        </w:trPr>
        <w:tc>
          <w:tcPr>
            <w:tcW w:w="576" w:type="dxa"/>
            <w:vMerge w:val="restart"/>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N</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п/п</w:t>
            </w:r>
          </w:p>
        </w:tc>
        <w:tc>
          <w:tcPr>
            <w:tcW w:w="2685" w:type="dxa"/>
            <w:vMerge w:val="restart"/>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Вид тренировочных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сборов</w:t>
            </w:r>
          </w:p>
        </w:tc>
        <w:tc>
          <w:tcPr>
            <w:tcW w:w="4394" w:type="dxa"/>
            <w:gridSpan w:val="4"/>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 xml:space="preserve">Предельная </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продолжительность сборов по этапам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спортивной подготовки (количество дней)</w:t>
            </w:r>
          </w:p>
        </w:tc>
        <w:tc>
          <w:tcPr>
            <w:tcW w:w="1823" w:type="dxa"/>
            <w:vMerge w:val="restart"/>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20"/>
                <w:szCs w:val="20"/>
              </w:rPr>
            </w:pPr>
            <w:r w:rsidRPr="00824457">
              <w:rPr>
                <w:rFonts w:ascii="Times New Roman" w:hAnsi="Times New Roman"/>
                <w:b/>
                <w:sz w:val="20"/>
                <w:szCs w:val="20"/>
              </w:rPr>
              <w:t>Оптимальное число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b/>
                <w:sz w:val="14"/>
                <w:szCs w:val="14"/>
              </w:rPr>
            </w:pPr>
            <w:r w:rsidRPr="00824457">
              <w:rPr>
                <w:rFonts w:ascii="Times New Roman" w:hAnsi="Times New Roman"/>
                <w:b/>
                <w:sz w:val="20"/>
                <w:szCs w:val="20"/>
              </w:rPr>
              <w:t>участников сбора</w:t>
            </w:r>
          </w:p>
        </w:tc>
      </w:tr>
      <w:tr w:rsidR="00D92484" w:rsidRPr="00824457" w:rsidTr="00017AB7">
        <w:trPr>
          <w:cantSplit/>
          <w:trHeight w:val="2239"/>
          <w:tblCellSpacing w:w="5" w:type="nil"/>
        </w:trPr>
        <w:tc>
          <w:tcPr>
            <w:tcW w:w="576"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rPr>
            </w:pPr>
          </w:p>
        </w:tc>
        <w:tc>
          <w:tcPr>
            <w:tcW w:w="2685"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extDirection w:val="btLr"/>
          </w:tcPr>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Этап высшего</w:t>
            </w:r>
          </w:p>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спортивного</w:t>
            </w:r>
          </w:p>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мастерства</w:t>
            </w:r>
          </w:p>
        </w:tc>
        <w:tc>
          <w:tcPr>
            <w:tcW w:w="1134" w:type="dxa"/>
            <w:tcBorders>
              <w:left w:val="single" w:sz="8" w:space="0" w:color="auto"/>
              <w:bottom w:val="single" w:sz="8" w:space="0" w:color="auto"/>
              <w:right w:val="single" w:sz="8" w:space="0" w:color="auto"/>
            </w:tcBorders>
            <w:textDirection w:val="btLr"/>
          </w:tcPr>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Этап совершенст-вования спортивного мастерства</w:t>
            </w:r>
          </w:p>
        </w:tc>
        <w:tc>
          <w:tcPr>
            <w:tcW w:w="1134" w:type="dxa"/>
            <w:tcBorders>
              <w:left w:val="single" w:sz="8" w:space="0" w:color="auto"/>
              <w:bottom w:val="single" w:sz="8" w:space="0" w:color="auto"/>
              <w:right w:val="single" w:sz="8" w:space="0" w:color="auto"/>
            </w:tcBorders>
            <w:textDirection w:val="btLr"/>
          </w:tcPr>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Тренировочный этап (этап спортивной специализации)</w:t>
            </w:r>
          </w:p>
        </w:tc>
        <w:tc>
          <w:tcPr>
            <w:tcW w:w="1134" w:type="dxa"/>
            <w:tcBorders>
              <w:left w:val="single" w:sz="8" w:space="0" w:color="auto"/>
              <w:bottom w:val="single" w:sz="8" w:space="0" w:color="auto"/>
              <w:right w:val="single" w:sz="8" w:space="0" w:color="auto"/>
            </w:tcBorders>
            <w:textDirection w:val="btLr"/>
          </w:tcPr>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Этап начальной</w:t>
            </w:r>
          </w:p>
          <w:p w:rsidR="00D92484" w:rsidRPr="00824457" w:rsidRDefault="00D92484" w:rsidP="00EF3C76">
            <w:pPr>
              <w:widowControl w:val="0"/>
              <w:autoSpaceDE w:val="0"/>
              <w:autoSpaceDN w:val="0"/>
              <w:adjustRightInd w:val="0"/>
              <w:spacing w:after="0" w:line="240" w:lineRule="auto"/>
              <w:ind w:left="113" w:right="113"/>
              <w:rPr>
                <w:rFonts w:ascii="Times New Roman" w:hAnsi="Times New Roman"/>
                <w:b/>
                <w:sz w:val="20"/>
                <w:szCs w:val="20"/>
              </w:rPr>
            </w:pPr>
            <w:r w:rsidRPr="00824457">
              <w:rPr>
                <w:rFonts w:ascii="Times New Roman" w:hAnsi="Times New Roman"/>
                <w:b/>
                <w:sz w:val="20"/>
                <w:szCs w:val="20"/>
              </w:rPr>
              <w:t>подготовки</w:t>
            </w:r>
          </w:p>
        </w:tc>
        <w:tc>
          <w:tcPr>
            <w:tcW w:w="1823"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14"/>
                <w:szCs w:val="14"/>
              </w:rPr>
            </w:pPr>
          </w:p>
        </w:tc>
      </w:tr>
      <w:tr w:rsidR="00D92484" w:rsidRPr="00824457" w:rsidTr="00017AB7">
        <w:trPr>
          <w:tblCellSpacing w:w="5" w:type="nil"/>
        </w:trPr>
        <w:tc>
          <w:tcPr>
            <w:tcW w:w="9478" w:type="dxa"/>
            <w:gridSpan w:val="7"/>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outlineLvl w:val="2"/>
              <w:rPr>
                <w:rFonts w:ascii="Times New Roman" w:hAnsi="Times New Roman"/>
                <w:b/>
                <w:sz w:val="20"/>
                <w:szCs w:val="20"/>
              </w:rPr>
            </w:pPr>
            <w:bookmarkStart w:id="1" w:name="Par757"/>
            <w:bookmarkEnd w:id="1"/>
            <w:r w:rsidRPr="00824457">
              <w:rPr>
                <w:rFonts w:ascii="Times New Roman" w:hAnsi="Times New Roman"/>
                <w:b/>
                <w:sz w:val="20"/>
                <w:szCs w:val="20"/>
              </w:rPr>
              <w:t>1. Тренировочные сборы по подготовке к соревнованиям</w:t>
            </w:r>
          </w:p>
        </w:tc>
      </w:tr>
      <w:tr w:rsidR="00D92484" w:rsidRPr="00824457" w:rsidTr="00017AB7">
        <w:trPr>
          <w:trHeight w:val="502"/>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1.1.</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по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подготовке к международным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соревнованиям</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21</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21</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Определяется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организацией,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осуществляющей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спортивную</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14"/>
                <w:szCs w:val="14"/>
              </w:rPr>
            </w:pPr>
            <w:r w:rsidRPr="00824457">
              <w:rPr>
                <w:rFonts w:ascii="Times New Roman" w:hAnsi="Times New Roman"/>
                <w:sz w:val="20"/>
                <w:szCs w:val="20"/>
              </w:rPr>
              <w:t>подготовку</w:t>
            </w:r>
          </w:p>
        </w:tc>
      </w:tr>
      <w:tr w:rsidR="00D92484" w:rsidRPr="00824457" w:rsidTr="00017AB7">
        <w:trPr>
          <w:trHeight w:val="554"/>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1.2.</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по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подготовке к чемпионатам,</w:t>
            </w:r>
          </w:p>
          <w:p w:rsidR="00D92484" w:rsidRPr="00824457" w:rsidRDefault="00D92484" w:rsidP="003C6846">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кубкам, первенствам России</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21</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14"/>
                <w:szCs w:val="14"/>
              </w:rPr>
            </w:pPr>
          </w:p>
        </w:tc>
      </w:tr>
      <w:tr w:rsidR="00D92484" w:rsidRPr="00824457" w:rsidTr="00017AB7">
        <w:trPr>
          <w:trHeight w:val="564"/>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1.3.</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по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подготовке к другим всероссийским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соревнованиям</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14"/>
                <w:szCs w:val="14"/>
              </w:rPr>
            </w:pPr>
          </w:p>
        </w:tc>
      </w:tr>
      <w:tr w:rsidR="00D92484" w:rsidRPr="00824457" w:rsidTr="00017AB7">
        <w:trPr>
          <w:trHeight w:val="701"/>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по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подготовке к официальным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соревнованиям субъекта</w:t>
            </w:r>
          </w:p>
          <w:p w:rsidR="00D92484" w:rsidRPr="00824457" w:rsidRDefault="00D92484" w:rsidP="003C6846">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Российской Федерации</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vMerge/>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14"/>
                <w:szCs w:val="14"/>
              </w:rPr>
            </w:pPr>
          </w:p>
        </w:tc>
      </w:tr>
      <w:tr w:rsidR="00D92484" w:rsidRPr="00824457" w:rsidTr="00017AB7">
        <w:trPr>
          <w:tblCellSpacing w:w="5" w:type="nil"/>
        </w:trPr>
        <w:tc>
          <w:tcPr>
            <w:tcW w:w="9478" w:type="dxa"/>
            <w:gridSpan w:val="7"/>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outlineLvl w:val="2"/>
              <w:rPr>
                <w:rFonts w:ascii="Times New Roman" w:hAnsi="Times New Roman"/>
                <w:b/>
                <w:sz w:val="20"/>
                <w:szCs w:val="20"/>
              </w:rPr>
            </w:pPr>
            <w:bookmarkStart w:id="2" w:name="Par789"/>
            <w:bookmarkEnd w:id="2"/>
            <w:r w:rsidRPr="00824457">
              <w:rPr>
                <w:rFonts w:ascii="Times New Roman" w:hAnsi="Times New Roman"/>
                <w:b/>
                <w:sz w:val="20"/>
                <w:szCs w:val="20"/>
              </w:rPr>
              <w:t>2. Специальные тренировочные сборы</w:t>
            </w:r>
          </w:p>
        </w:tc>
      </w:tr>
      <w:tr w:rsidR="00D92484" w:rsidRPr="00824457" w:rsidTr="00017AB7">
        <w:trPr>
          <w:trHeight w:val="960"/>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2.1.</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по общей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или специальной физической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подготовке</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18</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14</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Не менее 70% от</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состава группы</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лиц, проходящих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спортивную</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подготовку 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определенном этапе</w:t>
            </w:r>
          </w:p>
        </w:tc>
      </w:tr>
      <w:tr w:rsidR="00D92484" w:rsidRPr="00824457" w:rsidTr="00017AB7">
        <w:trPr>
          <w:trHeight w:val="408"/>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2.2.</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Восстановительные</w:t>
            </w:r>
          </w:p>
          <w:p w:rsidR="00D92484" w:rsidRPr="00824457" w:rsidRDefault="00D92484" w:rsidP="003C6846">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w:t>
            </w:r>
          </w:p>
        </w:tc>
        <w:tc>
          <w:tcPr>
            <w:tcW w:w="3260" w:type="dxa"/>
            <w:gridSpan w:val="3"/>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До 14 дней</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Участники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соревнований</w:t>
            </w:r>
          </w:p>
        </w:tc>
      </w:tr>
      <w:tr w:rsidR="00D92484" w:rsidRPr="00824457" w:rsidTr="00017AB7">
        <w:trPr>
          <w:trHeight w:val="800"/>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lastRenderedPageBreak/>
              <w:t>2.3.</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для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Комплексного медицинского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обследования</w:t>
            </w:r>
          </w:p>
        </w:tc>
        <w:tc>
          <w:tcPr>
            <w:tcW w:w="3260" w:type="dxa"/>
            <w:gridSpan w:val="3"/>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До 5 дней, но не более 2 раз в год</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В соответствии с</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планом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комплексного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медицинского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обследования</w:t>
            </w:r>
          </w:p>
        </w:tc>
      </w:tr>
      <w:tr w:rsidR="00D92484" w:rsidRPr="00824457" w:rsidTr="00017AB7">
        <w:trPr>
          <w:trHeight w:val="960"/>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2.4.</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Тренировочные сборы в</w:t>
            </w:r>
          </w:p>
          <w:p w:rsidR="00D92484" w:rsidRPr="00824457" w:rsidRDefault="00D92484" w:rsidP="003C6846">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Каникулярный период</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2268"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До 21 дня подряд и не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более двух сборов в год</w:t>
            </w:r>
          </w:p>
        </w:tc>
        <w:tc>
          <w:tcPr>
            <w:tcW w:w="182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Не менее 60% от</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состава группы</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лиц, проходящих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спортивную</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подготовку 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определенном этапе</w:t>
            </w:r>
          </w:p>
        </w:tc>
      </w:tr>
      <w:tr w:rsidR="00D92484" w:rsidRPr="00824457" w:rsidTr="00017AB7">
        <w:trPr>
          <w:trHeight w:val="1608"/>
          <w:tblCellSpacing w:w="5" w:type="nil"/>
        </w:trPr>
        <w:tc>
          <w:tcPr>
            <w:tcW w:w="57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2.5.</w:t>
            </w:r>
          </w:p>
        </w:tc>
        <w:tc>
          <w:tcPr>
            <w:tcW w:w="26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Просмотровые тренировочные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сборы для кандидатов 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зачисление в образовательные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учреждения среднего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профессионального образования,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осуществляющие деятельность в</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области физической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культуры и спорта</w:t>
            </w:r>
          </w:p>
        </w:tc>
        <w:tc>
          <w:tcPr>
            <w:tcW w:w="99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2268"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До 60 дней</w:t>
            </w:r>
          </w:p>
        </w:tc>
        <w:tc>
          <w:tcPr>
            <w:tcW w:w="113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w:t>
            </w:r>
          </w:p>
        </w:tc>
        <w:tc>
          <w:tcPr>
            <w:tcW w:w="182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В соответствии с</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0"/>
              </w:rPr>
            </w:pPr>
            <w:r w:rsidRPr="00824457">
              <w:rPr>
                <w:rFonts w:ascii="Times New Roman" w:hAnsi="Times New Roman"/>
                <w:sz w:val="20"/>
                <w:szCs w:val="20"/>
              </w:rPr>
              <w:t>правилами приема</w:t>
            </w:r>
          </w:p>
        </w:tc>
      </w:tr>
    </w:tbl>
    <w:p w:rsidR="00D92484" w:rsidRDefault="00D92484" w:rsidP="003C2C62">
      <w:pPr>
        <w:pStyle w:val="a7"/>
        <w:spacing w:after="0" w:line="240" w:lineRule="auto"/>
        <w:ind w:left="0"/>
        <w:rPr>
          <w:rFonts w:ascii="Times New Roman" w:hAnsi="Times New Roman"/>
          <w:b/>
          <w:sz w:val="28"/>
          <w:szCs w:val="24"/>
        </w:rPr>
      </w:pPr>
    </w:p>
    <w:p w:rsidR="00D92484" w:rsidRDefault="00D92484" w:rsidP="003C2C62">
      <w:pPr>
        <w:spacing w:after="0" w:line="240" w:lineRule="auto"/>
        <w:jc w:val="center"/>
        <w:rPr>
          <w:rFonts w:ascii="Times New Roman" w:hAnsi="Times New Roman"/>
          <w:sz w:val="28"/>
          <w:szCs w:val="24"/>
        </w:rPr>
      </w:pPr>
    </w:p>
    <w:p w:rsidR="00D92484" w:rsidRPr="00437A17" w:rsidRDefault="00D92484" w:rsidP="003C2C62">
      <w:pPr>
        <w:spacing w:after="0" w:line="240" w:lineRule="auto"/>
        <w:jc w:val="center"/>
        <w:rPr>
          <w:rFonts w:ascii="Times New Roman" w:hAnsi="Times New Roman"/>
          <w:b/>
          <w:sz w:val="28"/>
          <w:szCs w:val="24"/>
        </w:rPr>
      </w:pPr>
      <w:r w:rsidRPr="00437A17">
        <w:rPr>
          <w:rFonts w:ascii="Times New Roman" w:hAnsi="Times New Roman"/>
          <w:b/>
          <w:sz w:val="28"/>
          <w:szCs w:val="24"/>
        </w:rPr>
        <w:t>2.8. Требования к экипировке, спорт</w:t>
      </w:r>
      <w:r>
        <w:rPr>
          <w:rFonts w:ascii="Times New Roman" w:hAnsi="Times New Roman"/>
          <w:b/>
          <w:sz w:val="28"/>
          <w:szCs w:val="24"/>
        </w:rPr>
        <w:t>ивному инвентарю и оборудованию</w:t>
      </w:r>
    </w:p>
    <w:p w:rsidR="00D92484" w:rsidRPr="0036098D" w:rsidRDefault="00D92484" w:rsidP="003C2C62">
      <w:pPr>
        <w:pStyle w:val="a7"/>
        <w:spacing w:after="0" w:line="240" w:lineRule="auto"/>
        <w:ind w:left="0"/>
        <w:rPr>
          <w:rFonts w:ascii="Times New Roman" w:hAnsi="Times New Roman"/>
          <w:b/>
          <w:sz w:val="28"/>
          <w:szCs w:val="24"/>
        </w:rPr>
      </w:pPr>
    </w:p>
    <w:p w:rsidR="00D92484" w:rsidRDefault="00D92484" w:rsidP="00907684">
      <w:pPr>
        <w:pStyle w:val="a8"/>
        <w:spacing w:line="276" w:lineRule="auto"/>
        <w:ind w:firstLine="709"/>
        <w:jc w:val="both"/>
        <w:rPr>
          <w:rFonts w:ascii="Times New Roman" w:hAnsi="Times New Roman"/>
          <w:sz w:val="28"/>
        </w:rPr>
      </w:pPr>
      <w:r w:rsidRPr="000F4E61">
        <w:rPr>
          <w:rFonts w:ascii="Times New Roman" w:hAnsi="Times New Roman"/>
          <w:sz w:val="28"/>
        </w:rPr>
        <w:t xml:space="preserve">В соответствии </w:t>
      </w:r>
      <w:r>
        <w:rPr>
          <w:rFonts w:ascii="Times New Roman" w:hAnsi="Times New Roman"/>
          <w:sz w:val="28"/>
        </w:rPr>
        <w:t>с требованиями федерального стандарта спортивной подготовки по виду спорта «Спортивная борьба»</w:t>
      </w:r>
      <w:r w:rsidRPr="000F4E61">
        <w:rPr>
          <w:rFonts w:ascii="Times New Roman" w:hAnsi="Times New Roman"/>
          <w:sz w:val="28"/>
        </w:rPr>
        <w:t xml:space="preserve"> организации осуществляют </w:t>
      </w:r>
    </w:p>
    <w:p w:rsidR="00D92484" w:rsidRPr="000F4E61" w:rsidRDefault="00D92484" w:rsidP="00907684">
      <w:pPr>
        <w:pStyle w:val="a8"/>
        <w:spacing w:line="276" w:lineRule="auto"/>
        <w:ind w:firstLine="709"/>
        <w:jc w:val="both"/>
        <w:rPr>
          <w:rFonts w:ascii="Times New Roman" w:hAnsi="Times New Roman"/>
          <w:sz w:val="28"/>
        </w:rPr>
      </w:pPr>
      <w:r w:rsidRPr="000F4E61">
        <w:rPr>
          <w:rFonts w:ascii="Times New Roman" w:hAnsi="Times New Roman"/>
          <w:sz w:val="28"/>
        </w:rPr>
        <w:t>- оборудовани</w:t>
      </w:r>
      <w:r>
        <w:rPr>
          <w:rFonts w:ascii="Times New Roman" w:hAnsi="Times New Roman"/>
          <w:sz w:val="28"/>
        </w:rPr>
        <w:t>е и спортивный инвентарь, необходимый</w:t>
      </w:r>
      <w:r w:rsidRPr="000F4E61">
        <w:rPr>
          <w:rFonts w:ascii="Times New Roman" w:hAnsi="Times New Roman"/>
          <w:sz w:val="28"/>
        </w:rPr>
        <w:t xml:space="preserve"> для прохождения спортивной подготовки;</w:t>
      </w:r>
    </w:p>
    <w:p w:rsidR="00D92484" w:rsidRPr="000F4E61" w:rsidRDefault="00D92484" w:rsidP="00907684">
      <w:pPr>
        <w:pStyle w:val="a8"/>
        <w:spacing w:line="276" w:lineRule="auto"/>
        <w:ind w:firstLine="709"/>
        <w:jc w:val="both"/>
        <w:rPr>
          <w:rFonts w:ascii="Times New Roman" w:hAnsi="Times New Roman"/>
          <w:sz w:val="28"/>
        </w:rPr>
      </w:pPr>
      <w:r>
        <w:rPr>
          <w:rFonts w:ascii="Times New Roman" w:hAnsi="Times New Roman"/>
          <w:sz w:val="28"/>
        </w:rPr>
        <w:t>- спортивная экипировка</w:t>
      </w:r>
      <w:r w:rsidRPr="000F4E61">
        <w:rPr>
          <w:rFonts w:ascii="Times New Roman" w:hAnsi="Times New Roman"/>
          <w:sz w:val="28"/>
        </w:rPr>
        <w:t>;</w:t>
      </w:r>
    </w:p>
    <w:p w:rsidR="00D92484" w:rsidRPr="000F4E61" w:rsidRDefault="00D92484" w:rsidP="00907684">
      <w:pPr>
        <w:pStyle w:val="a8"/>
        <w:spacing w:line="276" w:lineRule="auto"/>
        <w:ind w:firstLine="709"/>
        <w:jc w:val="both"/>
        <w:rPr>
          <w:rFonts w:ascii="Times New Roman" w:hAnsi="Times New Roman"/>
          <w:sz w:val="28"/>
        </w:rPr>
      </w:pPr>
      <w:r>
        <w:rPr>
          <w:rFonts w:ascii="Times New Roman" w:hAnsi="Times New Roman"/>
          <w:sz w:val="28"/>
        </w:rPr>
        <w:t>- проезд</w:t>
      </w:r>
      <w:r w:rsidRPr="000F4E61">
        <w:rPr>
          <w:rFonts w:ascii="Times New Roman" w:hAnsi="Times New Roman"/>
          <w:sz w:val="28"/>
        </w:rPr>
        <w:t xml:space="preserve"> к месту проведения спортивных мероприятий и обратно;</w:t>
      </w:r>
    </w:p>
    <w:p w:rsidR="00D92484" w:rsidRPr="000F4E61" w:rsidRDefault="00D92484" w:rsidP="00907684">
      <w:pPr>
        <w:pStyle w:val="a8"/>
        <w:spacing w:line="276" w:lineRule="auto"/>
        <w:ind w:firstLine="709"/>
        <w:jc w:val="both"/>
        <w:rPr>
          <w:rFonts w:ascii="Times New Roman" w:hAnsi="Times New Roman"/>
          <w:sz w:val="28"/>
        </w:rPr>
      </w:pPr>
      <w:r>
        <w:rPr>
          <w:rFonts w:ascii="Times New Roman" w:hAnsi="Times New Roman"/>
          <w:sz w:val="28"/>
        </w:rPr>
        <w:t>- питание и проживание</w:t>
      </w:r>
      <w:r w:rsidRPr="000F4E61">
        <w:rPr>
          <w:rFonts w:ascii="Times New Roman" w:hAnsi="Times New Roman"/>
          <w:sz w:val="28"/>
        </w:rPr>
        <w:t xml:space="preserve">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D92484" w:rsidRPr="000A5AFD" w:rsidRDefault="00D92484" w:rsidP="00907684">
      <w:pPr>
        <w:pStyle w:val="a8"/>
        <w:spacing w:line="276" w:lineRule="auto"/>
        <w:ind w:firstLine="708"/>
        <w:jc w:val="both"/>
        <w:rPr>
          <w:rFonts w:ascii="Times New Roman" w:hAnsi="Times New Roman"/>
        </w:rPr>
      </w:pPr>
      <w:r>
        <w:rPr>
          <w:rFonts w:ascii="Times New Roman" w:hAnsi="Times New Roman"/>
          <w:sz w:val="28"/>
        </w:rPr>
        <w:t>Требования к о</w:t>
      </w:r>
      <w:r w:rsidRPr="000A5AFD">
        <w:rPr>
          <w:rFonts w:ascii="Times New Roman" w:hAnsi="Times New Roman"/>
          <w:sz w:val="28"/>
        </w:rPr>
        <w:t>борудовани</w:t>
      </w:r>
      <w:r>
        <w:rPr>
          <w:rFonts w:ascii="Times New Roman" w:hAnsi="Times New Roman"/>
          <w:sz w:val="28"/>
        </w:rPr>
        <w:t>ю</w:t>
      </w:r>
      <w:r w:rsidRPr="000A5AFD">
        <w:rPr>
          <w:rFonts w:ascii="Times New Roman" w:hAnsi="Times New Roman"/>
          <w:sz w:val="28"/>
        </w:rPr>
        <w:t xml:space="preserve"> и спортивн</w:t>
      </w:r>
      <w:r>
        <w:rPr>
          <w:rFonts w:ascii="Times New Roman" w:hAnsi="Times New Roman"/>
          <w:sz w:val="28"/>
        </w:rPr>
        <w:t>ому</w:t>
      </w:r>
      <w:r w:rsidRPr="000A5AFD">
        <w:rPr>
          <w:rFonts w:ascii="Times New Roman" w:hAnsi="Times New Roman"/>
          <w:sz w:val="28"/>
        </w:rPr>
        <w:t xml:space="preserve"> инвентар</w:t>
      </w:r>
      <w:r>
        <w:rPr>
          <w:rFonts w:ascii="Times New Roman" w:hAnsi="Times New Roman"/>
          <w:sz w:val="28"/>
        </w:rPr>
        <w:t>ю</w:t>
      </w:r>
      <w:r w:rsidRPr="000A5AFD">
        <w:rPr>
          <w:rFonts w:ascii="Times New Roman" w:hAnsi="Times New Roman"/>
          <w:sz w:val="28"/>
        </w:rPr>
        <w:t>, необходим</w:t>
      </w:r>
      <w:r>
        <w:rPr>
          <w:rFonts w:ascii="Times New Roman" w:hAnsi="Times New Roman"/>
          <w:sz w:val="28"/>
        </w:rPr>
        <w:t>ый</w:t>
      </w:r>
      <w:r w:rsidRPr="000A5AFD">
        <w:rPr>
          <w:rFonts w:ascii="Times New Roman" w:hAnsi="Times New Roman"/>
          <w:sz w:val="28"/>
        </w:rPr>
        <w:t xml:space="preserve"> для прохождения спортивной подготовки</w:t>
      </w:r>
      <w:r>
        <w:rPr>
          <w:rFonts w:ascii="Times New Roman" w:hAnsi="Times New Roman"/>
          <w:sz w:val="28"/>
        </w:rPr>
        <w:t xml:space="preserve"> указаны в </w:t>
      </w:r>
      <w:r w:rsidRPr="00017AB7">
        <w:rPr>
          <w:rFonts w:ascii="Times New Roman" w:hAnsi="Times New Roman"/>
          <w:b/>
          <w:sz w:val="28"/>
        </w:rPr>
        <w:t>таблице 10</w:t>
      </w:r>
      <w:r>
        <w:rPr>
          <w:rFonts w:ascii="Times New Roman" w:hAnsi="Times New Roman"/>
          <w:sz w:val="28"/>
        </w:rPr>
        <w:t>.</w:t>
      </w:r>
    </w:p>
    <w:p w:rsidR="00D92484" w:rsidRPr="00017AB7" w:rsidRDefault="00D92484" w:rsidP="00437A17">
      <w:pPr>
        <w:pStyle w:val="a8"/>
        <w:spacing w:line="276" w:lineRule="auto"/>
        <w:ind w:firstLine="709"/>
        <w:jc w:val="both"/>
        <w:rPr>
          <w:rFonts w:ascii="Times New Roman" w:hAnsi="Times New Roman"/>
          <w:b/>
          <w:sz w:val="28"/>
        </w:rPr>
      </w:pPr>
      <w:r w:rsidRPr="000F4E61">
        <w:rPr>
          <w:rFonts w:ascii="Times New Roman" w:hAnsi="Times New Roman"/>
          <w:sz w:val="28"/>
        </w:rPr>
        <w:t>Требования к обеспечению спортивной экипировкой указаны в</w:t>
      </w:r>
      <w:r>
        <w:rPr>
          <w:rFonts w:ascii="Times New Roman" w:hAnsi="Times New Roman"/>
          <w:sz w:val="28"/>
        </w:rPr>
        <w:t xml:space="preserve"> </w:t>
      </w:r>
      <w:r w:rsidRPr="00017AB7">
        <w:rPr>
          <w:rFonts w:ascii="Times New Roman" w:hAnsi="Times New Roman"/>
          <w:b/>
          <w:sz w:val="28"/>
        </w:rPr>
        <w:t>таблице 11.</w:t>
      </w:r>
    </w:p>
    <w:p w:rsidR="00D92484" w:rsidRDefault="00D92484" w:rsidP="00437A17">
      <w:pPr>
        <w:pStyle w:val="a8"/>
        <w:spacing w:line="276" w:lineRule="auto"/>
        <w:ind w:firstLine="709"/>
        <w:jc w:val="both"/>
        <w:rPr>
          <w:rFonts w:ascii="Times New Roman" w:hAnsi="Times New Roman"/>
          <w:sz w:val="28"/>
        </w:rPr>
      </w:pPr>
    </w:p>
    <w:p w:rsidR="00D92484" w:rsidRDefault="00D92484" w:rsidP="003C2C62">
      <w:pPr>
        <w:pStyle w:val="a7"/>
        <w:spacing w:after="0" w:line="240" w:lineRule="auto"/>
        <w:ind w:left="0"/>
        <w:jc w:val="right"/>
        <w:rPr>
          <w:rFonts w:ascii="Times New Roman" w:hAnsi="Times New Roman"/>
          <w:b/>
          <w:sz w:val="28"/>
        </w:rPr>
      </w:pPr>
    </w:p>
    <w:p w:rsidR="00D92484" w:rsidRDefault="00D92484" w:rsidP="003C2C62">
      <w:pPr>
        <w:pStyle w:val="a7"/>
        <w:spacing w:after="0" w:line="240" w:lineRule="auto"/>
        <w:ind w:left="0"/>
        <w:jc w:val="right"/>
        <w:rPr>
          <w:rFonts w:ascii="Times New Roman" w:hAnsi="Times New Roman"/>
          <w:b/>
          <w:sz w:val="28"/>
        </w:rPr>
      </w:pPr>
    </w:p>
    <w:p w:rsidR="00D92484" w:rsidRDefault="00D92484" w:rsidP="003C2C62">
      <w:pPr>
        <w:pStyle w:val="a7"/>
        <w:spacing w:after="0" w:line="240" w:lineRule="auto"/>
        <w:ind w:left="0"/>
        <w:jc w:val="right"/>
        <w:rPr>
          <w:rFonts w:ascii="Times New Roman" w:hAnsi="Times New Roman"/>
          <w:b/>
          <w:sz w:val="28"/>
        </w:rPr>
      </w:pPr>
    </w:p>
    <w:p w:rsidR="00D92484" w:rsidRDefault="00D92484" w:rsidP="003C2C62">
      <w:pPr>
        <w:pStyle w:val="a7"/>
        <w:spacing w:after="0" w:line="240" w:lineRule="auto"/>
        <w:ind w:left="0"/>
        <w:jc w:val="right"/>
        <w:rPr>
          <w:rFonts w:ascii="Times New Roman" w:hAnsi="Times New Roman"/>
          <w:b/>
          <w:sz w:val="28"/>
        </w:rPr>
      </w:pPr>
    </w:p>
    <w:p w:rsidR="00D92484" w:rsidRDefault="00D92484" w:rsidP="003C2C62">
      <w:pPr>
        <w:pStyle w:val="a7"/>
        <w:spacing w:after="0" w:line="240" w:lineRule="auto"/>
        <w:ind w:left="0"/>
        <w:jc w:val="right"/>
        <w:rPr>
          <w:rFonts w:ascii="Times New Roman" w:hAnsi="Times New Roman"/>
          <w:b/>
          <w:sz w:val="28"/>
        </w:rPr>
      </w:pPr>
    </w:p>
    <w:p w:rsidR="00D92484" w:rsidRDefault="00D92484" w:rsidP="003C2C62">
      <w:pPr>
        <w:pStyle w:val="a7"/>
        <w:spacing w:after="0" w:line="240" w:lineRule="auto"/>
        <w:ind w:left="0"/>
        <w:jc w:val="right"/>
        <w:rPr>
          <w:rFonts w:ascii="Times New Roman" w:hAnsi="Times New Roman"/>
          <w:b/>
          <w:sz w:val="28"/>
        </w:rPr>
      </w:pPr>
    </w:p>
    <w:p w:rsidR="00D92484" w:rsidRDefault="00D92484" w:rsidP="003C2C62">
      <w:pPr>
        <w:pStyle w:val="a7"/>
        <w:spacing w:after="0" w:line="240" w:lineRule="auto"/>
        <w:ind w:left="0"/>
        <w:jc w:val="right"/>
        <w:rPr>
          <w:rFonts w:ascii="Times New Roman" w:hAnsi="Times New Roman"/>
          <w:b/>
          <w:sz w:val="28"/>
        </w:rPr>
      </w:pPr>
    </w:p>
    <w:p w:rsidR="00D92484" w:rsidRPr="00437A17" w:rsidRDefault="00D92484" w:rsidP="003C2C62">
      <w:pPr>
        <w:pStyle w:val="a7"/>
        <w:spacing w:after="0" w:line="240" w:lineRule="auto"/>
        <w:ind w:left="0"/>
        <w:jc w:val="right"/>
        <w:rPr>
          <w:rFonts w:ascii="Times New Roman" w:hAnsi="Times New Roman"/>
          <w:b/>
          <w:sz w:val="28"/>
        </w:rPr>
      </w:pPr>
      <w:r>
        <w:rPr>
          <w:rFonts w:ascii="Times New Roman" w:hAnsi="Times New Roman"/>
          <w:b/>
          <w:sz w:val="28"/>
        </w:rPr>
        <w:lastRenderedPageBreak/>
        <w:t>Таблица 1</w:t>
      </w:r>
      <w:r w:rsidRPr="00437A17">
        <w:rPr>
          <w:rFonts w:ascii="Times New Roman" w:hAnsi="Times New Roman"/>
          <w:b/>
          <w:sz w:val="28"/>
        </w:rPr>
        <w:t>0</w:t>
      </w:r>
    </w:p>
    <w:p w:rsidR="00D92484" w:rsidRPr="00437A17" w:rsidRDefault="00D92484" w:rsidP="003C2C62">
      <w:pPr>
        <w:pStyle w:val="a7"/>
        <w:spacing w:after="0" w:line="240" w:lineRule="auto"/>
        <w:ind w:left="0"/>
        <w:jc w:val="right"/>
        <w:rPr>
          <w:rFonts w:ascii="Times New Roman" w:hAnsi="Times New Roman"/>
          <w:b/>
          <w:sz w:val="12"/>
        </w:rPr>
      </w:pPr>
    </w:p>
    <w:p w:rsidR="00D92484" w:rsidRPr="00437A17" w:rsidRDefault="00D92484" w:rsidP="003C2C62">
      <w:pPr>
        <w:spacing w:after="0" w:line="240" w:lineRule="auto"/>
        <w:jc w:val="center"/>
        <w:rPr>
          <w:rFonts w:ascii="Times New Roman" w:hAnsi="Times New Roman"/>
          <w:b/>
          <w:sz w:val="28"/>
          <w:szCs w:val="24"/>
          <w:lang w:eastAsia="en-US"/>
        </w:rPr>
      </w:pPr>
      <w:r w:rsidRPr="00437A17">
        <w:rPr>
          <w:rFonts w:ascii="Times New Roman" w:hAnsi="Times New Roman"/>
          <w:b/>
          <w:sz w:val="28"/>
          <w:szCs w:val="24"/>
          <w:lang w:eastAsia="en-US"/>
        </w:rPr>
        <w:t xml:space="preserve">Оборудование и спортивный инвентарь, необходимый </w:t>
      </w:r>
    </w:p>
    <w:p w:rsidR="00D92484" w:rsidRPr="00437A17" w:rsidRDefault="00D92484" w:rsidP="003C2C62">
      <w:pPr>
        <w:spacing w:after="0" w:line="240" w:lineRule="auto"/>
        <w:jc w:val="center"/>
        <w:rPr>
          <w:rFonts w:ascii="Times New Roman" w:hAnsi="Times New Roman"/>
          <w:b/>
          <w:sz w:val="28"/>
          <w:szCs w:val="24"/>
          <w:lang w:eastAsia="en-US"/>
        </w:rPr>
      </w:pPr>
      <w:r w:rsidRPr="00437A17">
        <w:rPr>
          <w:rFonts w:ascii="Times New Roman" w:hAnsi="Times New Roman"/>
          <w:b/>
          <w:sz w:val="28"/>
          <w:szCs w:val="24"/>
          <w:lang w:eastAsia="en-US"/>
        </w:rPr>
        <w:t>для прохождения спортивной подготовки</w:t>
      </w:r>
    </w:p>
    <w:p w:rsidR="00D92484" w:rsidRDefault="00D92484" w:rsidP="003C2C62">
      <w:pPr>
        <w:spacing w:after="0" w:line="240" w:lineRule="auto"/>
        <w:jc w:val="center"/>
        <w:rPr>
          <w:rFonts w:ascii="Times New Roman" w:hAnsi="Times New Roman"/>
          <w:b/>
          <w:sz w:val="28"/>
          <w:szCs w:val="24"/>
          <w:lang w:eastAsia="en-US"/>
        </w:rPr>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702"/>
        <w:gridCol w:w="4680"/>
        <w:gridCol w:w="1755"/>
        <w:gridCol w:w="1989"/>
      </w:tblGrid>
      <w:tr w:rsidR="00D92484" w:rsidRPr="00824457" w:rsidTr="00814F9B">
        <w:trPr>
          <w:trHeight w:val="400"/>
          <w:tblCellSpacing w:w="5" w:type="nil"/>
        </w:trPr>
        <w:tc>
          <w:tcPr>
            <w:tcW w:w="702" w:type="dxa"/>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п/п</w:t>
            </w:r>
          </w:p>
        </w:tc>
        <w:tc>
          <w:tcPr>
            <w:tcW w:w="4680" w:type="dxa"/>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Наименование</w:t>
            </w:r>
          </w:p>
        </w:tc>
        <w:tc>
          <w:tcPr>
            <w:tcW w:w="1755" w:type="dxa"/>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Единица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измерения</w:t>
            </w:r>
          </w:p>
        </w:tc>
        <w:tc>
          <w:tcPr>
            <w:tcW w:w="1989" w:type="dxa"/>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Количество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изделий</w:t>
            </w:r>
          </w:p>
        </w:tc>
      </w:tr>
      <w:tr w:rsidR="00D92484" w:rsidRPr="00824457" w:rsidTr="00814F9B">
        <w:trPr>
          <w:tblCellSpacing w:w="5" w:type="nil"/>
        </w:trPr>
        <w:tc>
          <w:tcPr>
            <w:tcW w:w="9126" w:type="dxa"/>
            <w:gridSpan w:val="4"/>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outlineLvl w:val="2"/>
              <w:rPr>
                <w:rFonts w:ascii="Times New Roman" w:hAnsi="Times New Roman"/>
                <w:szCs w:val="24"/>
              </w:rPr>
            </w:pPr>
            <w:bookmarkStart w:id="3" w:name="Par848"/>
            <w:bookmarkEnd w:id="3"/>
            <w:r w:rsidRPr="00824457">
              <w:rPr>
                <w:rFonts w:ascii="Times New Roman" w:hAnsi="Times New Roman"/>
                <w:szCs w:val="24"/>
              </w:rPr>
              <w:t>Основное оборудование и инвентарь</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 xml:space="preserve">Ковер борцовский 12 x </w:t>
            </w:r>
            <w:smartTag w:uri="urn:schemas-microsoft-com:office:smarttags" w:element="metricconverter">
              <w:smartTagPr>
                <w:attr w:name="ProductID" w:val="2016 г"/>
              </w:smartTagPr>
              <w:r w:rsidRPr="00824457">
                <w:rPr>
                  <w:rFonts w:ascii="Times New Roman" w:hAnsi="Times New Roman"/>
                  <w:szCs w:val="24"/>
                </w:rPr>
                <w:t>12 м</w:t>
              </w:r>
            </w:smartTag>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9126" w:type="dxa"/>
            <w:gridSpan w:val="4"/>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outlineLvl w:val="2"/>
              <w:rPr>
                <w:rFonts w:ascii="Times New Roman" w:hAnsi="Times New Roman"/>
                <w:szCs w:val="24"/>
              </w:rPr>
            </w:pPr>
            <w:bookmarkStart w:id="4" w:name="Par852"/>
            <w:bookmarkEnd w:id="4"/>
            <w:r w:rsidRPr="00824457">
              <w:rPr>
                <w:rFonts w:ascii="Times New Roman" w:hAnsi="Times New Roman"/>
                <w:szCs w:val="24"/>
              </w:rPr>
              <w:t>Дополнительные и вспомогательные технические средства обучения</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 xml:space="preserve">Весы до </w:t>
            </w:r>
            <w:smartTag w:uri="urn:schemas-microsoft-com:office:smarttags" w:element="metricconverter">
              <w:smartTagPr>
                <w:attr w:name="ProductID" w:val="2016 г"/>
              </w:smartTagPr>
              <w:r w:rsidRPr="00824457">
                <w:rPr>
                  <w:rFonts w:ascii="Times New Roman" w:hAnsi="Times New Roman"/>
                  <w:szCs w:val="24"/>
                </w:rPr>
                <w:t>200 кг</w:t>
              </w:r>
            </w:smartTag>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3.</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 xml:space="preserve">Гантели массивные от 0,5 до </w:t>
            </w:r>
            <w:smartTag w:uri="urn:schemas-microsoft-com:office:smarttags" w:element="metricconverter">
              <w:smartTagPr>
                <w:attr w:name="ProductID" w:val="2016 г"/>
              </w:smartTagPr>
              <w:r w:rsidRPr="00824457">
                <w:rPr>
                  <w:rFonts w:ascii="Times New Roman" w:hAnsi="Times New Roman"/>
                  <w:szCs w:val="24"/>
                </w:rPr>
                <w:t>5 кг</w:t>
              </w:r>
            </w:smartTag>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3</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4.</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 xml:space="preserve">Гири спортивные 16, 24 и </w:t>
            </w:r>
            <w:smartTag w:uri="urn:schemas-microsoft-com:office:smarttags" w:element="metricconverter">
              <w:smartTagPr>
                <w:attr w:name="ProductID" w:val="2016 г"/>
              </w:smartTagPr>
              <w:r w:rsidRPr="00824457">
                <w:rPr>
                  <w:rFonts w:ascii="Times New Roman" w:hAnsi="Times New Roman"/>
                  <w:szCs w:val="24"/>
                </w:rPr>
                <w:t>32 кг</w:t>
              </w:r>
            </w:smartTag>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5.</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Гонг боксерский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6.</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Доска информационная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7.</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 xml:space="preserve">Зеркало 2 x </w:t>
            </w:r>
            <w:smartTag w:uri="urn:schemas-microsoft-com:office:smarttags" w:element="metricconverter">
              <w:smartTagPr>
                <w:attr w:name="ProductID" w:val="2016 г"/>
              </w:smartTagPr>
              <w:r w:rsidRPr="00824457">
                <w:rPr>
                  <w:rFonts w:ascii="Times New Roman" w:hAnsi="Times New Roman"/>
                  <w:szCs w:val="24"/>
                </w:rPr>
                <w:t>3 м</w:t>
              </w:r>
            </w:smartTag>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8.</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Игла для накачивания спортивных мячей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3</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9.</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Кушетка массажная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10.</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Лонжа ручная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11.</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Манекены тренировочные для борьбы</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12.</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Маты гимнастические</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18</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13.</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 xml:space="preserve">Медицинболы (от 3 до </w:t>
            </w:r>
            <w:smartTag w:uri="urn:schemas-microsoft-com:office:smarttags" w:element="metricconverter">
              <w:smartTagPr>
                <w:attr w:name="ProductID" w:val="2016 г"/>
              </w:smartTagPr>
              <w:r w:rsidRPr="00824457">
                <w:rPr>
                  <w:rFonts w:ascii="Times New Roman" w:hAnsi="Times New Roman"/>
                  <w:szCs w:val="24"/>
                </w:rPr>
                <w:t>12 кг</w:t>
              </w:r>
            </w:smartTag>
            <w:r w:rsidRPr="00824457">
              <w:rPr>
                <w:rFonts w:ascii="Times New Roman" w:hAnsi="Times New Roman"/>
                <w:szCs w:val="24"/>
              </w:rPr>
              <w:t>)</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14.</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Мяч баскетбольный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15.</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Мяч футбольный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w:t>
            </w:r>
          </w:p>
        </w:tc>
      </w:tr>
      <w:tr w:rsidR="00D92484" w:rsidRPr="00824457" w:rsidTr="00814F9B">
        <w:trPr>
          <w:trHeight w:val="400"/>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16.</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Насос универсальный (для накачивания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спортивных мячей)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17.</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Скакалка гимнастическая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15</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18.</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Скамейка гимнастическая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19.</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Стеллаж для хранения гантелей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20.</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Стенка гимнастическая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8</w:t>
            </w:r>
          </w:p>
        </w:tc>
      </w:tr>
      <w:tr w:rsidR="00D92484" w:rsidRPr="00824457" w:rsidTr="00814F9B">
        <w:trPr>
          <w:trHeight w:val="400"/>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21.</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Табло информационное световое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электронное</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22.</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Урна-плевательница</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rHeight w:val="400"/>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23.</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Штанга тяжелоатлетическая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тренировочная</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комплект</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w:t>
            </w:r>
          </w:p>
        </w:tc>
      </w:tr>
      <w:tr w:rsidR="00D92484" w:rsidRPr="00824457" w:rsidTr="00814F9B">
        <w:trPr>
          <w:tblCellSpacing w:w="5" w:type="nil"/>
        </w:trPr>
        <w:tc>
          <w:tcPr>
            <w:tcW w:w="702"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24.</w:t>
            </w:r>
          </w:p>
        </w:tc>
        <w:tc>
          <w:tcPr>
            <w:tcW w:w="4680"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Эспандер плечевой резиновый</w:t>
            </w:r>
          </w:p>
        </w:tc>
        <w:tc>
          <w:tcPr>
            <w:tcW w:w="175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штук</w:t>
            </w:r>
          </w:p>
        </w:tc>
        <w:tc>
          <w:tcPr>
            <w:tcW w:w="1989"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Cs w:val="24"/>
              </w:rPr>
            </w:pPr>
            <w:r w:rsidRPr="00824457">
              <w:rPr>
                <w:rFonts w:ascii="Times New Roman" w:hAnsi="Times New Roman"/>
                <w:szCs w:val="24"/>
              </w:rPr>
              <w:t>15</w:t>
            </w:r>
          </w:p>
        </w:tc>
      </w:tr>
    </w:tbl>
    <w:p w:rsidR="00D92484" w:rsidRDefault="00D92484" w:rsidP="00017AB7">
      <w:pPr>
        <w:pStyle w:val="a7"/>
        <w:spacing w:after="0" w:line="240" w:lineRule="auto"/>
        <w:ind w:left="0"/>
        <w:jc w:val="right"/>
        <w:rPr>
          <w:rFonts w:ascii="Times New Roman" w:hAnsi="Times New Roman"/>
          <w:b/>
          <w:sz w:val="28"/>
          <w:szCs w:val="24"/>
        </w:rPr>
        <w:sectPr w:rsidR="00D92484" w:rsidSect="00E327D3">
          <w:headerReference w:type="default" r:id="rId8"/>
          <w:pgSz w:w="11909" w:h="16834"/>
          <w:pgMar w:top="1134" w:right="851" w:bottom="1134" w:left="1701" w:header="709" w:footer="709" w:gutter="0"/>
          <w:cols w:space="708"/>
          <w:titlePg/>
          <w:docGrid w:linePitch="360"/>
        </w:sectPr>
      </w:pPr>
    </w:p>
    <w:p w:rsidR="00D92484" w:rsidRPr="00437A17" w:rsidRDefault="00D92484" w:rsidP="00017AB7">
      <w:pPr>
        <w:pStyle w:val="a7"/>
        <w:spacing w:after="0" w:line="240" w:lineRule="auto"/>
        <w:ind w:left="0"/>
        <w:jc w:val="right"/>
        <w:rPr>
          <w:rFonts w:ascii="Times New Roman" w:hAnsi="Times New Roman"/>
          <w:b/>
          <w:sz w:val="28"/>
          <w:szCs w:val="24"/>
        </w:rPr>
      </w:pPr>
      <w:r w:rsidRPr="00437A17">
        <w:rPr>
          <w:rFonts w:ascii="Times New Roman" w:hAnsi="Times New Roman"/>
          <w:b/>
          <w:sz w:val="28"/>
          <w:szCs w:val="24"/>
        </w:rPr>
        <w:lastRenderedPageBreak/>
        <w:t>Таблица № 11</w:t>
      </w:r>
    </w:p>
    <w:p w:rsidR="00D92484" w:rsidRPr="00437A17" w:rsidRDefault="00D92484" w:rsidP="00017AB7">
      <w:pPr>
        <w:pStyle w:val="a7"/>
        <w:spacing w:after="0" w:line="240" w:lineRule="auto"/>
        <w:ind w:left="0"/>
        <w:rPr>
          <w:rFonts w:ascii="Times New Roman" w:hAnsi="Times New Roman"/>
          <w:b/>
          <w:sz w:val="18"/>
          <w:szCs w:val="24"/>
        </w:rPr>
      </w:pPr>
    </w:p>
    <w:p w:rsidR="00D92484" w:rsidRPr="00017AB7" w:rsidRDefault="00D92484" w:rsidP="00017AB7">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t>Обе</w:t>
      </w:r>
      <w:r>
        <w:rPr>
          <w:rFonts w:ascii="Times New Roman" w:hAnsi="Times New Roman"/>
          <w:b/>
          <w:sz w:val="28"/>
          <w:szCs w:val="24"/>
        </w:rPr>
        <w:t>спечение спортивной экипировкой</w:t>
      </w: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85"/>
        <w:gridCol w:w="2817"/>
        <w:gridCol w:w="1287"/>
        <w:gridCol w:w="2257"/>
        <w:gridCol w:w="936"/>
        <w:gridCol w:w="1053"/>
        <w:gridCol w:w="936"/>
        <w:gridCol w:w="1053"/>
        <w:gridCol w:w="1053"/>
        <w:gridCol w:w="1287"/>
        <w:gridCol w:w="936"/>
        <w:gridCol w:w="1053"/>
      </w:tblGrid>
      <w:tr w:rsidR="00D92484" w:rsidRPr="00824457" w:rsidTr="00907684">
        <w:trPr>
          <w:tblCellSpacing w:w="5" w:type="nil"/>
        </w:trPr>
        <w:tc>
          <w:tcPr>
            <w:tcW w:w="15253" w:type="dxa"/>
            <w:gridSpan w:val="12"/>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outlineLvl w:val="2"/>
              <w:rPr>
                <w:rFonts w:ascii="Times New Roman" w:hAnsi="Times New Roman"/>
                <w:sz w:val="20"/>
                <w:szCs w:val="24"/>
              </w:rPr>
            </w:pPr>
            <w:bookmarkStart w:id="5" w:name="Par1190"/>
            <w:bookmarkStart w:id="6" w:name="Par1245"/>
            <w:bookmarkStart w:id="7" w:name="Par1260"/>
            <w:bookmarkStart w:id="8" w:name="Par1279"/>
            <w:bookmarkEnd w:id="5"/>
            <w:bookmarkEnd w:id="6"/>
            <w:bookmarkEnd w:id="7"/>
            <w:bookmarkEnd w:id="8"/>
            <w:r w:rsidRPr="00824457">
              <w:rPr>
                <w:rFonts w:ascii="Times New Roman" w:hAnsi="Times New Roman"/>
                <w:sz w:val="20"/>
                <w:szCs w:val="24"/>
              </w:rPr>
              <w:t>Спортивная экипировка, передаваемая в индивидуальное пользование</w:t>
            </w:r>
          </w:p>
        </w:tc>
      </w:tr>
      <w:tr w:rsidR="00D92484" w:rsidRPr="00824457" w:rsidTr="00907684">
        <w:trPr>
          <w:tblCellSpacing w:w="5" w:type="nil"/>
        </w:trPr>
        <w:tc>
          <w:tcPr>
            <w:tcW w:w="585"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п/п</w:t>
            </w:r>
          </w:p>
        </w:tc>
        <w:tc>
          <w:tcPr>
            <w:tcW w:w="2817"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Наименование</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спортивной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экипировки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индивидуального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пользования</w:t>
            </w:r>
          </w:p>
        </w:tc>
        <w:tc>
          <w:tcPr>
            <w:tcW w:w="1287"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Единица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измерения</w:t>
            </w:r>
          </w:p>
        </w:tc>
        <w:tc>
          <w:tcPr>
            <w:tcW w:w="2257" w:type="dxa"/>
            <w:vMerge w:val="restart"/>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Расчетная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единица</w:t>
            </w:r>
          </w:p>
        </w:tc>
        <w:tc>
          <w:tcPr>
            <w:tcW w:w="8307" w:type="dxa"/>
            <w:gridSpan w:val="8"/>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Этапы спортивной подготовки</w:t>
            </w:r>
          </w:p>
        </w:tc>
      </w:tr>
      <w:tr w:rsidR="00D92484" w:rsidRPr="00824457" w:rsidTr="00907684">
        <w:trPr>
          <w:tblCellSpacing w:w="5" w:type="nil"/>
        </w:trPr>
        <w:tc>
          <w:tcPr>
            <w:tcW w:w="585"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2817"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1287"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2257"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1989"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этап начальной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подготовки</w:t>
            </w:r>
          </w:p>
        </w:tc>
        <w:tc>
          <w:tcPr>
            <w:tcW w:w="1989"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тренировочный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этап (этап</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спортивной</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специализации)</w:t>
            </w:r>
          </w:p>
        </w:tc>
        <w:tc>
          <w:tcPr>
            <w:tcW w:w="2340"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этап</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совершенствования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спортивного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мастерства</w:t>
            </w:r>
          </w:p>
        </w:tc>
        <w:tc>
          <w:tcPr>
            <w:tcW w:w="1989" w:type="dxa"/>
            <w:gridSpan w:val="2"/>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этап высшего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спортивного</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мастерства</w:t>
            </w:r>
          </w:p>
        </w:tc>
      </w:tr>
      <w:tr w:rsidR="00D92484" w:rsidRPr="00824457" w:rsidTr="00907684">
        <w:trPr>
          <w:tblCellSpacing w:w="5" w:type="nil"/>
        </w:trPr>
        <w:tc>
          <w:tcPr>
            <w:tcW w:w="585"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2817"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1287"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2257" w:type="dxa"/>
            <w:vMerge/>
            <w:tcBorders>
              <w:left w:val="single" w:sz="8" w:space="0" w:color="auto"/>
              <w:bottom w:val="single" w:sz="8" w:space="0" w:color="auto"/>
              <w:right w:val="single" w:sz="8" w:space="0" w:color="auto"/>
            </w:tcBorders>
          </w:tcPr>
          <w:p w:rsidR="00D92484" w:rsidRPr="00824457" w:rsidRDefault="00D92484" w:rsidP="003C2C62">
            <w:pPr>
              <w:pStyle w:val="ConsPlusNormal"/>
              <w:jc w:val="center"/>
              <w:rPr>
                <w:rFonts w:ascii="Times New Roman" w:hAnsi="Times New Roman" w:cs="Times New Roman"/>
                <w:szCs w:val="24"/>
              </w:rPr>
            </w:pP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коли-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чество</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срок</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эксплу-</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атации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(лет)</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коли-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чество</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срок</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эксплу-</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атации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(лет)</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коли-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чество</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срок</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эксплу-</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атации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(лет)</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коли-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чество</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срок</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эксплу-</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атации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(лет)</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Борцовки (обувь)</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пара</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2</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2</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2.</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Костюм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ветрозащитный</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штук</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3.</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Костюм</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разминочный</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штук</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4.</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Кроссовки для</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зала</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пара</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5.</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Кроссовки</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легкоатлетические</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пара</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6.</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Наколенники</w:t>
            </w:r>
          </w:p>
          <w:p w:rsidR="00D92484" w:rsidRPr="00824457" w:rsidRDefault="00D92484" w:rsidP="00017AB7">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(фиксаторы коленных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суставов)</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комплект</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7.</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Налокотники</w:t>
            </w:r>
          </w:p>
          <w:p w:rsidR="00D92484" w:rsidRPr="00824457" w:rsidRDefault="00D92484" w:rsidP="00017AB7">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(фиксаторы локтевых</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суставов)</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комплект</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r w:rsidR="00D92484" w:rsidRPr="00824457" w:rsidTr="00907684">
        <w:trPr>
          <w:tblCellSpacing w:w="5" w:type="nil"/>
        </w:trPr>
        <w:tc>
          <w:tcPr>
            <w:tcW w:w="585"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8.</w:t>
            </w:r>
          </w:p>
        </w:tc>
        <w:tc>
          <w:tcPr>
            <w:tcW w:w="281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Трико борцовское</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штук</w:t>
            </w:r>
          </w:p>
        </w:tc>
        <w:tc>
          <w:tcPr>
            <w:tcW w:w="225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на</w:t>
            </w:r>
          </w:p>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занимающегося</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2</w:t>
            </w:r>
          </w:p>
        </w:tc>
        <w:tc>
          <w:tcPr>
            <w:tcW w:w="1287"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c>
          <w:tcPr>
            <w:tcW w:w="936"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2</w:t>
            </w:r>
          </w:p>
        </w:tc>
        <w:tc>
          <w:tcPr>
            <w:tcW w:w="1053"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0"/>
                <w:szCs w:val="24"/>
              </w:rPr>
            </w:pPr>
            <w:r w:rsidRPr="00824457">
              <w:rPr>
                <w:rFonts w:ascii="Times New Roman" w:hAnsi="Times New Roman"/>
                <w:sz w:val="20"/>
                <w:szCs w:val="24"/>
              </w:rPr>
              <w:t>1</w:t>
            </w:r>
          </w:p>
        </w:tc>
      </w:tr>
    </w:tbl>
    <w:p w:rsidR="00D92484" w:rsidRDefault="00D92484" w:rsidP="00017AB7">
      <w:pPr>
        <w:pStyle w:val="a7"/>
        <w:spacing w:after="0" w:line="240" w:lineRule="auto"/>
        <w:ind w:left="0"/>
        <w:rPr>
          <w:rFonts w:ascii="Times New Roman" w:hAnsi="Times New Roman"/>
          <w:b/>
          <w:szCs w:val="24"/>
        </w:rPr>
        <w:sectPr w:rsidR="00D92484" w:rsidSect="00017AB7">
          <w:pgSz w:w="16834" w:h="11909" w:orient="landscape"/>
          <w:pgMar w:top="851" w:right="1134" w:bottom="1418" w:left="1134" w:header="709" w:footer="709" w:gutter="0"/>
          <w:cols w:space="708"/>
          <w:docGrid w:linePitch="360"/>
        </w:sectPr>
      </w:pPr>
    </w:p>
    <w:p w:rsidR="00D92484" w:rsidRPr="00437A17" w:rsidRDefault="00D92484" w:rsidP="003C2C62">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lastRenderedPageBreak/>
        <w:t>2.9. Требования к количественному и качественному составу групп подготовки</w:t>
      </w:r>
    </w:p>
    <w:p w:rsidR="00D92484" w:rsidRPr="00B5785A" w:rsidRDefault="00D92484" w:rsidP="003C2C62">
      <w:pPr>
        <w:pStyle w:val="a7"/>
        <w:spacing w:after="0" w:line="240" w:lineRule="auto"/>
        <w:ind w:left="0"/>
        <w:rPr>
          <w:rFonts w:ascii="Times New Roman" w:hAnsi="Times New Roman"/>
          <w:b/>
          <w:sz w:val="28"/>
          <w:szCs w:val="24"/>
        </w:rPr>
      </w:pPr>
    </w:p>
    <w:p w:rsidR="00D92484" w:rsidRPr="00437A17" w:rsidRDefault="00D92484" w:rsidP="00AD2142">
      <w:pPr>
        <w:pStyle w:val="a7"/>
        <w:spacing w:after="0"/>
        <w:ind w:left="0" w:firstLine="709"/>
        <w:jc w:val="both"/>
        <w:rPr>
          <w:rFonts w:ascii="Times New Roman" w:hAnsi="Times New Roman"/>
          <w:b/>
          <w:i/>
          <w:sz w:val="28"/>
          <w:szCs w:val="24"/>
        </w:rPr>
      </w:pPr>
      <w:r w:rsidRPr="00437A17">
        <w:rPr>
          <w:rFonts w:ascii="Times New Roman" w:hAnsi="Times New Roman"/>
          <w:b/>
          <w:i/>
          <w:sz w:val="28"/>
          <w:szCs w:val="24"/>
        </w:rPr>
        <w:t>Требования к количественному составу групп</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При формировании количественного состава группы учитываются:</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 xml:space="preserve">- минимальный возраст для зачисления на этапы спортивной подготовки; </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 требования к минимальной и максимальной наполняемости групп на этапах спортивной подготовки;</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 xml:space="preserve">- спортивные разряды и спортивные звания </w:t>
      </w:r>
      <w:r>
        <w:rPr>
          <w:rFonts w:ascii="Times New Roman" w:hAnsi="Times New Roman"/>
          <w:sz w:val="28"/>
          <w:szCs w:val="24"/>
        </w:rPr>
        <w:t>спортсменов</w:t>
      </w:r>
      <w:r w:rsidRPr="00837B1A">
        <w:rPr>
          <w:rFonts w:ascii="Times New Roman" w:hAnsi="Times New Roman"/>
          <w:sz w:val="28"/>
          <w:szCs w:val="24"/>
        </w:rPr>
        <w:t>;</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 xml:space="preserve">- возрастные особенности развития </w:t>
      </w:r>
      <w:r>
        <w:rPr>
          <w:rFonts w:ascii="Times New Roman" w:hAnsi="Times New Roman"/>
          <w:sz w:val="28"/>
          <w:szCs w:val="24"/>
        </w:rPr>
        <w:t>спортсменов</w:t>
      </w:r>
      <w:r w:rsidRPr="00837B1A">
        <w:rPr>
          <w:rFonts w:ascii="Times New Roman" w:hAnsi="Times New Roman"/>
          <w:sz w:val="28"/>
          <w:szCs w:val="24"/>
        </w:rPr>
        <w:t>;</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D92484" w:rsidRPr="00837B1A" w:rsidRDefault="00D92484" w:rsidP="00AD2142">
      <w:pPr>
        <w:pStyle w:val="a7"/>
        <w:spacing w:after="0"/>
        <w:ind w:left="0" w:firstLine="709"/>
        <w:jc w:val="both"/>
        <w:rPr>
          <w:rFonts w:ascii="Times New Roman" w:hAnsi="Times New Roman"/>
          <w:sz w:val="28"/>
          <w:szCs w:val="24"/>
        </w:rPr>
      </w:pPr>
      <w:r w:rsidRPr="00837B1A">
        <w:rPr>
          <w:rFonts w:ascii="Times New Roman" w:hAnsi="Times New Roman"/>
          <w:sz w:val="28"/>
          <w:szCs w:val="24"/>
        </w:rPr>
        <w:t>- уровень технического мастерства спортсменов.</w:t>
      </w:r>
    </w:p>
    <w:p w:rsidR="00D92484" w:rsidRPr="00E65BAC" w:rsidRDefault="00D92484" w:rsidP="00AD2142">
      <w:pPr>
        <w:pStyle w:val="a7"/>
        <w:spacing w:after="0"/>
        <w:ind w:left="0" w:firstLine="709"/>
        <w:jc w:val="both"/>
        <w:rPr>
          <w:rFonts w:ascii="Times New Roman" w:hAnsi="Times New Roman"/>
          <w:color w:val="000000"/>
          <w:sz w:val="28"/>
          <w:szCs w:val="24"/>
        </w:rPr>
      </w:pPr>
      <w:r w:rsidRPr="00837B1A">
        <w:rPr>
          <w:rFonts w:ascii="Times New Roman" w:hAnsi="Times New Roman"/>
          <w:sz w:val="28"/>
          <w:szCs w:val="24"/>
        </w:rPr>
        <w:t xml:space="preserve">Требования к количественному составу групп на этапах спортивной подготовки по </w:t>
      </w:r>
      <w:r>
        <w:rPr>
          <w:rFonts w:ascii="Times New Roman" w:hAnsi="Times New Roman"/>
          <w:sz w:val="28"/>
          <w:szCs w:val="24"/>
        </w:rPr>
        <w:t>вольной</w:t>
      </w:r>
      <w:r w:rsidRPr="00837B1A">
        <w:rPr>
          <w:rFonts w:ascii="Times New Roman" w:hAnsi="Times New Roman"/>
          <w:sz w:val="28"/>
          <w:szCs w:val="24"/>
        </w:rPr>
        <w:t xml:space="preserve"> борьбе при</w:t>
      </w:r>
      <w:r>
        <w:rPr>
          <w:rFonts w:ascii="Times New Roman" w:hAnsi="Times New Roman"/>
          <w:sz w:val="28"/>
          <w:szCs w:val="24"/>
        </w:rPr>
        <w:t xml:space="preserve">ведены в </w:t>
      </w:r>
      <w:r w:rsidRPr="00017AB7">
        <w:rPr>
          <w:rFonts w:ascii="Times New Roman" w:hAnsi="Times New Roman"/>
          <w:b/>
          <w:sz w:val="28"/>
          <w:szCs w:val="24"/>
        </w:rPr>
        <w:t>таблице 12</w:t>
      </w:r>
      <w:r w:rsidRPr="00E65BAC">
        <w:rPr>
          <w:rFonts w:ascii="Times New Roman" w:hAnsi="Times New Roman"/>
          <w:color w:val="000000"/>
          <w:sz w:val="28"/>
          <w:szCs w:val="24"/>
        </w:rPr>
        <w:t>.</w:t>
      </w:r>
    </w:p>
    <w:p w:rsidR="00D92484" w:rsidRPr="00AC424A" w:rsidRDefault="00D92484" w:rsidP="003C2C62">
      <w:pPr>
        <w:pStyle w:val="a7"/>
        <w:spacing w:after="0" w:line="240" w:lineRule="auto"/>
        <w:ind w:left="0" w:firstLine="709"/>
        <w:rPr>
          <w:rFonts w:ascii="Times New Roman" w:hAnsi="Times New Roman"/>
          <w:color w:val="FF0000"/>
          <w:sz w:val="28"/>
          <w:szCs w:val="24"/>
        </w:rPr>
      </w:pPr>
    </w:p>
    <w:p w:rsidR="00D92484" w:rsidRPr="00437A17" w:rsidRDefault="00D92484" w:rsidP="003C2C62">
      <w:pPr>
        <w:pStyle w:val="a7"/>
        <w:spacing w:after="0" w:line="240" w:lineRule="auto"/>
        <w:ind w:left="0"/>
        <w:jc w:val="right"/>
        <w:rPr>
          <w:rFonts w:ascii="Times New Roman" w:hAnsi="Times New Roman"/>
          <w:b/>
          <w:sz w:val="28"/>
          <w:szCs w:val="24"/>
        </w:rPr>
      </w:pPr>
      <w:r>
        <w:rPr>
          <w:rFonts w:ascii="Times New Roman" w:hAnsi="Times New Roman"/>
          <w:b/>
          <w:sz w:val="28"/>
          <w:szCs w:val="24"/>
        </w:rPr>
        <w:t>Таблица</w:t>
      </w:r>
      <w:r w:rsidRPr="00437A17">
        <w:rPr>
          <w:rFonts w:ascii="Times New Roman" w:hAnsi="Times New Roman"/>
          <w:b/>
          <w:sz w:val="28"/>
          <w:szCs w:val="24"/>
        </w:rPr>
        <w:t xml:space="preserve"> 12</w:t>
      </w:r>
    </w:p>
    <w:p w:rsidR="00D92484" w:rsidRPr="00437A17" w:rsidRDefault="00D92484" w:rsidP="007042B8">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t>Количественный состав группы</w:t>
      </w:r>
    </w:p>
    <w:p w:rsidR="00D92484" w:rsidRPr="00837B1A" w:rsidRDefault="00D92484" w:rsidP="003C2C62">
      <w:pPr>
        <w:pStyle w:val="a7"/>
        <w:spacing w:after="0" w:line="240" w:lineRule="auto"/>
        <w:ind w:left="0"/>
        <w:jc w:val="center"/>
        <w:rPr>
          <w:rFonts w:ascii="Times New Roman" w:hAnsi="Times New Roman"/>
          <w:sz w:val="28"/>
          <w:szCs w:val="24"/>
        </w:rPr>
      </w:pP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559"/>
        <w:gridCol w:w="2125"/>
        <w:gridCol w:w="2129"/>
      </w:tblGrid>
      <w:tr w:rsidR="00D92484" w:rsidRPr="00824457" w:rsidTr="00824457">
        <w:trPr>
          <w:jc w:val="center"/>
        </w:trPr>
        <w:tc>
          <w:tcPr>
            <w:tcW w:w="1701" w:type="dxa"/>
            <w:vMerge w:val="restart"/>
            <w:vAlign w:val="center"/>
          </w:tcPr>
          <w:p w:rsidR="00D92484" w:rsidRPr="00824457" w:rsidRDefault="00D92484" w:rsidP="00824457">
            <w:pPr>
              <w:pStyle w:val="a7"/>
              <w:spacing w:after="0" w:line="240" w:lineRule="auto"/>
              <w:ind w:left="0"/>
              <w:jc w:val="center"/>
              <w:rPr>
                <w:rFonts w:ascii="Times New Roman" w:hAnsi="Times New Roman"/>
                <w:b/>
                <w:sz w:val="24"/>
                <w:szCs w:val="24"/>
              </w:rPr>
            </w:pPr>
          </w:p>
          <w:p w:rsidR="00D92484" w:rsidRPr="00824457" w:rsidRDefault="00D92484" w:rsidP="00824457">
            <w:pPr>
              <w:pStyle w:val="a7"/>
              <w:spacing w:after="0" w:line="240" w:lineRule="auto"/>
              <w:ind w:left="0"/>
              <w:jc w:val="center"/>
              <w:rPr>
                <w:rFonts w:ascii="Times New Roman" w:hAnsi="Times New Roman"/>
                <w:b/>
                <w:sz w:val="24"/>
                <w:szCs w:val="24"/>
              </w:rPr>
            </w:pPr>
            <w:r w:rsidRPr="00824457">
              <w:rPr>
                <w:rFonts w:ascii="Times New Roman" w:hAnsi="Times New Roman"/>
                <w:b/>
                <w:sz w:val="24"/>
                <w:szCs w:val="24"/>
              </w:rPr>
              <w:t>Этап подготовки</w:t>
            </w:r>
          </w:p>
        </w:tc>
        <w:tc>
          <w:tcPr>
            <w:tcW w:w="1559" w:type="dxa"/>
            <w:vMerge w:val="restart"/>
            <w:vAlign w:val="center"/>
          </w:tcPr>
          <w:p w:rsidR="00D92484" w:rsidRPr="00824457" w:rsidRDefault="00D92484" w:rsidP="00824457">
            <w:pPr>
              <w:pStyle w:val="a7"/>
              <w:spacing w:after="0" w:line="240" w:lineRule="auto"/>
              <w:ind w:left="0"/>
              <w:jc w:val="center"/>
              <w:rPr>
                <w:rFonts w:ascii="Times New Roman" w:hAnsi="Times New Roman"/>
                <w:b/>
                <w:sz w:val="24"/>
                <w:szCs w:val="24"/>
              </w:rPr>
            </w:pPr>
            <w:r w:rsidRPr="00824457">
              <w:rPr>
                <w:rFonts w:ascii="Times New Roman" w:hAnsi="Times New Roman"/>
                <w:b/>
                <w:sz w:val="24"/>
                <w:szCs w:val="24"/>
              </w:rPr>
              <w:t>Период</w:t>
            </w:r>
          </w:p>
        </w:tc>
        <w:tc>
          <w:tcPr>
            <w:tcW w:w="4254" w:type="dxa"/>
            <w:gridSpan w:val="2"/>
            <w:vAlign w:val="center"/>
          </w:tcPr>
          <w:p w:rsidR="00D92484" w:rsidRPr="00824457" w:rsidRDefault="00D92484" w:rsidP="00824457">
            <w:pPr>
              <w:pStyle w:val="a7"/>
              <w:spacing w:after="0" w:line="240" w:lineRule="auto"/>
              <w:ind w:left="0"/>
              <w:jc w:val="center"/>
              <w:rPr>
                <w:rFonts w:ascii="Times New Roman" w:hAnsi="Times New Roman"/>
                <w:b/>
                <w:sz w:val="24"/>
                <w:szCs w:val="24"/>
              </w:rPr>
            </w:pPr>
            <w:r w:rsidRPr="00824457">
              <w:rPr>
                <w:rFonts w:ascii="Times New Roman" w:hAnsi="Times New Roman"/>
                <w:b/>
                <w:sz w:val="24"/>
                <w:szCs w:val="24"/>
              </w:rPr>
              <w:t>Количество спортсменов в группе</w:t>
            </w:r>
          </w:p>
          <w:p w:rsidR="00D92484" w:rsidRPr="00824457" w:rsidRDefault="00D92484" w:rsidP="00824457">
            <w:pPr>
              <w:pStyle w:val="a7"/>
              <w:spacing w:after="0" w:line="240" w:lineRule="auto"/>
              <w:ind w:left="0"/>
              <w:jc w:val="center"/>
              <w:rPr>
                <w:rFonts w:ascii="Times New Roman" w:hAnsi="Times New Roman"/>
                <w:b/>
                <w:sz w:val="24"/>
                <w:szCs w:val="24"/>
                <w:lang w:val="en-US"/>
              </w:rPr>
            </w:pPr>
          </w:p>
        </w:tc>
      </w:tr>
      <w:tr w:rsidR="00D92484" w:rsidRPr="00824457" w:rsidTr="00824457">
        <w:trPr>
          <w:jc w:val="center"/>
        </w:trPr>
        <w:tc>
          <w:tcPr>
            <w:tcW w:w="1701" w:type="dxa"/>
            <w:vMerge/>
          </w:tcPr>
          <w:p w:rsidR="00D92484" w:rsidRPr="00824457" w:rsidRDefault="00D92484" w:rsidP="00824457">
            <w:pPr>
              <w:pStyle w:val="a7"/>
              <w:spacing w:after="0" w:line="240" w:lineRule="auto"/>
              <w:ind w:left="0"/>
              <w:jc w:val="center"/>
              <w:rPr>
                <w:rFonts w:ascii="Times New Roman" w:hAnsi="Times New Roman"/>
                <w:b/>
                <w:sz w:val="24"/>
                <w:szCs w:val="24"/>
              </w:rPr>
            </w:pPr>
          </w:p>
        </w:tc>
        <w:tc>
          <w:tcPr>
            <w:tcW w:w="1559" w:type="dxa"/>
            <w:vMerge/>
          </w:tcPr>
          <w:p w:rsidR="00D92484" w:rsidRPr="00824457" w:rsidRDefault="00D92484" w:rsidP="00824457">
            <w:pPr>
              <w:pStyle w:val="a7"/>
              <w:spacing w:after="0" w:line="240" w:lineRule="auto"/>
              <w:ind w:left="0"/>
              <w:jc w:val="center"/>
              <w:rPr>
                <w:rFonts w:ascii="Times New Roman" w:hAnsi="Times New Roman"/>
                <w:b/>
                <w:sz w:val="24"/>
                <w:szCs w:val="24"/>
              </w:rPr>
            </w:pPr>
          </w:p>
        </w:tc>
        <w:tc>
          <w:tcPr>
            <w:tcW w:w="2125" w:type="dxa"/>
            <w:vAlign w:val="center"/>
          </w:tcPr>
          <w:p w:rsidR="00D92484" w:rsidRPr="00824457" w:rsidRDefault="00D92484" w:rsidP="00824457">
            <w:pPr>
              <w:pStyle w:val="a7"/>
              <w:spacing w:after="0" w:line="240" w:lineRule="auto"/>
              <w:ind w:left="0"/>
              <w:jc w:val="center"/>
              <w:rPr>
                <w:rFonts w:ascii="Times New Roman" w:hAnsi="Times New Roman"/>
                <w:b/>
                <w:sz w:val="24"/>
                <w:szCs w:val="24"/>
              </w:rPr>
            </w:pPr>
          </w:p>
          <w:p w:rsidR="00D92484" w:rsidRPr="00824457" w:rsidRDefault="00D92484" w:rsidP="00824457">
            <w:pPr>
              <w:pStyle w:val="a7"/>
              <w:spacing w:after="0" w:line="240" w:lineRule="auto"/>
              <w:ind w:left="0"/>
              <w:jc w:val="center"/>
              <w:rPr>
                <w:rFonts w:ascii="Times New Roman" w:hAnsi="Times New Roman"/>
                <w:b/>
                <w:sz w:val="24"/>
                <w:szCs w:val="24"/>
              </w:rPr>
            </w:pPr>
            <w:r w:rsidRPr="00824457">
              <w:rPr>
                <w:rFonts w:ascii="Times New Roman" w:hAnsi="Times New Roman"/>
                <w:b/>
                <w:sz w:val="24"/>
                <w:szCs w:val="24"/>
                <w:lang w:val="en-US"/>
              </w:rPr>
              <w:t>Min</w:t>
            </w:r>
          </w:p>
          <w:p w:rsidR="00D92484" w:rsidRPr="00824457" w:rsidRDefault="00D92484" w:rsidP="00824457">
            <w:pPr>
              <w:pStyle w:val="a7"/>
              <w:spacing w:after="0" w:line="240" w:lineRule="auto"/>
              <w:ind w:left="0"/>
              <w:jc w:val="center"/>
              <w:rPr>
                <w:rFonts w:ascii="Times New Roman" w:hAnsi="Times New Roman"/>
                <w:b/>
                <w:sz w:val="24"/>
                <w:szCs w:val="24"/>
              </w:rPr>
            </w:pPr>
          </w:p>
        </w:tc>
        <w:tc>
          <w:tcPr>
            <w:tcW w:w="2129" w:type="dxa"/>
            <w:vAlign w:val="center"/>
          </w:tcPr>
          <w:p w:rsidR="00D92484" w:rsidRPr="005330C1" w:rsidRDefault="00D92484" w:rsidP="00824457">
            <w:pPr>
              <w:pStyle w:val="a7"/>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Max</w:t>
            </w:r>
          </w:p>
        </w:tc>
      </w:tr>
      <w:tr w:rsidR="00D92484" w:rsidRPr="00824457" w:rsidTr="00824457">
        <w:trPr>
          <w:jc w:val="center"/>
        </w:trPr>
        <w:tc>
          <w:tcPr>
            <w:tcW w:w="1701" w:type="dxa"/>
            <w:vMerge w:val="restart"/>
            <w:vAlign w:val="center"/>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НП</w:t>
            </w: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12</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vAlign w:val="center"/>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2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12</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vAlign w:val="center"/>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3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12</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val="restart"/>
            <w:vAlign w:val="center"/>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Т (СС)</w:t>
            </w: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10</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2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10</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3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10</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trHeight w:val="213"/>
          <w:jc w:val="center"/>
        </w:trPr>
        <w:tc>
          <w:tcPr>
            <w:tcW w:w="1701" w:type="dxa"/>
            <w:vMerge/>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4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10</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val="restart"/>
            <w:vAlign w:val="center"/>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ССМ</w:t>
            </w: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4</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vAlign w:val="center"/>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2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4</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Merge/>
            <w:vAlign w:val="center"/>
          </w:tcPr>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3 год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4</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r w:rsidR="00D92484" w:rsidRPr="00824457" w:rsidTr="00824457">
        <w:trPr>
          <w:jc w:val="center"/>
        </w:trPr>
        <w:tc>
          <w:tcPr>
            <w:tcW w:w="1701" w:type="dxa"/>
            <w:vAlign w:val="center"/>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ВСМ</w:t>
            </w:r>
          </w:p>
          <w:p w:rsidR="00D92484" w:rsidRPr="00824457" w:rsidRDefault="00D92484" w:rsidP="00824457">
            <w:pPr>
              <w:pStyle w:val="a7"/>
              <w:spacing w:after="0" w:line="240" w:lineRule="auto"/>
              <w:ind w:left="0"/>
              <w:jc w:val="center"/>
              <w:rPr>
                <w:rFonts w:ascii="Times New Roman" w:hAnsi="Times New Roman"/>
                <w:sz w:val="24"/>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Весь период</w:t>
            </w:r>
          </w:p>
        </w:tc>
        <w:tc>
          <w:tcPr>
            <w:tcW w:w="2125"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1</w:t>
            </w:r>
          </w:p>
        </w:tc>
        <w:tc>
          <w:tcPr>
            <w:tcW w:w="2129" w:type="dxa"/>
          </w:tcPr>
          <w:p w:rsidR="00D92484" w:rsidRPr="005330C1" w:rsidRDefault="00D92484" w:rsidP="00824457">
            <w:pPr>
              <w:pStyle w:val="a7"/>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25</w:t>
            </w:r>
          </w:p>
        </w:tc>
      </w:tr>
    </w:tbl>
    <w:p w:rsidR="00D92484" w:rsidRDefault="00D92484" w:rsidP="001A1484">
      <w:pPr>
        <w:pStyle w:val="a7"/>
        <w:spacing w:after="0" w:line="240" w:lineRule="auto"/>
        <w:ind w:left="0" w:firstLine="709"/>
        <w:jc w:val="both"/>
        <w:rPr>
          <w:rFonts w:ascii="Times New Roman" w:hAnsi="Times New Roman"/>
          <w:sz w:val="28"/>
          <w:szCs w:val="24"/>
          <w:vertAlign w:val="superscript"/>
        </w:rPr>
      </w:pPr>
    </w:p>
    <w:p w:rsidR="00D92484" w:rsidRPr="002B2F0F" w:rsidRDefault="00D92484" w:rsidP="002B2F0F">
      <w:pPr>
        <w:pStyle w:val="a8"/>
        <w:spacing w:line="276" w:lineRule="auto"/>
        <w:ind w:firstLine="709"/>
        <w:jc w:val="both"/>
        <w:rPr>
          <w:rFonts w:ascii="Times New Roman" w:hAnsi="Times New Roman"/>
          <w:sz w:val="28"/>
          <w:shd w:val="clear" w:color="auto" w:fill="FFFFFF"/>
        </w:rPr>
      </w:pPr>
      <w:r w:rsidRPr="002B2F0F">
        <w:rPr>
          <w:rFonts w:ascii="Times New Roman" w:hAnsi="Times New Roman"/>
          <w:sz w:val="28"/>
          <w:shd w:val="clear" w:color="auto" w:fill="FFFFFF"/>
        </w:rPr>
        <w:lastRenderedPageBreak/>
        <w:t>Допускается проведение тренировочных занятий одновременно с</w:t>
      </w:r>
      <w:r>
        <w:rPr>
          <w:rFonts w:ascii="Times New Roman" w:hAnsi="Times New Roman"/>
          <w:sz w:val="28"/>
          <w:shd w:val="clear" w:color="auto" w:fill="FFFFFF"/>
        </w:rPr>
        <w:t>о спортсменами</w:t>
      </w:r>
      <w:r w:rsidRPr="002B2F0F">
        <w:rPr>
          <w:rFonts w:ascii="Times New Roman" w:hAnsi="Times New Roman"/>
          <w:sz w:val="28"/>
          <w:shd w:val="clear" w:color="auto" w:fill="FFFFFF"/>
        </w:rPr>
        <w:t xml:space="preserve"> из разных групп. При этом должны соблюдаться все перечисленные ниже условия:</w:t>
      </w:r>
    </w:p>
    <w:p w:rsidR="00D92484" w:rsidRPr="002B2F0F" w:rsidRDefault="00D92484" w:rsidP="002B2F0F">
      <w:pPr>
        <w:pStyle w:val="a8"/>
        <w:spacing w:line="276" w:lineRule="auto"/>
        <w:ind w:firstLine="709"/>
        <w:jc w:val="both"/>
        <w:rPr>
          <w:rFonts w:ascii="Times New Roman" w:hAnsi="Times New Roman"/>
          <w:sz w:val="28"/>
          <w:shd w:val="clear" w:color="auto" w:fill="FFFFFF"/>
        </w:rPr>
      </w:pPr>
      <w:r w:rsidRPr="002B2F0F">
        <w:rPr>
          <w:rFonts w:ascii="Times New Roman" w:hAnsi="Times New Roman"/>
          <w:sz w:val="28"/>
          <w:shd w:val="clear" w:color="auto" w:fill="FFFFFF"/>
        </w:rPr>
        <w:t>- разница в уровне подготовки спортсменов не превышает двух спортивных разрядов и (или) спортивных званий;</w:t>
      </w:r>
    </w:p>
    <w:p w:rsidR="00D92484" w:rsidRPr="0084175A" w:rsidRDefault="00D92484" w:rsidP="0084175A">
      <w:pPr>
        <w:pStyle w:val="a8"/>
        <w:spacing w:line="276" w:lineRule="auto"/>
        <w:ind w:firstLine="709"/>
        <w:jc w:val="both"/>
        <w:rPr>
          <w:rFonts w:ascii="Times New Roman" w:hAnsi="Times New Roman"/>
          <w:sz w:val="28"/>
          <w:shd w:val="clear" w:color="auto" w:fill="FFFFFF"/>
        </w:rPr>
      </w:pPr>
      <w:r w:rsidRPr="002B2F0F">
        <w:rPr>
          <w:rFonts w:ascii="Times New Roman" w:hAnsi="Times New Roman"/>
          <w:sz w:val="28"/>
          <w:shd w:val="clear" w:color="auto" w:fill="FFFFFF"/>
        </w:rPr>
        <w:t>- не превышена единовременная пропускная спо</w:t>
      </w:r>
      <w:r>
        <w:rPr>
          <w:rFonts w:ascii="Times New Roman" w:hAnsi="Times New Roman"/>
          <w:sz w:val="28"/>
          <w:shd w:val="clear" w:color="auto" w:fill="FFFFFF"/>
        </w:rPr>
        <w:t>собность спортивного сооружения.</w:t>
      </w:r>
    </w:p>
    <w:p w:rsidR="00D92484" w:rsidRPr="00837B1A" w:rsidRDefault="00D92484" w:rsidP="002B2F0F">
      <w:pPr>
        <w:pStyle w:val="a8"/>
        <w:spacing w:line="276" w:lineRule="auto"/>
        <w:ind w:firstLine="709"/>
        <w:jc w:val="both"/>
        <w:rPr>
          <w:rFonts w:ascii="Times New Roman" w:hAnsi="Times New Roman"/>
          <w:sz w:val="28"/>
          <w:shd w:val="clear" w:color="auto" w:fill="FFFFFF"/>
        </w:rPr>
      </w:pPr>
      <w:r w:rsidRPr="00437A17">
        <w:rPr>
          <w:rFonts w:ascii="Times New Roman" w:hAnsi="Times New Roman"/>
          <w:b/>
          <w:i/>
          <w:sz w:val="28"/>
          <w:shd w:val="clear" w:color="auto" w:fill="FFFFFF"/>
        </w:rPr>
        <w:t>Требования к качественному составу групп</w:t>
      </w:r>
      <w:r w:rsidRPr="00837B1A">
        <w:rPr>
          <w:rFonts w:ascii="Times New Roman" w:hAnsi="Times New Roman"/>
          <w:i/>
          <w:sz w:val="28"/>
          <w:shd w:val="clear" w:color="auto" w:fill="FFFFFF"/>
        </w:rPr>
        <w:t xml:space="preserve"> </w:t>
      </w:r>
      <w:r w:rsidRPr="00437A17">
        <w:rPr>
          <w:rFonts w:ascii="Times New Roman" w:hAnsi="Times New Roman"/>
          <w:sz w:val="28"/>
          <w:shd w:val="clear" w:color="auto" w:fill="FFFFFF"/>
        </w:rPr>
        <w:t>разработаны в соответствии с требованиями</w:t>
      </w:r>
      <w:r w:rsidRPr="00837B1A">
        <w:rPr>
          <w:rFonts w:ascii="Times New Roman" w:hAnsi="Times New Roman"/>
          <w:sz w:val="28"/>
          <w:shd w:val="clear" w:color="auto" w:fill="FFFFFF"/>
        </w:rPr>
        <w:t xml:space="preserve"> федерального стандарта спортивной подготовки по виду спорта </w:t>
      </w:r>
      <w:r>
        <w:rPr>
          <w:rFonts w:ascii="Times New Roman" w:hAnsi="Times New Roman"/>
          <w:sz w:val="28"/>
          <w:shd w:val="clear" w:color="auto" w:fill="FFFFFF"/>
        </w:rPr>
        <w:t>«С</w:t>
      </w:r>
      <w:r w:rsidRPr="00837B1A">
        <w:rPr>
          <w:rFonts w:ascii="Times New Roman" w:hAnsi="Times New Roman"/>
          <w:sz w:val="28"/>
          <w:shd w:val="clear" w:color="auto" w:fill="FFFFFF"/>
        </w:rPr>
        <w:t>портивная борьба</w:t>
      </w:r>
      <w:r>
        <w:rPr>
          <w:rFonts w:ascii="Times New Roman" w:hAnsi="Times New Roman"/>
          <w:sz w:val="28"/>
          <w:shd w:val="clear" w:color="auto" w:fill="FFFFFF"/>
        </w:rPr>
        <w:t>»</w:t>
      </w:r>
      <w:r w:rsidRPr="00837B1A">
        <w:rPr>
          <w:rFonts w:ascii="Times New Roman" w:hAnsi="Times New Roman"/>
          <w:sz w:val="28"/>
          <w:shd w:val="clear" w:color="auto" w:fill="FFFFFF"/>
        </w:rPr>
        <w:t>.</w:t>
      </w:r>
    </w:p>
    <w:p w:rsidR="00D92484" w:rsidRPr="00837B1A" w:rsidRDefault="00D92484" w:rsidP="00350E83">
      <w:pPr>
        <w:pStyle w:val="a7"/>
        <w:spacing w:after="0"/>
        <w:ind w:left="0" w:firstLine="709"/>
        <w:jc w:val="both"/>
        <w:rPr>
          <w:rFonts w:ascii="Times New Roman" w:hAnsi="Times New Roman"/>
          <w:sz w:val="28"/>
          <w:szCs w:val="24"/>
        </w:rPr>
      </w:pPr>
      <w:r w:rsidRPr="00837B1A">
        <w:rPr>
          <w:rFonts w:ascii="Times New Roman" w:hAnsi="Times New Roman"/>
          <w:sz w:val="28"/>
          <w:szCs w:val="24"/>
        </w:rPr>
        <w:t xml:space="preserve">Требования к качественному составу групп на этапах спортивной подготовки по </w:t>
      </w:r>
      <w:r>
        <w:rPr>
          <w:rFonts w:ascii="Times New Roman" w:hAnsi="Times New Roman"/>
          <w:sz w:val="28"/>
          <w:szCs w:val="24"/>
        </w:rPr>
        <w:t xml:space="preserve">виду спорта «Спортивная борьба» приведены в </w:t>
      </w:r>
      <w:r w:rsidRPr="0084175A">
        <w:rPr>
          <w:rFonts w:ascii="Times New Roman" w:hAnsi="Times New Roman"/>
          <w:b/>
          <w:sz w:val="28"/>
          <w:szCs w:val="24"/>
        </w:rPr>
        <w:t>таблице 13</w:t>
      </w:r>
      <w:r w:rsidRPr="00837B1A">
        <w:rPr>
          <w:rFonts w:ascii="Times New Roman" w:hAnsi="Times New Roman"/>
          <w:sz w:val="28"/>
          <w:szCs w:val="24"/>
        </w:rPr>
        <w:t>.</w:t>
      </w:r>
    </w:p>
    <w:p w:rsidR="00D92484" w:rsidRDefault="00D92484" w:rsidP="008202EF">
      <w:pPr>
        <w:pStyle w:val="a7"/>
        <w:spacing w:after="0" w:line="240" w:lineRule="auto"/>
        <w:ind w:left="0"/>
        <w:rPr>
          <w:rFonts w:ascii="Times New Roman" w:hAnsi="Times New Roman"/>
          <w:b/>
          <w:sz w:val="28"/>
          <w:szCs w:val="24"/>
        </w:rPr>
      </w:pPr>
    </w:p>
    <w:p w:rsidR="00D92484" w:rsidRPr="00437A17" w:rsidRDefault="00D92484" w:rsidP="007042B8">
      <w:pPr>
        <w:pStyle w:val="a7"/>
        <w:spacing w:after="0" w:line="240" w:lineRule="auto"/>
        <w:ind w:left="0"/>
        <w:jc w:val="right"/>
        <w:rPr>
          <w:rFonts w:ascii="Times New Roman" w:hAnsi="Times New Roman"/>
          <w:b/>
          <w:sz w:val="28"/>
          <w:szCs w:val="24"/>
        </w:rPr>
      </w:pPr>
      <w:r>
        <w:rPr>
          <w:rFonts w:ascii="Times New Roman" w:hAnsi="Times New Roman"/>
          <w:b/>
          <w:sz w:val="28"/>
          <w:szCs w:val="24"/>
        </w:rPr>
        <w:t xml:space="preserve">Таблица </w:t>
      </w:r>
      <w:r w:rsidRPr="00437A17">
        <w:rPr>
          <w:rFonts w:ascii="Times New Roman" w:hAnsi="Times New Roman"/>
          <w:b/>
          <w:sz w:val="28"/>
          <w:szCs w:val="24"/>
        </w:rPr>
        <w:t>13</w:t>
      </w:r>
    </w:p>
    <w:p w:rsidR="00D92484" w:rsidRDefault="00D92484" w:rsidP="0084175A">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t>Качественный состав группы спортивной подготовки</w:t>
      </w:r>
    </w:p>
    <w:p w:rsidR="00D92484" w:rsidRPr="0084175A" w:rsidRDefault="00D92484" w:rsidP="0084175A">
      <w:pPr>
        <w:pStyle w:val="a7"/>
        <w:spacing w:after="0" w:line="240" w:lineRule="auto"/>
        <w:ind w:left="0"/>
        <w:jc w:val="center"/>
        <w:rPr>
          <w:rFonts w:ascii="Times New Roman" w:hAnsi="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3686"/>
        <w:gridCol w:w="2693"/>
      </w:tblGrid>
      <w:tr w:rsidR="00D92484" w:rsidRPr="00824457" w:rsidTr="00824457">
        <w:tc>
          <w:tcPr>
            <w:tcW w:w="2977" w:type="dxa"/>
            <w:gridSpan w:val="2"/>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Этапы спортивной подготовки</w:t>
            </w:r>
          </w:p>
        </w:tc>
        <w:tc>
          <w:tcPr>
            <w:tcW w:w="6379" w:type="dxa"/>
            <w:gridSpan w:val="2"/>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Требования к уровню подготовки</w:t>
            </w:r>
          </w:p>
        </w:tc>
      </w:tr>
      <w:tr w:rsidR="00D92484" w:rsidRPr="00824457" w:rsidTr="00824457">
        <w:tc>
          <w:tcPr>
            <w:tcW w:w="1418"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название</w:t>
            </w:r>
          </w:p>
        </w:tc>
        <w:tc>
          <w:tcPr>
            <w:tcW w:w="1559"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периоды</w:t>
            </w:r>
          </w:p>
        </w:tc>
        <w:tc>
          <w:tcPr>
            <w:tcW w:w="3686"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результаты выполнения этапных нормативов</w:t>
            </w:r>
          </w:p>
        </w:tc>
        <w:tc>
          <w:tcPr>
            <w:tcW w:w="2693" w:type="dxa"/>
          </w:tcPr>
          <w:p w:rsidR="00D92484" w:rsidRPr="00824457" w:rsidRDefault="00D92484" w:rsidP="00824457">
            <w:pPr>
              <w:pStyle w:val="a7"/>
              <w:spacing w:after="0" w:line="240" w:lineRule="auto"/>
              <w:ind w:left="0"/>
              <w:jc w:val="center"/>
              <w:rPr>
                <w:rFonts w:ascii="Times New Roman" w:hAnsi="Times New Roman"/>
                <w:sz w:val="24"/>
                <w:szCs w:val="24"/>
              </w:rPr>
            </w:pPr>
            <w:r w:rsidRPr="00824457">
              <w:rPr>
                <w:rFonts w:ascii="Times New Roman" w:hAnsi="Times New Roman"/>
                <w:sz w:val="24"/>
                <w:szCs w:val="24"/>
              </w:rPr>
              <w:t>спортивный разряд или спортивное звание</w:t>
            </w:r>
          </w:p>
        </w:tc>
      </w:tr>
      <w:tr w:rsidR="00D92484" w:rsidRPr="00824457" w:rsidTr="00824457">
        <w:tc>
          <w:tcPr>
            <w:tcW w:w="1418" w:type="dxa"/>
            <w:vMerge w:val="restart"/>
            <w:vAlign w:val="center"/>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НП</w:t>
            </w: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1-й год</w:t>
            </w:r>
          </w:p>
        </w:tc>
        <w:tc>
          <w:tcPr>
            <w:tcW w:w="3686" w:type="dxa"/>
            <w:vAlign w:val="center"/>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 xml:space="preserve">выполнение нормативов по ОФП и СФП для </w:t>
            </w:r>
            <w:r w:rsidRPr="00824457">
              <w:rPr>
                <w:rFonts w:ascii="Times New Roman" w:hAnsi="Times New Roman"/>
                <w:i/>
                <w:szCs w:val="24"/>
              </w:rPr>
              <w:t>зачисления</w:t>
            </w:r>
            <w:r w:rsidRPr="00824457">
              <w:rPr>
                <w:rFonts w:ascii="Times New Roman" w:hAnsi="Times New Roman"/>
                <w:szCs w:val="24"/>
              </w:rPr>
              <w:t xml:space="preserve"> на этап спортивной подготовки</w:t>
            </w:r>
          </w:p>
        </w:tc>
        <w:tc>
          <w:tcPr>
            <w:tcW w:w="2693"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w:t>
            </w:r>
          </w:p>
        </w:tc>
      </w:tr>
      <w:tr w:rsidR="00D92484" w:rsidRPr="00824457" w:rsidTr="00824457">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2-й год</w:t>
            </w:r>
          </w:p>
          <w:p w:rsidR="00D92484" w:rsidRPr="00824457" w:rsidRDefault="00D92484" w:rsidP="00824457">
            <w:pPr>
              <w:pStyle w:val="a7"/>
              <w:spacing w:after="0" w:line="240" w:lineRule="auto"/>
              <w:ind w:left="0"/>
              <w:jc w:val="center"/>
              <w:rPr>
                <w:rFonts w:ascii="Times New Roman" w:hAnsi="Times New Roman"/>
                <w:szCs w:val="24"/>
              </w:rPr>
            </w:pPr>
          </w:p>
        </w:tc>
        <w:tc>
          <w:tcPr>
            <w:tcW w:w="3686" w:type="dxa"/>
            <w:vMerge w:val="restart"/>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 xml:space="preserve">выполнение нормативов по ОФП и СФП для </w:t>
            </w:r>
            <w:r w:rsidRPr="00824457">
              <w:rPr>
                <w:rFonts w:ascii="Times New Roman" w:hAnsi="Times New Roman"/>
                <w:i/>
                <w:szCs w:val="24"/>
              </w:rPr>
              <w:t xml:space="preserve">перевода </w:t>
            </w:r>
            <w:r w:rsidRPr="00824457">
              <w:rPr>
                <w:rFonts w:ascii="Times New Roman" w:hAnsi="Times New Roman"/>
                <w:szCs w:val="24"/>
              </w:rPr>
              <w:t>(зачисления) на следующий год этапа спортивной подготовки</w:t>
            </w:r>
          </w:p>
        </w:tc>
        <w:tc>
          <w:tcPr>
            <w:tcW w:w="2693" w:type="dxa"/>
            <w:vMerge w:val="restart"/>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w:t>
            </w:r>
          </w:p>
        </w:tc>
      </w:tr>
      <w:tr w:rsidR="00D92484" w:rsidRPr="00824457" w:rsidTr="00824457">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3-й год</w:t>
            </w:r>
          </w:p>
          <w:p w:rsidR="00D92484" w:rsidRPr="00824457" w:rsidRDefault="00D92484" w:rsidP="00824457">
            <w:pPr>
              <w:pStyle w:val="a7"/>
              <w:spacing w:after="0" w:line="240" w:lineRule="auto"/>
              <w:ind w:left="0"/>
              <w:jc w:val="center"/>
              <w:rPr>
                <w:rFonts w:ascii="Times New Roman" w:hAnsi="Times New Roman"/>
                <w:szCs w:val="24"/>
              </w:rPr>
            </w:pPr>
          </w:p>
        </w:tc>
        <w:tc>
          <w:tcPr>
            <w:tcW w:w="3686" w:type="dxa"/>
            <w:vMerge/>
          </w:tcPr>
          <w:p w:rsidR="00D92484" w:rsidRPr="00824457" w:rsidRDefault="00D92484" w:rsidP="00824457">
            <w:pPr>
              <w:pStyle w:val="a7"/>
              <w:spacing w:after="0" w:line="240" w:lineRule="auto"/>
              <w:ind w:left="0"/>
              <w:jc w:val="both"/>
              <w:rPr>
                <w:rFonts w:ascii="Times New Roman" w:hAnsi="Times New Roman"/>
                <w:szCs w:val="24"/>
                <w:lang w:val="en-US"/>
              </w:rPr>
            </w:pPr>
          </w:p>
        </w:tc>
        <w:tc>
          <w:tcPr>
            <w:tcW w:w="2693" w:type="dxa"/>
            <w:vMerge/>
          </w:tcPr>
          <w:p w:rsidR="00D92484" w:rsidRPr="00824457" w:rsidRDefault="00D92484" w:rsidP="00824457">
            <w:pPr>
              <w:pStyle w:val="a7"/>
              <w:spacing w:after="0" w:line="240" w:lineRule="auto"/>
              <w:ind w:left="0"/>
              <w:jc w:val="both"/>
              <w:rPr>
                <w:rFonts w:ascii="Times New Roman" w:hAnsi="Times New Roman"/>
                <w:szCs w:val="24"/>
                <w:lang w:val="en-US"/>
              </w:rPr>
            </w:pPr>
          </w:p>
        </w:tc>
      </w:tr>
      <w:tr w:rsidR="00D92484" w:rsidRPr="00824457" w:rsidTr="00824457">
        <w:tc>
          <w:tcPr>
            <w:tcW w:w="1418" w:type="dxa"/>
            <w:vMerge w:val="restart"/>
            <w:vAlign w:val="center"/>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Т (СС)</w:t>
            </w: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1-й год</w:t>
            </w:r>
          </w:p>
        </w:tc>
        <w:tc>
          <w:tcPr>
            <w:tcW w:w="3686" w:type="dxa"/>
            <w:vAlign w:val="center"/>
          </w:tcPr>
          <w:p w:rsidR="00D92484" w:rsidRPr="00824457" w:rsidRDefault="00D92484" w:rsidP="00824457">
            <w:pPr>
              <w:spacing w:after="0" w:line="240" w:lineRule="auto"/>
              <w:jc w:val="center"/>
              <w:rPr>
                <w:rFonts w:ascii="Times New Roman" w:hAnsi="Times New Roman"/>
                <w:highlight w:val="yellow"/>
              </w:rPr>
            </w:pPr>
            <w:r w:rsidRPr="00824457">
              <w:rPr>
                <w:rFonts w:ascii="Times New Roman" w:hAnsi="Times New Roman"/>
                <w:szCs w:val="24"/>
              </w:rPr>
              <w:t xml:space="preserve">выполнение нормативов по ОФП и СФП и техническому мастерству для </w:t>
            </w:r>
            <w:r w:rsidRPr="00824457">
              <w:rPr>
                <w:rFonts w:ascii="Times New Roman" w:hAnsi="Times New Roman"/>
                <w:i/>
                <w:szCs w:val="24"/>
              </w:rPr>
              <w:t>зачисления</w:t>
            </w:r>
            <w:r w:rsidRPr="00824457">
              <w:rPr>
                <w:rFonts w:ascii="Times New Roman" w:hAnsi="Times New Roman"/>
                <w:szCs w:val="24"/>
              </w:rPr>
              <w:t xml:space="preserve"> на этап спортивной подготовки</w:t>
            </w:r>
          </w:p>
        </w:tc>
        <w:tc>
          <w:tcPr>
            <w:tcW w:w="2693" w:type="dxa"/>
            <w:vMerge w:val="restart"/>
          </w:tcPr>
          <w:p w:rsidR="00D92484" w:rsidRPr="00824457" w:rsidRDefault="00D92484" w:rsidP="00824457">
            <w:pPr>
              <w:spacing w:after="0" w:line="240" w:lineRule="auto"/>
              <w:jc w:val="center"/>
              <w:rPr>
                <w:rFonts w:ascii="Times New Roman" w:hAnsi="Times New Roman"/>
              </w:rPr>
            </w:pPr>
            <w:r w:rsidRPr="00824457">
              <w:rPr>
                <w:rFonts w:ascii="Times New Roman" w:hAnsi="Times New Roman"/>
              </w:rPr>
              <w:t>-</w:t>
            </w:r>
          </w:p>
        </w:tc>
      </w:tr>
      <w:tr w:rsidR="00D92484" w:rsidRPr="00824457" w:rsidTr="00824457">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2-й год</w:t>
            </w:r>
          </w:p>
          <w:p w:rsidR="00D92484" w:rsidRPr="00824457" w:rsidRDefault="00D92484" w:rsidP="00824457">
            <w:pPr>
              <w:pStyle w:val="a7"/>
              <w:spacing w:after="0" w:line="240" w:lineRule="auto"/>
              <w:ind w:left="0"/>
              <w:jc w:val="center"/>
              <w:rPr>
                <w:rFonts w:ascii="Times New Roman" w:hAnsi="Times New Roman"/>
                <w:szCs w:val="24"/>
              </w:rPr>
            </w:pPr>
          </w:p>
        </w:tc>
        <w:tc>
          <w:tcPr>
            <w:tcW w:w="3686" w:type="dxa"/>
            <w:vMerge w:val="restart"/>
          </w:tcPr>
          <w:p w:rsidR="00D92484" w:rsidRPr="00824457" w:rsidRDefault="00D92484" w:rsidP="00824457">
            <w:pPr>
              <w:spacing w:after="0" w:line="240" w:lineRule="auto"/>
              <w:jc w:val="center"/>
              <w:rPr>
                <w:rFonts w:ascii="Times New Roman" w:hAnsi="Times New Roman"/>
              </w:rPr>
            </w:pPr>
            <w:r w:rsidRPr="00824457">
              <w:rPr>
                <w:rFonts w:ascii="Times New Roman" w:hAnsi="Times New Roman"/>
                <w:szCs w:val="24"/>
              </w:rPr>
              <w:t xml:space="preserve">выполнение нормативов по ОФП и СФП и техническому мастерству для </w:t>
            </w:r>
            <w:r w:rsidRPr="00824457">
              <w:rPr>
                <w:rFonts w:ascii="Times New Roman" w:hAnsi="Times New Roman"/>
                <w:i/>
                <w:szCs w:val="24"/>
              </w:rPr>
              <w:t>перевода</w:t>
            </w:r>
            <w:r w:rsidRPr="00824457">
              <w:rPr>
                <w:rFonts w:ascii="Times New Roman" w:hAnsi="Times New Roman"/>
                <w:szCs w:val="24"/>
              </w:rPr>
              <w:t xml:space="preserve"> (зачисления) на следующий год этапа спортивной подготовки</w:t>
            </w:r>
          </w:p>
        </w:tc>
        <w:tc>
          <w:tcPr>
            <w:tcW w:w="2693" w:type="dxa"/>
            <w:vMerge/>
          </w:tcPr>
          <w:p w:rsidR="00D92484" w:rsidRPr="00824457" w:rsidRDefault="00D92484" w:rsidP="00824457">
            <w:pPr>
              <w:spacing w:after="0" w:line="240" w:lineRule="auto"/>
              <w:rPr>
                <w:rFonts w:ascii="Times New Roman" w:hAnsi="Times New Roman"/>
              </w:rPr>
            </w:pPr>
          </w:p>
        </w:tc>
      </w:tr>
      <w:tr w:rsidR="00D92484" w:rsidRPr="00824457" w:rsidTr="00824457">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3-й год</w:t>
            </w:r>
          </w:p>
          <w:p w:rsidR="00D92484" w:rsidRPr="00824457" w:rsidRDefault="00D92484" w:rsidP="00824457">
            <w:pPr>
              <w:pStyle w:val="a7"/>
              <w:spacing w:after="0" w:line="240" w:lineRule="auto"/>
              <w:ind w:left="0"/>
              <w:jc w:val="center"/>
              <w:rPr>
                <w:rFonts w:ascii="Times New Roman" w:hAnsi="Times New Roman"/>
                <w:szCs w:val="24"/>
              </w:rPr>
            </w:pPr>
          </w:p>
        </w:tc>
        <w:tc>
          <w:tcPr>
            <w:tcW w:w="3686" w:type="dxa"/>
            <w:vMerge/>
          </w:tcPr>
          <w:p w:rsidR="00D92484" w:rsidRPr="00824457" w:rsidRDefault="00D92484" w:rsidP="00824457">
            <w:pPr>
              <w:spacing w:after="0" w:line="240" w:lineRule="auto"/>
              <w:rPr>
                <w:rFonts w:ascii="Times New Roman" w:hAnsi="Times New Roman"/>
              </w:rPr>
            </w:pPr>
          </w:p>
        </w:tc>
        <w:tc>
          <w:tcPr>
            <w:tcW w:w="2693" w:type="dxa"/>
            <w:vMerge/>
          </w:tcPr>
          <w:p w:rsidR="00D92484" w:rsidRPr="00824457" w:rsidRDefault="00D92484" w:rsidP="00824457">
            <w:pPr>
              <w:spacing w:after="0" w:line="240" w:lineRule="auto"/>
              <w:rPr>
                <w:rFonts w:ascii="Times New Roman" w:hAnsi="Times New Roman"/>
              </w:rPr>
            </w:pPr>
          </w:p>
        </w:tc>
      </w:tr>
      <w:tr w:rsidR="00D92484" w:rsidRPr="00824457" w:rsidTr="00824457">
        <w:trPr>
          <w:trHeight w:val="333"/>
        </w:trPr>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4-й год</w:t>
            </w:r>
          </w:p>
        </w:tc>
        <w:tc>
          <w:tcPr>
            <w:tcW w:w="3686" w:type="dxa"/>
            <w:vMerge/>
          </w:tcPr>
          <w:p w:rsidR="00D92484" w:rsidRPr="00824457" w:rsidRDefault="00D92484" w:rsidP="00824457">
            <w:pPr>
              <w:spacing w:after="0" w:line="240" w:lineRule="auto"/>
              <w:rPr>
                <w:rFonts w:ascii="Times New Roman" w:hAnsi="Times New Roman"/>
              </w:rPr>
            </w:pPr>
          </w:p>
        </w:tc>
        <w:tc>
          <w:tcPr>
            <w:tcW w:w="2693" w:type="dxa"/>
            <w:vMerge/>
          </w:tcPr>
          <w:p w:rsidR="00D92484" w:rsidRPr="00824457" w:rsidRDefault="00D92484" w:rsidP="00824457">
            <w:pPr>
              <w:spacing w:after="0" w:line="240" w:lineRule="auto"/>
              <w:rPr>
                <w:rFonts w:ascii="Times New Roman" w:hAnsi="Times New Roman"/>
              </w:rPr>
            </w:pPr>
          </w:p>
        </w:tc>
      </w:tr>
      <w:tr w:rsidR="00D92484" w:rsidRPr="00824457" w:rsidTr="00824457">
        <w:tc>
          <w:tcPr>
            <w:tcW w:w="1418" w:type="dxa"/>
            <w:vMerge w:val="restart"/>
            <w:vAlign w:val="center"/>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ССМ</w:t>
            </w: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1-й год</w:t>
            </w:r>
          </w:p>
        </w:tc>
        <w:tc>
          <w:tcPr>
            <w:tcW w:w="3686" w:type="dxa"/>
            <w:vAlign w:val="center"/>
          </w:tcPr>
          <w:p w:rsidR="00D92484" w:rsidRPr="00824457" w:rsidRDefault="00D92484" w:rsidP="00824457">
            <w:pPr>
              <w:pStyle w:val="a7"/>
              <w:spacing w:after="0" w:line="240" w:lineRule="auto"/>
              <w:ind w:left="0"/>
              <w:jc w:val="center"/>
              <w:rPr>
                <w:rFonts w:ascii="Times New Roman" w:hAnsi="Times New Roman"/>
                <w:szCs w:val="24"/>
                <w:highlight w:val="yellow"/>
              </w:rPr>
            </w:pPr>
            <w:r w:rsidRPr="00824457">
              <w:rPr>
                <w:rFonts w:ascii="Times New Roman" w:hAnsi="Times New Roman"/>
                <w:szCs w:val="24"/>
              </w:rPr>
              <w:t xml:space="preserve">выполнение нормативов по ОФП и СФП и техническому мастерству для </w:t>
            </w:r>
            <w:r w:rsidRPr="00824457">
              <w:rPr>
                <w:rFonts w:ascii="Times New Roman" w:hAnsi="Times New Roman"/>
                <w:i/>
                <w:szCs w:val="24"/>
              </w:rPr>
              <w:t>зачисления</w:t>
            </w:r>
            <w:r w:rsidRPr="00824457">
              <w:rPr>
                <w:rFonts w:ascii="Times New Roman" w:hAnsi="Times New Roman"/>
                <w:szCs w:val="24"/>
              </w:rPr>
              <w:t xml:space="preserve"> на этап спортивной подготовки</w:t>
            </w:r>
          </w:p>
        </w:tc>
        <w:tc>
          <w:tcPr>
            <w:tcW w:w="2693" w:type="dxa"/>
            <w:vMerge w:val="restart"/>
            <w:vAlign w:val="center"/>
          </w:tcPr>
          <w:p w:rsidR="00D92484" w:rsidRPr="00824457" w:rsidRDefault="00D92484" w:rsidP="00824457">
            <w:pPr>
              <w:pStyle w:val="a7"/>
              <w:spacing w:after="0" w:line="240" w:lineRule="auto"/>
              <w:ind w:left="0"/>
              <w:jc w:val="center"/>
              <w:rPr>
                <w:rFonts w:ascii="Times New Roman" w:hAnsi="Times New Roman"/>
              </w:rPr>
            </w:pPr>
            <w:r w:rsidRPr="00824457">
              <w:rPr>
                <w:rFonts w:ascii="Times New Roman" w:hAnsi="Times New Roman"/>
              </w:rPr>
              <w:t>кандидат в мастера спорта</w:t>
            </w:r>
          </w:p>
        </w:tc>
      </w:tr>
      <w:tr w:rsidR="00D92484" w:rsidRPr="00824457" w:rsidTr="00824457">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2-й год</w:t>
            </w:r>
          </w:p>
          <w:p w:rsidR="00D92484" w:rsidRPr="00824457" w:rsidRDefault="00D92484" w:rsidP="00824457">
            <w:pPr>
              <w:pStyle w:val="a7"/>
              <w:spacing w:after="0" w:line="240" w:lineRule="auto"/>
              <w:ind w:left="0"/>
              <w:jc w:val="center"/>
              <w:rPr>
                <w:rFonts w:ascii="Times New Roman" w:hAnsi="Times New Roman"/>
                <w:szCs w:val="24"/>
              </w:rPr>
            </w:pPr>
          </w:p>
        </w:tc>
        <w:tc>
          <w:tcPr>
            <w:tcW w:w="3686" w:type="dxa"/>
            <w:vMerge w:val="restart"/>
          </w:tcPr>
          <w:p w:rsidR="00D92484" w:rsidRPr="00824457" w:rsidRDefault="00D92484" w:rsidP="00824457">
            <w:pPr>
              <w:pStyle w:val="a7"/>
              <w:spacing w:after="0" w:line="240" w:lineRule="auto"/>
              <w:ind w:left="0"/>
              <w:jc w:val="center"/>
              <w:rPr>
                <w:rFonts w:ascii="Times New Roman" w:hAnsi="Times New Roman"/>
              </w:rPr>
            </w:pPr>
            <w:r w:rsidRPr="00824457">
              <w:rPr>
                <w:rFonts w:ascii="Times New Roman" w:hAnsi="Times New Roman"/>
                <w:szCs w:val="24"/>
              </w:rPr>
              <w:t xml:space="preserve">выполнение нормативов по ОФП и СФП и техническому мастерству для </w:t>
            </w:r>
            <w:r w:rsidRPr="00824457">
              <w:rPr>
                <w:rFonts w:ascii="Times New Roman" w:hAnsi="Times New Roman"/>
                <w:i/>
                <w:szCs w:val="24"/>
              </w:rPr>
              <w:t>перевода</w:t>
            </w:r>
            <w:r w:rsidRPr="00824457">
              <w:rPr>
                <w:rFonts w:ascii="Times New Roman" w:hAnsi="Times New Roman"/>
                <w:szCs w:val="24"/>
              </w:rPr>
              <w:t xml:space="preserve"> (зачисления) на следующий год этапа спортивной подготовки</w:t>
            </w:r>
          </w:p>
        </w:tc>
        <w:tc>
          <w:tcPr>
            <w:tcW w:w="2693" w:type="dxa"/>
            <w:vMerge/>
            <w:vAlign w:val="center"/>
          </w:tcPr>
          <w:p w:rsidR="00D92484" w:rsidRPr="00824457" w:rsidRDefault="00D92484" w:rsidP="00824457">
            <w:pPr>
              <w:pStyle w:val="a7"/>
              <w:spacing w:after="0" w:line="240" w:lineRule="auto"/>
              <w:ind w:left="0"/>
              <w:jc w:val="center"/>
              <w:rPr>
                <w:rFonts w:ascii="Times New Roman" w:hAnsi="Times New Roman"/>
              </w:rPr>
            </w:pPr>
          </w:p>
        </w:tc>
      </w:tr>
      <w:tr w:rsidR="00D92484" w:rsidRPr="00824457" w:rsidTr="00824457">
        <w:tc>
          <w:tcPr>
            <w:tcW w:w="1418" w:type="dxa"/>
            <w:vMerge/>
            <w:vAlign w:val="center"/>
          </w:tcPr>
          <w:p w:rsidR="00D92484" w:rsidRPr="00824457" w:rsidRDefault="00D92484" w:rsidP="00824457">
            <w:pPr>
              <w:pStyle w:val="a7"/>
              <w:spacing w:after="0" w:line="240" w:lineRule="auto"/>
              <w:ind w:left="0"/>
              <w:jc w:val="center"/>
              <w:rPr>
                <w:rFonts w:ascii="Times New Roman" w:hAnsi="Times New Roman"/>
                <w:szCs w:val="24"/>
              </w:rPr>
            </w:pPr>
          </w:p>
        </w:tc>
        <w:tc>
          <w:tcPr>
            <w:tcW w:w="1559" w:type="dxa"/>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3-й год</w:t>
            </w:r>
          </w:p>
        </w:tc>
        <w:tc>
          <w:tcPr>
            <w:tcW w:w="3686" w:type="dxa"/>
            <w:vMerge/>
          </w:tcPr>
          <w:p w:rsidR="00D92484" w:rsidRPr="00824457" w:rsidRDefault="00D92484" w:rsidP="00824457">
            <w:pPr>
              <w:pStyle w:val="a7"/>
              <w:spacing w:after="0" w:line="240" w:lineRule="auto"/>
              <w:ind w:left="0"/>
              <w:jc w:val="both"/>
              <w:rPr>
                <w:rFonts w:ascii="Times New Roman" w:hAnsi="Times New Roman"/>
              </w:rPr>
            </w:pPr>
          </w:p>
        </w:tc>
        <w:tc>
          <w:tcPr>
            <w:tcW w:w="2693" w:type="dxa"/>
            <w:vMerge/>
            <w:vAlign w:val="center"/>
          </w:tcPr>
          <w:p w:rsidR="00D92484" w:rsidRPr="00824457" w:rsidRDefault="00D92484" w:rsidP="00824457">
            <w:pPr>
              <w:pStyle w:val="a7"/>
              <w:spacing w:after="0" w:line="240" w:lineRule="auto"/>
              <w:ind w:left="0"/>
              <w:jc w:val="center"/>
              <w:rPr>
                <w:rFonts w:ascii="Times New Roman" w:hAnsi="Times New Roman"/>
              </w:rPr>
            </w:pPr>
          </w:p>
        </w:tc>
      </w:tr>
      <w:tr w:rsidR="00D92484" w:rsidRPr="00824457" w:rsidTr="00824457">
        <w:tc>
          <w:tcPr>
            <w:tcW w:w="1418" w:type="dxa"/>
            <w:vAlign w:val="center"/>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ВСМ</w:t>
            </w:r>
          </w:p>
        </w:tc>
        <w:tc>
          <w:tcPr>
            <w:tcW w:w="1559" w:type="dxa"/>
            <w:vAlign w:val="center"/>
          </w:tcPr>
          <w:p w:rsidR="00D92484" w:rsidRPr="00824457" w:rsidRDefault="00D92484" w:rsidP="00824457">
            <w:pPr>
              <w:pStyle w:val="a7"/>
              <w:spacing w:after="0" w:line="240" w:lineRule="auto"/>
              <w:ind w:left="0"/>
              <w:jc w:val="center"/>
              <w:rPr>
                <w:rFonts w:ascii="Times New Roman" w:hAnsi="Times New Roman"/>
                <w:szCs w:val="24"/>
              </w:rPr>
            </w:pPr>
            <w:r w:rsidRPr="00824457">
              <w:rPr>
                <w:rFonts w:ascii="Times New Roman" w:hAnsi="Times New Roman"/>
                <w:szCs w:val="24"/>
              </w:rPr>
              <w:t>Весь период</w:t>
            </w:r>
          </w:p>
        </w:tc>
        <w:tc>
          <w:tcPr>
            <w:tcW w:w="3686" w:type="dxa"/>
            <w:vAlign w:val="center"/>
          </w:tcPr>
          <w:p w:rsidR="00D92484" w:rsidRPr="00824457" w:rsidRDefault="00D92484" w:rsidP="00824457">
            <w:pPr>
              <w:pStyle w:val="a7"/>
              <w:spacing w:after="0" w:line="240" w:lineRule="auto"/>
              <w:ind w:left="0"/>
              <w:jc w:val="center"/>
              <w:rPr>
                <w:rFonts w:ascii="Times New Roman" w:hAnsi="Times New Roman"/>
                <w:szCs w:val="24"/>
                <w:highlight w:val="yellow"/>
              </w:rPr>
            </w:pPr>
            <w:r w:rsidRPr="00824457">
              <w:rPr>
                <w:rFonts w:ascii="Times New Roman" w:hAnsi="Times New Roman"/>
                <w:szCs w:val="24"/>
              </w:rPr>
              <w:t xml:space="preserve">выполнение нормативов по ОФП и СФП и техническому мастерству для </w:t>
            </w:r>
            <w:r w:rsidRPr="00824457">
              <w:rPr>
                <w:rFonts w:ascii="Times New Roman" w:hAnsi="Times New Roman"/>
                <w:i/>
                <w:szCs w:val="24"/>
              </w:rPr>
              <w:t xml:space="preserve">зачисления </w:t>
            </w:r>
            <w:r w:rsidRPr="00824457">
              <w:rPr>
                <w:rFonts w:ascii="Times New Roman" w:hAnsi="Times New Roman"/>
                <w:szCs w:val="24"/>
              </w:rPr>
              <w:t>(перевода) на этап спортивной подготовки</w:t>
            </w:r>
          </w:p>
        </w:tc>
        <w:tc>
          <w:tcPr>
            <w:tcW w:w="2693" w:type="dxa"/>
            <w:vAlign w:val="center"/>
          </w:tcPr>
          <w:p w:rsidR="00D92484" w:rsidRPr="00824457" w:rsidRDefault="00D92484" w:rsidP="00824457">
            <w:pPr>
              <w:pStyle w:val="a7"/>
              <w:spacing w:after="0" w:line="240" w:lineRule="auto"/>
              <w:ind w:left="0"/>
              <w:jc w:val="center"/>
              <w:rPr>
                <w:rFonts w:ascii="Times New Roman" w:hAnsi="Times New Roman"/>
              </w:rPr>
            </w:pPr>
            <w:r w:rsidRPr="00824457">
              <w:rPr>
                <w:rFonts w:ascii="Times New Roman" w:hAnsi="Times New Roman"/>
              </w:rPr>
              <w:t>мастер спорта России, мастер спорта России международного класса</w:t>
            </w:r>
          </w:p>
        </w:tc>
      </w:tr>
    </w:tbl>
    <w:p w:rsidR="00D92484" w:rsidRPr="00837B1A" w:rsidRDefault="00D92484" w:rsidP="003C2C62">
      <w:pPr>
        <w:spacing w:after="0" w:line="240" w:lineRule="auto"/>
        <w:jc w:val="both"/>
        <w:rPr>
          <w:rFonts w:ascii="Times New Roman" w:hAnsi="Times New Roman"/>
          <w:sz w:val="24"/>
          <w:szCs w:val="24"/>
        </w:rPr>
      </w:pPr>
    </w:p>
    <w:p w:rsidR="00D92484" w:rsidRPr="00437A17" w:rsidRDefault="00D92484" w:rsidP="009454E8">
      <w:pPr>
        <w:pStyle w:val="a7"/>
        <w:numPr>
          <w:ilvl w:val="1"/>
          <w:numId w:val="5"/>
        </w:numPr>
        <w:spacing w:after="0" w:line="240" w:lineRule="auto"/>
        <w:ind w:left="0" w:firstLine="0"/>
        <w:jc w:val="center"/>
        <w:rPr>
          <w:rFonts w:ascii="Times New Roman" w:hAnsi="Times New Roman"/>
          <w:b/>
          <w:sz w:val="24"/>
          <w:szCs w:val="24"/>
        </w:rPr>
      </w:pPr>
      <w:r w:rsidRPr="00437A17">
        <w:rPr>
          <w:rFonts w:ascii="Times New Roman" w:hAnsi="Times New Roman"/>
          <w:b/>
          <w:sz w:val="28"/>
          <w:szCs w:val="24"/>
        </w:rPr>
        <w:t>Объем индивидуальной спортивной подготовки</w:t>
      </w:r>
    </w:p>
    <w:p w:rsidR="00D92484" w:rsidRPr="0017589B" w:rsidRDefault="00D92484" w:rsidP="003C2C62">
      <w:pPr>
        <w:spacing w:after="0" w:line="240" w:lineRule="auto"/>
        <w:jc w:val="both"/>
        <w:rPr>
          <w:rFonts w:ascii="Times New Roman" w:hAnsi="Times New Roman"/>
          <w:b/>
          <w:sz w:val="24"/>
          <w:szCs w:val="24"/>
        </w:rPr>
      </w:pPr>
    </w:p>
    <w:p w:rsidR="00D92484" w:rsidRDefault="00D92484" w:rsidP="00837B1A">
      <w:pPr>
        <w:pStyle w:val="a8"/>
        <w:spacing w:line="276" w:lineRule="auto"/>
        <w:ind w:firstLine="709"/>
        <w:jc w:val="both"/>
        <w:rPr>
          <w:rFonts w:ascii="Times New Roman" w:hAnsi="Times New Roman"/>
          <w:sz w:val="28"/>
          <w:szCs w:val="28"/>
        </w:rPr>
      </w:pPr>
      <w:r w:rsidRPr="0017589B">
        <w:rPr>
          <w:rFonts w:ascii="Times New Roman" w:hAnsi="Times New Roman"/>
          <w:sz w:val="28"/>
          <w:szCs w:val="28"/>
        </w:rPr>
        <w:t>Тренировочный процесс должен учитывать индивидуальные особенности спортсмена, а тренировочная нагрузка</w:t>
      </w:r>
      <w:r>
        <w:rPr>
          <w:rFonts w:ascii="Times New Roman" w:hAnsi="Times New Roman"/>
          <w:sz w:val="28"/>
          <w:szCs w:val="28"/>
        </w:rPr>
        <w:t xml:space="preserve"> </w:t>
      </w:r>
      <w:r w:rsidRPr="0017589B">
        <w:rPr>
          <w:rFonts w:ascii="Times New Roman" w:hAnsi="Times New Roman"/>
          <w:sz w:val="28"/>
          <w:szCs w:val="28"/>
        </w:rPr>
        <w:t>соответствовать его функциональному состоянию в каждый конкретный отрезок времени. Тренировка тем</w:t>
      </w:r>
      <w:r>
        <w:rPr>
          <w:rFonts w:ascii="Times New Roman" w:hAnsi="Times New Roman"/>
          <w:sz w:val="28"/>
          <w:szCs w:val="28"/>
        </w:rPr>
        <w:t xml:space="preserve"> </w:t>
      </w:r>
      <w:r w:rsidRPr="0017589B">
        <w:rPr>
          <w:rFonts w:ascii="Times New Roman" w:hAnsi="Times New Roman"/>
          <w:sz w:val="28"/>
          <w:szCs w:val="28"/>
        </w:rPr>
        <w:t xml:space="preserve">индивидуальнее, чем выше спортивное мастерство и результаты спортсмена. </w:t>
      </w:r>
    </w:p>
    <w:p w:rsidR="00D92484" w:rsidRPr="00837B1A" w:rsidRDefault="00D92484" w:rsidP="00837B1A">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О</w:t>
      </w:r>
      <w:r w:rsidRPr="00837B1A">
        <w:rPr>
          <w:rFonts w:ascii="Times New Roman" w:hAnsi="Times New Roman"/>
          <w:sz w:val="28"/>
          <w:szCs w:val="24"/>
        </w:rPr>
        <w:t xml:space="preserve">бъём и структура индивидуальных тренировок </w:t>
      </w:r>
      <w:r>
        <w:rPr>
          <w:rFonts w:ascii="Times New Roman" w:hAnsi="Times New Roman"/>
          <w:sz w:val="28"/>
          <w:szCs w:val="24"/>
        </w:rPr>
        <w:t>определяю</w:t>
      </w:r>
      <w:r w:rsidRPr="00837B1A">
        <w:rPr>
          <w:rFonts w:ascii="Times New Roman" w:hAnsi="Times New Roman"/>
          <w:sz w:val="28"/>
          <w:szCs w:val="24"/>
        </w:rPr>
        <w:t xml:space="preserve">тся исходя из результатов оценки текущего уровня физической готовности спортсмена и результатов соревнований в предыдущем мезоцикле. </w:t>
      </w:r>
    </w:p>
    <w:p w:rsidR="00D92484" w:rsidRDefault="00D92484" w:rsidP="00837B1A">
      <w:pPr>
        <w:pStyle w:val="a8"/>
        <w:spacing w:line="276" w:lineRule="auto"/>
        <w:ind w:firstLine="709"/>
        <w:jc w:val="both"/>
        <w:rPr>
          <w:rFonts w:ascii="Times New Roman" w:hAnsi="Times New Roman"/>
          <w:sz w:val="28"/>
          <w:szCs w:val="28"/>
        </w:rPr>
      </w:pPr>
      <w:r>
        <w:rPr>
          <w:rFonts w:ascii="Times New Roman" w:hAnsi="Times New Roman"/>
          <w:sz w:val="28"/>
          <w:szCs w:val="28"/>
        </w:rPr>
        <w:t>Одной из основных форм осуществления спортивной подготовки является работа по индивидуальным планам спортивной подготовки и планам самостоятельной работы.</w:t>
      </w:r>
    </w:p>
    <w:p w:rsidR="00D92484" w:rsidRDefault="00D92484" w:rsidP="00837B1A">
      <w:pPr>
        <w:pStyle w:val="a8"/>
        <w:spacing w:line="276" w:lineRule="auto"/>
        <w:ind w:firstLine="709"/>
        <w:jc w:val="both"/>
        <w:rPr>
          <w:rFonts w:ascii="Times New Roman" w:hAnsi="Times New Roman"/>
          <w:sz w:val="28"/>
          <w:szCs w:val="28"/>
        </w:rPr>
      </w:pPr>
      <w:r w:rsidRPr="001B5CDD">
        <w:rPr>
          <w:rFonts w:ascii="Times New Roman" w:hAnsi="Times New Roman"/>
          <w:sz w:val="28"/>
          <w:szCs w:val="28"/>
        </w:rPr>
        <w:t>Работа по индивидуальным планам спортивной подготовки осуществляется</w:t>
      </w:r>
      <w:r>
        <w:rPr>
          <w:rFonts w:ascii="Times New Roman" w:hAnsi="Times New Roman"/>
          <w:sz w:val="28"/>
          <w:szCs w:val="28"/>
        </w:rPr>
        <w:t>:</w:t>
      </w:r>
    </w:p>
    <w:p w:rsidR="00D92484" w:rsidRDefault="00D92484" w:rsidP="00837B1A">
      <w:pPr>
        <w:pStyle w:val="a8"/>
        <w:spacing w:line="276" w:lineRule="auto"/>
        <w:ind w:firstLine="709"/>
        <w:jc w:val="both"/>
        <w:rPr>
          <w:rFonts w:ascii="Times New Roman" w:hAnsi="Times New Roman"/>
          <w:sz w:val="28"/>
          <w:szCs w:val="28"/>
        </w:rPr>
      </w:pPr>
      <w:r>
        <w:rPr>
          <w:rFonts w:ascii="Times New Roman" w:hAnsi="Times New Roman"/>
          <w:sz w:val="28"/>
          <w:szCs w:val="28"/>
        </w:rPr>
        <w:t>-</w:t>
      </w:r>
      <w:r w:rsidRPr="001B5CDD">
        <w:rPr>
          <w:rFonts w:ascii="Times New Roman" w:hAnsi="Times New Roman"/>
          <w:sz w:val="28"/>
          <w:szCs w:val="28"/>
        </w:rPr>
        <w:t xml:space="preserve"> на этапах совершенствования спортивного мастерства и</w:t>
      </w:r>
      <w:r>
        <w:rPr>
          <w:rFonts w:ascii="Times New Roman" w:hAnsi="Times New Roman"/>
          <w:sz w:val="28"/>
          <w:szCs w:val="28"/>
        </w:rPr>
        <w:t xml:space="preserve"> высшего спортивного мастерства.</w:t>
      </w:r>
    </w:p>
    <w:p w:rsidR="00D92484" w:rsidRDefault="00D92484" w:rsidP="005330C1">
      <w:pPr>
        <w:pStyle w:val="a8"/>
        <w:spacing w:line="276" w:lineRule="auto"/>
        <w:ind w:firstLine="709"/>
        <w:jc w:val="both"/>
        <w:rPr>
          <w:rFonts w:ascii="Times New Roman" w:hAnsi="Times New Roman"/>
          <w:sz w:val="28"/>
          <w:szCs w:val="28"/>
        </w:rPr>
      </w:pPr>
      <w:r w:rsidRPr="001B5CDD">
        <w:rPr>
          <w:rFonts w:ascii="Times New Roman" w:hAnsi="Times New Roman"/>
          <w:sz w:val="28"/>
          <w:szCs w:val="28"/>
        </w:rPr>
        <w:t xml:space="preserve">Работа по планам </w:t>
      </w:r>
      <w:r>
        <w:rPr>
          <w:rFonts w:ascii="Times New Roman" w:hAnsi="Times New Roman"/>
          <w:sz w:val="28"/>
          <w:szCs w:val="28"/>
        </w:rPr>
        <w:t>самостоятельной работы</w:t>
      </w:r>
      <w:r w:rsidRPr="001B5CDD">
        <w:rPr>
          <w:rFonts w:ascii="Times New Roman" w:hAnsi="Times New Roman"/>
          <w:sz w:val="28"/>
          <w:szCs w:val="28"/>
        </w:rPr>
        <w:t xml:space="preserve"> осуществляется</w:t>
      </w:r>
      <w:r>
        <w:rPr>
          <w:rFonts w:ascii="Times New Roman" w:hAnsi="Times New Roman"/>
          <w:sz w:val="28"/>
          <w:szCs w:val="28"/>
        </w:rPr>
        <w:t>:</w:t>
      </w:r>
    </w:p>
    <w:p w:rsidR="00D92484" w:rsidRDefault="00D92484" w:rsidP="00837B1A">
      <w:pPr>
        <w:pStyle w:val="a8"/>
        <w:spacing w:line="276" w:lineRule="auto"/>
        <w:ind w:firstLine="709"/>
        <w:jc w:val="both"/>
        <w:rPr>
          <w:rFonts w:ascii="Times New Roman" w:hAnsi="Times New Roman"/>
          <w:sz w:val="28"/>
          <w:szCs w:val="28"/>
        </w:rPr>
      </w:pPr>
      <w:r>
        <w:rPr>
          <w:rFonts w:ascii="Times New Roman" w:hAnsi="Times New Roman"/>
          <w:sz w:val="28"/>
          <w:szCs w:val="28"/>
        </w:rPr>
        <w:t>- спортсменами в праздничные дни;</w:t>
      </w:r>
    </w:p>
    <w:p w:rsidR="00D92484" w:rsidRDefault="00D92484" w:rsidP="00837B1A">
      <w:pPr>
        <w:pStyle w:val="a8"/>
        <w:spacing w:line="276" w:lineRule="auto"/>
        <w:ind w:firstLine="709"/>
        <w:jc w:val="both"/>
        <w:rPr>
          <w:rFonts w:ascii="Times New Roman" w:hAnsi="Times New Roman"/>
          <w:sz w:val="28"/>
          <w:szCs w:val="28"/>
        </w:rPr>
      </w:pPr>
      <w:r>
        <w:rPr>
          <w:rFonts w:ascii="Times New Roman" w:hAnsi="Times New Roman"/>
          <w:sz w:val="28"/>
          <w:szCs w:val="28"/>
        </w:rPr>
        <w:t>- нахождения тренера в отпуске и командировках.</w:t>
      </w:r>
    </w:p>
    <w:p w:rsidR="00D92484" w:rsidRDefault="00D92484" w:rsidP="00837B1A">
      <w:pPr>
        <w:autoSpaceDE w:val="0"/>
        <w:autoSpaceDN w:val="0"/>
        <w:adjustRightInd w:val="0"/>
        <w:spacing w:after="0"/>
        <w:ind w:firstLine="709"/>
        <w:jc w:val="both"/>
        <w:rPr>
          <w:rFonts w:ascii="Times New Roman" w:hAnsi="Times New Roman"/>
          <w:sz w:val="28"/>
          <w:szCs w:val="24"/>
        </w:rPr>
      </w:pPr>
      <w:r w:rsidRPr="00837B1A">
        <w:rPr>
          <w:rFonts w:ascii="Times New Roman" w:hAnsi="Times New Roman"/>
          <w:sz w:val="28"/>
          <w:szCs w:val="24"/>
        </w:rPr>
        <w:t>Индивидуальный план формируется личным тренером для каждого спортсмена и о</w:t>
      </w:r>
      <w:r>
        <w:rPr>
          <w:rFonts w:ascii="Times New Roman" w:hAnsi="Times New Roman"/>
          <w:sz w:val="28"/>
          <w:szCs w:val="24"/>
        </w:rPr>
        <w:t>формляется документально</w:t>
      </w:r>
      <w:r w:rsidRPr="00837B1A">
        <w:rPr>
          <w:rFonts w:ascii="Times New Roman" w:hAnsi="Times New Roman"/>
          <w:sz w:val="28"/>
          <w:szCs w:val="24"/>
        </w:rPr>
        <w:t>.</w:t>
      </w:r>
    </w:p>
    <w:p w:rsidR="00D92484" w:rsidRDefault="00D92484" w:rsidP="005330C1">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П</w:t>
      </w:r>
      <w:r w:rsidRPr="00837B1A">
        <w:rPr>
          <w:rFonts w:ascii="Times New Roman" w:hAnsi="Times New Roman"/>
          <w:sz w:val="28"/>
          <w:szCs w:val="24"/>
        </w:rPr>
        <w:t>лан</w:t>
      </w:r>
      <w:r>
        <w:rPr>
          <w:rFonts w:ascii="Times New Roman" w:hAnsi="Times New Roman"/>
          <w:sz w:val="28"/>
          <w:szCs w:val="24"/>
        </w:rPr>
        <w:t xml:space="preserve"> самостоятельной работы</w:t>
      </w:r>
      <w:r w:rsidRPr="00837B1A">
        <w:rPr>
          <w:rFonts w:ascii="Times New Roman" w:hAnsi="Times New Roman"/>
          <w:sz w:val="28"/>
          <w:szCs w:val="24"/>
        </w:rPr>
        <w:t xml:space="preserve"> формируется личным тренером для каждо</w:t>
      </w:r>
      <w:r>
        <w:rPr>
          <w:rFonts w:ascii="Times New Roman" w:hAnsi="Times New Roman"/>
          <w:sz w:val="28"/>
          <w:szCs w:val="24"/>
        </w:rPr>
        <w:t>й группы спортивной подготовки</w:t>
      </w:r>
      <w:r w:rsidRPr="00837B1A">
        <w:rPr>
          <w:rFonts w:ascii="Times New Roman" w:hAnsi="Times New Roman"/>
          <w:sz w:val="28"/>
          <w:szCs w:val="24"/>
        </w:rPr>
        <w:t xml:space="preserve"> и о</w:t>
      </w:r>
      <w:r>
        <w:rPr>
          <w:rFonts w:ascii="Times New Roman" w:hAnsi="Times New Roman"/>
          <w:sz w:val="28"/>
          <w:szCs w:val="24"/>
        </w:rPr>
        <w:t>формляется документально</w:t>
      </w:r>
      <w:r w:rsidRPr="00837B1A">
        <w:rPr>
          <w:rFonts w:ascii="Times New Roman" w:hAnsi="Times New Roman"/>
          <w:sz w:val="28"/>
          <w:szCs w:val="24"/>
        </w:rPr>
        <w:t>.</w:t>
      </w:r>
    </w:p>
    <w:p w:rsidR="00D92484" w:rsidRPr="00837B1A" w:rsidRDefault="00D92484" w:rsidP="00837B1A">
      <w:pPr>
        <w:autoSpaceDE w:val="0"/>
        <w:autoSpaceDN w:val="0"/>
        <w:adjustRightInd w:val="0"/>
        <w:spacing w:after="0"/>
        <w:ind w:firstLine="709"/>
        <w:jc w:val="both"/>
        <w:rPr>
          <w:rFonts w:ascii="Times New Roman" w:hAnsi="Times New Roman"/>
          <w:sz w:val="28"/>
          <w:szCs w:val="24"/>
        </w:rPr>
      </w:pPr>
    </w:p>
    <w:p w:rsidR="00D92484" w:rsidRDefault="00D92484" w:rsidP="00837B1A">
      <w:pPr>
        <w:pStyle w:val="a7"/>
        <w:spacing w:after="0"/>
        <w:ind w:left="0"/>
        <w:jc w:val="both"/>
        <w:rPr>
          <w:rFonts w:ascii="Times New Roman" w:hAnsi="Times New Roman"/>
          <w:b/>
          <w:sz w:val="24"/>
          <w:szCs w:val="24"/>
        </w:rPr>
      </w:pPr>
    </w:p>
    <w:p w:rsidR="00D92484" w:rsidRPr="00437A17" w:rsidRDefault="00D92484" w:rsidP="009454E8">
      <w:pPr>
        <w:pStyle w:val="a7"/>
        <w:numPr>
          <w:ilvl w:val="1"/>
          <w:numId w:val="5"/>
        </w:numPr>
        <w:spacing w:after="0" w:line="240" w:lineRule="auto"/>
        <w:ind w:left="0" w:firstLine="0"/>
        <w:jc w:val="center"/>
        <w:rPr>
          <w:rFonts w:ascii="Times New Roman" w:hAnsi="Times New Roman"/>
          <w:b/>
          <w:sz w:val="28"/>
          <w:szCs w:val="24"/>
        </w:rPr>
      </w:pPr>
      <w:r w:rsidRPr="00437A17">
        <w:rPr>
          <w:rFonts w:ascii="Times New Roman" w:hAnsi="Times New Roman"/>
          <w:b/>
          <w:sz w:val="28"/>
          <w:szCs w:val="24"/>
        </w:rPr>
        <w:t>Структура годичного цикла (название и продолжительность периодов, этапов, мезоциклов)</w:t>
      </w:r>
    </w:p>
    <w:p w:rsidR="00D92484" w:rsidRPr="00437A17" w:rsidRDefault="00D92484" w:rsidP="003C2C62">
      <w:pPr>
        <w:pStyle w:val="a7"/>
        <w:spacing w:after="0" w:line="240" w:lineRule="auto"/>
        <w:ind w:left="0"/>
        <w:rPr>
          <w:rFonts w:ascii="Times New Roman" w:hAnsi="Times New Roman"/>
          <w:b/>
          <w:sz w:val="28"/>
          <w:szCs w:val="24"/>
        </w:rPr>
      </w:pPr>
    </w:p>
    <w:p w:rsidR="00D92484" w:rsidRPr="00437A17" w:rsidRDefault="00D92484" w:rsidP="003C2C62">
      <w:pPr>
        <w:pStyle w:val="a7"/>
        <w:spacing w:after="0" w:line="240" w:lineRule="auto"/>
        <w:ind w:left="0"/>
        <w:jc w:val="center"/>
        <w:rPr>
          <w:rFonts w:ascii="Times New Roman" w:hAnsi="Times New Roman"/>
          <w:b/>
          <w:bCs/>
          <w:i/>
          <w:color w:val="000000"/>
          <w:kern w:val="36"/>
          <w:sz w:val="28"/>
          <w:szCs w:val="28"/>
          <w:shd w:val="clear" w:color="auto" w:fill="FFFFFF"/>
        </w:rPr>
      </w:pPr>
      <w:r w:rsidRPr="00437A17">
        <w:rPr>
          <w:rFonts w:ascii="Times New Roman" w:hAnsi="Times New Roman"/>
          <w:b/>
          <w:bCs/>
          <w:i/>
          <w:color w:val="000000"/>
          <w:kern w:val="36"/>
          <w:sz w:val="28"/>
          <w:szCs w:val="28"/>
          <w:shd w:val="clear" w:color="auto" w:fill="FFFFFF"/>
        </w:rPr>
        <w:t>Структура годичных и многолетних циклов</w:t>
      </w:r>
    </w:p>
    <w:p w:rsidR="00D92484" w:rsidRDefault="00D92484" w:rsidP="003C2C62">
      <w:pPr>
        <w:pStyle w:val="a7"/>
        <w:spacing w:after="0" w:line="240" w:lineRule="auto"/>
        <w:ind w:left="0"/>
        <w:jc w:val="center"/>
        <w:rPr>
          <w:rFonts w:ascii="Times New Roman" w:hAnsi="Times New Roman"/>
          <w:b/>
          <w:sz w:val="28"/>
          <w:szCs w:val="24"/>
        </w:rPr>
      </w:pPr>
    </w:p>
    <w:p w:rsidR="00D92484" w:rsidRDefault="00D92484" w:rsidP="00BC7F29">
      <w:pPr>
        <w:spacing w:after="0" w:line="240" w:lineRule="auto"/>
        <w:ind w:firstLine="708"/>
        <w:jc w:val="both"/>
        <w:rPr>
          <w:rFonts w:ascii="Times New Roman" w:hAnsi="Times New Roman"/>
          <w:sz w:val="28"/>
          <w:szCs w:val="24"/>
        </w:rPr>
      </w:pPr>
      <w:r w:rsidRPr="00BC7F29">
        <w:rPr>
          <w:rFonts w:ascii="Times New Roman" w:hAnsi="Times New Roman"/>
          <w:sz w:val="28"/>
          <w:szCs w:val="24"/>
        </w:rPr>
        <w:t>Достижение</w:t>
      </w:r>
      <w:r>
        <w:rPr>
          <w:rFonts w:ascii="Times New Roman" w:hAnsi="Times New Roman"/>
          <w:sz w:val="28"/>
          <w:szCs w:val="24"/>
        </w:rPr>
        <w:t xml:space="preserve"> высоких результатов возможно лишь при настойчивой и рационально организованной тренировке в течение ряда лет. Процесс многолетних занятий спортивной борьбой обычно подразделяется на отдельные этапы, как правило, состоит из нескольких годичных циклов.</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Структура многолетней тренировки зависит от многих факторов. В их числе:</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 среднее количество лет регулярной тренировки, необходимое для достижения наивысших результатов;</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lastRenderedPageBreak/>
        <w:t>- оптимальные возрастные границы, в которых обычно наиболее полно раскрываются способности спортсменов и достигаются наивысшие результаты;</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 индивидуальная одаренность спортсменов и темпы роста их спортивного мастерства;</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 возраст, в котором спортсмен начал занятия, а также возраст, когда он приступил к специальной тренировке.</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Многолетний процесс спортивной подготовки от новичка до максимальных высот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достижений.</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тренировочного стажа и условий организации спортивной деятельности.</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спортсмену необходимо находиться в состоянии наилучшей готовности. С учетом этих сроков и должна планироваться тренировочная работа.</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Основной фактор, определяющий структуру годичного цикла тренировки,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Понятие оптимальной готовности носит условный характер. Оно может быть применено лишь для данного цикла развития спортивной формы. По мере роста спортивного мастерства спортсмена этот оптимум изменяется.</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lastRenderedPageBreak/>
        <w:t>Спортивная форма становится иной, как по количественным показателям, так и в качественном отношении. Относительность этого понятия оказывается еще более очевидной, когда речь идет об особенностях развития спортивной формы у начинающих спортсменов.</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с одного вида деятельности на другой, высокой автоматизацией двигательных навыков.</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планки» и т.д.). В состоянии спортивной формы спортсмены тренируются с удовольствием.</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Наиболее общим показателем состояния спортивной формы является спортивный результат, показанный в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Как правило, спортсмен находится в состоянии в состоянии спортивной формы, если показывает результат, повторяющий или превышающий уровень собственного прежнего наилучшего занятого места.</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Для оценки состояния спортивной формы по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w:t>
      </w:r>
    </w:p>
    <w:p w:rsidR="00D92484" w:rsidRDefault="00D92484" w:rsidP="00BC7F29">
      <w:pPr>
        <w:spacing w:after="0" w:line="240" w:lineRule="auto"/>
        <w:ind w:firstLine="708"/>
        <w:jc w:val="both"/>
        <w:rPr>
          <w:rFonts w:ascii="Times New Roman" w:hAnsi="Times New Roman"/>
          <w:sz w:val="28"/>
          <w:szCs w:val="24"/>
        </w:rPr>
      </w:pPr>
      <w:r>
        <w:rPr>
          <w:rFonts w:ascii="Times New Roman" w:hAnsi="Times New Roman"/>
          <w:sz w:val="28"/>
          <w:szCs w:val="24"/>
        </w:rPr>
        <w:t>Можно выделить несколько критериев такого рода:</w:t>
      </w:r>
    </w:p>
    <w:p w:rsidR="00D92484" w:rsidRDefault="00D92484" w:rsidP="00431A2F">
      <w:pPr>
        <w:pStyle w:val="a7"/>
        <w:numPr>
          <w:ilvl w:val="0"/>
          <w:numId w:val="39"/>
        </w:numPr>
        <w:spacing w:after="0" w:line="240" w:lineRule="auto"/>
        <w:ind w:left="0" w:firstLine="708"/>
        <w:jc w:val="both"/>
        <w:rPr>
          <w:rFonts w:ascii="Times New Roman" w:hAnsi="Times New Roman"/>
          <w:sz w:val="28"/>
          <w:szCs w:val="24"/>
        </w:rPr>
      </w:pPr>
      <w:r>
        <w:rPr>
          <w:rFonts w:ascii="Times New Roman" w:hAnsi="Times New Roman"/>
          <w:sz w:val="28"/>
          <w:szCs w:val="24"/>
        </w:rPr>
        <w:t>Направленность, скорость и интенсивность развития спортивной формы.</w:t>
      </w:r>
    </w:p>
    <w:p w:rsidR="00D92484" w:rsidRDefault="00D92484" w:rsidP="00431A2F">
      <w:pPr>
        <w:pStyle w:val="a7"/>
        <w:numPr>
          <w:ilvl w:val="0"/>
          <w:numId w:val="39"/>
        </w:numPr>
        <w:spacing w:after="0" w:line="240" w:lineRule="auto"/>
        <w:ind w:left="0" w:firstLine="708"/>
        <w:jc w:val="both"/>
        <w:rPr>
          <w:rFonts w:ascii="Times New Roman" w:hAnsi="Times New Roman"/>
          <w:sz w:val="28"/>
          <w:szCs w:val="24"/>
        </w:rPr>
      </w:pPr>
      <w:r>
        <w:rPr>
          <w:rFonts w:ascii="Times New Roman" w:hAnsi="Times New Roman"/>
          <w:sz w:val="28"/>
          <w:szCs w:val="24"/>
        </w:rPr>
        <w:t>Уровень развития спортивной формы.</w:t>
      </w:r>
    </w:p>
    <w:p w:rsidR="00D92484" w:rsidRDefault="00D92484" w:rsidP="00431A2F">
      <w:pPr>
        <w:pStyle w:val="a7"/>
        <w:numPr>
          <w:ilvl w:val="0"/>
          <w:numId w:val="39"/>
        </w:numPr>
        <w:spacing w:after="0" w:line="240" w:lineRule="auto"/>
        <w:ind w:left="0" w:firstLine="708"/>
        <w:jc w:val="both"/>
        <w:rPr>
          <w:rFonts w:ascii="Times New Roman" w:hAnsi="Times New Roman"/>
          <w:sz w:val="28"/>
          <w:szCs w:val="24"/>
        </w:rPr>
      </w:pPr>
      <w:r>
        <w:rPr>
          <w:rFonts w:ascii="Times New Roman" w:hAnsi="Times New Roman"/>
          <w:sz w:val="28"/>
          <w:szCs w:val="24"/>
        </w:rPr>
        <w:t>Устойчивость (стабильность) спортивной формы.</w:t>
      </w:r>
    </w:p>
    <w:p w:rsidR="00D92484" w:rsidRDefault="00D92484" w:rsidP="00431A2F">
      <w:pPr>
        <w:pStyle w:val="a7"/>
        <w:numPr>
          <w:ilvl w:val="0"/>
          <w:numId w:val="39"/>
        </w:numPr>
        <w:spacing w:after="0" w:line="240" w:lineRule="auto"/>
        <w:ind w:left="0" w:firstLine="708"/>
        <w:jc w:val="both"/>
        <w:rPr>
          <w:rFonts w:ascii="Times New Roman" w:hAnsi="Times New Roman"/>
          <w:sz w:val="28"/>
          <w:szCs w:val="24"/>
        </w:rPr>
      </w:pPr>
      <w:r>
        <w:rPr>
          <w:rFonts w:ascii="Times New Roman" w:hAnsi="Times New Roman"/>
          <w:sz w:val="28"/>
          <w:szCs w:val="24"/>
        </w:rPr>
        <w:lastRenderedPageBreak/>
        <w:t>Своевременность (точность) вхождения в состояние спортивной формы.</w:t>
      </w:r>
    </w:p>
    <w:p w:rsidR="00D92484" w:rsidRDefault="00D92484" w:rsidP="00767532">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соревнований в начале соревновательного периода. Он обычно определяется на основе вычисления абсолютных или относительных темпов прироста спортивных результатов.</w:t>
      </w:r>
    </w:p>
    <w:p w:rsidR="00D92484" w:rsidRDefault="00D92484" w:rsidP="00767532">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личному лучшему результату.</w:t>
      </w:r>
    </w:p>
    <w:p w:rsidR="00D92484" w:rsidRDefault="00D92484" w:rsidP="00885BF0">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по частоте демонстрации спортсменом высоких результатов.</w:t>
      </w:r>
    </w:p>
    <w:p w:rsidR="00D92484" w:rsidRDefault="00D92484" w:rsidP="00885BF0">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Четвертый - говорит об умении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w:t>
      </w:r>
    </w:p>
    <w:p w:rsidR="00D92484" w:rsidRDefault="00D92484" w:rsidP="00885BF0">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формы наблюдаются низкие значения стабильности и своевременности (точности) ее приобретения. Это можно использовать для прогнозирования и управления состоянием спортивной формы в годичном цикле тренировки.</w:t>
      </w:r>
    </w:p>
    <w:p w:rsidR="00D92484" w:rsidRDefault="00D92484" w:rsidP="00885BF0">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Процесс развития состояния спортивной формы носит фазовый характер.</w:t>
      </w:r>
    </w:p>
    <w:p w:rsidR="00D92484" w:rsidRDefault="00D92484" w:rsidP="00885BF0">
      <w:pPr>
        <w:pStyle w:val="a7"/>
        <w:spacing w:after="0" w:line="240" w:lineRule="auto"/>
        <w:ind w:left="0" w:firstLine="709"/>
        <w:jc w:val="both"/>
        <w:rPr>
          <w:rFonts w:ascii="Times New Roman" w:hAnsi="Times New Roman"/>
          <w:sz w:val="28"/>
          <w:szCs w:val="24"/>
        </w:rPr>
      </w:pPr>
      <w:r>
        <w:rPr>
          <w:rFonts w:ascii="Times New Roman" w:hAnsi="Times New Roman"/>
          <w:sz w:val="28"/>
          <w:szCs w:val="24"/>
        </w:rPr>
        <w:t>Он протекает в порядке последовательной смены трех фаз:</w:t>
      </w:r>
    </w:p>
    <w:p w:rsidR="00D92484" w:rsidRDefault="00D92484" w:rsidP="00431A2F">
      <w:pPr>
        <w:pStyle w:val="a7"/>
        <w:numPr>
          <w:ilvl w:val="0"/>
          <w:numId w:val="40"/>
        </w:numPr>
        <w:spacing w:after="0" w:line="240" w:lineRule="auto"/>
        <w:jc w:val="both"/>
        <w:rPr>
          <w:rFonts w:ascii="Times New Roman" w:hAnsi="Times New Roman"/>
          <w:sz w:val="28"/>
          <w:szCs w:val="24"/>
        </w:rPr>
      </w:pPr>
      <w:r>
        <w:rPr>
          <w:rFonts w:ascii="Times New Roman" w:hAnsi="Times New Roman"/>
          <w:sz w:val="28"/>
          <w:szCs w:val="24"/>
        </w:rPr>
        <w:t>Приобретение.</w:t>
      </w:r>
    </w:p>
    <w:p w:rsidR="00D92484" w:rsidRDefault="00D92484" w:rsidP="00431A2F">
      <w:pPr>
        <w:pStyle w:val="a7"/>
        <w:numPr>
          <w:ilvl w:val="0"/>
          <w:numId w:val="40"/>
        </w:numPr>
        <w:spacing w:after="0" w:line="240" w:lineRule="auto"/>
        <w:jc w:val="both"/>
        <w:rPr>
          <w:rFonts w:ascii="Times New Roman" w:hAnsi="Times New Roman"/>
          <w:sz w:val="28"/>
          <w:szCs w:val="24"/>
        </w:rPr>
      </w:pPr>
      <w:r>
        <w:rPr>
          <w:rFonts w:ascii="Times New Roman" w:hAnsi="Times New Roman"/>
          <w:sz w:val="28"/>
          <w:szCs w:val="24"/>
        </w:rPr>
        <w:t>Относительная стабилизация.</w:t>
      </w:r>
    </w:p>
    <w:p w:rsidR="00D92484" w:rsidRDefault="00D92484" w:rsidP="00431A2F">
      <w:pPr>
        <w:pStyle w:val="a7"/>
        <w:numPr>
          <w:ilvl w:val="0"/>
          <w:numId w:val="40"/>
        </w:numPr>
        <w:spacing w:after="0" w:line="240" w:lineRule="auto"/>
        <w:jc w:val="both"/>
        <w:rPr>
          <w:rFonts w:ascii="Times New Roman" w:hAnsi="Times New Roman"/>
          <w:sz w:val="28"/>
          <w:szCs w:val="24"/>
        </w:rPr>
      </w:pPr>
      <w:r>
        <w:rPr>
          <w:rFonts w:ascii="Times New Roman" w:hAnsi="Times New Roman"/>
          <w:sz w:val="28"/>
          <w:szCs w:val="24"/>
        </w:rPr>
        <w:t>Временная утрата состояния спортивной формы.</w:t>
      </w:r>
    </w:p>
    <w:p w:rsidR="00D92484" w:rsidRDefault="00D92484" w:rsidP="00D20EEB">
      <w:pPr>
        <w:spacing w:after="0" w:line="240" w:lineRule="auto"/>
        <w:ind w:firstLine="709"/>
        <w:jc w:val="both"/>
        <w:rPr>
          <w:rFonts w:ascii="Times New Roman" w:hAnsi="Times New Roman"/>
          <w:sz w:val="28"/>
          <w:szCs w:val="24"/>
        </w:rPr>
      </w:pPr>
      <w:r>
        <w:rPr>
          <w:rFonts w:ascii="Times New Roman" w:hAnsi="Times New Roman"/>
          <w:sz w:val="28"/>
          <w:szCs w:val="24"/>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обуславливают динамику и уровень спортивных результатов.</w:t>
      </w:r>
    </w:p>
    <w:p w:rsidR="00D92484" w:rsidRDefault="00D92484" w:rsidP="00D20EEB">
      <w:pPr>
        <w:spacing w:after="0" w:line="240" w:lineRule="auto"/>
        <w:ind w:firstLine="709"/>
        <w:jc w:val="both"/>
        <w:rPr>
          <w:rFonts w:ascii="Times New Roman" w:hAnsi="Times New Roman"/>
          <w:sz w:val="28"/>
          <w:szCs w:val="24"/>
        </w:rPr>
      </w:pPr>
      <w:r>
        <w:rPr>
          <w:rFonts w:ascii="Times New Roman" w:hAnsi="Times New Roman"/>
          <w:sz w:val="28"/>
          <w:szCs w:val="24"/>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D92484" w:rsidRDefault="00D92484" w:rsidP="00D20EEB">
      <w:pPr>
        <w:spacing w:after="0" w:line="240" w:lineRule="auto"/>
        <w:ind w:firstLine="709"/>
        <w:jc w:val="both"/>
        <w:rPr>
          <w:rFonts w:ascii="Times New Roman" w:hAnsi="Times New Roman"/>
          <w:sz w:val="28"/>
          <w:szCs w:val="24"/>
        </w:rPr>
      </w:pPr>
      <w:r>
        <w:rPr>
          <w:rFonts w:ascii="Times New Roman" w:hAnsi="Times New Roman"/>
          <w:sz w:val="28"/>
          <w:szCs w:val="24"/>
        </w:rPr>
        <w:lastRenderedPageBreak/>
        <w:t>Подготовительный период соответствует фазе приобретения спортивной формы, соревновательный – фазе ее стабилизации; переходный – фазе временной ее утраты.</w:t>
      </w:r>
    </w:p>
    <w:p w:rsidR="00D92484" w:rsidRDefault="00D92484" w:rsidP="00D20EEB">
      <w:pPr>
        <w:spacing w:after="0" w:line="240" w:lineRule="auto"/>
        <w:ind w:firstLine="709"/>
        <w:jc w:val="both"/>
        <w:rPr>
          <w:rFonts w:ascii="Times New Roman" w:hAnsi="Times New Roman"/>
          <w:sz w:val="28"/>
          <w:szCs w:val="24"/>
        </w:rPr>
      </w:pPr>
      <w:r>
        <w:rPr>
          <w:rFonts w:ascii="Times New Roman" w:hAnsi="Times New Roman"/>
          <w:sz w:val="28"/>
          <w:szCs w:val="24"/>
        </w:rPr>
        <w:t>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могут измениться.</w:t>
      </w:r>
    </w:p>
    <w:p w:rsidR="00D92484" w:rsidRDefault="00D92484" w:rsidP="009D74CE">
      <w:pPr>
        <w:spacing w:after="0" w:line="240" w:lineRule="auto"/>
        <w:ind w:firstLine="709"/>
        <w:jc w:val="center"/>
        <w:rPr>
          <w:rFonts w:ascii="Times New Roman" w:hAnsi="Times New Roman"/>
          <w:b/>
          <w:sz w:val="28"/>
          <w:szCs w:val="24"/>
        </w:rPr>
      </w:pPr>
      <w:r>
        <w:rPr>
          <w:rFonts w:ascii="Times New Roman" w:hAnsi="Times New Roman"/>
          <w:b/>
          <w:sz w:val="28"/>
          <w:szCs w:val="24"/>
        </w:rPr>
        <w:t>Подготовительный период (период фундаментальной подготовки)</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 xml:space="preserve">Подготовительный период подразделяется на 2 этапа: обще-подготовительный и специально-подготовительный.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специально-подготовительного – увеличивается. </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обще-подготовительном этапе не используются.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Объем и интенсивность тренировочных нагрузок на обще-подготовительном этапе постепенно увеличивается, причем объем растет лишь в той мере, которая не препятствует проведению работы большого объема и не отражается на состоянии здоровья спортсменов.</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 xml:space="preserve">Основная направленность специально-подготовительного этапа – непосредственное становление спортивной формы. На этом этапе изменяется содержание различных сторон подготовки спортсменов, которые направлены на развитие специальных физических способностей, освоение и </w:t>
      </w:r>
      <w:r>
        <w:rPr>
          <w:rFonts w:ascii="Times New Roman" w:hAnsi="Times New Roman"/>
          <w:sz w:val="28"/>
          <w:szCs w:val="24"/>
        </w:rPr>
        <w:lastRenderedPageBreak/>
        <w:t>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использоваться и соревновательные упражнения, правда, в ограниченном объеме.</w:t>
      </w:r>
    </w:p>
    <w:p w:rsidR="00D92484" w:rsidRDefault="00D92484" w:rsidP="009D74CE">
      <w:pPr>
        <w:spacing w:after="0" w:line="240" w:lineRule="auto"/>
        <w:ind w:firstLine="709"/>
        <w:jc w:val="both"/>
        <w:rPr>
          <w:rFonts w:ascii="Times New Roman" w:hAnsi="Times New Roman"/>
          <w:sz w:val="28"/>
          <w:szCs w:val="24"/>
        </w:rPr>
      </w:pPr>
      <w:r>
        <w:rPr>
          <w:rFonts w:ascii="Times New Roman" w:hAnsi="Times New Roman"/>
          <w:sz w:val="28"/>
          <w:szCs w:val="24"/>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D92484" w:rsidRDefault="00D92484" w:rsidP="000B12D4">
      <w:pPr>
        <w:spacing w:after="0" w:line="240" w:lineRule="auto"/>
        <w:ind w:firstLine="709"/>
        <w:jc w:val="center"/>
        <w:rPr>
          <w:rFonts w:ascii="Times New Roman" w:hAnsi="Times New Roman"/>
          <w:b/>
          <w:sz w:val="28"/>
          <w:szCs w:val="24"/>
        </w:rPr>
      </w:pPr>
    </w:p>
    <w:p w:rsidR="00D92484" w:rsidRDefault="00D92484" w:rsidP="000B12D4">
      <w:pPr>
        <w:spacing w:after="0" w:line="240" w:lineRule="auto"/>
        <w:ind w:firstLine="709"/>
        <w:jc w:val="center"/>
        <w:rPr>
          <w:rFonts w:ascii="Times New Roman" w:hAnsi="Times New Roman"/>
          <w:b/>
          <w:sz w:val="28"/>
          <w:szCs w:val="24"/>
        </w:rPr>
      </w:pPr>
      <w:r>
        <w:rPr>
          <w:rFonts w:ascii="Times New Roman" w:hAnsi="Times New Roman"/>
          <w:b/>
          <w:sz w:val="28"/>
          <w:szCs w:val="24"/>
        </w:rPr>
        <w:t>Типы и структура мезоциклов</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Мезоцикл тренировки можно определить, как серию</w:t>
      </w:r>
      <w:r w:rsidRPr="000B12D4">
        <w:rPr>
          <w:rFonts w:ascii="Times New Roman" w:hAnsi="Times New Roman"/>
          <w:sz w:val="28"/>
          <w:szCs w:val="24"/>
        </w:rPr>
        <w:t xml:space="preserve"> </w:t>
      </w:r>
      <w:r>
        <w:rPr>
          <w:rFonts w:ascii="Times New Roman" w:hAnsi="Times New Roman"/>
          <w:sz w:val="28"/>
          <w:szCs w:val="24"/>
        </w:rPr>
        <w:t>микроциклов разного или одного типа, составляющую относительно законченный этап</w:t>
      </w:r>
      <w:r w:rsidRPr="000B12D4">
        <w:rPr>
          <w:rFonts w:ascii="Times New Roman" w:hAnsi="Times New Roman"/>
          <w:sz w:val="28"/>
          <w:szCs w:val="24"/>
        </w:rPr>
        <w:t xml:space="preserve"> </w:t>
      </w:r>
      <w:r>
        <w:rPr>
          <w:rFonts w:ascii="Times New Roman" w:hAnsi="Times New Roman"/>
          <w:sz w:val="28"/>
          <w:szCs w:val="24"/>
        </w:rPr>
        <w:t>или подэтап тренировки. Построение тренировки в форме мезоциклов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Мезоциклы чаще всего состоят из 3-6 микроциклов и имеют общую продолжительность, близкую к месяцу и более. Их структура и содержание зависят от многих факторов: этапа и периода годичного цикла, возраста и подготовленности спортсменов, режима тренировки и отдыха, внешних условий тренировки (климатических, географических и др.), околомесячных биоритмов в жизнедеятельности организма и т.д.</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Различают следующие типы мезоциклов:</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втягивающий;</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базовый;</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контрольно-подготовительный;</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предсоревновательный;</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соревновательный;</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восстановительный и др.</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Втягивающий мезоцикл характеризуется повышением объема тренировочных нагрузок,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 мезоцикл состоит из трех-четырех объемных микроциклов.</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xml:space="preserve">Во втягивающем 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w:t>
      </w:r>
      <w:r>
        <w:rPr>
          <w:rFonts w:ascii="Times New Roman" w:hAnsi="Times New Roman"/>
          <w:sz w:val="28"/>
          <w:szCs w:val="24"/>
        </w:rPr>
        <w:lastRenderedPageBreak/>
        <w:t>уровень специальной подготовленности спортсмена. В определенном объеме используются и специально-подготовительные средства.</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Базовый мезоцикл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Наряду с расширением функциональных возможностей спортсменов в задачи этих мезоциклов входит стабилизация и закрепление достигнутых перестроек в организме. По своему преимущественному содержанию они могут быть обще-подготовительными и специально-подготовительными, а по эффекту воздействия на динамику тренированности – развивающими и поддерживающими.</w:t>
      </w:r>
    </w:p>
    <w:p w:rsidR="00D92484" w:rsidRDefault="00D92484" w:rsidP="000B12D4">
      <w:pPr>
        <w:spacing w:after="0" w:line="240" w:lineRule="auto"/>
        <w:ind w:firstLine="709"/>
        <w:jc w:val="both"/>
        <w:rPr>
          <w:rFonts w:ascii="Times New Roman" w:hAnsi="Times New Roman"/>
          <w:sz w:val="28"/>
          <w:szCs w:val="24"/>
        </w:rPr>
      </w:pPr>
      <w:r>
        <w:rPr>
          <w:rFonts w:ascii="Times New Roman" w:hAnsi="Times New Roman"/>
          <w:sz w:val="28"/>
          <w:szCs w:val="24"/>
        </w:rPr>
        <w:t xml:space="preserve">Каждый вид базового мезоцикла может включать несколько мезоциклов соответствующего типа, но в разных комбинациях. Например, развивающий мезоцикл может состоять из 4 мезоциклов – двух объемных, одного интенсивного и восстановительного. </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Контрольно-подготовительный мезоцикл представляет собой переходящую форму 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 тренировочных микроциклов и одного микроцикла соревновательного типа.</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Предсоревновательный мезоцикл типичен для этапа непосредственной подготовки к основному соревнованию. В мезоцикле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микроциклов.</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При подготовке же к ответственному соревнованию, проводимому в необычных для спортсмена условиях, целесообразно специально выделить этап непосредственной подготовки, который обычно включает один или несколько мезоциклов, построенных по типу предсоревновательных.</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 xml:space="preserve">Соревновательный мезоцикл – это типичная форма построения тренировки в период основных соревнований. Особенности существующего </w:t>
      </w:r>
      <w:r>
        <w:rPr>
          <w:rFonts w:ascii="Times New Roman" w:hAnsi="Times New Roman"/>
          <w:sz w:val="28"/>
          <w:szCs w:val="24"/>
        </w:rPr>
        <w:lastRenderedPageBreak/>
        <w:t>спортивного календаря, программа, режим соревнования, состав участников, квалификация и степень подготовленности спортсменов определяют количество и структуру соревновательных мезоциклов.</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Как минимум, каждый соревновательный мезоцикл состоит из подводящего, соревновательного и восстановительного мезоциклов.</w:t>
      </w:r>
    </w:p>
    <w:p w:rsidR="00D92484" w:rsidRDefault="00D92484" w:rsidP="004149AD">
      <w:pPr>
        <w:spacing w:after="0" w:line="240" w:lineRule="auto"/>
        <w:ind w:firstLine="709"/>
        <w:jc w:val="both"/>
        <w:rPr>
          <w:rFonts w:ascii="Times New Roman" w:hAnsi="Times New Roman"/>
          <w:sz w:val="28"/>
          <w:szCs w:val="24"/>
        </w:rPr>
      </w:pPr>
      <w:r>
        <w:rPr>
          <w:rFonts w:ascii="Times New Roman" w:hAnsi="Times New Roman"/>
          <w:sz w:val="28"/>
          <w:szCs w:val="24"/>
        </w:rPr>
        <w:t xml:space="preserve">Восстановительные мезоциклы подразделяются на восстановительно-подготовительные и восстановительно-поддерживающие. Восстановительно-подготовительные планируют между двумя соревновательными мезоциклами. Они состоят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столько физических, сколько нервных затрат, а также подготовка к новой серии соревнований. </w:t>
      </w:r>
    </w:p>
    <w:p w:rsidR="00D92484" w:rsidRDefault="00D92484" w:rsidP="00425670">
      <w:pPr>
        <w:spacing w:after="0" w:line="240" w:lineRule="auto"/>
        <w:ind w:firstLine="709"/>
        <w:jc w:val="both"/>
        <w:rPr>
          <w:rFonts w:ascii="Times New Roman" w:hAnsi="Times New Roman"/>
          <w:sz w:val="28"/>
          <w:szCs w:val="24"/>
        </w:rPr>
      </w:pPr>
      <w:r>
        <w:rPr>
          <w:rFonts w:ascii="Times New Roman" w:hAnsi="Times New Roman"/>
          <w:sz w:val="28"/>
          <w:szCs w:val="24"/>
        </w:rPr>
        <w:t>Восстановительно-поддерживающие мезоциклы также планируют после соревновательного мезоцикла в том случае, когда серия соревнований была слишком</w:t>
      </w:r>
      <w:r w:rsidRPr="005A416F">
        <w:rPr>
          <w:rFonts w:ascii="Times New Roman" w:hAnsi="Times New Roman"/>
          <w:sz w:val="28"/>
          <w:szCs w:val="24"/>
        </w:rPr>
        <w:t xml:space="preserve"> </w:t>
      </w:r>
      <w:r>
        <w:rPr>
          <w:rFonts w:ascii="Times New Roman" w:hAnsi="Times New Roman"/>
          <w:sz w:val="28"/>
          <w:szCs w:val="24"/>
        </w:rPr>
        <w:t>тяжела для спортсмена. Для того, чтобы не допустить перерастания кумулятивного эффекта, вызванного участием спортсмена в серии соревнований, в тренировочный процесс после восстановленных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D92484" w:rsidRDefault="00D92484" w:rsidP="00E80D01">
      <w:pPr>
        <w:spacing w:after="0" w:line="240" w:lineRule="auto"/>
        <w:ind w:firstLine="709"/>
        <w:jc w:val="center"/>
        <w:rPr>
          <w:rFonts w:ascii="Times New Roman" w:hAnsi="Times New Roman"/>
          <w:b/>
          <w:sz w:val="28"/>
          <w:szCs w:val="24"/>
        </w:rPr>
      </w:pPr>
    </w:p>
    <w:p w:rsidR="00D92484" w:rsidRDefault="00D92484" w:rsidP="00E80D01">
      <w:pPr>
        <w:spacing w:after="0" w:line="240" w:lineRule="auto"/>
        <w:ind w:firstLine="709"/>
        <w:jc w:val="center"/>
        <w:rPr>
          <w:rFonts w:ascii="Times New Roman" w:hAnsi="Times New Roman"/>
          <w:b/>
          <w:sz w:val="28"/>
          <w:szCs w:val="24"/>
        </w:rPr>
      </w:pPr>
      <w:r>
        <w:rPr>
          <w:rFonts w:ascii="Times New Roman" w:hAnsi="Times New Roman"/>
          <w:b/>
          <w:sz w:val="28"/>
          <w:szCs w:val="24"/>
        </w:rPr>
        <w:t>Варианты структуры подготовительного периода</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Для более эффективного планирования тренировочного процесса и управления им подготовительный период годичного цикла делится на мезоциклы разного типа. В рамках этих мезоциклов сменяются средства и методы тренировки, объем и интенсивность нагрузки и т.д. Их содержание и длительность зависят от:</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 общей продолжительности подготовительных периодов и календаря спортивно-массовых мероприятий;</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 возраста, квалификации, стажа борцов;</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 условий тренировки и других факторов.</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При одном цикловом построении тренировки спортсменов на обще-подготовительном этапе выделяют втягивающий, базовый общефизический мезоциклы; на специально-подготовительном этапе – базовый специализированно-физический, базовый специально-подготовительный и контрольно-подготовительный мезоциклы.</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Основная цель втягивающего мезоцикла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мезоцикле целесообразно разучивать новые упражнения, восстанавливать структуру забытых движений.</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lastRenderedPageBreak/>
        <w:t>Содержание базового общефизического мезоцикла должно соответствовать всестороннему и гармоническому развитию спортсменов. У квалифицированных спортсменов может быть 1-2 базовых общефизических мезоцикла, у начинающих – несколько.</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В базовом специализированно-физическом мезоцикле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основанная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большом объеме и с высокой интенсивностью. Интенсивность тренировочных нагрузок несколько уменьшается, снижается их объем.</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В этом мезоцикле за счет умелого сочетания средств специальной и общей физической подготовки изменяются физические способности, технико-тактические навыки, приобретенные до этого в соревновательном упражнении.</w:t>
      </w:r>
    </w:p>
    <w:p w:rsidR="00D92484" w:rsidRDefault="00D92484" w:rsidP="00E80D01">
      <w:pPr>
        <w:spacing w:after="0" w:line="240" w:lineRule="auto"/>
        <w:ind w:firstLine="709"/>
        <w:jc w:val="both"/>
        <w:rPr>
          <w:rFonts w:ascii="Times New Roman" w:hAnsi="Times New Roman"/>
          <w:sz w:val="28"/>
          <w:szCs w:val="24"/>
        </w:rPr>
      </w:pPr>
      <w:r>
        <w:rPr>
          <w:rFonts w:ascii="Times New Roman" w:hAnsi="Times New Roman"/>
          <w:sz w:val="28"/>
          <w:szCs w:val="24"/>
        </w:rPr>
        <w:t>В базовом специально-подготовительном мезоцикле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 В контрольно-подготовительном мезоцикле завершается становление спортивной формы. Его основная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мезоцикла начинается соревновательный период.</w:t>
      </w:r>
    </w:p>
    <w:p w:rsidR="00D92484" w:rsidRDefault="00D92484" w:rsidP="00425670">
      <w:pPr>
        <w:spacing w:after="0" w:line="240" w:lineRule="auto"/>
        <w:ind w:firstLine="709"/>
        <w:jc w:val="center"/>
        <w:rPr>
          <w:rFonts w:ascii="Times New Roman" w:hAnsi="Times New Roman"/>
          <w:b/>
          <w:sz w:val="28"/>
          <w:szCs w:val="24"/>
        </w:rPr>
      </w:pPr>
    </w:p>
    <w:p w:rsidR="00D92484" w:rsidRDefault="00D92484" w:rsidP="00425670">
      <w:pPr>
        <w:spacing w:after="0" w:line="240" w:lineRule="auto"/>
        <w:ind w:firstLine="709"/>
        <w:jc w:val="center"/>
        <w:rPr>
          <w:rFonts w:ascii="Times New Roman" w:hAnsi="Times New Roman"/>
          <w:b/>
          <w:sz w:val="28"/>
          <w:szCs w:val="24"/>
        </w:rPr>
      </w:pPr>
      <w:r>
        <w:rPr>
          <w:rFonts w:ascii="Times New Roman" w:hAnsi="Times New Roman"/>
          <w:b/>
          <w:sz w:val="28"/>
          <w:szCs w:val="24"/>
        </w:rPr>
        <w:t>Соревновательный период</w:t>
      </w:r>
    </w:p>
    <w:p w:rsidR="00D92484" w:rsidRDefault="00D92484" w:rsidP="00425670">
      <w:pPr>
        <w:spacing w:after="0" w:line="240" w:lineRule="auto"/>
        <w:ind w:firstLine="709"/>
        <w:jc w:val="both"/>
        <w:rPr>
          <w:rFonts w:ascii="Times New Roman" w:hAnsi="Times New Roman"/>
          <w:sz w:val="28"/>
          <w:szCs w:val="24"/>
        </w:rPr>
      </w:pPr>
      <w:r>
        <w:rPr>
          <w:rFonts w:ascii="Times New Roman" w:hAnsi="Times New Roman"/>
          <w:sz w:val="28"/>
          <w:szCs w:val="24"/>
        </w:rPr>
        <w:t>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w:t>
      </w:r>
    </w:p>
    <w:p w:rsidR="00D92484" w:rsidRDefault="00D92484" w:rsidP="00BD119C">
      <w:pPr>
        <w:spacing w:after="0" w:line="240" w:lineRule="auto"/>
        <w:ind w:firstLine="709"/>
        <w:jc w:val="both"/>
        <w:rPr>
          <w:rFonts w:ascii="Times New Roman" w:hAnsi="Times New Roman"/>
          <w:sz w:val="28"/>
          <w:szCs w:val="24"/>
        </w:rPr>
      </w:pPr>
      <w:r>
        <w:rPr>
          <w:rFonts w:ascii="Times New Roman" w:hAnsi="Times New Roman"/>
          <w:sz w:val="28"/>
          <w:szCs w:val="24"/>
        </w:rPr>
        <w:t>Удельный вес средств общей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D92484" w:rsidRDefault="00D92484" w:rsidP="00BD119C">
      <w:pPr>
        <w:spacing w:after="0" w:line="240" w:lineRule="auto"/>
        <w:ind w:firstLine="709"/>
        <w:jc w:val="both"/>
        <w:rPr>
          <w:rFonts w:ascii="Times New Roman" w:hAnsi="Times New Roman"/>
          <w:sz w:val="28"/>
          <w:szCs w:val="24"/>
        </w:rPr>
      </w:pPr>
      <w:r>
        <w:rPr>
          <w:rFonts w:ascii="Times New Roman" w:hAnsi="Times New Roman"/>
          <w:sz w:val="28"/>
          <w:szCs w:val="24"/>
        </w:rPr>
        <w:t>В этом периоде используются наиболее трудоемкие методы спортивной тренировки (соревновательный, повторный, интервальный).</w:t>
      </w:r>
    </w:p>
    <w:p w:rsidR="00D92484" w:rsidRDefault="00D92484" w:rsidP="00BD119C">
      <w:pPr>
        <w:spacing w:after="0" w:line="240" w:lineRule="auto"/>
        <w:ind w:firstLine="709"/>
        <w:jc w:val="both"/>
        <w:rPr>
          <w:rFonts w:ascii="Times New Roman" w:hAnsi="Times New Roman"/>
          <w:sz w:val="28"/>
          <w:szCs w:val="24"/>
        </w:rPr>
      </w:pPr>
      <w:r>
        <w:rPr>
          <w:rFonts w:ascii="Times New Roman" w:hAnsi="Times New Roman"/>
          <w:sz w:val="28"/>
          <w:szCs w:val="24"/>
        </w:rPr>
        <w:lastRenderedPageBreak/>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достаточными для восстановления и развития работоспособности спортсменов.</w:t>
      </w:r>
    </w:p>
    <w:p w:rsidR="00D92484" w:rsidRDefault="00D92484" w:rsidP="00BD119C">
      <w:pPr>
        <w:spacing w:after="0" w:line="240" w:lineRule="auto"/>
        <w:ind w:firstLine="709"/>
        <w:jc w:val="both"/>
        <w:rPr>
          <w:rFonts w:ascii="Times New Roman" w:hAnsi="Times New Roman"/>
          <w:sz w:val="28"/>
          <w:szCs w:val="24"/>
        </w:rPr>
      </w:pPr>
      <w:r>
        <w:rPr>
          <w:rFonts w:ascii="Times New Roman" w:hAnsi="Times New Roman"/>
          <w:sz w:val="28"/>
          <w:szCs w:val="24"/>
        </w:rPr>
        <w:t>Особенности динамики тренировочных нагрузок в соревновательном периоде определяются его структурой.</w:t>
      </w:r>
    </w:p>
    <w:p w:rsidR="00D92484" w:rsidRDefault="00D92484" w:rsidP="00F259F6">
      <w:pPr>
        <w:spacing w:after="0" w:line="240" w:lineRule="auto"/>
        <w:ind w:firstLine="709"/>
        <w:jc w:val="center"/>
        <w:rPr>
          <w:rFonts w:ascii="Times New Roman" w:hAnsi="Times New Roman"/>
          <w:b/>
          <w:sz w:val="28"/>
          <w:szCs w:val="24"/>
        </w:rPr>
      </w:pPr>
    </w:p>
    <w:p w:rsidR="00D92484" w:rsidRDefault="00D92484" w:rsidP="00F259F6">
      <w:pPr>
        <w:spacing w:after="0" w:line="240" w:lineRule="auto"/>
        <w:ind w:firstLine="709"/>
        <w:jc w:val="center"/>
        <w:rPr>
          <w:rFonts w:ascii="Times New Roman" w:hAnsi="Times New Roman"/>
          <w:b/>
          <w:sz w:val="28"/>
          <w:szCs w:val="24"/>
        </w:rPr>
      </w:pPr>
    </w:p>
    <w:p w:rsidR="00D92484" w:rsidRDefault="00D92484" w:rsidP="00F259F6">
      <w:pPr>
        <w:spacing w:after="0" w:line="240" w:lineRule="auto"/>
        <w:ind w:firstLine="709"/>
        <w:jc w:val="center"/>
        <w:rPr>
          <w:rFonts w:ascii="Times New Roman" w:hAnsi="Times New Roman"/>
          <w:b/>
          <w:sz w:val="28"/>
          <w:szCs w:val="24"/>
        </w:rPr>
      </w:pPr>
      <w:r>
        <w:rPr>
          <w:rFonts w:ascii="Times New Roman" w:hAnsi="Times New Roman"/>
          <w:b/>
          <w:sz w:val="28"/>
          <w:szCs w:val="24"/>
        </w:rPr>
        <w:t>Варианты структуры соревновательного периода</w:t>
      </w:r>
    </w:p>
    <w:p w:rsidR="00D92484" w:rsidRDefault="00D92484" w:rsidP="00F259F6">
      <w:pPr>
        <w:spacing w:after="0" w:line="240" w:lineRule="auto"/>
        <w:ind w:firstLine="709"/>
        <w:jc w:val="both"/>
        <w:rPr>
          <w:rFonts w:ascii="Times New Roman" w:hAnsi="Times New Roman"/>
          <w:sz w:val="28"/>
          <w:szCs w:val="24"/>
        </w:rPr>
      </w:pPr>
      <w:r>
        <w:rPr>
          <w:rFonts w:ascii="Times New Roman" w:hAnsi="Times New Roman"/>
          <w:sz w:val="28"/>
          <w:szCs w:val="24"/>
        </w:rPr>
        <w:t>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мезоциклов.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w:t>
      </w:r>
    </w:p>
    <w:p w:rsidR="00D92484" w:rsidRDefault="00D92484" w:rsidP="00F259F6">
      <w:pPr>
        <w:spacing w:after="0" w:line="240" w:lineRule="auto"/>
        <w:ind w:firstLine="709"/>
        <w:jc w:val="both"/>
        <w:rPr>
          <w:rFonts w:ascii="Times New Roman" w:hAnsi="Times New Roman"/>
          <w:sz w:val="28"/>
          <w:szCs w:val="24"/>
        </w:rPr>
      </w:pPr>
      <w:r>
        <w:rPr>
          <w:rFonts w:ascii="Times New Roman" w:hAnsi="Times New Roman"/>
          <w:sz w:val="28"/>
          <w:szCs w:val="24"/>
        </w:rPr>
        <w:t>При большей продолжительности соревновательного периода (3-4 месяца и более) характерного, прежде всего, для квалифицированных спортсменов, он наряду с соревновательными мезоциклами включает и промежуточные мезоциклы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D92484" w:rsidRDefault="00D92484" w:rsidP="004942E1">
      <w:pPr>
        <w:spacing w:after="0" w:line="240" w:lineRule="auto"/>
        <w:ind w:firstLine="709"/>
        <w:jc w:val="center"/>
        <w:rPr>
          <w:rFonts w:ascii="Times New Roman" w:hAnsi="Times New Roman"/>
          <w:b/>
          <w:sz w:val="28"/>
          <w:szCs w:val="24"/>
        </w:rPr>
      </w:pPr>
      <w:r>
        <w:rPr>
          <w:rFonts w:ascii="Times New Roman" w:hAnsi="Times New Roman"/>
          <w:b/>
          <w:sz w:val="28"/>
          <w:szCs w:val="24"/>
        </w:rPr>
        <w:t>Переходный период</w:t>
      </w:r>
    </w:p>
    <w:p w:rsidR="00D92484" w:rsidRDefault="00D92484" w:rsidP="004942E1">
      <w:pPr>
        <w:spacing w:after="0" w:line="240" w:lineRule="auto"/>
        <w:ind w:firstLine="709"/>
        <w:jc w:val="both"/>
        <w:rPr>
          <w:rFonts w:ascii="Times New Roman" w:hAnsi="Times New Roman"/>
          <w:sz w:val="28"/>
          <w:szCs w:val="24"/>
        </w:rPr>
      </w:pPr>
      <w:r>
        <w:rPr>
          <w:rFonts w:ascii="Times New Roman" w:hAnsi="Times New Roman"/>
          <w:sz w:val="28"/>
          <w:szCs w:val="24"/>
        </w:rPr>
        <w:t>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препятствуют полноценному активному отдыху.</w:t>
      </w:r>
    </w:p>
    <w:p w:rsidR="00D92484" w:rsidRDefault="00D92484" w:rsidP="004942E1">
      <w:pPr>
        <w:spacing w:after="0" w:line="240" w:lineRule="auto"/>
        <w:ind w:firstLine="709"/>
        <w:jc w:val="both"/>
        <w:rPr>
          <w:rFonts w:ascii="Times New Roman" w:hAnsi="Times New Roman"/>
          <w:sz w:val="28"/>
          <w:szCs w:val="24"/>
        </w:rPr>
      </w:pPr>
      <w:r>
        <w:rPr>
          <w:rFonts w:ascii="Times New Roman" w:hAnsi="Times New Roman"/>
          <w:sz w:val="28"/>
          <w:szCs w:val="24"/>
        </w:rPr>
        <w:t>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D92484" w:rsidRDefault="00D92484" w:rsidP="004942E1">
      <w:pPr>
        <w:spacing w:after="0" w:line="240" w:lineRule="auto"/>
        <w:ind w:firstLine="709"/>
        <w:jc w:val="both"/>
        <w:rPr>
          <w:rFonts w:ascii="Times New Roman" w:hAnsi="Times New Roman"/>
          <w:sz w:val="28"/>
          <w:szCs w:val="24"/>
        </w:rPr>
      </w:pPr>
      <w:r>
        <w:rPr>
          <w:rFonts w:ascii="Times New Roman" w:hAnsi="Times New Roman"/>
          <w:sz w:val="28"/>
          <w:szCs w:val="24"/>
        </w:rPr>
        <w:t xml:space="preserve">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течении прошедшего года, составление плана тренировки на следующий год, лечение травм. </w:t>
      </w:r>
    </w:p>
    <w:p w:rsidR="00D92484" w:rsidRDefault="00D92484" w:rsidP="004942E1">
      <w:pPr>
        <w:spacing w:after="0" w:line="240" w:lineRule="auto"/>
        <w:ind w:firstLine="709"/>
        <w:jc w:val="both"/>
        <w:rPr>
          <w:rFonts w:ascii="Times New Roman" w:hAnsi="Times New Roman"/>
          <w:sz w:val="28"/>
          <w:szCs w:val="24"/>
        </w:rPr>
      </w:pPr>
      <w:r>
        <w:rPr>
          <w:rFonts w:ascii="Times New Roman" w:hAnsi="Times New Roman"/>
          <w:sz w:val="28"/>
          <w:szCs w:val="24"/>
        </w:rPr>
        <w:lastRenderedPageBreak/>
        <w:t>Если спортсмен регулярно не занимался, не имел достаточных нагрузок, мало выступал в соревнованиях, необходимость в переходном периоде отпадает.</w:t>
      </w:r>
    </w:p>
    <w:p w:rsidR="00D92484" w:rsidRDefault="00D92484" w:rsidP="003C2C62">
      <w:pPr>
        <w:spacing w:after="0" w:line="240" w:lineRule="auto"/>
        <w:jc w:val="center"/>
        <w:rPr>
          <w:rFonts w:ascii="Times New Roman" w:hAnsi="Times New Roman"/>
          <w:b/>
          <w:sz w:val="28"/>
          <w:szCs w:val="24"/>
        </w:rPr>
      </w:pPr>
    </w:p>
    <w:p w:rsidR="00D92484" w:rsidRPr="00437A17" w:rsidRDefault="00D92484" w:rsidP="003C2C62">
      <w:pPr>
        <w:spacing w:after="0" w:line="240" w:lineRule="auto"/>
        <w:jc w:val="center"/>
        <w:rPr>
          <w:rFonts w:ascii="Times New Roman" w:hAnsi="Times New Roman"/>
          <w:b/>
          <w:sz w:val="28"/>
          <w:szCs w:val="24"/>
        </w:rPr>
      </w:pPr>
      <w:r w:rsidRPr="00437A17">
        <w:rPr>
          <w:rFonts w:ascii="Times New Roman" w:hAnsi="Times New Roman"/>
          <w:b/>
          <w:sz w:val="28"/>
          <w:szCs w:val="24"/>
        </w:rPr>
        <w:t>3. МЕТОДИЧЕСКАЯ ЧАСТЬ</w:t>
      </w:r>
    </w:p>
    <w:p w:rsidR="00D92484" w:rsidRPr="00437715" w:rsidRDefault="00D92484" w:rsidP="003C2C62">
      <w:pPr>
        <w:pStyle w:val="a7"/>
        <w:spacing w:after="0" w:line="240" w:lineRule="auto"/>
        <w:ind w:left="0"/>
        <w:rPr>
          <w:rFonts w:ascii="Times New Roman" w:hAnsi="Times New Roman"/>
          <w:b/>
          <w:sz w:val="28"/>
          <w:szCs w:val="24"/>
        </w:rPr>
      </w:pPr>
    </w:p>
    <w:p w:rsidR="00D92484" w:rsidRDefault="00D92484" w:rsidP="007356E5">
      <w:pPr>
        <w:pStyle w:val="a8"/>
        <w:spacing w:line="276" w:lineRule="auto"/>
        <w:ind w:firstLine="709"/>
        <w:jc w:val="both"/>
        <w:rPr>
          <w:rFonts w:ascii="Times New Roman" w:hAnsi="Times New Roman"/>
          <w:sz w:val="28"/>
          <w:shd w:val="clear" w:color="auto" w:fill="FFFFFF"/>
          <w:lang w:eastAsia="en-US"/>
        </w:rPr>
      </w:pPr>
      <w:r w:rsidRPr="0054631B">
        <w:rPr>
          <w:rFonts w:ascii="Times New Roman" w:hAnsi="Times New Roman"/>
          <w:sz w:val="28"/>
          <w:shd w:val="clear" w:color="auto" w:fill="FFFFFF"/>
          <w:lang w:eastAsia="en-US"/>
        </w:rPr>
        <w:t xml:space="preserve">Методическая часть </w:t>
      </w:r>
      <w:r>
        <w:rPr>
          <w:rFonts w:ascii="Times New Roman" w:hAnsi="Times New Roman"/>
          <w:sz w:val="28"/>
          <w:shd w:val="clear" w:color="auto" w:fill="FFFFFF"/>
          <w:lang w:eastAsia="en-US"/>
        </w:rPr>
        <w:t>программы</w:t>
      </w:r>
      <w:r w:rsidRPr="0054631B">
        <w:rPr>
          <w:rFonts w:ascii="Times New Roman" w:hAnsi="Times New Roman"/>
          <w:sz w:val="28"/>
          <w:shd w:val="clear" w:color="auto" w:fill="FFFFFF"/>
          <w:lang w:eastAsia="en-US"/>
        </w:rPr>
        <w:t xml:space="preserve"> содержит материал по основным видам подготовки, его преемственность, последовательность по годам </w:t>
      </w:r>
      <w:r>
        <w:rPr>
          <w:rFonts w:ascii="Times New Roman" w:hAnsi="Times New Roman"/>
          <w:sz w:val="28"/>
          <w:shd w:val="clear" w:color="auto" w:fill="FFFFFF"/>
          <w:lang w:eastAsia="en-US"/>
        </w:rPr>
        <w:t>спортивной подготовки</w:t>
      </w:r>
      <w:r w:rsidRPr="0054631B">
        <w:rPr>
          <w:rFonts w:ascii="Times New Roman" w:hAnsi="Times New Roman"/>
          <w:sz w:val="28"/>
          <w:shd w:val="clear" w:color="auto" w:fill="FFFFFF"/>
          <w:lang w:eastAsia="en-US"/>
        </w:rPr>
        <w:t xml:space="preserve"> и распределение в годичных циклах. Даны рекомендуемые объемы тренировочных и соревновательных нагрузок и спортивные требования по годам </w:t>
      </w:r>
      <w:r>
        <w:rPr>
          <w:rFonts w:ascii="Times New Roman" w:hAnsi="Times New Roman"/>
          <w:sz w:val="28"/>
          <w:shd w:val="clear" w:color="auto" w:fill="FFFFFF"/>
          <w:lang w:eastAsia="en-US"/>
        </w:rPr>
        <w:t>спортивной подготовки</w:t>
      </w:r>
      <w:r w:rsidRPr="0054631B">
        <w:rPr>
          <w:rFonts w:ascii="Times New Roman" w:hAnsi="Times New Roman"/>
          <w:sz w:val="28"/>
          <w:shd w:val="clear" w:color="auto" w:fill="FFFFFF"/>
          <w:lang w:eastAsia="en-US"/>
        </w:rPr>
        <w:t xml:space="preserve">, организация комплексного контроля; приведены практические материалы и методические рекомендации по тренировочной </w:t>
      </w:r>
      <w:r w:rsidRPr="00146DF1">
        <w:rPr>
          <w:rFonts w:ascii="Times New Roman" w:hAnsi="Times New Roman"/>
          <w:sz w:val="28"/>
          <w:shd w:val="clear" w:color="auto" w:fill="FFFFFF"/>
          <w:lang w:eastAsia="en-US"/>
        </w:rPr>
        <w:t>работе.</w:t>
      </w:r>
    </w:p>
    <w:p w:rsidR="00D92484" w:rsidRPr="00146DF1" w:rsidRDefault="00D92484" w:rsidP="007356E5">
      <w:pPr>
        <w:pStyle w:val="a8"/>
        <w:spacing w:line="276" w:lineRule="auto"/>
        <w:ind w:firstLine="709"/>
        <w:jc w:val="both"/>
        <w:rPr>
          <w:rFonts w:ascii="Times New Roman" w:hAnsi="Times New Roman"/>
          <w:sz w:val="28"/>
          <w:lang w:eastAsia="en-US"/>
        </w:rPr>
      </w:pPr>
    </w:p>
    <w:p w:rsidR="00D92484" w:rsidRPr="00437A17" w:rsidRDefault="00D92484" w:rsidP="00431A2F">
      <w:pPr>
        <w:pStyle w:val="a8"/>
        <w:numPr>
          <w:ilvl w:val="1"/>
          <w:numId w:val="40"/>
        </w:numPr>
        <w:spacing w:line="276" w:lineRule="auto"/>
        <w:jc w:val="center"/>
        <w:rPr>
          <w:rFonts w:ascii="Times New Roman" w:hAnsi="Times New Roman"/>
          <w:b/>
          <w:color w:val="000000"/>
          <w:sz w:val="28"/>
          <w:lang w:eastAsia="en-US"/>
        </w:rPr>
      </w:pPr>
      <w:bookmarkStart w:id="9" w:name="bookmark10"/>
      <w:r w:rsidRPr="00437A17">
        <w:rPr>
          <w:rFonts w:ascii="Times New Roman" w:hAnsi="Times New Roman"/>
          <w:b/>
          <w:color w:val="000000"/>
          <w:sz w:val="28"/>
          <w:shd w:val="clear" w:color="auto" w:fill="FFFFFF"/>
          <w:lang w:eastAsia="en-US"/>
        </w:rPr>
        <w:t>О</w:t>
      </w:r>
      <w:bookmarkEnd w:id="9"/>
      <w:r w:rsidRPr="00437A17">
        <w:rPr>
          <w:rFonts w:ascii="Times New Roman" w:hAnsi="Times New Roman"/>
          <w:b/>
          <w:color w:val="000000"/>
          <w:sz w:val="28"/>
          <w:shd w:val="clear" w:color="auto" w:fill="FFFFFF"/>
          <w:lang w:eastAsia="en-US"/>
        </w:rPr>
        <w:t>рганизационно-методические указания</w:t>
      </w:r>
    </w:p>
    <w:p w:rsidR="00D92484" w:rsidRPr="00025353"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w:t>
      </w:r>
      <w:r w:rsidRPr="00025353">
        <w:rPr>
          <w:rFonts w:ascii="Times New Roman" w:hAnsi="Times New Roman"/>
          <w:sz w:val="28"/>
          <w:szCs w:val="28"/>
        </w:rPr>
        <w:t xml:space="preserve">ренировочный процесс по </w:t>
      </w:r>
      <w:r>
        <w:rPr>
          <w:rFonts w:ascii="Times New Roman" w:hAnsi="Times New Roman"/>
          <w:sz w:val="28"/>
          <w:szCs w:val="28"/>
        </w:rPr>
        <w:t>спортивной</w:t>
      </w:r>
      <w:r w:rsidRPr="00025353">
        <w:rPr>
          <w:rFonts w:ascii="Times New Roman" w:hAnsi="Times New Roman"/>
          <w:sz w:val="28"/>
          <w:szCs w:val="28"/>
        </w:rPr>
        <w:t xml:space="preserve"> борьбе в </w:t>
      </w:r>
      <w:r>
        <w:rPr>
          <w:rFonts w:ascii="Times New Roman" w:hAnsi="Times New Roman"/>
          <w:sz w:val="28"/>
          <w:szCs w:val="28"/>
        </w:rPr>
        <w:t xml:space="preserve">учреждении </w:t>
      </w:r>
      <w:r w:rsidRPr="00025353">
        <w:rPr>
          <w:rFonts w:ascii="Times New Roman" w:hAnsi="Times New Roman"/>
          <w:sz w:val="28"/>
          <w:szCs w:val="28"/>
        </w:rPr>
        <w:t>строится в соответствии с задачами, стоящими перед кажд</w:t>
      </w:r>
      <w:r>
        <w:rPr>
          <w:rFonts w:ascii="Times New Roman" w:hAnsi="Times New Roman"/>
          <w:sz w:val="28"/>
          <w:szCs w:val="28"/>
        </w:rPr>
        <w:t>ым этапом спортивной подготовки</w:t>
      </w:r>
      <w:r w:rsidRPr="00025353">
        <w:rPr>
          <w:rFonts w:ascii="Times New Roman" w:hAnsi="Times New Roman"/>
          <w:sz w:val="28"/>
          <w:szCs w:val="28"/>
        </w:rPr>
        <w:t>.</w:t>
      </w:r>
    </w:p>
    <w:p w:rsidR="00D92484" w:rsidRPr="00025353" w:rsidRDefault="00D92484" w:rsidP="007356E5">
      <w:pPr>
        <w:autoSpaceDE w:val="0"/>
        <w:autoSpaceDN w:val="0"/>
        <w:adjustRightInd w:val="0"/>
        <w:spacing w:after="0"/>
        <w:ind w:firstLine="709"/>
        <w:jc w:val="both"/>
        <w:rPr>
          <w:rFonts w:ascii="Times New Roman" w:hAnsi="Times New Roman"/>
          <w:sz w:val="28"/>
          <w:szCs w:val="28"/>
        </w:rPr>
      </w:pPr>
      <w:r w:rsidRPr="00025353">
        <w:rPr>
          <w:rFonts w:ascii="Times New Roman" w:hAnsi="Times New Roman"/>
          <w:sz w:val="28"/>
          <w:szCs w:val="28"/>
        </w:rPr>
        <w:t>Изучаемый материал программы</w:t>
      </w:r>
      <w:r>
        <w:rPr>
          <w:rFonts w:ascii="Times New Roman" w:hAnsi="Times New Roman"/>
          <w:sz w:val="28"/>
          <w:szCs w:val="28"/>
        </w:rPr>
        <w:t xml:space="preserve"> </w:t>
      </w:r>
      <w:r w:rsidRPr="00025353">
        <w:rPr>
          <w:rFonts w:ascii="Times New Roman" w:hAnsi="Times New Roman"/>
          <w:sz w:val="28"/>
          <w:szCs w:val="28"/>
        </w:rPr>
        <w:t xml:space="preserve">распределяется по годам </w:t>
      </w:r>
      <w:r>
        <w:rPr>
          <w:rFonts w:ascii="Times New Roman" w:hAnsi="Times New Roman"/>
          <w:sz w:val="28"/>
          <w:szCs w:val="28"/>
        </w:rPr>
        <w:t>спортивной подготовки</w:t>
      </w:r>
      <w:r w:rsidRPr="00025353">
        <w:rPr>
          <w:rFonts w:ascii="Times New Roman" w:hAnsi="Times New Roman"/>
          <w:sz w:val="28"/>
          <w:szCs w:val="28"/>
        </w:rPr>
        <w:t xml:space="preserve"> в</w:t>
      </w:r>
      <w:r>
        <w:rPr>
          <w:rFonts w:ascii="Times New Roman" w:hAnsi="Times New Roman"/>
          <w:sz w:val="28"/>
          <w:szCs w:val="28"/>
        </w:rPr>
        <w:t xml:space="preserve"> </w:t>
      </w:r>
      <w:r w:rsidRPr="00025353">
        <w:rPr>
          <w:rFonts w:ascii="Times New Roman" w:hAnsi="Times New Roman"/>
          <w:sz w:val="28"/>
          <w:szCs w:val="28"/>
        </w:rPr>
        <w:t>определенной последовательности в соответствии с физической и технической</w:t>
      </w:r>
      <w:r>
        <w:rPr>
          <w:rFonts w:ascii="Times New Roman" w:hAnsi="Times New Roman"/>
          <w:sz w:val="28"/>
          <w:szCs w:val="28"/>
        </w:rPr>
        <w:t xml:space="preserve"> </w:t>
      </w:r>
      <w:r w:rsidRPr="00025353">
        <w:rPr>
          <w:rFonts w:ascii="Times New Roman" w:hAnsi="Times New Roman"/>
          <w:sz w:val="28"/>
          <w:szCs w:val="28"/>
        </w:rPr>
        <w:t>подготовленностью борцов.</w:t>
      </w:r>
    </w:p>
    <w:p w:rsidR="00D92484" w:rsidRPr="00025353"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Тренировочные з</w:t>
      </w:r>
      <w:r w:rsidRPr="00025353">
        <w:rPr>
          <w:rFonts w:ascii="Times New Roman" w:hAnsi="Times New Roman"/>
          <w:sz w:val="28"/>
          <w:szCs w:val="28"/>
        </w:rPr>
        <w:t>анятия по теории проводятся в форме бесед с демонстрацией</w:t>
      </w:r>
      <w:r>
        <w:rPr>
          <w:rFonts w:ascii="Times New Roman" w:hAnsi="Times New Roman"/>
          <w:sz w:val="28"/>
          <w:szCs w:val="28"/>
        </w:rPr>
        <w:t xml:space="preserve"> </w:t>
      </w:r>
      <w:r w:rsidRPr="00025353">
        <w:rPr>
          <w:rFonts w:ascii="Times New Roman" w:hAnsi="Times New Roman"/>
          <w:sz w:val="28"/>
          <w:szCs w:val="28"/>
        </w:rPr>
        <w:t>наглядных пособий. Некоторые вопросы теоретической подготовки можно разбирать и на</w:t>
      </w:r>
      <w:r>
        <w:rPr>
          <w:rFonts w:ascii="Times New Roman" w:hAnsi="Times New Roman"/>
          <w:sz w:val="28"/>
          <w:szCs w:val="28"/>
        </w:rPr>
        <w:t xml:space="preserve"> </w:t>
      </w:r>
      <w:r w:rsidRPr="00025353">
        <w:rPr>
          <w:rFonts w:ascii="Times New Roman" w:hAnsi="Times New Roman"/>
          <w:sz w:val="28"/>
          <w:szCs w:val="28"/>
        </w:rPr>
        <w:t>практических занятиях, на которые отводятся несколько минут для беседы.</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Содержание работы со спортсменами на всем многолетнем протяжении определяется тремя факторами: спецификой ведения поединка, модельными требованиями квалифицированных спортсменов, возрастными особенностями и возможностями спортсменов.</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Совершенствование техники, в свою очередь, повышает эффективность проявления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Физическая подготовка включает в себя общие и специальные средства, которые обеспечивают всестороннее развитие и проявление качеств, необходимых спортсмену.</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Специальная физическая подготовка спортсменов, прежде всего, направлена на повышение уровня двигательных качеств и создание предпосылок для совершенствования выполнения технико-тактических действий.</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Ее средствами являются приемы и действия, применяемые борцами на соревнованиях.</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Следует учитывать взаимосвязь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которые качественно влияют на специальную подготовку.</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Тренировочный процесс должен строиться с учетом сенситивных периодов развития физических качеств, особенно на этапе начальной подготовки и тренировочном этапе (спортивной специализации).</w:t>
      </w:r>
    </w:p>
    <w:p w:rsidR="00D92484" w:rsidRDefault="00D92484" w:rsidP="007356E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Примерные сенситивные периоды развития физических качеств спортсменов представлены в разделе 2.5.2 (таблица 6).</w:t>
      </w:r>
    </w:p>
    <w:p w:rsidR="00D92484" w:rsidRPr="00266F1D" w:rsidRDefault="00D92484" w:rsidP="009E4B15">
      <w:pPr>
        <w:autoSpaceDE w:val="0"/>
        <w:autoSpaceDN w:val="0"/>
        <w:adjustRightInd w:val="0"/>
        <w:spacing w:after="0"/>
        <w:jc w:val="both"/>
        <w:rPr>
          <w:rFonts w:ascii="Times New Roman" w:hAnsi="Times New Roman"/>
          <w:sz w:val="28"/>
          <w:szCs w:val="28"/>
        </w:rPr>
      </w:pPr>
    </w:p>
    <w:p w:rsidR="00D92484" w:rsidRDefault="00D92484" w:rsidP="003C2C62">
      <w:pPr>
        <w:pStyle w:val="a8"/>
        <w:ind w:firstLine="709"/>
        <w:jc w:val="both"/>
        <w:rPr>
          <w:rFonts w:ascii="Times New Roman" w:hAnsi="Times New Roman"/>
          <w:sz w:val="28"/>
        </w:rPr>
      </w:pPr>
    </w:p>
    <w:p w:rsidR="00D92484" w:rsidRPr="00437A17" w:rsidRDefault="00D92484" w:rsidP="003C2C62">
      <w:pPr>
        <w:spacing w:after="0" w:line="240" w:lineRule="auto"/>
        <w:jc w:val="center"/>
        <w:rPr>
          <w:rFonts w:ascii="Times New Roman" w:hAnsi="Times New Roman"/>
          <w:b/>
          <w:sz w:val="28"/>
          <w:szCs w:val="24"/>
        </w:rPr>
      </w:pPr>
      <w:r w:rsidRPr="00437A17">
        <w:rPr>
          <w:rFonts w:ascii="Times New Roman" w:hAnsi="Times New Roman"/>
          <w:b/>
          <w:sz w:val="28"/>
          <w:szCs w:val="24"/>
        </w:rPr>
        <w:t>3.2. Рекомендации по проведению тренировочных занятий,</w:t>
      </w:r>
    </w:p>
    <w:p w:rsidR="00D92484" w:rsidRPr="00437A17" w:rsidRDefault="00D92484" w:rsidP="003C2C62">
      <w:pPr>
        <w:spacing w:after="0" w:line="240" w:lineRule="auto"/>
        <w:jc w:val="center"/>
        <w:rPr>
          <w:rFonts w:ascii="Times New Roman" w:hAnsi="Times New Roman"/>
          <w:b/>
          <w:sz w:val="28"/>
          <w:szCs w:val="24"/>
        </w:rPr>
      </w:pPr>
      <w:r w:rsidRPr="00437A17">
        <w:rPr>
          <w:rFonts w:ascii="Times New Roman" w:hAnsi="Times New Roman"/>
          <w:b/>
          <w:sz w:val="28"/>
          <w:szCs w:val="24"/>
        </w:rPr>
        <w:t xml:space="preserve"> а также требования к технике безопасности в условиях трени</w:t>
      </w:r>
      <w:r>
        <w:rPr>
          <w:rFonts w:ascii="Times New Roman" w:hAnsi="Times New Roman"/>
          <w:b/>
          <w:sz w:val="28"/>
          <w:szCs w:val="24"/>
        </w:rPr>
        <w:t>ровочных занятий и соревнований</w:t>
      </w:r>
    </w:p>
    <w:p w:rsidR="00D92484" w:rsidRDefault="00D92484" w:rsidP="003C2C62">
      <w:pPr>
        <w:pStyle w:val="ae"/>
        <w:spacing w:before="0" w:beforeAutospacing="0" w:after="0" w:afterAutospacing="0"/>
        <w:jc w:val="both"/>
        <w:rPr>
          <w:color w:val="333333"/>
          <w:sz w:val="28"/>
          <w:szCs w:val="19"/>
        </w:rPr>
      </w:pP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 xml:space="preserve">Формы занятий по </w:t>
      </w:r>
      <w:r>
        <w:rPr>
          <w:rFonts w:ascii="Times New Roman" w:hAnsi="Times New Roman"/>
          <w:sz w:val="28"/>
          <w:szCs w:val="28"/>
        </w:rPr>
        <w:t>спортивной</w:t>
      </w:r>
      <w:r w:rsidRPr="00893302">
        <w:rPr>
          <w:rFonts w:ascii="Times New Roman" w:hAnsi="Times New Roman"/>
          <w:sz w:val="28"/>
          <w:szCs w:val="28"/>
        </w:rPr>
        <w:t xml:space="preserve"> борьбе определяются в зависимости от контингента занимающихся, задач и условий подготовки и различа</w:t>
      </w:r>
      <w:r w:rsidRPr="00893302">
        <w:rPr>
          <w:rFonts w:ascii="Times New Roman" w:hAnsi="Times New Roman"/>
          <w:sz w:val="28"/>
          <w:szCs w:val="28"/>
        </w:rPr>
        <w:softHyphen/>
        <w:t>ются по:</w:t>
      </w:r>
    </w:p>
    <w:p w:rsidR="00D92484" w:rsidRPr="00893302" w:rsidRDefault="00D92484" w:rsidP="009454E8">
      <w:pPr>
        <w:widowControl w:val="0"/>
        <w:numPr>
          <w:ilvl w:val="0"/>
          <w:numId w:val="11"/>
        </w:num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типу организации</w:t>
      </w:r>
      <w:r w:rsidRPr="00893302">
        <w:rPr>
          <w:rFonts w:ascii="Times New Roman" w:hAnsi="Times New Roman"/>
          <w:sz w:val="28"/>
          <w:szCs w:val="28"/>
        </w:rPr>
        <w:t xml:space="preserve"> - т</w:t>
      </w:r>
      <w:r>
        <w:rPr>
          <w:rFonts w:ascii="Times New Roman" w:hAnsi="Times New Roman"/>
          <w:sz w:val="28"/>
          <w:szCs w:val="28"/>
        </w:rPr>
        <w:t>ренировочные и внетренировочные;</w:t>
      </w:r>
    </w:p>
    <w:p w:rsidR="00D92484" w:rsidRPr="00893302" w:rsidRDefault="00D92484" w:rsidP="009454E8">
      <w:pPr>
        <w:widowControl w:val="0"/>
        <w:numPr>
          <w:ilvl w:val="0"/>
          <w:numId w:val="11"/>
        </w:num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направленности - обще</w:t>
      </w:r>
      <w:r w:rsidRPr="00893302">
        <w:rPr>
          <w:rFonts w:ascii="Times New Roman" w:hAnsi="Times New Roman"/>
          <w:sz w:val="28"/>
          <w:szCs w:val="28"/>
        </w:rPr>
        <w:t xml:space="preserve">подготовительные, </w:t>
      </w:r>
      <w:r>
        <w:rPr>
          <w:rFonts w:ascii="Times New Roman" w:hAnsi="Times New Roman"/>
          <w:sz w:val="28"/>
          <w:szCs w:val="28"/>
        </w:rPr>
        <w:t xml:space="preserve">специализированные, </w:t>
      </w:r>
      <w:r>
        <w:rPr>
          <w:rFonts w:ascii="Times New Roman" w:hAnsi="Times New Roman"/>
          <w:sz w:val="28"/>
          <w:szCs w:val="28"/>
        </w:rPr>
        <w:lastRenderedPageBreak/>
        <w:t>комплексные;</w:t>
      </w:r>
    </w:p>
    <w:p w:rsidR="00D92484" w:rsidRPr="00893302" w:rsidRDefault="00D92484" w:rsidP="009454E8">
      <w:pPr>
        <w:widowControl w:val="0"/>
        <w:numPr>
          <w:ilvl w:val="0"/>
          <w:numId w:val="11"/>
        </w:numPr>
        <w:shd w:val="clear" w:color="auto" w:fill="FFFFFF"/>
        <w:autoSpaceDE w:val="0"/>
        <w:autoSpaceDN w:val="0"/>
        <w:adjustRightInd w:val="0"/>
        <w:spacing w:after="0"/>
        <w:jc w:val="both"/>
        <w:rPr>
          <w:rFonts w:ascii="Times New Roman" w:hAnsi="Times New Roman"/>
          <w:sz w:val="28"/>
          <w:szCs w:val="28"/>
        </w:rPr>
      </w:pPr>
      <w:r w:rsidRPr="00893302">
        <w:rPr>
          <w:rFonts w:ascii="Times New Roman" w:hAnsi="Times New Roman"/>
          <w:sz w:val="28"/>
          <w:szCs w:val="28"/>
        </w:rPr>
        <w:t>содержанию тренировочного материала - теоретические, практические.</w:t>
      </w:r>
    </w:p>
    <w:p w:rsidR="00D92484" w:rsidRPr="00893302" w:rsidRDefault="00D92484" w:rsidP="00893302">
      <w:pPr>
        <w:widowControl w:val="0"/>
        <w:shd w:val="clear" w:color="auto" w:fill="FFFFFF"/>
        <w:autoSpaceDE w:val="0"/>
        <w:autoSpaceDN w:val="0"/>
        <w:adjustRightInd w:val="0"/>
        <w:spacing w:after="0"/>
        <w:ind w:firstLine="360"/>
        <w:jc w:val="both"/>
        <w:rPr>
          <w:rFonts w:ascii="Times New Roman" w:hAnsi="Times New Roman"/>
          <w:sz w:val="28"/>
          <w:szCs w:val="28"/>
        </w:rPr>
      </w:pPr>
      <w:r w:rsidRPr="00893302">
        <w:rPr>
          <w:rFonts w:ascii="Times New Roman" w:hAnsi="Times New Roman"/>
          <w:sz w:val="28"/>
          <w:szCs w:val="28"/>
        </w:rPr>
        <w:t xml:space="preserve">Основной формой являются практические занятия, проводимые под руководством тренера по общепринятой схеме согласно </w:t>
      </w:r>
      <w:r>
        <w:rPr>
          <w:rFonts w:ascii="Times New Roman" w:hAnsi="Times New Roman"/>
          <w:sz w:val="28"/>
          <w:szCs w:val="28"/>
        </w:rPr>
        <w:t>расписанию тренировочных занятий</w:t>
      </w:r>
      <w:r w:rsidRPr="00893302">
        <w:rPr>
          <w:rFonts w:ascii="Times New Roman" w:hAnsi="Times New Roman"/>
          <w:sz w:val="28"/>
          <w:szCs w:val="28"/>
        </w:rPr>
        <w:t>.</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Теоретические занятия могут проводиться самостоятельно и в комплексе с практическими занятиями (например, в виде беседы, рассказа в течение 10</w:t>
      </w:r>
      <w:r>
        <w:rPr>
          <w:rFonts w:ascii="Times New Roman" w:hAnsi="Times New Roman"/>
          <w:sz w:val="28"/>
          <w:szCs w:val="28"/>
        </w:rPr>
        <w:t xml:space="preserve">-12 мин в начале практического </w:t>
      </w:r>
      <w:r w:rsidRPr="00893302">
        <w:rPr>
          <w:rFonts w:ascii="Times New Roman" w:hAnsi="Times New Roman"/>
          <w:sz w:val="28"/>
          <w:szCs w:val="28"/>
        </w:rPr>
        <w:t>тренировочного занятия</w:t>
      </w:r>
      <w:r>
        <w:rPr>
          <w:rFonts w:ascii="Times New Roman" w:hAnsi="Times New Roman"/>
          <w:sz w:val="28"/>
          <w:szCs w:val="28"/>
        </w:rPr>
        <w:t>)</w:t>
      </w:r>
      <w:r w:rsidRPr="00893302">
        <w:rPr>
          <w:rFonts w:ascii="Times New Roman" w:hAnsi="Times New Roman"/>
          <w:sz w:val="28"/>
          <w:szCs w:val="28"/>
        </w:rPr>
        <w:t xml:space="preserve">.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видеофильмами и другими наглядными пособиями.  </w:t>
      </w:r>
    </w:p>
    <w:p w:rsidR="00D92484"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Практические занятия могут различаться по</w:t>
      </w:r>
      <w:r>
        <w:rPr>
          <w:rFonts w:ascii="Times New Roman" w:hAnsi="Times New Roman"/>
          <w:sz w:val="28"/>
          <w:szCs w:val="28"/>
        </w:rPr>
        <w:t>:</w:t>
      </w:r>
    </w:p>
    <w:p w:rsidR="00D92484"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w:t>
      </w:r>
      <w:r w:rsidRPr="00893302">
        <w:rPr>
          <w:rFonts w:ascii="Times New Roman" w:hAnsi="Times New Roman"/>
          <w:b/>
          <w:i/>
          <w:iCs/>
          <w:sz w:val="28"/>
          <w:szCs w:val="28"/>
        </w:rPr>
        <w:t>цели</w:t>
      </w:r>
      <w:r>
        <w:rPr>
          <w:rFonts w:ascii="Times New Roman" w:hAnsi="Times New Roman"/>
          <w:b/>
          <w:i/>
          <w:iCs/>
          <w:sz w:val="28"/>
          <w:szCs w:val="28"/>
        </w:rPr>
        <w:t xml:space="preserve"> </w:t>
      </w:r>
      <w:r>
        <w:rPr>
          <w:rFonts w:ascii="Times New Roman" w:hAnsi="Times New Roman"/>
          <w:sz w:val="28"/>
          <w:szCs w:val="28"/>
        </w:rPr>
        <w:t>(</w:t>
      </w:r>
      <w:r w:rsidRPr="00893302">
        <w:rPr>
          <w:rFonts w:ascii="Times New Roman" w:hAnsi="Times New Roman"/>
          <w:sz w:val="28"/>
          <w:szCs w:val="28"/>
        </w:rPr>
        <w:t>тренировочные, контр</w:t>
      </w:r>
      <w:r>
        <w:rPr>
          <w:rFonts w:ascii="Times New Roman" w:hAnsi="Times New Roman"/>
          <w:sz w:val="28"/>
          <w:szCs w:val="28"/>
        </w:rPr>
        <w:t>ольные и соревновательные)</w:t>
      </w:r>
      <w:r w:rsidRPr="00893302">
        <w:rPr>
          <w:rFonts w:ascii="Times New Roman" w:hAnsi="Times New Roman"/>
          <w:sz w:val="28"/>
          <w:szCs w:val="28"/>
        </w:rPr>
        <w:t xml:space="preserve">; </w:t>
      </w:r>
    </w:p>
    <w:p w:rsidR="00D92484"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w:t>
      </w:r>
      <w:r w:rsidRPr="00893302">
        <w:rPr>
          <w:rFonts w:ascii="Times New Roman" w:hAnsi="Times New Roman"/>
          <w:b/>
          <w:i/>
          <w:iCs/>
          <w:sz w:val="28"/>
          <w:szCs w:val="28"/>
        </w:rPr>
        <w:t>количественному составу</w:t>
      </w:r>
      <w:r>
        <w:rPr>
          <w:rFonts w:ascii="Times New Roman" w:hAnsi="Times New Roman"/>
          <w:b/>
          <w:i/>
          <w:iCs/>
          <w:sz w:val="28"/>
          <w:szCs w:val="28"/>
        </w:rPr>
        <w:t xml:space="preserve"> </w:t>
      </w:r>
      <w:r>
        <w:rPr>
          <w:rFonts w:ascii="Times New Roman" w:hAnsi="Times New Roman"/>
          <w:sz w:val="28"/>
          <w:szCs w:val="28"/>
        </w:rPr>
        <w:t>спортсменов</w:t>
      </w:r>
      <w:r w:rsidRPr="00893302">
        <w:rPr>
          <w:rFonts w:ascii="Times New Roman" w:hAnsi="Times New Roman"/>
          <w:sz w:val="28"/>
          <w:szCs w:val="28"/>
        </w:rPr>
        <w:t xml:space="preserve"> (индивидуальные, групповые, индивидуально-групповые); </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w:t>
      </w:r>
      <w:r w:rsidRPr="00893302">
        <w:rPr>
          <w:rFonts w:ascii="Times New Roman" w:hAnsi="Times New Roman"/>
          <w:b/>
          <w:i/>
          <w:iCs/>
          <w:sz w:val="28"/>
          <w:szCs w:val="28"/>
        </w:rPr>
        <w:t>степени разнообразия решаемых задач</w:t>
      </w:r>
      <w:r>
        <w:rPr>
          <w:rFonts w:ascii="Times New Roman" w:hAnsi="Times New Roman"/>
          <w:b/>
          <w:i/>
          <w:iCs/>
          <w:sz w:val="28"/>
          <w:szCs w:val="28"/>
        </w:rPr>
        <w:t xml:space="preserve"> </w:t>
      </w:r>
      <w:r w:rsidRPr="00893302">
        <w:rPr>
          <w:rFonts w:ascii="Times New Roman" w:hAnsi="Times New Roman"/>
          <w:sz w:val="28"/>
          <w:szCs w:val="28"/>
        </w:rPr>
        <w:t>(на однородные и разнородные).</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i/>
          <w:sz w:val="28"/>
          <w:szCs w:val="28"/>
        </w:rPr>
        <w:t xml:space="preserve">На тренировочных занятиях </w:t>
      </w:r>
      <w:r w:rsidRPr="00893302">
        <w:rPr>
          <w:rFonts w:ascii="Times New Roman" w:hAnsi="Times New Roman"/>
          <w:sz w:val="28"/>
          <w:szCs w:val="28"/>
        </w:rPr>
        <w:t xml:space="preserve">усваивается новый материал, осуществляется </w:t>
      </w:r>
      <w:r>
        <w:rPr>
          <w:rFonts w:ascii="Times New Roman" w:hAnsi="Times New Roman"/>
          <w:sz w:val="28"/>
          <w:szCs w:val="28"/>
        </w:rPr>
        <w:t>спортивная подготовка</w:t>
      </w:r>
      <w:r w:rsidRPr="00893302">
        <w:rPr>
          <w:rFonts w:ascii="Times New Roman" w:hAnsi="Times New Roman"/>
          <w:sz w:val="28"/>
          <w:szCs w:val="28"/>
        </w:rPr>
        <w:t xml:space="preserve"> основам техники и тактики борьбы, наряду с разучиванием нового материала и закреплением пройденного большое внимание уделяется повышению общей и специальной работоспособности борцов. 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 получения практических навыков профессиональной деятельности.</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i/>
          <w:sz w:val="28"/>
          <w:szCs w:val="28"/>
        </w:rPr>
        <w:t>Контрольные занятия</w:t>
      </w:r>
      <w:r w:rsidRPr="00893302">
        <w:rPr>
          <w:rFonts w:ascii="Times New Roman" w:hAnsi="Times New Roman"/>
          <w:sz w:val="28"/>
          <w:szCs w:val="28"/>
        </w:rPr>
        <w:t xml:space="preserve"> обычно проводятся в конце отдельных эта</w:t>
      </w:r>
      <w:r w:rsidRPr="00893302">
        <w:rPr>
          <w:rFonts w:ascii="Times New Roman" w:hAnsi="Times New Roman"/>
          <w:sz w:val="28"/>
          <w:szCs w:val="28"/>
        </w:rPr>
        <w:softHyphen/>
        <w:t>пов подготовки или в случаях проверки качества работы тренеров. На таких занятиях принимаются зачет</w:t>
      </w:r>
      <w:r>
        <w:rPr>
          <w:rFonts w:ascii="Times New Roman" w:hAnsi="Times New Roman"/>
          <w:sz w:val="28"/>
          <w:szCs w:val="28"/>
        </w:rPr>
        <w:t xml:space="preserve">ы по технике, проводится сдача </w:t>
      </w:r>
      <w:r w:rsidRPr="00893302">
        <w:rPr>
          <w:rFonts w:ascii="Times New Roman" w:hAnsi="Times New Roman"/>
          <w:sz w:val="28"/>
          <w:szCs w:val="28"/>
        </w:rPr>
        <w:t>нормативов</w:t>
      </w:r>
      <w:r>
        <w:rPr>
          <w:rFonts w:ascii="Times New Roman" w:hAnsi="Times New Roman"/>
          <w:sz w:val="28"/>
          <w:szCs w:val="28"/>
        </w:rPr>
        <w:t xml:space="preserve"> по ОФП и СФП</w:t>
      </w:r>
      <w:r w:rsidRPr="00893302">
        <w:rPr>
          <w:rFonts w:ascii="Times New Roman" w:hAnsi="Times New Roman"/>
          <w:sz w:val="28"/>
          <w:szCs w:val="28"/>
        </w:rPr>
        <w:t>.</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i/>
          <w:sz w:val="28"/>
          <w:szCs w:val="28"/>
        </w:rPr>
        <w:t>Соревновательные занятия</w:t>
      </w:r>
      <w:r w:rsidRPr="00893302">
        <w:rPr>
          <w:rFonts w:ascii="Times New Roman" w:hAnsi="Times New Roman"/>
          <w:sz w:val="28"/>
          <w:szCs w:val="28"/>
        </w:rPr>
        <w:t xml:space="preserve"> применяются для формирования у бор</w:t>
      </w:r>
      <w:r w:rsidRPr="00893302">
        <w:rPr>
          <w:rFonts w:ascii="Times New Roman" w:hAnsi="Times New Roman"/>
          <w:sz w:val="28"/>
          <w:szCs w:val="28"/>
        </w:rPr>
        <w:softHyphen/>
        <w:t>цов соревновательного и судейского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 xml:space="preserve">По степени разнообразия решаемых задач различают </w:t>
      </w:r>
      <w:r w:rsidRPr="00893302">
        <w:rPr>
          <w:rFonts w:ascii="Times New Roman" w:hAnsi="Times New Roman"/>
          <w:i/>
          <w:sz w:val="28"/>
          <w:szCs w:val="28"/>
        </w:rPr>
        <w:t xml:space="preserve">однородные </w:t>
      </w:r>
      <w:r w:rsidRPr="00893302">
        <w:rPr>
          <w:rFonts w:ascii="Times New Roman" w:hAnsi="Times New Roman"/>
          <w:sz w:val="28"/>
          <w:szCs w:val="28"/>
        </w:rPr>
        <w:t xml:space="preserve">(избирательные) и </w:t>
      </w:r>
      <w:r w:rsidRPr="00893302">
        <w:rPr>
          <w:rFonts w:ascii="Times New Roman" w:hAnsi="Times New Roman"/>
          <w:i/>
          <w:sz w:val="28"/>
          <w:szCs w:val="28"/>
        </w:rPr>
        <w:t>разнородные</w:t>
      </w:r>
      <w:r>
        <w:rPr>
          <w:rFonts w:ascii="Times New Roman" w:hAnsi="Times New Roman"/>
          <w:sz w:val="28"/>
          <w:szCs w:val="28"/>
        </w:rPr>
        <w:t xml:space="preserve"> (комплексные)</w:t>
      </w:r>
      <w:r w:rsidRPr="00893302">
        <w:rPr>
          <w:rFonts w:ascii="Times New Roman" w:hAnsi="Times New Roman"/>
          <w:sz w:val="28"/>
          <w:szCs w:val="28"/>
        </w:rPr>
        <w:t xml:space="preserve"> тренировочные</w:t>
      </w:r>
      <w:r>
        <w:rPr>
          <w:rFonts w:ascii="Times New Roman" w:hAnsi="Times New Roman"/>
          <w:sz w:val="28"/>
          <w:szCs w:val="28"/>
        </w:rPr>
        <w:t xml:space="preserve"> </w:t>
      </w:r>
      <w:r w:rsidRPr="00893302">
        <w:rPr>
          <w:rFonts w:ascii="Times New Roman" w:hAnsi="Times New Roman"/>
          <w:sz w:val="28"/>
          <w:szCs w:val="28"/>
        </w:rPr>
        <w:t>занятия</w:t>
      </w:r>
      <w:r>
        <w:rPr>
          <w:rFonts w:ascii="Times New Roman" w:hAnsi="Times New Roman"/>
          <w:sz w:val="28"/>
          <w:szCs w:val="28"/>
        </w:rPr>
        <w:t xml:space="preserve">. Наиболее часто применяются в </w:t>
      </w:r>
      <w:r w:rsidRPr="00893302">
        <w:rPr>
          <w:rFonts w:ascii="Times New Roman" w:hAnsi="Times New Roman"/>
          <w:sz w:val="28"/>
          <w:szCs w:val="28"/>
        </w:rPr>
        <w:t xml:space="preserve">тренировочном процессе по </w:t>
      </w:r>
      <w:r>
        <w:rPr>
          <w:rFonts w:ascii="Times New Roman" w:hAnsi="Times New Roman"/>
          <w:sz w:val="28"/>
          <w:szCs w:val="28"/>
        </w:rPr>
        <w:t>вольной</w:t>
      </w:r>
      <w:r w:rsidRPr="00893302">
        <w:rPr>
          <w:rFonts w:ascii="Times New Roman" w:hAnsi="Times New Roman"/>
          <w:sz w:val="28"/>
          <w:szCs w:val="28"/>
        </w:rPr>
        <w:t xml:space="preserve"> борьбе занятия избирательного типа с однородным содержанием, на которых решается ограниченное число задач тренировки. Такие занятия позволяют </w:t>
      </w:r>
      <w:r w:rsidRPr="00893302">
        <w:rPr>
          <w:rFonts w:ascii="Times New Roman" w:hAnsi="Times New Roman"/>
          <w:sz w:val="28"/>
          <w:szCs w:val="28"/>
        </w:rPr>
        <w:lastRenderedPageBreak/>
        <w:t>сконцентрировать внимание на решении главной задачи (</w:t>
      </w:r>
      <w:r>
        <w:rPr>
          <w:rFonts w:ascii="Times New Roman" w:hAnsi="Times New Roman"/>
          <w:sz w:val="28"/>
          <w:szCs w:val="28"/>
        </w:rPr>
        <w:t>спортивной подготовки</w:t>
      </w:r>
      <w:r w:rsidRPr="00893302">
        <w:rPr>
          <w:rFonts w:ascii="Times New Roman" w:hAnsi="Times New Roman"/>
          <w:sz w:val="28"/>
          <w:szCs w:val="28"/>
        </w:rPr>
        <w:t xml:space="preserve">, совершенствования, развития определенных физических качеств), что в большей мере содействует конструктивным адаптационным (приспособительным) процессам в организме спортсменов.  </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 xml:space="preserve">В качестве вне тренировочных форм занятий в </w:t>
      </w:r>
      <w:r>
        <w:rPr>
          <w:rFonts w:ascii="Times New Roman" w:hAnsi="Times New Roman"/>
          <w:sz w:val="28"/>
          <w:szCs w:val="28"/>
        </w:rPr>
        <w:t>образовательной организации</w:t>
      </w:r>
      <w:r w:rsidRPr="00893302">
        <w:rPr>
          <w:rFonts w:ascii="Times New Roman" w:hAnsi="Times New Roman"/>
          <w:sz w:val="28"/>
          <w:szCs w:val="28"/>
        </w:rPr>
        <w:t xml:space="preserve"> рекомендуется проводить различные воспитательные и оздоровительные мероприятия (спортивные вечера с показательными выступлениями, походы, экскурсии, игры на свежем воздухе и т.п.).</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Тренировочные з</w:t>
      </w:r>
      <w:r w:rsidRPr="00893302">
        <w:rPr>
          <w:rFonts w:ascii="Times New Roman" w:hAnsi="Times New Roman"/>
          <w:sz w:val="28"/>
          <w:szCs w:val="28"/>
        </w:rPr>
        <w:t xml:space="preserve">анятия в группах </w:t>
      </w:r>
      <w:r>
        <w:rPr>
          <w:rFonts w:ascii="Times New Roman" w:hAnsi="Times New Roman"/>
          <w:sz w:val="28"/>
          <w:szCs w:val="28"/>
        </w:rPr>
        <w:t xml:space="preserve">этапа </w:t>
      </w:r>
      <w:r w:rsidRPr="00893302">
        <w:rPr>
          <w:rFonts w:ascii="Times New Roman" w:hAnsi="Times New Roman"/>
          <w:sz w:val="28"/>
          <w:szCs w:val="28"/>
        </w:rPr>
        <w:t>на</w:t>
      </w:r>
      <w:r>
        <w:rPr>
          <w:rFonts w:ascii="Times New Roman" w:hAnsi="Times New Roman"/>
          <w:sz w:val="28"/>
          <w:szCs w:val="28"/>
        </w:rPr>
        <w:t>чальной подготовки и в группах тренировочного этапа (</w:t>
      </w:r>
      <w:r w:rsidRPr="00893302">
        <w:rPr>
          <w:rFonts w:ascii="Times New Roman" w:hAnsi="Times New Roman"/>
          <w:sz w:val="28"/>
          <w:szCs w:val="28"/>
        </w:rPr>
        <w:t>спортивной специализации</w:t>
      </w:r>
      <w:r>
        <w:rPr>
          <w:rFonts w:ascii="Times New Roman" w:hAnsi="Times New Roman"/>
          <w:sz w:val="28"/>
          <w:szCs w:val="28"/>
        </w:rPr>
        <w:t xml:space="preserve">) </w:t>
      </w:r>
      <w:r w:rsidRPr="00893302">
        <w:rPr>
          <w:rFonts w:ascii="Times New Roman" w:hAnsi="Times New Roman"/>
          <w:sz w:val="28"/>
          <w:szCs w:val="28"/>
        </w:rPr>
        <w:t>проводятся главным образо</w:t>
      </w:r>
      <w:r>
        <w:rPr>
          <w:rFonts w:ascii="Times New Roman" w:hAnsi="Times New Roman"/>
          <w:sz w:val="28"/>
          <w:szCs w:val="28"/>
        </w:rPr>
        <w:t xml:space="preserve">м групповым методом, в группах </w:t>
      </w:r>
      <w:r w:rsidRPr="00893302">
        <w:rPr>
          <w:rFonts w:ascii="Times New Roman" w:hAnsi="Times New Roman"/>
          <w:sz w:val="28"/>
          <w:szCs w:val="28"/>
        </w:rPr>
        <w:t xml:space="preserve">совершенствования спортивного мастерства и высшего спортивного мастерства – индивидуальным и индивидуально-групповым методом по индивидуальным планам, которые разрабатываются тренерами совместно со спортсменом и врачом и утверждаются </w:t>
      </w:r>
      <w:r>
        <w:rPr>
          <w:rFonts w:ascii="Times New Roman" w:hAnsi="Times New Roman"/>
          <w:sz w:val="28"/>
          <w:szCs w:val="28"/>
        </w:rPr>
        <w:t>тренерским</w:t>
      </w:r>
      <w:r w:rsidRPr="00893302">
        <w:rPr>
          <w:rFonts w:ascii="Times New Roman" w:hAnsi="Times New Roman"/>
          <w:sz w:val="28"/>
          <w:szCs w:val="28"/>
        </w:rPr>
        <w:t xml:space="preserve"> советом </w:t>
      </w:r>
      <w:r>
        <w:rPr>
          <w:rFonts w:ascii="Times New Roman" w:hAnsi="Times New Roman"/>
          <w:sz w:val="28"/>
          <w:szCs w:val="28"/>
        </w:rPr>
        <w:t>организации</w:t>
      </w:r>
      <w:r w:rsidRPr="00893302">
        <w:rPr>
          <w:rFonts w:ascii="Times New Roman" w:hAnsi="Times New Roman"/>
          <w:sz w:val="28"/>
          <w:szCs w:val="28"/>
        </w:rPr>
        <w:t>.</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 xml:space="preserve">Проведение занятий по </w:t>
      </w:r>
      <w:r>
        <w:rPr>
          <w:rFonts w:ascii="Times New Roman" w:hAnsi="Times New Roman"/>
          <w:sz w:val="28"/>
          <w:szCs w:val="28"/>
        </w:rPr>
        <w:t>спортивной</w:t>
      </w:r>
      <w:r w:rsidRPr="00893302">
        <w:rPr>
          <w:rFonts w:ascii="Times New Roman" w:hAnsi="Times New Roman"/>
          <w:sz w:val="28"/>
          <w:szCs w:val="28"/>
        </w:rPr>
        <w:t xml:space="preserve"> борьбе возлагается на опытных тренеров, имеющих специальную подготовку. Во время организации и проведения занятий следует обратить особое внимание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D92484" w:rsidRPr="00893302" w:rsidRDefault="00D92484" w:rsidP="00893302">
      <w:pPr>
        <w:widowControl w:val="0"/>
        <w:shd w:val="clear" w:color="auto" w:fill="FFFFFF"/>
        <w:autoSpaceDE w:val="0"/>
        <w:autoSpaceDN w:val="0"/>
        <w:adjustRightInd w:val="0"/>
        <w:spacing w:after="0"/>
        <w:ind w:firstLine="720"/>
        <w:jc w:val="both"/>
        <w:rPr>
          <w:rFonts w:ascii="Times New Roman" w:hAnsi="Times New Roman"/>
          <w:sz w:val="28"/>
          <w:szCs w:val="28"/>
        </w:rPr>
      </w:pPr>
      <w:r w:rsidRPr="00893302">
        <w:rPr>
          <w:rFonts w:ascii="Times New Roman" w:hAnsi="Times New Roman"/>
          <w:sz w:val="28"/>
          <w:szCs w:val="28"/>
        </w:rPr>
        <w:t>Помимо тренировочных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w:t>
      </w:r>
    </w:p>
    <w:p w:rsidR="00D92484" w:rsidRDefault="00D92484" w:rsidP="003C2C62">
      <w:pPr>
        <w:shd w:val="clear" w:color="auto" w:fill="FFFFFF"/>
        <w:spacing w:after="0" w:line="240" w:lineRule="auto"/>
        <w:ind w:firstLine="709"/>
        <w:jc w:val="center"/>
        <w:rPr>
          <w:rFonts w:ascii="TimesNewRomanPSMT" w:hAnsi="TimesNewRomanPSMT" w:cs="TimesNewRomanPSMT"/>
          <w:sz w:val="24"/>
          <w:szCs w:val="24"/>
        </w:rPr>
      </w:pPr>
    </w:p>
    <w:p w:rsidR="00D92484" w:rsidRPr="00437A17" w:rsidRDefault="00D92484" w:rsidP="003C2C62">
      <w:pPr>
        <w:shd w:val="clear" w:color="auto" w:fill="FFFFFF"/>
        <w:spacing w:after="0" w:line="240" w:lineRule="auto"/>
        <w:ind w:firstLine="709"/>
        <w:jc w:val="center"/>
        <w:rPr>
          <w:rFonts w:ascii="Times New Roman" w:hAnsi="Times New Roman"/>
          <w:b/>
          <w:i/>
          <w:color w:val="000000"/>
          <w:sz w:val="28"/>
          <w:szCs w:val="20"/>
        </w:rPr>
      </w:pPr>
      <w:r w:rsidRPr="00437A17">
        <w:rPr>
          <w:rFonts w:ascii="Times New Roman" w:hAnsi="Times New Roman"/>
          <w:b/>
          <w:i/>
          <w:color w:val="000000"/>
          <w:sz w:val="28"/>
          <w:szCs w:val="20"/>
        </w:rPr>
        <w:t>Требования к технике безопасности</w:t>
      </w:r>
    </w:p>
    <w:p w:rsidR="00D92484" w:rsidRPr="00F81741" w:rsidRDefault="00D92484" w:rsidP="003C2C62">
      <w:pPr>
        <w:shd w:val="clear" w:color="auto" w:fill="FFFFFF"/>
        <w:spacing w:after="0" w:line="240" w:lineRule="auto"/>
        <w:ind w:firstLine="709"/>
        <w:jc w:val="both"/>
        <w:rPr>
          <w:rFonts w:ascii="Times New Roman" w:hAnsi="Times New Roman"/>
          <w:color w:val="000000"/>
          <w:sz w:val="28"/>
          <w:szCs w:val="20"/>
        </w:rPr>
      </w:pP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xml:space="preserve">При организации тренировочных занятий в зале борьбы </w:t>
      </w:r>
      <w:r w:rsidRPr="00372FDA">
        <w:rPr>
          <w:rFonts w:ascii="Times New Roman" w:hAnsi="Times New Roman"/>
          <w:color w:val="000000"/>
          <w:sz w:val="28"/>
          <w:szCs w:val="28"/>
        </w:rPr>
        <w:t>обеспечение техники безопасности</w:t>
      </w:r>
      <w:r w:rsidRPr="00F81741">
        <w:rPr>
          <w:rFonts w:ascii="Times New Roman" w:hAnsi="Times New Roman"/>
          <w:color w:val="000000"/>
          <w:sz w:val="28"/>
          <w:szCs w:val="28"/>
        </w:rPr>
        <w:t xml:space="preserve"> полностью лежит на тренере и осуществляется путем</w:t>
      </w:r>
      <w:r>
        <w:rPr>
          <w:rFonts w:ascii="Times New Roman" w:hAnsi="Times New Roman"/>
          <w:color w:val="000000"/>
          <w:sz w:val="28"/>
          <w:szCs w:val="28"/>
        </w:rPr>
        <w:t xml:space="preserve"> </w:t>
      </w:r>
      <w:r w:rsidRPr="00F81741">
        <w:rPr>
          <w:rFonts w:ascii="Times New Roman" w:hAnsi="Times New Roman"/>
          <w:color w:val="000000"/>
          <w:sz w:val="28"/>
          <w:szCs w:val="28"/>
        </w:rPr>
        <w:t>постоянного контроля над правильной техникой выполнения упражнений и</w:t>
      </w:r>
      <w:r>
        <w:rPr>
          <w:rFonts w:ascii="Times New Roman" w:hAnsi="Times New Roman"/>
          <w:color w:val="000000"/>
          <w:sz w:val="28"/>
          <w:szCs w:val="28"/>
        </w:rPr>
        <w:t xml:space="preserve"> </w:t>
      </w:r>
      <w:r w:rsidRPr="00F81741">
        <w:rPr>
          <w:rFonts w:ascii="Times New Roman" w:hAnsi="Times New Roman"/>
          <w:color w:val="000000"/>
          <w:sz w:val="28"/>
          <w:szCs w:val="28"/>
        </w:rPr>
        <w:t>страховкой спортсменов.</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Занятия должны проводиться согласно расписанию, утвержденному</w:t>
      </w:r>
      <w:r>
        <w:rPr>
          <w:rFonts w:ascii="Times New Roman" w:hAnsi="Times New Roman"/>
          <w:color w:val="000000"/>
          <w:sz w:val="28"/>
          <w:szCs w:val="28"/>
        </w:rPr>
        <w:t xml:space="preserve"> </w:t>
      </w:r>
      <w:r w:rsidRPr="00F81741">
        <w:rPr>
          <w:rFonts w:ascii="Times New Roman" w:hAnsi="Times New Roman"/>
          <w:color w:val="000000"/>
          <w:sz w:val="28"/>
          <w:szCs w:val="28"/>
        </w:rPr>
        <w:t xml:space="preserve">администрацией </w:t>
      </w:r>
      <w:r>
        <w:rPr>
          <w:rFonts w:ascii="Times New Roman" w:hAnsi="Times New Roman"/>
          <w:color w:val="000000"/>
          <w:sz w:val="28"/>
          <w:szCs w:val="28"/>
        </w:rPr>
        <w:t>учреждения</w:t>
      </w:r>
      <w:r w:rsidRPr="00F81741">
        <w:rPr>
          <w:rFonts w:ascii="Times New Roman" w:hAnsi="Times New Roman"/>
          <w:color w:val="000000"/>
          <w:sz w:val="28"/>
          <w:szCs w:val="28"/>
        </w:rPr>
        <w:t>.</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Перед началом занятий рекомендуется пройти медицинское обследование.</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Обязательна периодическая диспансеризация, которая поможет предупредить</w:t>
      </w:r>
      <w:r>
        <w:rPr>
          <w:rFonts w:ascii="Times New Roman" w:hAnsi="Times New Roman"/>
          <w:color w:val="000000"/>
          <w:sz w:val="28"/>
          <w:szCs w:val="28"/>
        </w:rPr>
        <w:t xml:space="preserve"> </w:t>
      </w:r>
      <w:r w:rsidRPr="00F81741">
        <w:rPr>
          <w:rFonts w:ascii="Times New Roman" w:hAnsi="Times New Roman"/>
          <w:color w:val="000000"/>
          <w:sz w:val="28"/>
          <w:szCs w:val="28"/>
        </w:rPr>
        <w:t>развитие каких-либо патологий у</w:t>
      </w:r>
      <w:r>
        <w:rPr>
          <w:rFonts w:ascii="Times New Roman" w:hAnsi="Times New Roman"/>
          <w:color w:val="000000"/>
          <w:sz w:val="28"/>
          <w:szCs w:val="28"/>
        </w:rPr>
        <w:t xml:space="preserve"> </w:t>
      </w:r>
      <w:r w:rsidRPr="00F81741">
        <w:rPr>
          <w:rFonts w:ascii="Times New Roman" w:hAnsi="Times New Roman"/>
          <w:color w:val="000000"/>
          <w:sz w:val="28"/>
          <w:szCs w:val="28"/>
        </w:rPr>
        <w:t>спортсменов.</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lastRenderedPageBreak/>
        <w:t>В</w:t>
      </w:r>
      <w:r>
        <w:rPr>
          <w:rFonts w:ascii="Times New Roman" w:hAnsi="Times New Roman"/>
          <w:color w:val="000000"/>
          <w:sz w:val="28"/>
          <w:szCs w:val="28"/>
        </w:rPr>
        <w:t xml:space="preserve"> </w:t>
      </w:r>
      <w:r w:rsidRPr="00F81741">
        <w:rPr>
          <w:rFonts w:ascii="Times New Roman" w:hAnsi="Times New Roman"/>
          <w:color w:val="000000"/>
          <w:sz w:val="28"/>
          <w:szCs w:val="28"/>
        </w:rPr>
        <w:t>залах должны присутствовать ящики-аптечки со средствами остановки крови и</w:t>
      </w:r>
      <w:r>
        <w:rPr>
          <w:rFonts w:ascii="Times New Roman" w:hAnsi="Times New Roman"/>
          <w:color w:val="000000"/>
          <w:sz w:val="28"/>
          <w:szCs w:val="28"/>
        </w:rPr>
        <w:t xml:space="preserve"> </w:t>
      </w:r>
      <w:r w:rsidRPr="00F81741">
        <w:rPr>
          <w:rFonts w:ascii="Times New Roman" w:hAnsi="Times New Roman"/>
          <w:color w:val="000000"/>
          <w:sz w:val="28"/>
          <w:szCs w:val="28"/>
        </w:rPr>
        <w:t xml:space="preserve">заморозки ушибов. </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Тренировочные занятия должны</w:t>
      </w:r>
      <w:r>
        <w:rPr>
          <w:rFonts w:ascii="Times New Roman" w:hAnsi="Times New Roman"/>
          <w:color w:val="000000"/>
          <w:sz w:val="28"/>
          <w:szCs w:val="28"/>
        </w:rPr>
        <w:t xml:space="preserve"> </w:t>
      </w:r>
      <w:r w:rsidRPr="00F81741">
        <w:rPr>
          <w:rFonts w:ascii="Times New Roman" w:hAnsi="Times New Roman"/>
          <w:color w:val="000000"/>
          <w:sz w:val="28"/>
          <w:szCs w:val="28"/>
        </w:rPr>
        <w:t>быть методически продуманы с целью недопущения травм спортсменов при борьбе,</w:t>
      </w:r>
      <w:r>
        <w:rPr>
          <w:rFonts w:ascii="Times New Roman" w:hAnsi="Times New Roman"/>
          <w:color w:val="000000"/>
          <w:sz w:val="28"/>
          <w:szCs w:val="28"/>
        </w:rPr>
        <w:t xml:space="preserve"> </w:t>
      </w:r>
      <w:r w:rsidRPr="00F81741">
        <w:rPr>
          <w:rFonts w:ascii="Times New Roman" w:hAnsi="Times New Roman"/>
          <w:color w:val="000000"/>
          <w:sz w:val="28"/>
          <w:szCs w:val="28"/>
        </w:rPr>
        <w:t>отработке личной техники или работы на тренажёрах. При составлении спарринг-пар</w:t>
      </w:r>
      <w:r>
        <w:rPr>
          <w:rFonts w:ascii="Times New Roman" w:hAnsi="Times New Roman"/>
          <w:color w:val="000000"/>
          <w:sz w:val="28"/>
          <w:szCs w:val="28"/>
        </w:rPr>
        <w:t xml:space="preserve"> </w:t>
      </w:r>
      <w:r w:rsidRPr="00F81741">
        <w:rPr>
          <w:rFonts w:ascii="Times New Roman" w:hAnsi="Times New Roman"/>
          <w:color w:val="000000"/>
          <w:sz w:val="28"/>
          <w:szCs w:val="28"/>
        </w:rPr>
        <w:t>и формировании заданий на тренировку должны учитываться половые, возрастные и</w:t>
      </w:r>
      <w:r>
        <w:rPr>
          <w:rFonts w:ascii="Times New Roman" w:hAnsi="Times New Roman"/>
          <w:color w:val="000000"/>
          <w:sz w:val="28"/>
          <w:szCs w:val="28"/>
        </w:rPr>
        <w:t xml:space="preserve"> </w:t>
      </w:r>
      <w:r w:rsidRPr="00F81741">
        <w:rPr>
          <w:rFonts w:ascii="Times New Roman" w:hAnsi="Times New Roman"/>
          <w:color w:val="000000"/>
          <w:sz w:val="28"/>
          <w:szCs w:val="28"/>
        </w:rPr>
        <w:t>индивидуальные особенности спортсменов, адекватность уровня их готовности</w:t>
      </w:r>
      <w:r>
        <w:rPr>
          <w:rFonts w:ascii="Times New Roman" w:hAnsi="Times New Roman"/>
          <w:color w:val="000000"/>
          <w:sz w:val="28"/>
          <w:szCs w:val="28"/>
        </w:rPr>
        <w:t xml:space="preserve"> </w:t>
      </w:r>
      <w:r w:rsidRPr="00F81741">
        <w:rPr>
          <w:rFonts w:ascii="Times New Roman" w:hAnsi="Times New Roman"/>
          <w:color w:val="000000"/>
          <w:sz w:val="28"/>
          <w:szCs w:val="28"/>
        </w:rPr>
        <w:t>поставленным тренировочным задачам.</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Для тренировки в зале борьбы необходимо переодеться в спортивную одежду</w:t>
      </w:r>
      <w:r>
        <w:rPr>
          <w:rFonts w:ascii="Times New Roman" w:hAnsi="Times New Roman"/>
          <w:color w:val="000000"/>
          <w:sz w:val="28"/>
          <w:szCs w:val="28"/>
        </w:rPr>
        <w:t xml:space="preserve"> </w:t>
      </w:r>
      <w:r w:rsidRPr="00F81741">
        <w:rPr>
          <w:rFonts w:ascii="Times New Roman" w:hAnsi="Times New Roman"/>
          <w:color w:val="000000"/>
          <w:sz w:val="28"/>
          <w:szCs w:val="28"/>
        </w:rPr>
        <w:t>(спортивный костюм, борцовское трико) и обувь с нескользкой подошвой (борцовки),</w:t>
      </w:r>
      <w:r>
        <w:rPr>
          <w:rFonts w:ascii="Times New Roman" w:hAnsi="Times New Roman"/>
          <w:color w:val="000000"/>
          <w:sz w:val="28"/>
          <w:szCs w:val="28"/>
        </w:rPr>
        <w:t xml:space="preserve"> </w:t>
      </w:r>
      <w:r w:rsidRPr="00F81741">
        <w:rPr>
          <w:rFonts w:ascii="Times New Roman" w:hAnsi="Times New Roman"/>
          <w:color w:val="000000"/>
          <w:sz w:val="28"/>
          <w:szCs w:val="28"/>
        </w:rPr>
        <w:t>и соблюдать правила общей гигиены. Тренировка в уличной обуви запрещена.</w:t>
      </w:r>
    </w:p>
    <w:p w:rsidR="00D92484" w:rsidRPr="00372FDA" w:rsidRDefault="00D92484" w:rsidP="00837B1A">
      <w:pPr>
        <w:autoSpaceDE w:val="0"/>
        <w:autoSpaceDN w:val="0"/>
        <w:adjustRightInd w:val="0"/>
        <w:spacing w:after="0"/>
        <w:ind w:firstLine="709"/>
        <w:jc w:val="both"/>
        <w:rPr>
          <w:rFonts w:ascii="Times New Roman" w:hAnsi="Times New Roman"/>
          <w:color w:val="000000"/>
          <w:sz w:val="28"/>
          <w:szCs w:val="28"/>
        </w:rPr>
      </w:pPr>
      <w:r w:rsidRPr="00372FDA">
        <w:rPr>
          <w:rFonts w:ascii="Times New Roman" w:hAnsi="Times New Roman"/>
          <w:color w:val="000000"/>
          <w:sz w:val="28"/>
          <w:szCs w:val="28"/>
        </w:rPr>
        <w:t>В ходе каждой тренировки тренер обязан:</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провести тщательный предварительный осмотр места проведения занятий,</w:t>
      </w:r>
      <w:r>
        <w:rPr>
          <w:rFonts w:ascii="Times New Roman" w:hAnsi="Times New Roman"/>
          <w:color w:val="000000"/>
          <w:sz w:val="28"/>
          <w:szCs w:val="28"/>
        </w:rPr>
        <w:t xml:space="preserve"> </w:t>
      </w:r>
      <w:r w:rsidRPr="00F81741">
        <w:rPr>
          <w:rFonts w:ascii="Times New Roman" w:hAnsi="Times New Roman"/>
          <w:color w:val="000000"/>
          <w:sz w:val="28"/>
          <w:szCs w:val="28"/>
        </w:rPr>
        <w:t>убедиться в исправности спортивного инвентаря, надежности установки и</w:t>
      </w:r>
      <w:r>
        <w:rPr>
          <w:rFonts w:ascii="Times New Roman" w:hAnsi="Times New Roman"/>
          <w:color w:val="000000"/>
          <w:sz w:val="28"/>
          <w:szCs w:val="28"/>
        </w:rPr>
        <w:t xml:space="preserve"> </w:t>
      </w:r>
      <w:r w:rsidRPr="00F81741">
        <w:rPr>
          <w:rFonts w:ascii="Times New Roman" w:hAnsi="Times New Roman"/>
          <w:color w:val="000000"/>
          <w:sz w:val="28"/>
          <w:szCs w:val="28"/>
        </w:rPr>
        <w:t>закрепления оборудования;</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соблюдать принципы доступности и последовательности в освоении</w:t>
      </w:r>
      <w:r>
        <w:rPr>
          <w:rFonts w:ascii="Times New Roman" w:hAnsi="Times New Roman"/>
          <w:color w:val="000000"/>
          <w:sz w:val="28"/>
          <w:szCs w:val="28"/>
        </w:rPr>
        <w:t xml:space="preserve"> </w:t>
      </w:r>
      <w:r w:rsidRPr="00F81741">
        <w:rPr>
          <w:rFonts w:ascii="Times New Roman" w:hAnsi="Times New Roman"/>
          <w:color w:val="000000"/>
          <w:sz w:val="28"/>
          <w:szCs w:val="28"/>
        </w:rPr>
        <w:t>физических упражнений;</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ознакомить спортсменов с правилами техники безопасности, при занятиях</w:t>
      </w:r>
      <w:r>
        <w:rPr>
          <w:rFonts w:ascii="Times New Roman" w:hAnsi="Times New Roman"/>
          <w:color w:val="000000"/>
          <w:sz w:val="28"/>
          <w:szCs w:val="28"/>
        </w:rPr>
        <w:t xml:space="preserve"> </w:t>
      </w:r>
      <w:r w:rsidRPr="00F81741">
        <w:rPr>
          <w:rFonts w:ascii="Times New Roman" w:hAnsi="Times New Roman"/>
          <w:color w:val="000000"/>
          <w:sz w:val="28"/>
          <w:szCs w:val="28"/>
        </w:rPr>
        <w:t>на тренажёрах;</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знать уровень физических возможностей спортсменов (по данным</w:t>
      </w:r>
      <w:r>
        <w:rPr>
          <w:rFonts w:ascii="Times New Roman" w:hAnsi="Times New Roman"/>
          <w:color w:val="000000"/>
          <w:sz w:val="28"/>
          <w:szCs w:val="28"/>
        </w:rPr>
        <w:t xml:space="preserve"> </w:t>
      </w:r>
      <w:r w:rsidRPr="00F81741">
        <w:rPr>
          <w:rFonts w:ascii="Times New Roman" w:hAnsi="Times New Roman"/>
          <w:color w:val="000000"/>
          <w:sz w:val="28"/>
          <w:szCs w:val="28"/>
        </w:rPr>
        <w:t>медицинского осмотра) и следить за их состоянием в процессе занятий;</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обеспечить педагогический обоснованный выбор форм, средств и методов</w:t>
      </w:r>
      <w:r>
        <w:rPr>
          <w:rFonts w:ascii="Times New Roman" w:hAnsi="Times New Roman"/>
          <w:color w:val="000000"/>
          <w:sz w:val="28"/>
          <w:szCs w:val="28"/>
        </w:rPr>
        <w:t xml:space="preserve"> </w:t>
      </w:r>
      <w:r w:rsidRPr="00F81741">
        <w:rPr>
          <w:rFonts w:ascii="Times New Roman" w:hAnsi="Times New Roman"/>
          <w:color w:val="000000"/>
          <w:sz w:val="28"/>
          <w:szCs w:val="28"/>
        </w:rPr>
        <w:t>тренировки, исходя из психофизиологической целесообразности;</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составлять планы и программы занятий, обеспечивать их выполнение;</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выявлять творческие способности спортсменов, способствовать их развитию,</w:t>
      </w:r>
      <w:r>
        <w:rPr>
          <w:rFonts w:ascii="Times New Roman" w:hAnsi="Times New Roman"/>
          <w:color w:val="000000"/>
          <w:sz w:val="28"/>
          <w:szCs w:val="28"/>
        </w:rPr>
        <w:t xml:space="preserve"> </w:t>
      </w:r>
      <w:r w:rsidRPr="00F81741">
        <w:rPr>
          <w:rFonts w:ascii="Times New Roman" w:hAnsi="Times New Roman"/>
          <w:color w:val="000000"/>
          <w:sz w:val="28"/>
          <w:szCs w:val="28"/>
        </w:rPr>
        <w:t xml:space="preserve">формированию интересов и склонностей, поддерживать одаренных </w:t>
      </w:r>
      <w:r>
        <w:rPr>
          <w:rFonts w:ascii="Times New Roman" w:hAnsi="Times New Roman"/>
          <w:color w:val="000000"/>
          <w:sz w:val="28"/>
          <w:szCs w:val="28"/>
        </w:rPr>
        <w:t>спортсменов</w:t>
      </w:r>
      <w:r w:rsidRPr="00F81741">
        <w:rPr>
          <w:rFonts w:ascii="Times New Roman" w:hAnsi="Times New Roman"/>
          <w:color w:val="000000"/>
          <w:sz w:val="28"/>
          <w:szCs w:val="28"/>
        </w:rPr>
        <w:t>;</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при проведении занятий обеспечивать соблюдение правил и норм техники</w:t>
      </w:r>
      <w:r>
        <w:rPr>
          <w:rFonts w:ascii="Times New Roman" w:hAnsi="Times New Roman"/>
          <w:color w:val="000000"/>
          <w:sz w:val="28"/>
          <w:szCs w:val="28"/>
        </w:rPr>
        <w:t xml:space="preserve"> </w:t>
      </w:r>
      <w:r w:rsidRPr="00F81741">
        <w:rPr>
          <w:rFonts w:ascii="Times New Roman" w:hAnsi="Times New Roman"/>
          <w:color w:val="000000"/>
          <w:sz w:val="28"/>
          <w:szCs w:val="28"/>
        </w:rPr>
        <w:t>безопасности, охраны труда и противопожарной защиты;</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проводить занятия в соответствии с расписанием;</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 контролировать приход спортсменов на спортивные сооружения и уход</w:t>
      </w:r>
      <w:r>
        <w:rPr>
          <w:rFonts w:ascii="Times New Roman" w:hAnsi="Times New Roman"/>
          <w:color w:val="000000"/>
          <w:sz w:val="28"/>
          <w:szCs w:val="28"/>
        </w:rPr>
        <w:t xml:space="preserve"> </w:t>
      </w:r>
      <w:r w:rsidRPr="00F81741">
        <w:rPr>
          <w:rFonts w:ascii="Times New Roman" w:hAnsi="Times New Roman"/>
          <w:color w:val="000000"/>
          <w:sz w:val="28"/>
          <w:szCs w:val="28"/>
        </w:rPr>
        <w:t>после окончания тренировочных занятий.</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Приступать к занятиям в зале борьбы можно только после ознакомления с</w:t>
      </w:r>
      <w:r>
        <w:rPr>
          <w:rFonts w:ascii="Times New Roman" w:hAnsi="Times New Roman"/>
          <w:color w:val="000000"/>
          <w:sz w:val="28"/>
          <w:szCs w:val="28"/>
        </w:rPr>
        <w:t xml:space="preserve"> </w:t>
      </w:r>
      <w:r w:rsidRPr="00F81741">
        <w:rPr>
          <w:rFonts w:ascii="Times New Roman" w:hAnsi="Times New Roman"/>
          <w:color w:val="000000"/>
          <w:sz w:val="28"/>
          <w:szCs w:val="28"/>
        </w:rPr>
        <w:t>настоящими правилами техники безопасности и вводного инструктажа. Вход</w:t>
      </w:r>
      <w:r>
        <w:rPr>
          <w:rFonts w:ascii="Times New Roman" w:hAnsi="Times New Roman"/>
          <w:color w:val="000000"/>
          <w:sz w:val="28"/>
          <w:szCs w:val="28"/>
        </w:rPr>
        <w:t xml:space="preserve"> </w:t>
      </w:r>
      <w:r w:rsidRPr="00F81741">
        <w:rPr>
          <w:rFonts w:ascii="Times New Roman" w:hAnsi="Times New Roman"/>
          <w:color w:val="000000"/>
          <w:sz w:val="28"/>
          <w:szCs w:val="28"/>
        </w:rPr>
        <w:t>спортсменов в зал разрешается только в присутствии тренера.</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Использование мобильных телефонов в зале борьбы не разрешается.</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lastRenderedPageBreak/>
        <w:t>Занятия по борьбе должны проходить только под руководством тренера. Все упражнения в зале борьбы выполняются только под</w:t>
      </w:r>
      <w:r>
        <w:rPr>
          <w:rFonts w:ascii="Times New Roman" w:hAnsi="Times New Roman"/>
          <w:color w:val="000000"/>
          <w:sz w:val="28"/>
          <w:szCs w:val="28"/>
        </w:rPr>
        <w:t xml:space="preserve"> </w:t>
      </w:r>
      <w:r w:rsidRPr="00F81741">
        <w:rPr>
          <w:rFonts w:ascii="Times New Roman" w:hAnsi="Times New Roman"/>
          <w:color w:val="000000"/>
          <w:sz w:val="28"/>
          <w:szCs w:val="28"/>
        </w:rPr>
        <w:t xml:space="preserve">непосредственным наблюдением тренера. В отсутствие тренера спортсмены </w:t>
      </w:r>
      <w:r>
        <w:rPr>
          <w:rFonts w:ascii="Times New Roman" w:hAnsi="Times New Roman"/>
          <w:color w:val="000000"/>
          <w:sz w:val="28"/>
          <w:szCs w:val="28"/>
        </w:rPr>
        <w:t>учреждения</w:t>
      </w:r>
      <w:r w:rsidRPr="00F81741">
        <w:rPr>
          <w:rFonts w:ascii="Times New Roman" w:hAnsi="Times New Roman"/>
          <w:color w:val="000000"/>
          <w:sz w:val="28"/>
          <w:szCs w:val="28"/>
        </w:rPr>
        <w:t xml:space="preserve"> в зал борьбы не допускаются.</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Перед каждой тренировкой необходима разминка. Разминка борца должна</w:t>
      </w:r>
      <w:r>
        <w:rPr>
          <w:rFonts w:ascii="Times New Roman" w:hAnsi="Times New Roman"/>
          <w:color w:val="000000"/>
          <w:sz w:val="28"/>
          <w:szCs w:val="28"/>
        </w:rPr>
        <w:t xml:space="preserve"> </w:t>
      </w:r>
      <w:r w:rsidRPr="00F81741">
        <w:rPr>
          <w:rFonts w:ascii="Times New Roman" w:hAnsi="Times New Roman"/>
          <w:color w:val="000000"/>
          <w:sz w:val="28"/>
          <w:szCs w:val="28"/>
        </w:rPr>
        <w:t>состоять из двух частей: общая разминка включает в себя различные махи, наклоны,</w:t>
      </w:r>
      <w:r>
        <w:rPr>
          <w:rFonts w:ascii="Times New Roman" w:hAnsi="Times New Roman"/>
          <w:color w:val="000000"/>
          <w:sz w:val="28"/>
          <w:szCs w:val="28"/>
        </w:rPr>
        <w:t xml:space="preserve"> </w:t>
      </w:r>
      <w:r w:rsidRPr="00F81741">
        <w:rPr>
          <w:rFonts w:ascii="Times New Roman" w:hAnsi="Times New Roman"/>
          <w:color w:val="000000"/>
          <w:sz w:val="28"/>
          <w:szCs w:val="28"/>
        </w:rPr>
        <w:t>растягивающие упражнения, которые разогреют мышцы, увеличат эластичность</w:t>
      </w:r>
      <w:r>
        <w:rPr>
          <w:rFonts w:ascii="Times New Roman" w:hAnsi="Times New Roman"/>
          <w:color w:val="000000"/>
          <w:sz w:val="28"/>
          <w:szCs w:val="28"/>
        </w:rPr>
        <w:t xml:space="preserve"> связок и сухожилий, а так</w:t>
      </w:r>
      <w:r w:rsidRPr="00F81741">
        <w:rPr>
          <w:rFonts w:ascii="Times New Roman" w:hAnsi="Times New Roman"/>
          <w:color w:val="000000"/>
          <w:sz w:val="28"/>
          <w:szCs w:val="28"/>
        </w:rPr>
        <w:t>ж</w:t>
      </w:r>
      <w:r>
        <w:rPr>
          <w:rFonts w:ascii="Times New Roman" w:hAnsi="Times New Roman"/>
          <w:color w:val="000000"/>
          <w:sz w:val="28"/>
          <w:szCs w:val="28"/>
        </w:rPr>
        <w:t>е подготовят организм к дальней</w:t>
      </w:r>
      <w:r w:rsidRPr="00F81741">
        <w:rPr>
          <w:rFonts w:ascii="Times New Roman" w:hAnsi="Times New Roman"/>
          <w:color w:val="000000"/>
          <w:sz w:val="28"/>
          <w:szCs w:val="28"/>
        </w:rPr>
        <w:t>шей работе,</w:t>
      </w:r>
      <w:r>
        <w:rPr>
          <w:rFonts w:ascii="Times New Roman" w:hAnsi="Times New Roman"/>
          <w:color w:val="000000"/>
          <w:sz w:val="28"/>
          <w:szCs w:val="28"/>
        </w:rPr>
        <w:t xml:space="preserve"> </w:t>
      </w:r>
      <w:r w:rsidRPr="00F81741">
        <w:rPr>
          <w:rFonts w:ascii="Times New Roman" w:hAnsi="Times New Roman"/>
          <w:color w:val="000000"/>
          <w:sz w:val="28"/>
          <w:szCs w:val="28"/>
        </w:rPr>
        <w:t>специальная включает специализированные упражнения особо обратить внимание</w:t>
      </w:r>
      <w:r>
        <w:rPr>
          <w:rFonts w:ascii="Times New Roman" w:hAnsi="Times New Roman"/>
          <w:color w:val="000000"/>
          <w:sz w:val="28"/>
          <w:szCs w:val="28"/>
        </w:rPr>
        <w:t xml:space="preserve"> </w:t>
      </w:r>
      <w:r w:rsidRPr="00F81741">
        <w:rPr>
          <w:rFonts w:ascii="Times New Roman" w:hAnsi="Times New Roman"/>
          <w:color w:val="000000"/>
          <w:sz w:val="28"/>
          <w:szCs w:val="28"/>
        </w:rPr>
        <w:t>на мышцы спины, лучезапястные, голеностопные суставы и массаж ушных раковин.</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При разучивании приемов на ковре может находиться не более шести пар.</w:t>
      </w:r>
      <w:r>
        <w:rPr>
          <w:rFonts w:ascii="Times New Roman" w:hAnsi="Times New Roman"/>
          <w:color w:val="000000"/>
          <w:sz w:val="28"/>
          <w:szCs w:val="28"/>
        </w:rPr>
        <w:t xml:space="preserve"> </w:t>
      </w:r>
      <w:r w:rsidRPr="00F81741">
        <w:rPr>
          <w:rFonts w:ascii="Times New Roman" w:hAnsi="Times New Roman"/>
          <w:color w:val="000000"/>
          <w:sz w:val="28"/>
          <w:szCs w:val="28"/>
        </w:rPr>
        <w:t>При разучивании приемов броски необходимо п</w:t>
      </w:r>
      <w:r>
        <w:rPr>
          <w:rFonts w:ascii="Times New Roman" w:hAnsi="Times New Roman"/>
          <w:color w:val="000000"/>
          <w:sz w:val="28"/>
          <w:szCs w:val="28"/>
        </w:rPr>
        <w:t xml:space="preserve">роводить в направлении от центра </w:t>
      </w:r>
      <w:r w:rsidRPr="00F81741">
        <w:rPr>
          <w:rFonts w:ascii="Times New Roman" w:hAnsi="Times New Roman"/>
          <w:color w:val="000000"/>
          <w:sz w:val="28"/>
          <w:szCs w:val="28"/>
        </w:rPr>
        <w:t>ковра к краю.</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При всех бросках атакованный использует приемы самостраховки</w:t>
      </w:r>
      <w:r>
        <w:rPr>
          <w:rFonts w:ascii="Times New Roman" w:hAnsi="Times New Roman"/>
          <w:color w:val="000000"/>
          <w:sz w:val="28"/>
          <w:szCs w:val="28"/>
        </w:rPr>
        <w:t xml:space="preserve"> </w:t>
      </w:r>
      <w:r w:rsidRPr="00F81741">
        <w:rPr>
          <w:rFonts w:ascii="Times New Roman" w:hAnsi="Times New Roman"/>
          <w:color w:val="000000"/>
          <w:sz w:val="28"/>
          <w:szCs w:val="28"/>
        </w:rPr>
        <w:t>(группировка и т. п.), должен правильно падать</w:t>
      </w:r>
      <w:r>
        <w:rPr>
          <w:rFonts w:ascii="Times New Roman" w:hAnsi="Times New Roman"/>
          <w:color w:val="000000"/>
          <w:sz w:val="28"/>
          <w:szCs w:val="28"/>
        </w:rPr>
        <w:t>,</w:t>
      </w:r>
      <w:r w:rsidRPr="00F81741">
        <w:rPr>
          <w:rFonts w:ascii="Times New Roman" w:hAnsi="Times New Roman"/>
          <w:color w:val="000000"/>
          <w:sz w:val="28"/>
          <w:szCs w:val="28"/>
        </w:rPr>
        <w:t xml:space="preserve"> при проведении приемов не</w:t>
      </w:r>
      <w:r>
        <w:rPr>
          <w:rFonts w:ascii="Times New Roman" w:hAnsi="Times New Roman"/>
          <w:color w:val="000000"/>
          <w:sz w:val="28"/>
          <w:szCs w:val="28"/>
        </w:rPr>
        <w:t xml:space="preserve"> </w:t>
      </w:r>
      <w:r w:rsidRPr="00F81741">
        <w:rPr>
          <w:rFonts w:ascii="Times New Roman" w:hAnsi="Times New Roman"/>
          <w:color w:val="000000"/>
          <w:sz w:val="28"/>
          <w:szCs w:val="28"/>
        </w:rPr>
        <w:t>выставлять руки.</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Спортсмены обязаны внимательно слушать и выполнять все команды</w:t>
      </w:r>
      <w:r>
        <w:rPr>
          <w:rFonts w:ascii="Times New Roman" w:hAnsi="Times New Roman"/>
          <w:color w:val="000000"/>
          <w:sz w:val="28"/>
          <w:szCs w:val="28"/>
        </w:rPr>
        <w:t xml:space="preserve"> </w:t>
      </w:r>
      <w:r w:rsidRPr="00F81741">
        <w:rPr>
          <w:rFonts w:ascii="Times New Roman" w:hAnsi="Times New Roman"/>
          <w:color w:val="000000"/>
          <w:sz w:val="28"/>
          <w:szCs w:val="28"/>
        </w:rPr>
        <w:t>(сигналы) тренера. Во время тренировочной схватки по свистку тренера</w:t>
      </w:r>
      <w:r>
        <w:rPr>
          <w:rFonts w:ascii="Times New Roman" w:hAnsi="Times New Roman"/>
          <w:color w:val="000000"/>
          <w:sz w:val="28"/>
          <w:szCs w:val="28"/>
        </w:rPr>
        <w:t xml:space="preserve"> </w:t>
      </w:r>
      <w:r w:rsidRPr="00F81741">
        <w:rPr>
          <w:rFonts w:ascii="Times New Roman" w:hAnsi="Times New Roman"/>
          <w:color w:val="000000"/>
          <w:sz w:val="28"/>
          <w:szCs w:val="28"/>
        </w:rPr>
        <w:t>(инструктора) борцы немедленно прекращают борьбу.</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Тренировочная</w:t>
      </w:r>
      <w:r w:rsidRPr="00F81741">
        <w:rPr>
          <w:rFonts w:ascii="Times New Roman" w:hAnsi="Times New Roman"/>
          <w:color w:val="000000"/>
          <w:sz w:val="28"/>
          <w:szCs w:val="28"/>
        </w:rPr>
        <w:t xml:space="preserve"> схватка проводится между спортсменами одинаковой физико-технической подготовки и весовой категории.</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Выполнение упражнений на канате по отработке висов и лазаний,</w:t>
      </w:r>
      <w:r>
        <w:rPr>
          <w:rFonts w:ascii="Times New Roman" w:hAnsi="Times New Roman"/>
          <w:color w:val="000000"/>
          <w:sz w:val="28"/>
          <w:szCs w:val="28"/>
        </w:rPr>
        <w:t xml:space="preserve"> </w:t>
      </w:r>
      <w:r w:rsidRPr="00F81741">
        <w:rPr>
          <w:rFonts w:ascii="Times New Roman" w:hAnsi="Times New Roman"/>
          <w:color w:val="000000"/>
          <w:sz w:val="28"/>
          <w:szCs w:val="28"/>
        </w:rPr>
        <w:t>разрешается только при непосредственной страховке тренером и наличии</w:t>
      </w:r>
      <w:r>
        <w:rPr>
          <w:rFonts w:ascii="Times New Roman" w:hAnsi="Times New Roman"/>
          <w:color w:val="000000"/>
          <w:sz w:val="28"/>
          <w:szCs w:val="28"/>
        </w:rPr>
        <w:t xml:space="preserve"> </w:t>
      </w:r>
      <w:r w:rsidRPr="00F81741">
        <w:rPr>
          <w:rFonts w:ascii="Times New Roman" w:hAnsi="Times New Roman"/>
          <w:color w:val="000000"/>
          <w:sz w:val="28"/>
          <w:szCs w:val="28"/>
        </w:rPr>
        <w:t>гимнастических матов под канатом.</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Свободным, от выполнения спортивных упражнений спортсмену</w:t>
      </w:r>
      <w:r>
        <w:rPr>
          <w:rFonts w:ascii="Times New Roman" w:hAnsi="Times New Roman"/>
          <w:color w:val="000000"/>
          <w:sz w:val="28"/>
          <w:szCs w:val="28"/>
        </w:rPr>
        <w:t xml:space="preserve"> </w:t>
      </w:r>
      <w:r w:rsidRPr="00F81741">
        <w:rPr>
          <w:rFonts w:ascii="Times New Roman" w:hAnsi="Times New Roman"/>
          <w:color w:val="000000"/>
          <w:sz w:val="28"/>
          <w:szCs w:val="28"/>
        </w:rPr>
        <w:t>запрещается бегать, прыгать, либо отвлекать внимание спортсменов иными</w:t>
      </w:r>
      <w:r>
        <w:rPr>
          <w:rFonts w:ascii="Times New Roman" w:hAnsi="Times New Roman"/>
          <w:color w:val="000000"/>
          <w:sz w:val="28"/>
          <w:szCs w:val="28"/>
        </w:rPr>
        <w:t xml:space="preserve"> </w:t>
      </w:r>
      <w:r w:rsidRPr="00F81741">
        <w:rPr>
          <w:rFonts w:ascii="Times New Roman" w:hAnsi="Times New Roman"/>
          <w:color w:val="000000"/>
          <w:sz w:val="28"/>
          <w:szCs w:val="28"/>
        </w:rPr>
        <w:t>способами.</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Запрещается выполнение упражнений с использованием неисправного</w:t>
      </w:r>
      <w:r>
        <w:rPr>
          <w:rFonts w:ascii="Times New Roman" w:hAnsi="Times New Roman"/>
          <w:color w:val="000000"/>
          <w:sz w:val="28"/>
          <w:szCs w:val="28"/>
        </w:rPr>
        <w:t xml:space="preserve"> </w:t>
      </w:r>
      <w:r w:rsidRPr="00F81741">
        <w:rPr>
          <w:rFonts w:ascii="Times New Roman" w:hAnsi="Times New Roman"/>
          <w:color w:val="000000"/>
          <w:sz w:val="28"/>
          <w:szCs w:val="28"/>
        </w:rPr>
        <w:t>оборудования.</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После выполнения упражнений спортсмен обязан убрать спортивное</w:t>
      </w:r>
      <w:r>
        <w:rPr>
          <w:rFonts w:ascii="Times New Roman" w:hAnsi="Times New Roman"/>
          <w:color w:val="000000"/>
          <w:sz w:val="28"/>
          <w:szCs w:val="28"/>
        </w:rPr>
        <w:t xml:space="preserve"> </w:t>
      </w:r>
      <w:r w:rsidRPr="00F81741">
        <w:rPr>
          <w:rFonts w:ascii="Times New Roman" w:hAnsi="Times New Roman"/>
          <w:color w:val="000000"/>
          <w:sz w:val="28"/>
          <w:szCs w:val="28"/>
        </w:rPr>
        <w:t>оборудование (манекены, маты и т.д.) на специально отведенные места.</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После окончания занятия организованный выход спортсменов проходит под</w:t>
      </w:r>
      <w:r>
        <w:rPr>
          <w:rFonts w:ascii="Times New Roman" w:hAnsi="Times New Roman"/>
          <w:color w:val="000000"/>
          <w:sz w:val="28"/>
          <w:szCs w:val="28"/>
        </w:rPr>
        <w:t xml:space="preserve"> </w:t>
      </w:r>
      <w:r w:rsidRPr="00F81741">
        <w:rPr>
          <w:rFonts w:ascii="Times New Roman" w:hAnsi="Times New Roman"/>
          <w:color w:val="000000"/>
          <w:sz w:val="28"/>
          <w:szCs w:val="28"/>
        </w:rPr>
        <w:t>контролем тренера.</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Запрещается приступать к занятиям в зале при незаживших травмах и общем</w:t>
      </w:r>
      <w:r>
        <w:rPr>
          <w:rFonts w:ascii="Times New Roman" w:hAnsi="Times New Roman"/>
          <w:color w:val="000000"/>
          <w:sz w:val="28"/>
          <w:szCs w:val="28"/>
        </w:rPr>
        <w:t xml:space="preserve"> </w:t>
      </w:r>
      <w:r w:rsidRPr="00F81741">
        <w:rPr>
          <w:rFonts w:ascii="Times New Roman" w:hAnsi="Times New Roman"/>
          <w:color w:val="000000"/>
          <w:sz w:val="28"/>
          <w:szCs w:val="28"/>
        </w:rPr>
        <w:t>недомогании. Помните, Вы несете личную ответственность за свое здоровье!</w:t>
      </w:r>
    </w:p>
    <w:p w:rsidR="00D92484" w:rsidRPr="00F81741" w:rsidRDefault="00D92484" w:rsidP="00837B1A">
      <w:pPr>
        <w:autoSpaceDE w:val="0"/>
        <w:autoSpaceDN w:val="0"/>
        <w:adjustRightInd w:val="0"/>
        <w:spacing w:after="0"/>
        <w:ind w:firstLine="709"/>
        <w:jc w:val="both"/>
        <w:rPr>
          <w:rFonts w:ascii="Times New Roman" w:hAnsi="Times New Roman"/>
          <w:color w:val="000000"/>
          <w:sz w:val="28"/>
          <w:szCs w:val="28"/>
        </w:rPr>
      </w:pPr>
      <w:r w:rsidRPr="00F81741">
        <w:rPr>
          <w:rFonts w:ascii="Times New Roman" w:hAnsi="Times New Roman"/>
          <w:color w:val="000000"/>
          <w:sz w:val="28"/>
          <w:szCs w:val="28"/>
        </w:rPr>
        <w:t>Для участия в соревнованиях тренер обязан подавать в заявке исключительно</w:t>
      </w:r>
      <w:r>
        <w:rPr>
          <w:rFonts w:ascii="Times New Roman" w:hAnsi="Times New Roman"/>
          <w:color w:val="000000"/>
          <w:sz w:val="28"/>
          <w:szCs w:val="28"/>
        </w:rPr>
        <w:t xml:space="preserve"> </w:t>
      </w:r>
      <w:r w:rsidRPr="00F81741">
        <w:rPr>
          <w:rFonts w:ascii="Times New Roman" w:hAnsi="Times New Roman"/>
          <w:color w:val="000000"/>
          <w:sz w:val="28"/>
          <w:szCs w:val="28"/>
        </w:rPr>
        <w:t xml:space="preserve">спортсменов, соответствующих по уровню квалификации, </w:t>
      </w:r>
      <w:r w:rsidRPr="00F81741">
        <w:rPr>
          <w:rFonts w:ascii="Times New Roman" w:hAnsi="Times New Roman"/>
          <w:color w:val="000000"/>
          <w:sz w:val="28"/>
          <w:szCs w:val="28"/>
        </w:rPr>
        <w:lastRenderedPageBreak/>
        <w:t>возрасту и требованиям</w:t>
      </w:r>
      <w:r>
        <w:rPr>
          <w:rFonts w:ascii="Times New Roman" w:hAnsi="Times New Roman"/>
          <w:color w:val="000000"/>
          <w:sz w:val="28"/>
          <w:szCs w:val="28"/>
        </w:rPr>
        <w:t xml:space="preserve"> </w:t>
      </w:r>
      <w:r w:rsidRPr="00F81741">
        <w:rPr>
          <w:rFonts w:ascii="Times New Roman" w:hAnsi="Times New Roman"/>
          <w:color w:val="000000"/>
          <w:sz w:val="28"/>
          <w:szCs w:val="28"/>
        </w:rPr>
        <w:t>отбора, указанным в официальном положении о</w:t>
      </w:r>
      <w:r>
        <w:rPr>
          <w:rFonts w:ascii="Times New Roman" w:hAnsi="Times New Roman"/>
          <w:color w:val="000000"/>
          <w:sz w:val="28"/>
          <w:szCs w:val="28"/>
        </w:rPr>
        <w:t xml:space="preserve"> проводимом соревновании, а так</w:t>
      </w:r>
      <w:r w:rsidRPr="00F81741">
        <w:rPr>
          <w:rFonts w:ascii="Times New Roman" w:hAnsi="Times New Roman"/>
          <w:color w:val="000000"/>
          <w:sz w:val="28"/>
          <w:szCs w:val="28"/>
        </w:rPr>
        <w:t>же</w:t>
      </w:r>
      <w:r>
        <w:rPr>
          <w:rFonts w:ascii="Times New Roman" w:hAnsi="Times New Roman"/>
          <w:color w:val="000000"/>
          <w:sz w:val="28"/>
          <w:szCs w:val="28"/>
        </w:rPr>
        <w:t xml:space="preserve"> </w:t>
      </w:r>
      <w:r w:rsidRPr="00F81741">
        <w:rPr>
          <w:rFonts w:ascii="Times New Roman" w:hAnsi="Times New Roman"/>
          <w:color w:val="000000"/>
          <w:sz w:val="28"/>
          <w:szCs w:val="28"/>
        </w:rPr>
        <w:t>обладающих достаточным текущим уровнем физической, моральной и тактико-технической готовности.</w:t>
      </w:r>
    </w:p>
    <w:p w:rsidR="00D92484" w:rsidRDefault="00D92484" w:rsidP="00570CE4">
      <w:pPr>
        <w:pStyle w:val="a7"/>
        <w:spacing w:after="0" w:line="240" w:lineRule="auto"/>
        <w:ind w:left="0"/>
        <w:jc w:val="center"/>
        <w:rPr>
          <w:rFonts w:ascii="Times New Roman" w:hAnsi="Times New Roman"/>
          <w:b/>
          <w:sz w:val="28"/>
          <w:szCs w:val="24"/>
        </w:rPr>
      </w:pPr>
    </w:p>
    <w:p w:rsidR="00D92484" w:rsidRPr="00437A17" w:rsidRDefault="00D92484" w:rsidP="00570CE4">
      <w:pPr>
        <w:pStyle w:val="a7"/>
        <w:spacing w:after="0" w:line="240" w:lineRule="auto"/>
        <w:ind w:left="0"/>
        <w:jc w:val="center"/>
        <w:rPr>
          <w:rFonts w:ascii="Times New Roman" w:hAnsi="Times New Roman"/>
          <w:b/>
          <w:sz w:val="28"/>
          <w:szCs w:val="24"/>
        </w:rPr>
      </w:pPr>
      <w:r w:rsidRPr="00437A17">
        <w:rPr>
          <w:rFonts w:ascii="Times New Roman" w:hAnsi="Times New Roman"/>
          <w:b/>
          <w:sz w:val="28"/>
          <w:szCs w:val="24"/>
        </w:rPr>
        <w:t>3.3. Рекомендуемые объемы тренировочных и</w:t>
      </w:r>
    </w:p>
    <w:p w:rsidR="00D92484" w:rsidRPr="00437A17" w:rsidRDefault="00D92484" w:rsidP="00570CE4">
      <w:pPr>
        <w:pStyle w:val="a7"/>
        <w:spacing w:after="0" w:line="240" w:lineRule="auto"/>
        <w:ind w:left="0"/>
        <w:jc w:val="center"/>
        <w:rPr>
          <w:rFonts w:ascii="Times New Roman" w:hAnsi="Times New Roman"/>
          <w:b/>
          <w:sz w:val="28"/>
          <w:szCs w:val="24"/>
        </w:rPr>
      </w:pPr>
      <w:r>
        <w:rPr>
          <w:rFonts w:ascii="Times New Roman" w:hAnsi="Times New Roman"/>
          <w:b/>
          <w:sz w:val="28"/>
          <w:szCs w:val="24"/>
        </w:rPr>
        <w:t>соревновательных нагрузок</w:t>
      </w:r>
    </w:p>
    <w:p w:rsidR="00D92484" w:rsidRPr="00437A17" w:rsidRDefault="00D92484" w:rsidP="003C2C62">
      <w:pPr>
        <w:pStyle w:val="a7"/>
        <w:spacing w:after="0" w:line="240" w:lineRule="auto"/>
        <w:ind w:left="0"/>
        <w:rPr>
          <w:rFonts w:ascii="Times New Roman" w:hAnsi="Times New Roman"/>
          <w:b/>
          <w:sz w:val="28"/>
          <w:szCs w:val="24"/>
        </w:rPr>
      </w:pPr>
    </w:p>
    <w:p w:rsidR="00D92484" w:rsidRDefault="00D92484" w:rsidP="0024737D">
      <w:pPr>
        <w:pStyle w:val="a8"/>
        <w:spacing w:line="276" w:lineRule="auto"/>
        <w:ind w:firstLine="709"/>
        <w:jc w:val="both"/>
        <w:rPr>
          <w:rFonts w:ascii="Times New Roman" w:hAnsi="Times New Roman"/>
          <w:sz w:val="28"/>
        </w:rPr>
      </w:pPr>
      <w:r w:rsidRPr="0067190B">
        <w:rPr>
          <w:rFonts w:ascii="Times New Roman" w:hAnsi="Times New Roman"/>
          <w:sz w:val="28"/>
        </w:rPr>
        <w:t xml:space="preserve">В процессе многолетней тренировки чрезвычайно важна рациональная система применения </w:t>
      </w:r>
      <w:r w:rsidRPr="007E7EC3">
        <w:rPr>
          <w:rFonts w:ascii="Times New Roman" w:hAnsi="Times New Roman"/>
          <w:sz w:val="28"/>
        </w:rPr>
        <w:t>тренировочных и соревновательных нагрузок</w:t>
      </w:r>
      <w:r w:rsidRPr="0067190B">
        <w:rPr>
          <w:rFonts w:ascii="Times New Roman" w:hAnsi="Times New Roman"/>
          <w:sz w:val="28"/>
        </w:rPr>
        <w:t>.</w:t>
      </w:r>
    </w:p>
    <w:p w:rsidR="00D92484" w:rsidRPr="00CA2D4A" w:rsidRDefault="00D92484" w:rsidP="0024737D">
      <w:pPr>
        <w:pStyle w:val="a8"/>
        <w:shd w:val="clear" w:color="auto" w:fill="FFFFFF"/>
        <w:spacing w:line="276" w:lineRule="auto"/>
        <w:ind w:firstLine="709"/>
        <w:jc w:val="both"/>
        <w:rPr>
          <w:rFonts w:ascii="Times New Roman" w:hAnsi="Times New Roman"/>
          <w:sz w:val="28"/>
          <w:szCs w:val="28"/>
        </w:rPr>
      </w:pPr>
      <w:r>
        <w:rPr>
          <w:rFonts w:ascii="Times New Roman" w:hAnsi="Times New Roman"/>
          <w:sz w:val="28"/>
          <w:szCs w:val="28"/>
        </w:rPr>
        <w:t xml:space="preserve">Тренировочное занятие </w:t>
      </w:r>
      <w:r w:rsidRPr="00CA2D4A">
        <w:rPr>
          <w:rFonts w:ascii="Times New Roman" w:hAnsi="Times New Roman"/>
          <w:sz w:val="28"/>
          <w:szCs w:val="28"/>
        </w:rPr>
        <w:t xml:space="preserve">предусматривает поэтапное увеличение объема и интенсивности нагрузок, так, чтобы каждый последующий период начинался и заканчивался на более </w:t>
      </w:r>
      <w:r>
        <w:rPr>
          <w:rFonts w:ascii="Times New Roman" w:hAnsi="Times New Roman"/>
          <w:sz w:val="28"/>
          <w:szCs w:val="28"/>
        </w:rPr>
        <w:t>высоком уровне. Этим обеспечивается</w:t>
      </w:r>
      <w:r w:rsidRPr="00CA2D4A">
        <w:rPr>
          <w:rFonts w:ascii="Times New Roman" w:hAnsi="Times New Roman"/>
          <w:sz w:val="28"/>
          <w:szCs w:val="28"/>
        </w:rPr>
        <w:t xml:space="preserve"> последовательность нагрузок из года в год и их увеличения в течени</w:t>
      </w:r>
      <w:r>
        <w:rPr>
          <w:rFonts w:ascii="Times New Roman" w:hAnsi="Times New Roman"/>
          <w:sz w:val="28"/>
          <w:szCs w:val="28"/>
        </w:rPr>
        <w:t>е</w:t>
      </w:r>
      <w:r w:rsidRPr="00CA2D4A">
        <w:rPr>
          <w:rFonts w:ascii="Times New Roman" w:hAnsi="Times New Roman"/>
          <w:sz w:val="28"/>
          <w:szCs w:val="28"/>
        </w:rPr>
        <w:t xml:space="preserve"> ряда лет.</w:t>
      </w:r>
    </w:p>
    <w:p w:rsidR="00D92484" w:rsidRPr="00CA2D4A" w:rsidRDefault="00D92484" w:rsidP="0024737D">
      <w:pPr>
        <w:pStyle w:val="a8"/>
        <w:shd w:val="clear" w:color="auto" w:fill="FFFFFF"/>
        <w:spacing w:line="276" w:lineRule="auto"/>
        <w:ind w:firstLine="709"/>
        <w:jc w:val="both"/>
        <w:rPr>
          <w:rFonts w:ascii="Times New Roman" w:hAnsi="Times New Roman"/>
          <w:sz w:val="28"/>
          <w:szCs w:val="28"/>
        </w:rPr>
      </w:pPr>
      <w:r w:rsidRPr="00CA2D4A">
        <w:rPr>
          <w:rFonts w:ascii="Times New Roman" w:hAnsi="Times New Roman"/>
          <w:sz w:val="28"/>
          <w:szCs w:val="28"/>
        </w:rPr>
        <w:t xml:space="preserve">Подготовленность спортсмена будет лучшей, если нагрузка на всех этапах многолетней подготовки </w:t>
      </w:r>
      <w:r>
        <w:rPr>
          <w:rFonts w:ascii="Times New Roman" w:hAnsi="Times New Roman"/>
          <w:sz w:val="28"/>
          <w:szCs w:val="28"/>
        </w:rPr>
        <w:t>борцов</w:t>
      </w:r>
      <w:r w:rsidRPr="00CA2D4A">
        <w:rPr>
          <w:rFonts w:ascii="Times New Roman" w:hAnsi="Times New Roman"/>
          <w:sz w:val="28"/>
          <w:szCs w:val="28"/>
        </w:rPr>
        <w:t xml:space="preserve"> будет отвечать возрастным и индивидуальным функциональным способностям организма спортсмена и будет направлен</w:t>
      </w:r>
      <w:r>
        <w:rPr>
          <w:rFonts w:ascii="Times New Roman" w:hAnsi="Times New Roman"/>
          <w:sz w:val="28"/>
          <w:szCs w:val="28"/>
        </w:rPr>
        <w:t>а</w:t>
      </w:r>
      <w:r w:rsidRPr="00CA2D4A">
        <w:rPr>
          <w:rFonts w:ascii="Times New Roman" w:hAnsi="Times New Roman"/>
          <w:sz w:val="28"/>
          <w:szCs w:val="28"/>
        </w:rPr>
        <w:t xml:space="preserve"> на улучшение способностей организма спортсмена приспосабливаться к выполнению любых физических упражнений различной интенсивности.</w:t>
      </w:r>
    </w:p>
    <w:p w:rsidR="00D92484" w:rsidRPr="00837B1A" w:rsidRDefault="00D92484" w:rsidP="0024737D">
      <w:pPr>
        <w:pStyle w:val="a8"/>
        <w:spacing w:line="276" w:lineRule="auto"/>
        <w:ind w:firstLine="709"/>
        <w:jc w:val="both"/>
        <w:rPr>
          <w:rFonts w:ascii="Times New Roman" w:hAnsi="Times New Roman"/>
          <w:bCs/>
          <w:sz w:val="28"/>
          <w:szCs w:val="28"/>
        </w:rPr>
      </w:pPr>
      <w:r>
        <w:rPr>
          <w:rFonts w:ascii="Times New Roman" w:hAnsi="Times New Roman"/>
          <w:sz w:val="28"/>
        </w:rPr>
        <w:t xml:space="preserve">Соотношения объемов тренировочных и соревновательных нагрузок являются </w:t>
      </w:r>
      <w:r w:rsidRPr="003E417D">
        <w:rPr>
          <w:rFonts w:ascii="Times New Roman" w:hAnsi="Times New Roman"/>
          <w:i/>
          <w:sz w:val="28"/>
        </w:rPr>
        <w:t>максимальными</w:t>
      </w:r>
      <w:r>
        <w:rPr>
          <w:rFonts w:ascii="Times New Roman" w:hAnsi="Times New Roman"/>
          <w:sz w:val="28"/>
        </w:rPr>
        <w:t xml:space="preserve"> и представлены в </w:t>
      </w:r>
      <w:r w:rsidRPr="00AD3A8D">
        <w:rPr>
          <w:rFonts w:ascii="Times New Roman" w:hAnsi="Times New Roman"/>
          <w:color w:val="000000"/>
          <w:sz w:val="28"/>
        </w:rPr>
        <w:t>примерном</w:t>
      </w:r>
      <w:r>
        <w:rPr>
          <w:rFonts w:ascii="Times New Roman" w:hAnsi="Times New Roman"/>
          <w:color w:val="000000"/>
          <w:sz w:val="28"/>
        </w:rPr>
        <w:t xml:space="preserve"> </w:t>
      </w:r>
      <w:r>
        <w:rPr>
          <w:rFonts w:ascii="Times New Roman" w:hAnsi="Times New Roman"/>
          <w:i/>
          <w:sz w:val="28"/>
        </w:rPr>
        <w:t>тренировочном плане, рассчитанном на 52 недели (</w:t>
      </w:r>
      <w:r w:rsidRPr="0084175A">
        <w:rPr>
          <w:rFonts w:ascii="Times New Roman" w:hAnsi="Times New Roman"/>
          <w:b/>
          <w:sz w:val="28"/>
        </w:rPr>
        <w:t>таблица 14</w:t>
      </w:r>
      <w:r>
        <w:rPr>
          <w:rFonts w:ascii="Times New Roman" w:hAnsi="Times New Roman"/>
          <w:i/>
          <w:sz w:val="28"/>
        </w:rPr>
        <w:t>)</w:t>
      </w:r>
      <w:r w:rsidRPr="00837B1A">
        <w:rPr>
          <w:rFonts w:ascii="Times New Roman" w:hAnsi="Times New Roman"/>
          <w:sz w:val="28"/>
        </w:rPr>
        <w:t xml:space="preserve">. </w:t>
      </w:r>
    </w:p>
    <w:p w:rsidR="00D92484" w:rsidRDefault="00D92484" w:rsidP="003C2C62">
      <w:pPr>
        <w:pStyle w:val="a8"/>
        <w:ind w:firstLine="709"/>
        <w:jc w:val="both"/>
        <w:rPr>
          <w:rFonts w:ascii="Times New Roman" w:hAnsi="Times New Roman"/>
          <w:sz w:val="28"/>
        </w:rPr>
        <w:sectPr w:rsidR="00D92484" w:rsidSect="00017AB7">
          <w:pgSz w:w="11909" w:h="16834"/>
          <w:pgMar w:top="1134" w:right="851" w:bottom="1134" w:left="1701" w:header="709" w:footer="709" w:gutter="0"/>
          <w:cols w:space="708"/>
          <w:docGrid w:linePitch="360"/>
        </w:sectPr>
      </w:pPr>
    </w:p>
    <w:p w:rsidR="00D92484" w:rsidRPr="0084175A" w:rsidRDefault="00D92484" w:rsidP="00972701">
      <w:pPr>
        <w:pStyle w:val="a7"/>
        <w:spacing w:after="0" w:line="240" w:lineRule="auto"/>
        <w:ind w:left="0"/>
        <w:jc w:val="right"/>
        <w:rPr>
          <w:rFonts w:ascii="Times New Roman" w:hAnsi="Times New Roman"/>
          <w:b/>
          <w:sz w:val="28"/>
          <w:szCs w:val="24"/>
        </w:rPr>
      </w:pPr>
      <w:r w:rsidRPr="0084175A">
        <w:rPr>
          <w:rFonts w:ascii="Times New Roman" w:hAnsi="Times New Roman"/>
          <w:b/>
          <w:sz w:val="28"/>
          <w:szCs w:val="24"/>
        </w:rPr>
        <w:lastRenderedPageBreak/>
        <w:t>Таблица 14</w:t>
      </w:r>
    </w:p>
    <w:p w:rsidR="00D92484" w:rsidRPr="00382D91" w:rsidRDefault="00D92484" w:rsidP="00972701">
      <w:pPr>
        <w:pStyle w:val="a7"/>
        <w:spacing w:after="0" w:line="240" w:lineRule="auto"/>
        <w:ind w:left="1418"/>
        <w:jc w:val="center"/>
        <w:rPr>
          <w:rFonts w:ascii="Times New Roman" w:hAnsi="Times New Roman"/>
          <w:b/>
          <w:sz w:val="28"/>
          <w:szCs w:val="24"/>
        </w:rPr>
      </w:pPr>
      <w:r w:rsidRPr="00382D91">
        <w:rPr>
          <w:rFonts w:ascii="Times New Roman" w:hAnsi="Times New Roman"/>
          <w:b/>
          <w:sz w:val="28"/>
          <w:szCs w:val="24"/>
        </w:rPr>
        <w:t>ТРЕНИРОВОЧНЫЙ ПЛАН</w:t>
      </w:r>
    </w:p>
    <w:p w:rsidR="00D92484" w:rsidRPr="00382D91" w:rsidRDefault="00D92484" w:rsidP="00972701">
      <w:pPr>
        <w:pStyle w:val="a7"/>
        <w:spacing w:after="0" w:line="240" w:lineRule="auto"/>
        <w:ind w:left="1418"/>
        <w:jc w:val="center"/>
        <w:rPr>
          <w:rFonts w:ascii="Times New Roman" w:hAnsi="Times New Roman"/>
          <w:b/>
          <w:sz w:val="28"/>
          <w:szCs w:val="24"/>
        </w:rPr>
      </w:pPr>
      <w:r w:rsidRPr="00382D91">
        <w:rPr>
          <w:rFonts w:ascii="Times New Roman" w:hAnsi="Times New Roman"/>
          <w:b/>
          <w:sz w:val="28"/>
          <w:szCs w:val="24"/>
        </w:rPr>
        <w:t xml:space="preserve">занятий по </w:t>
      </w:r>
      <w:r>
        <w:rPr>
          <w:rFonts w:ascii="Times New Roman" w:hAnsi="Times New Roman"/>
          <w:b/>
          <w:sz w:val="28"/>
          <w:szCs w:val="24"/>
        </w:rPr>
        <w:t>спортивной</w:t>
      </w:r>
      <w:r w:rsidRPr="00382D91">
        <w:rPr>
          <w:rFonts w:ascii="Times New Roman" w:hAnsi="Times New Roman"/>
          <w:b/>
          <w:sz w:val="28"/>
          <w:szCs w:val="24"/>
        </w:rPr>
        <w:t xml:space="preserve"> борьбе, из расчета на 52 недели (час)</w:t>
      </w:r>
    </w:p>
    <w:p w:rsidR="00D92484" w:rsidRPr="0063324A" w:rsidRDefault="00D92484" w:rsidP="00972701">
      <w:pPr>
        <w:pStyle w:val="a8"/>
        <w:jc w:val="center"/>
        <w:rPr>
          <w:rFonts w:ascii="Times New Roman" w:hAnsi="Times New Roman"/>
          <w:sz w:val="28"/>
        </w:rPr>
      </w:pP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
        <w:gridCol w:w="1569"/>
        <w:gridCol w:w="566"/>
        <w:gridCol w:w="569"/>
        <w:gridCol w:w="567"/>
        <w:gridCol w:w="567"/>
        <w:gridCol w:w="567"/>
        <w:gridCol w:w="569"/>
        <w:gridCol w:w="567"/>
        <w:gridCol w:w="567"/>
        <w:gridCol w:w="567"/>
        <w:gridCol w:w="569"/>
        <w:gridCol w:w="704"/>
        <w:gridCol w:w="569"/>
        <w:gridCol w:w="702"/>
        <w:gridCol w:w="572"/>
        <w:gridCol w:w="698"/>
        <w:gridCol w:w="568"/>
        <w:gridCol w:w="697"/>
        <w:gridCol w:w="567"/>
        <w:gridCol w:w="708"/>
        <w:gridCol w:w="568"/>
        <w:gridCol w:w="708"/>
        <w:gridCol w:w="568"/>
      </w:tblGrid>
      <w:tr w:rsidR="00D92484" w:rsidRPr="00824457" w:rsidTr="00824457">
        <w:tc>
          <w:tcPr>
            <w:tcW w:w="382" w:type="dxa"/>
            <w:vMerge w:val="restart"/>
            <w:shd w:val="clear" w:color="auto" w:fill="D9D9D9"/>
            <w:vAlign w:val="center"/>
          </w:tcPr>
          <w:p w:rsidR="00D92484" w:rsidRPr="00824457" w:rsidRDefault="00D92484" w:rsidP="00824457">
            <w:pPr>
              <w:spacing w:after="0"/>
              <w:jc w:val="center"/>
              <w:rPr>
                <w:rFonts w:ascii="Times New Roman" w:hAnsi="Times New Roman"/>
                <w:b/>
                <w:sz w:val="16"/>
                <w:szCs w:val="16"/>
              </w:rPr>
            </w:pPr>
            <w:r w:rsidRPr="00824457">
              <w:rPr>
                <w:rFonts w:ascii="Times New Roman" w:hAnsi="Times New Roman"/>
                <w:b/>
                <w:sz w:val="16"/>
                <w:szCs w:val="16"/>
              </w:rPr>
              <w:t>№</w:t>
            </w:r>
          </w:p>
          <w:p w:rsidR="00D92484" w:rsidRPr="00824457" w:rsidRDefault="00D92484" w:rsidP="00824457">
            <w:pPr>
              <w:spacing w:after="0"/>
              <w:jc w:val="center"/>
              <w:rPr>
                <w:rFonts w:ascii="Times New Roman" w:hAnsi="Times New Roman"/>
                <w:b/>
                <w:sz w:val="16"/>
                <w:szCs w:val="16"/>
              </w:rPr>
            </w:pPr>
            <w:r w:rsidRPr="00824457">
              <w:rPr>
                <w:rFonts w:ascii="Times New Roman" w:hAnsi="Times New Roman"/>
                <w:b/>
                <w:sz w:val="16"/>
                <w:szCs w:val="16"/>
              </w:rPr>
              <w:t>п/п</w:t>
            </w:r>
          </w:p>
        </w:tc>
        <w:tc>
          <w:tcPr>
            <w:tcW w:w="1569" w:type="dxa"/>
            <w:vMerge w:val="restart"/>
            <w:shd w:val="clear" w:color="auto" w:fill="D9D9D9"/>
            <w:vAlign w:val="center"/>
          </w:tcPr>
          <w:p w:rsidR="00D92484" w:rsidRPr="00824457" w:rsidRDefault="00D92484" w:rsidP="00824457">
            <w:pPr>
              <w:spacing w:after="0"/>
              <w:jc w:val="center"/>
              <w:rPr>
                <w:rFonts w:ascii="Times New Roman" w:hAnsi="Times New Roman"/>
                <w:b/>
                <w:sz w:val="16"/>
                <w:szCs w:val="16"/>
              </w:rPr>
            </w:pPr>
            <w:r w:rsidRPr="00824457">
              <w:rPr>
                <w:rFonts w:ascii="Times New Roman" w:hAnsi="Times New Roman"/>
                <w:b/>
                <w:sz w:val="16"/>
                <w:szCs w:val="16"/>
              </w:rPr>
              <w:t>Разделы подготовки</w:t>
            </w:r>
          </w:p>
        </w:tc>
        <w:tc>
          <w:tcPr>
            <w:tcW w:w="13304" w:type="dxa"/>
            <w:gridSpan w:val="22"/>
            <w:shd w:val="clear" w:color="auto" w:fill="D9D9D9"/>
          </w:tcPr>
          <w:p w:rsidR="00D92484" w:rsidRPr="00824457" w:rsidRDefault="00D92484" w:rsidP="00824457">
            <w:pPr>
              <w:spacing w:after="0" w:line="240" w:lineRule="auto"/>
              <w:jc w:val="center"/>
              <w:rPr>
                <w:rFonts w:ascii="Times New Roman" w:hAnsi="Times New Roman"/>
                <w:b/>
                <w:sz w:val="16"/>
                <w:szCs w:val="16"/>
              </w:rPr>
            </w:pPr>
            <w:r w:rsidRPr="00824457">
              <w:rPr>
                <w:rFonts w:ascii="Times New Roman" w:hAnsi="Times New Roman"/>
                <w:b/>
                <w:sz w:val="16"/>
                <w:szCs w:val="16"/>
              </w:rPr>
              <w:t>ЭТАПЫ ПОДГОТОВКИ</w:t>
            </w:r>
          </w:p>
        </w:tc>
      </w:tr>
      <w:tr w:rsidR="00D92484" w:rsidRPr="00824457" w:rsidTr="00824457">
        <w:tc>
          <w:tcPr>
            <w:tcW w:w="382" w:type="dxa"/>
            <w:vMerge/>
            <w:shd w:val="clear" w:color="auto" w:fill="D9D9D9"/>
          </w:tcPr>
          <w:p w:rsidR="00D92484" w:rsidRPr="00824457" w:rsidRDefault="00D92484" w:rsidP="00824457">
            <w:pPr>
              <w:spacing w:after="0"/>
              <w:jc w:val="center"/>
              <w:rPr>
                <w:rFonts w:ascii="Times New Roman" w:hAnsi="Times New Roman"/>
                <w:b/>
                <w:sz w:val="16"/>
                <w:szCs w:val="16"/>
              </w:rPr>
            </w:pPr>
          </w:p>
        </w:tc>
        <w:tc>
          <w:tcPr>
            <w:tcW w:w="1569" w:type="dxa"/>
            <w:vMerge/>
            <w:shd w:val="clear" w:color="auto" w:fill="D9D9D9"/>
          </w:tcPr>
          <w:p w:rsidR="00D92484" w:rsidRPr="00824457" w:rsidRDefault="00D92484" w:rsidP="00824457">
            <w:pPr>
              <w:spacing w:after="0"/>
              <w:jc w:val="center"/>
              <w:rPr>
                <w:rFonts w:ascii="Times New Roman" w:hAnsi="Times New Roman"/>
                <w:b/>
                <w:sz w:val="16"/>
                <w:szCs w:val="16"/>
              </w:rPr>
            </w:pPr>
          </w:p>
        </w:tc>
        <w:tc>
          <w:tcPr>
            <w:tcW w:w="3405" w:type="dxa"/>
            <w:gridSpan w:val="6"/>
            <w:shd w:val="clear" w:color="auto" w:fill="D9D9D9"/>
            <w:vAlign w:val="center"/>
          </w:tcPr>
          <w:p w:rsidR="00D92484" w:rsidRPr="00824457" w:rsidRDefault="00D92484" w:rsidP="00824457">
            <w:pPr>
              <w:spacing w:after="0" w:line="240" w:lineRule="auto"/>
              <w:jc w:val="center"/>
              <w:rPr>
                <w:rFonts w:ascii="Times New Roman" w:hAnsi="Times New Roman"/>
                <w:b/>
                <w:sz w:val="14"/>
                <w:szCs w:val="16"/>
              </w:rPr>
            </w:pPr>
            <w:r w:rsidRPr="00824457">
              <w:rPr>
                <w:rFonts w:ascii="Times New Roman" w:hAnsi="Times New Roman"/>
                <w:b/>
                <w:sz w:val="14"/>
                <w:szCs w:val="16"/>
              </w:rPr>
              <w:t>НП</w:t>
            </w:r>
          </w:p>
        </w:tc>
        <w:tc>
          <w:tcPr>
            <w:tcW w:w="4817" w:type="dxa"/>
            <w:gridSpan w:val="8"/>
            <w:shd w:val="clear" w:color="auto" w:fill="D9D9D9"/>
            <w:vAlign w:val="center"/>
          </w:tcPr>
          <w:p w:rsidR="00D92484" w:rsidRPr="00824457" w:rsidRDefault="00D92484" w:rsidP="00824457">
            <w:pPr>
              <w:spacing w:after="0" w:line="240" w:lineRule="auto"/>
              <w:jc w:val="center"/>
              <w:rPr>
                <w:rFonts w:ascii="Times New Roman" w:hAnsi="Times New Roman"/>
                <w:b/>
                <w:sz w:val="14"/>
                <w:szCs w:val="16"/>
              </w:rPr>
            </w:pPr>
            <w:r w:rsidRPr="00824457">
              <w:rPr>
                <w:rFonts w:ascii="Times New Roman" w:hAnsi="Times New Roman"/>
                <w:b/>
                <w:sz w:val="14"/>
                <w:szCs w:val="16"/>
              </w:rPr>
              <w:t>Т</w:t>
            </w:r>
          </w:p>
        </w:tc>
        <w:tc>
          <w:tcPr>
            <w:tcW w:w="3806" w:type="dxa"/>
            <w:gridSpan w:val="6"/>
            <w:shd w:val="clear" w:color="auto" w:fill="D9D9D9"/>
          </w:tcPr>
          <w:p w:rsidR="00D92484" w:rsidRPr="00824457" w:rsidRDefault="00D92484" w:rsidP="00824457">
            <w:pPr>
              <w:spacing w:after="0" w:line="240" w:lineRule="auto"/>
              <w:jc w:val="center"/>
              <w:rPr>
                <w:rFonts w:ascii="Times New Roman" w:hAnsi="Times New Roman"/>
                <w:b/>
                <w:sz w:val="14"/>
                <w:szCs w:val="16"/>
              </w:rPr>
            </w:pPr>
            <w:r w:rsidRPr="00824457">
              <w:rPr>
                <w:rFonts w:ascii="Times New Roman" w:hAnsi="Times New Roman"/>
                <w:b/>
                <w:sz w:val="14"/>
                <w:szCs w:val="16"/>
              </w:rPr>
              <w:t>ССМ</w:t>
            </w:r>
          </w:p>
        </w:tc>
        <w:tc>
          <w:tcPr>
            <w:tcW w:w="1276" w:type="dxa"/>
            <w:gridSpan w:val="2"/>
            <w:vMerge w:val="restart"/>
            <w:shd w:val="clear" w:color="auto" w:fill="D9D9D9"/>
          </w:tcPr>
          <w:p w:rsidR="00D92484" w:rsidRPr="00824457" w:rsidRDefault="00D92484" w:rsidP="00824457">
            <w:pPr>
              <w:spacing w:after="0" w:line="240" w:lineRule="auto"/>
              <w:jc w:val="center"/>
              <w:rPr>
                <w:rFonts w:ascii="Times New Roman" w:hAnsi="Times New Roman"/>
                <w:b/>
                <w:sz w:val="14"/>
                <w:szCs w:val="16"/>
              </w:rPr>
            </w:pPr>
            <w:r w:rsidRPr="00824457">
              <w:rPr>
                <w:rFonts w:ascii="Times New Roman" w:hAnsi="Times New Roman"/>
                <w:b/>
                <w:sz w:val="14"/>
                <w:szCs w:val="16"/>
              </w:rPr>
              <w:t>ВСМ</w:t>
            </w:r>
          </w:p>
        </w:tc>
      </w:tr>
      <w:tr w:rsidR="00D92484" w:rsidRPr="00824457" w:rsidTr="00824457">
        <w:trPr>
          <w:trHeight w:val="159"/>
        </w:trPr>
        <w:tc>
          <w:tcPr>
            <w:tcW w:w="382" w:type="dxa"/>
            <w:vMerge/>
            <w:shd w:val="clear" w:color="auto" w:fill="D9D9D9"/>
          </w:tcPr>
          <w:p w:rsidR="00D92484" w:rsidRPr="00824457" w:rsidRDefault="00D92484" w:rsidP="00824457">
            <w:pPr>
              <w:spacing w:after="0"/>
              <w:jc w:val="center"/>
              <w:rPr>
                <w:rFonts w:ascii="Times New Roman" w:hAnsi="Times New Roman"/>
                <w:b/>
                <w:sz w:val="16"/>
                <w:szCs w:val="16"/>
              </w:rPr>
            </w:pPr>
          </w:p>
        </w:tc>
        <w:tc>
          <w:tcPr>
            <w:tcW w:w="1569" w:type="dxa"/>
            <w:vMerge/>
            <w:shd w:val="clear" w:color="auto" w:fill="D9D9D9"/>
          </w:tcPr>
          <w:p w:rsidR="00D92484" w:rsidRPr="00824457" w:rsidRDefault="00D92484" w:rsidP="00824457">
            <w:pPr>
              <w:spacing w:after="0"/>
              <w:jc w:val="center"/>
              <w:rPr>
                <w:rFonts w:ascii="Times New Roman" w:hAnsi="Times New Roman"/>
                <w:b/>
                <w:sz w:val="16"/>
                <w:szCs w:val="16"/>
              </w:rPr>
            </w:pPr>
          </w:p>
        </w:tc>
        <w:tc>
          <w:tcPr>
            <w:tcW w:w="1135" w:type="dxa"/>
            <w:gridSpan w:val="2"/>
            <w:shd w:val="clear" w:color="auto" w:fill="D9D9D9"/>
          </w:tcPr>
          <w:p w:rsidR="00D92484" w:rsidRPr="00824457" w:rsidRDefault="00D92484" w:rsidP="00824457">
            <w:pPr>
              <w:spacing w:after="0"/>
              <w:jc w:val="center"/>
              <w:rPr>
                <w:rFonts w:ascii="Times New Roman" w:hAnsi="Times New Roman"/>
                <w:b/>
                <w:sz w:val="12"/>
                <w:szCs w:val="16"/>
              </w:rPr>
            </w:pPr>
            <w:r w:rsidRPr="00824457">
              <w:rPr>
                <w:rFonts w:ascii="Times New Roman" w:hAnsi="Times New Roman"/>
                <w:b/>
                <w:sz w:val="12"/>
                <w:szCs w:val="16"/>
              </w:rPr>
              <w:t xml:space="preserve">до </w:t>
            </w:r>
          </w:p>
          <w:p w:rsidR="00D92484" w:rsidRPr="00824457" w:rsidRDefault="00D92484" w:rsidP="00824457">
            <w:pPr>
              <w:spacing w:after="0"/>
              <w:jc w:val="center"/>
              <w:rPr>
                <w:rFonts w:ascii="Times New Roman" w:hAnsi="Times New Roman"/>
                <w:b/>
                <w:sz w:val="12"/>
                <w:szCs w:val="16"/>
              </w:rPr>
            </w:pPr>
            <w:r w:rsidRPr="00824457">
              <w:rPr>
                <w:rFonts w:ascii="Times New Roman" w:hAnsi="Times New Roman"/>
                <w:b/>
                <w:sz w:val="12"/>
                <w:szCs w:val="16"/>
              </w:rPr>
              <w:t>одного года</w:t>
            </w:r>
          </w:p>
        </w:tc>
        <w:tc>
          <w:tcPr>
            <w:tcW w:w="2270" w:type="dxa"/>
            <w:gridSpan w:val="4"/>
            <w:shd w:val="clear" w:color="auto" w:fill="D9D9D9"/>
          </w:tcPr>
          <w:p w:rsidR="00D92484" w:rsidRPr="00824457" w:rsidRDefault="00D92484" w:rsidP="00824457">
            <w:pPr>
              <w:spacing w:after="0"/>
              <w:jc w:val="center"/>
              <w:rPr>
                <w:rFonts w:ascii="Times New Roman" w:hAnsi="Times New Roman"/>
                <w:b/>
                <w:sz w:val="12"/>
                <w:szCs w:val="16"/>
              </w:rPr>
            </w:pPr>
            <w:r w:rsidRPr="00824457">
              <w:rPr>
                <w:rFonts w:ascii="Times New Roman" w:hAnsi="Times New Roman"/>
                <w:b/>
                <w:sz w:val="12"/>
                <w:szCs w:val="16"/>
              </w:rPr>
              <w:t>Свыше</w:t>
            </w:r>
          </w:p>
          <w:p w:rsidR="00D92484" w:rsidRPr="00824457" w:rsidRDefault="00D92484" w:rsidP="00824457">
            <w:pPr>
              <w:spacing w:after="0" w:line="240" w:lineRule="auto"/>
              <w:jc w:val="center"/>
              <w:rPr>
                <w:rFonts w:ascii="Times New Roman" w:hAnsi="Times New Roman"/>
                <w:b/>
                <w:sz w:val="12"/>
                <w:szCs w:val="16"/>
              </w:rPr>
            </w:pPr>
            <w:r w:rsidRPr="00824457">
              <w:rPr>
                <w:rFonts w:ascii="Times New Roman" w:hAnsi="Times New Roman"/>
                <w:b/>
                <w:sz w:val="12"/>
                <w:szCs w:val="16"/>
              </w:rPr>
              <w:t xml:space="preserve"> одного года</w:t>
            </w:r>
          </w:p>
        </w:tc>
        <w:tc>
          <w:tcPr>
            <w:tcW w:w="2270" w:type="dxa"/>
            <w:gridSpan w:val="4"/>
            <w:shd w:val="clear" w:color="auto" w:fill="D9D9D9"/>
          </w:tcPr>
          <w:p w:rsidR="00D92484" w:rsidRPr="00824457" w:rsidRDefault="00D92484" w:rsidP="00824457">
            <w:pPr>
              <w:spacing w:after="0"/>
              <w:jc w:val="center"/>
              <w:rPr>
                <w:rFonts w:ascii="Times New Roman" w:hAnsi="Times New Roman"/>
                <w:b/>
                <w:sz w:val="12"/>
                <w:szCs w:val="16"/>
              </w:rPr>
            </w:pPr>
            <w:r w:rsidRPr="00824457">
              <w:rPr>
                <w:rFonts w:ascii="Times New Roman" w:hAnsi="Times New Roman"/>
                <w:b/>
                <w:sz w:val="12"/>
                <w:szCs w:val="16"/>
              </w:rPr>
              <w:t>этап</w:t>
            </w:r>
          </w:p>
          <w:p w:rsidR="00D92484" w:rsidRPr="00824457" w:rsidRDefault="00D92484" w:rsidP="00824457">
            <w:pPr>
              <w:spacing w:after="0"/>
              <w:jc w:val="center"/>
              <w:rPr>
                <w:rFonts w:ascii="Times New Roman" w:hAnsi="Times New Roman"/>
                <w:b/>
                <w:sz w:val="12"/>
                <w:szCs w:val="16"/>
              </w:rPr>
            </w:pPr>
            <w:r w:rsidRPr="00824457">
              <w:rPr>
                <w:rFonts w:ascii="Times New Roman" w:hAnsi="Times New Roman"/>
                <w:b/>
                <w:sz w:val="12"/>
                <w:szCs w:val="16"/>
              </w:rPr>
              <w:t>начальной специализации</w:t>
            </w:r>
          </w:p>
        </w:tc>
        <w:tc>
          <w:tcPr>
            <w:tcW w:w="1273" w:type="dxa"/>
            <w:gridSpan w:val="2"/>
            <w:shd w:val="clear" w:color="auto" w:fill="D9D9D9"/>
          </w:tcPr>
          <w:p w:rsidR="00D92484" w:rsidRPr="00824457" w:rsidRDefault="00D92484" w:rsidP="00824457">
            <w:pPr>
              <w:spacing w:after="0" w:line="240" w:lineRule="auto"/>
              <w:jc w:val="center"/>
              <w:rPr>
                <w:rFonts w:ascii="Times New Roman" w:hAnsi="Times New Roman"/>
                <w:b/>
                <w:sz w:val="12"/>
                <w:szCs w:val="16"/>
              </w:rPr>
            </w:pPr>
            <w:r w:rsidRPr="00824457">
              <w:rPr>
                <w:rFonts w:ascii="Times New Roman" w:hAnsi="Times New Roman"/>
                <w:b/>
                <w:sz w:val="12"/>
                <w:szCs w:val="16"/>
              </w:rPr>
              <w:t xml:space="preserve">этап </w:t>
            </w:r>
          </w:p>
        </w:tc>
        <w:tc>
          <w:tcPr>
            <w:tcW w:w="1274" w:type="dxa"/>
            <w:gridSpan w:val="2"/>
            <w:shd w:val="clear" w:color="auto" w:fill="D9D9D9"/>
          </w:tcPr>
          <w:p w:rsidR="00D92484" w:rsidRPr="00824457" w:rsidRDefault="00D92484" w:rsidP="00824457">
            <w:pPr>
              <w:spacing w:after="0" w:line="240" w:lineRule="auto"/>
              <w:jc w:val="center"/>
              <w:rPr>
                <w:rFonts w:ascii="Times New Roman" w:hAnsi="Times New Roman"/>
                <w:b/>
                <w:sz w:val="12"/>
                <w:szCs w:val="16"/>
              </w:rPr>
            </w:pPr>
            <w:r w:rsidRPr="00824457">
              <w:rPr>
                <w:rFonts w:ascii="Times New Roman" w:hAnsi="Times New Roman"/>
                <w:b/>
                <w:sz w:val="12"/>
                <w:szCs w:val="16"/>
              </w:rPr>
              <w:t>углубленной специализации</w:t>
            </w:r>
          </w:p>
        </w:tc>
        <w:tc>
          <w:tcPr>
            <w:tcW w:w="1266" w:type="dxa"/>
            <w:gridSpan w:val="2"/>
            <w:shd w:val="clear" w:color="auto" w:fill="D9D9D9"/>
          </w:tcPr>
          <w:p w:rsidR="00D92484" w:rsidRPr="00824457" w:rsidRDefault="00D92484" w:rsidP="00824457">
            <w:pPr>
              <w:spacing w:after="0"/>
              <w:jc w:val="center"/>
              <w:rPr>
                <w:rFonts w:ascii="Times New Roman" w:hAnsi="Times New Roman"/>
                <w:b/>
                <w:sz w:val="12"/>
                <w:szCs w:val="16"/>
              </w:rPr>
            </w:pPr>
            <w:r w:rsidRPr="00824457">
              <w:rPr>
                <w:rFonts w:ascii="Times New Roman" w:hAnsi="Times New Roman"/>
                <w:b/>
                <w:sz w:val="12"/>
                <w:szCs w:val="16"/>
              </w:rPr>
              <w:t>До года</w:t>
            </w:r>
          </w:p>
        </w:tc>
        <w:tc>
          <w:tcPr>
            <w:tcW w:w="2540" w:type="dxa"/>
            <w:gridSpan w:val="4"/>
            <w:shd w:val="clear" w:color="auto" w:fill="D9D9D9"/>
          </w:tcPr>
          <w:p w:rsidR="00D92484" w:rsidRPr="00824457" w:rsidRDefault="00D92484" w:rsidP="00824457">
            <w:pPr>
              <w:spacing w:after="0" w:line="240" w:lineRule="auto"/>
              <w:jc w:val="center"/>
              <w:rPr>
                <w:rFonts w:ascii="Times New Roman" w:hAnsi="Times New Roman"/>
                <w:b/>
                <w:sz w:val="12"/>
                <w:szCs w:val="16"/>
              </w:rPr>
            </w:pPr>
            <w:r w:rsidRPr="00824457">
              <w:rPr>
                <w:rFonts w:ascii="Times New Roman" w:hAnsi="Times New Roman"/>
                <w:b/>
                <w:sz w:val="12"/>
                <w:szCs w:val="16"/>
              </w:rPr>
              <w:t>Свыше года</w:t>
            </w:r>
          </w:p>
        </w:tc>
        <w:tc>
          <w:tcPr>
            <w:tcW w:w="1276" w:type="dxa"/>
            <w:gridSpan w:val="2"/>
            <w:vMerge/>
            <w:shd w:val="clear" w:color="auto" w:fill="D9D9D9"/>
          </w:tcPr>
          <w:p w:rsidR="00D92484" w:rsidRPr="00824457" w:rsidRDefault="00D92484" w:rsidP="00824457">
            <w:pPr>
              <w:spacing w:after="0" w:line="240" w:lineRule="auto"/>
              <w:jc w:val="center"/>
              <w:rPr>
                <w:rFonts w:ascii="Times New Roman" w:hAnsi="Times New Roman"/>
                <w:b/>
                <w:sz w:val="12"/>
                <w:szCs w:val="16"/>
              </w:rPr>
            </w:pPr>
          </w:p>
        </w:tc>
      </w:tr>
      <w:tr w:rsidR="00D92484" w:rsidRPr="00824457" w:rsidTr="00824457">
        <w:tc>
          <w:tcPr>
            <w:tcW w:w="382" w:type="dxa"/>
            <w:vMerge/>
          </w:tcPr>
          <w:p w:rsidR="00D92484" w:rsidRPr="00824457" w:rsidRDefault="00D92484" w:rsidP="00824457">
            <w:pPr>
              <w:spacing w:after="0"/>
              <w:jc w:val="center"/>
              <w:rPr>
                <w:rFonts w:ascii="Times New Roman" w:hAnsi="Times New Roman"/>
                <w:b/>
                <w:sz w:val="16"/>
                <w:szCs w:val="16"/>
              </w:rPr>
            </w:pPr>
          </w:p>
        </w:tc>
        <w:tc>
          <w:tcPr>
            <w:tcW w:w="1569" w:type="dxa"/>
            <w:vMerge/>
          </w:tcPr>
          <w:p w:rsidR="00D92484" w:rsidRPr="00824457" w:rsidRDefault="00D92484" w:rsidP="00824457">
            <w:pPr>
              <w:spacing w:after="0"/>
              <w:jc w:val="center"/>
              <w:rPr>
                <w:rFonts w:ascii="Times New Roman" w:hAnsi="Times New Roman"/>
                <w:b/>
                <w:sz w:val="16"/>
                <w:szCs w:val="16"/>
              </w:rPr>
            </w:pPr>
          </w:p>
        </w:tc>
        <w:tc>
          <w:tcPr>
            <w:tcW w:w="1135"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1 год</w:t>
            </w:r>
          </w:p>
        </w:tc>
        <w:tc>
          <w:tcPr>
            <w:tcW w:w="1134"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2 год</w:t>
            </w:r>
          </w:p>
        </w:tc>
        <w:tc>
          <w:tcPr>
            <w:tcW w:w="1136" w:type="dxa"/>
            <w:gridSpan w:val="2"/>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3 год</w:t>
            </w:r>
          </w:p>
        </w:tc>
        <w:tc>
          <w:tcPr>
            <w:tcW w:w="1134"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1 год</w:t>
            </w:r>
          </w:p>
        </w:tc>
        <w:tc>
          <w:tcPr>
            <w:tcW w:w="1136"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2 год</w:t>
            </w:r>
          </w:p>
        </w:tc>
        <w:tc>
          <w:tcPr>
            <w:tcW w:w="1273"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3 год</w:t>
            </w:r>
          </w:p>
        </w:tc>
        <w:tc>
          <w:tcPr>
            <w:tcW w:w="1274"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4 год</w:t>
            </w:r>
          </w:p>
        </w:tc>
        <w:tc>
          <w:tcPr>
            <w:tcW w:w="1266"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1 год</w:t>
            </w:r>
          </w:p>
        </w:tc>
        <w:tc>
          <w:tcPr>
            <w:tcW w:w="1264" w:type="dxa"/>
            <w:gridSpan w:val="2"/>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2 год</w:t>
            </w:r>
          </w:p>
        </w:tc>
        <w:tc>
          <w:tcPr>
            <w:tcW w:w="1276" w:type="dxa"/>
            <w:gridSpan w:val="2"/>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3 год</w:t>
            </w:r>
          </w:p>
        </w:tc>
        <w:tc>
          <w:tcPr>
            <w:tcW w:w="1276" w:type="dxa"/>
            <w:gridSpan w:val="2"/>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Без ограничений</w:t>
            </w:r>
          </w:p>
        </w:tc>
      </w:tr>
      <w:tr w:rsidR="00D92484" w:rsidRPr="00824457" w:rsidTr="00824457">
        <w:tc>
          <w:tcPr>
            <w:tcW w:w="382" w:type="dxa"/>
            <w:vMerge/>
          </w:tcPr>
          <w:p w:rsidR="00D92484" w:rsidRPr="00824457" w:rsidRDefault="00D92484" w:rsidP="00824457">
            <w:pPr>
              <w:spacing w:after="0"/>
              <w:jc w:val="center"/>
              <w:rPr>
                <w:rFonts w:ascii="Times New Roman" w:hAnsi="Times New Roman"/>
                <w:b/>
                <w:sz w:val="12"/>
                <w:szCs w:val="16"/>
              </w:rPr>
            </w:pPr>
          </w:p>
        </w:tc>
        <w:tc>
          <w:tcPr>
            <w:tcW w:w="1569" w:type="dxa"/>
            <w:vMerge/>
          </w:tcPr>
          <w:p w:rsidR="00D92484" w:rsidRPr="00824457" w:rsidRDefault="00D92484" w:rsidP="00824457">
            <w:pPr>
              <w:spacing w:after="0"/>
              <w:jc w:val="center"/>
              <w:rPr>
                <w:rFonts w:ascii="Times New Roman" w:hAnsi="Times New Roman"/>
                <w:b/>
                <w:sz w:val="12"/>
                <w:szCs w:val="16"/>
              </w:rPr>
            </w:pPr>
          </w:p>
        </w:tc>
        <w:tc>
          <w:tcPr>
            <w:tcW w:w="566"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9"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567"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7"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567" w:type="dxa"/>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(час)</w:t>
            </w:r>
          </w:p>
        </w:tc>
        <w:tc>
          <w:tcPr>
            <w:tcW w:w="569" w:type="dxa"/>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w:t>
            </w:r>
          </w:p>
        </w:tc>
        <w:tc>
          <w:tcPr>
            <w:tcW w:w="567"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7"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567"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9"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704"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9"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702"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72"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698"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8"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c>
          <w:tcPr>
            <w:tcW w:w="697" w:type="dxa"/>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(час)</w:t>
            </w:r>
          </w:p>
        </w:tc>
        <w:tc>
          <w:tcPr>
            <w:tcW w:w="567" w:type="dxa"/>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w:t>
            </w:r>
          </w:p>
        </w:tc>
        <w:tc>
          <w:tcPr>
            <w:tcW w:w="708" w:type="dxa"/>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(час)</w:t>
            </w:r>
          </w:p>
        </w:tc>
        <w:tc>
          <w:tcPr>
            <w:tcW w:w="568" w:type="dxa"/>
            <w:shd w:val="clear" w:color="auto" w:fill="F2F2F2"/>
          </w:tcPr>
          <w:p w:rsidR="00D92484" w:rsidRPr="00824457" w:rsidRDefault="00D92484" w:rsidP="00824457">
            <w:pPr>
              <w:spacing w:after="0" w:line="240" w:lineRule="auto"/>
              <w:jc w:val="center"/>
              <w:rPr>
                <w:rFonts w:ascii="Times New Roman" w:hAnsi="Times New Roman"/>
                <w:sz w:val="12"/>
                <w:szCs w:val="16"/>
              </w:rPr>
            </w:pPr>
            <w:r w:rsidRPr="00824457">
              <w:rPr>
                <w:rFonts w:ascii="Times New Roman" w:hAnsi="Times New Roman"/>
                <w:sz w:val="12"/>
                <w:szCs w:val="16"/>
              </w:rPr>
              <w:t>(%)</w:t>
            </w:r>
          </w:p>
        </w:tc>
        <w:tc>
          <w:tcPr>
            <w:tcW w:w="708"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(час)</w:t>
            </w:r>
          </w:p>
        </w:tc>
        <w:tc>
          <w:tcPr>
            <w:tcW w:w="568" w:type="dxa"/>
            <w:shd w:val="clear" w:color="auto" w:fill="F2F2F2"/>
          </w:tcPr>
          <w:p w:rsidR="00D92484" w:rsidRPr="00824457" w:rsidRDefault="00D92484" w:rsidP="00824457">
            <w:pPr>
              <w:spacing w:after="0"/>
              <w:jc w:val="center"/>
              <w:rPr>
                <w:rFonts w:ascii="Times New Roman" w:hAnsi="Times New Roman"/>
                <w:sz w:val="12"/>
                <w:szCs w:val="16"/>
              </w:rPr>
            </w:pPr>
            <w:r w:rsidRPr="00824457">
              <w:rPr>
                <w:rFonts w:ascii="Times New Roman" w:hAnsi="Times New Roman"/>
                <w:sz w:val="12"/>
                <w:szCs w:val="16"/>
              </w:rPr>
              <w:t>(%)</w:t>
            </w:r>
          </w:p>
        </w:tc>
      </w:tr>
      <w:tr w:rsidR="00D92484" w:rsidRPr="00824457" w:rsidTr="00824457">
        <w:tc>
          <w:tcPr>
            <w:tcW w:w="38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w:t>
            </w:r>
          </w:p>
        </w:tc>
        <w:tc>
          <w:tcPr>
            <w:tcW w:w="1569"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2</w:t>
            </w:r>
          </w:p>
        </w:tc>
        <w:tc>
          <w:tcPr>
            <w:tcW w:w="566"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3</w:t>
            </w:r>
          </w:p>
        </w:tc>
        <w:tc>
          <w:tcPr>
            <w:tcW w:w="569"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4</w:t>
            </w:r>
          </w:p>
        </w:tc>
        <w:tc>
          <w:tcPr>
            <w:tcW w:w="567"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5</w:t>
            </w:r>
          </w:p>
        </w:tc>
        <w:tc>
          <w:tcPr>
            <w:tcW w:w="567"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6</w:t>
            </w:r>
          </w:p>
        </w:tc>
        <w:tc>
          <w:tcPr>
            <w:tcW w:w="567"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7</w:t>
            </w:r>
          </w:p>
        </w:tc>
        <w:tc>
          <w:tcPr>
            <w:tcW w:w="569"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8</w:t>
            </w:r>
          </w:p>
        </w:tc>
        <w:tc>
          <w:tcPr>
            <w:tcW w:w="567"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9</w:t>
            </w:r>
          </w:p>
        </w:tc>
        <w:tc>
          <w:tcPr>
            <w:tcW w:w="567"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10</w:t>
            </w:r>
          </w:p>
        </w:tc>
        <w:tc>
          <w:tcPr>
            <w:tcW w:w="567"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11</w:t>
            </w:r>
          </w:p>
        </w:tc>
        <w:tc>
          <w:tcPr>
            <w:tcW w:w="569"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12</w:t>
            </w:r>
          </w:p>
        </w:tc>
        <w:tc>
          <w:tcPr>
            <w:tcW w:w="704"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13</w:t>
            </w:r>
          </w:p>
        </w:tc>
        <w:tc>
          <w:tcPr>
            <w:tcW w:w="569"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14</w:t>
            </w:r>
          </w:p>
        </w:tc>
        <w:tc>
          <w:tcPr>
            <w:tcW w:w="70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15</w:t>
            </w:r>
          </w:p>
        </w:tc>
        <w:tc>
          <w:tcPr>
            <w:tcW w:w="57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16</w:t>
            </w:r>
          </w:p>
        </w:tc>
        <w:tc>
          <w:tcPr>
            <w:tcW w:w="698"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19</w:t>
            </w:r>
          </w:p>
        </w:tc>
        <w:tc>
          <w:tcPr>
            <w:tcW w:w="568"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20</w:t>
            </w:r>
          </w:p>
        </w:tc>
        <w:tc>
          <w:tcPr>
            <w:tcW w:w="697"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21</w:t>
            </w:r>
          </w:p>
        </w:tc>
        <w:tc>
          <w:tcPr>
            <w:tcW w:w="567"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22</w:t>
            </w:r>
          </w:p>
        </w:tc>
        <w:tc>
          <w:tcPr>
            <w:tcW w:w="708"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23</w:t>
            </w:r>
          </w:p>
        </w:tc>
        <w:tc>
          <w:tcPr>
            <w:tcW w:w="568"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24</w:t>
            </w:r>
          </w:p>
        </w:tc>
        <w:tc>
          <w:tcPr>
            <w:tcW w:w="708"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25</w:t>
            </w:r>
          </w:p>
        </w:tc>
        <w:tc>
          <w:tcPr>
            <w:tcW w:w="568"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26</w:t>
            </w:r>
          </w:p>
        </w:tc>
      </w:tr>
      <w:tr w:rsidR="00D92484" w:rsidRPr="00824457" w:rsidTr="00824457">
        <w:tc>
          <w:tcPr>
            <w:tcW w:w="38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1.</w:t>
            </w:r>
          </w:p>
        </w:tc>
        <w:tc>
          <w:tcPr>
            <w:tcW w:w="1569"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Общая физическая подготовка</w:t>
            </w:r>
          </w:p>
          <w:p w:rsidR="00D92484" w:rsidRPr="00824457" w:rsidRDefault="00D92484" w:rsidP="00824457">
            <w:pPr>
              <w:spacing w:after="0" w:line="240" w:lineRule="auto"/>
              <w:rPr>
                <w:rFonts w:ascii="Times New Roman" w:hAnsi="Times New Roman"/>
                <w:i/>
                <w:sz w:val="14"/>
              </w:rPr>
            </w:pP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134-140</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43-45</w:t>
            </w:r>
          </w:p>
        </w:tc>
        <w:tc>
          <w:tcPr>
            <w:tcW w:w="567"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150-192</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32-41</w:t>
            </w:r>
          </w:p>
        </w:tc>
        <w:tc>
          <w:tcPr>
            <w:tcW w:w="567" w:type="dxa"/>
          </w:tcPr>
          <w:p w:rsidR="00D92484" w:rsidRPr="00824457" w:rsidRDefault="00D92484" w:rsidP="00824457">
            <w:pPr>
              <w:spacing w:after="0" w:line="240" w:lineRule="auto"/>
              <w:rPr>
                <w:rFonts w:ascii="Times New Roman" w:hAnsi="Times New Roman"/>
                <w:sz w:val="14"/>
                <w:szCs w:val="14"/>
              </w:rPr>
            </w:pPr>
            <w:r w:rsidRPr="00824457">
              <w:rPr>
                <w:rFonts w:ascii="Times New Roman" w:hAnsi="Times New Roman"/>
                <w:sz w:val="14"/>
                <w:szCs w:val="14"/>
              </w:rPr>
              <w:t>149-192</w:t>
            </w:r>
          </w:p>
        </w:tc>
        <w:tc>
          <w:tcPr>
            <w:tcW w:w="569"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32-41</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137-174</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22-28</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137-174</w:t>
            </w:r>
          </w:p>
        </w:tc>
        <w:tc>
          <w:tcPr>
            <w:tcW w:w="569"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22-28</w:t>
            </w:r>
          </w:p>
        </w:tc>
        <w:tc>
          <w:tcPr>
            <w:tcW w:w="704"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166-218</w:t>
            </w:r>
          </w:p>
        </w:tc>
        <w:tc>
          <w:tcPr>
            <w:tcW w:w="569"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16-21</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166-218</w:t>
            </w:r>
          </w:p>
        </w:tc>
        <w:tc>
          <w:tcPr>
            <w:tcW w:w="572"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16-21</w:t>
            </w:r>
          </w:p>
        </w:tc>
        <w:tc>
          <w:tcPr>
            <w:tcW w:w="69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131-174</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9-12</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131-174</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9-12</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131-174</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9-12</w:t>
            </w:r>
          </w:p>
        </w:tc>
        <w:tc>
          <w:tcPr>
            <w:tcW w:w="70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515-648</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31-39</w:t>
            </w:r>
          </w:p>
        </w:tc>
      </w:tr>
      <w:tr w:rsidR="00D92484" w:rsidRPr="00824457" w:rsidTr="00824457">
        <w:tc>
          <w:tcPr>
            <w:tcW w:w="38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2.</w:t>
            </w:r>
          </w:p>
        </w:tc>
        <w:tc>
          <w:tcPr>
            <w:tcW w:w="1569" w:type="dxa"/>
          </w:tcPr>
          <w:p w:rsidR="00D92484" w:rsidRPr="00824457" w:rsidRDefault="00D92484" w:rsidP="00824457">
            <w:pPr>
              <w:spacing w:after="0" w:line="240" w:lineRule="auto"/>
              <w:rPr>
                <w:rFonts w:ascii="Times New Roman" w:hAnsi="Times New Roman"/>
                <w:sz w:val="14"/>
                <w:szCs w:val="28"/>
              </w:rPr>
            </w:pPr>
            <w:r w:rsidRPr="00824457">
              <w:rPr>
                <w:rFonts w:ascii="Times New Roman" w:hAnsi="Times New Roman"/>
                <w:sz w:val="14"/>
                <w:szCs w:val="28"/>
              </w:rPr>
              <w:t xml:space="preserve">Специальная физическая подготовка </w:t>
            </w: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44-56</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14-18</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75-93</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16-20</w:t>
            </w:r>
          </w:p>
        </w:tc>
        <w:tc>
          <w:tcPr>
            <w:tcW w:w="567" w:type="dxa"/>
          </w:tcPr>
          <w:p w:rsidR="00D92484" w:rsidRPr="00824457" w:rsidRDefault="00D92484" w:rsidP="00824457">
            <w:pPr>
              <w:spacing w:after="0" w:line="240" w:lineRule="auto"/>
              <w:rPr>
                <w:rFonts w:ascii="Times New Roman" w:hAnsi="Times New Roman"/>
                <w:sz w:val="14"/>
                <w:szCs w:val="14"/>
              </w:rPr>
            </w:pPr>
            <w:r w:rsidRPr="00824457">
              <w:rPr>
                <w:rFonts w:ascii="Times New Roman" w:hAnsi="Times New Roman"/>
                <w:sz w:val="14"/>
                <w:szCs w:val="14"/>
              </w:rPr>
              <w:t>74-93</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16-20</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112-143</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18-23</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112-143</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18-23</w:t>
            </w:r>
          </w:p>
        </w:tc>
        <w:tc>
          <w:tcPr>
            <w:tcW w:w="704"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218-280</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21-27</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218-280</w:t>
            </w:r>
          </w:p>
        </w:tc>
        <w:tc>
          <w:tcPr>
            <w:tcW w:w="572"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21-27</w:t>
            </w:r>
          </w:p>
        </w:tc>
        <w:tc>
          <w:tcPr>
            <w:tcW w:w="69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291-378</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20-26</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291-378</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20-26</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291-378</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20-26</w:t>
            </w:r>
          </w:p>
        </w:tc>
        <w:tc>
          <w:tcPr>
            <w:tcW w:w="70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266-332</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16-20</w:t>
            </w:r>
          </w:p>
        </w:tc>
      </w:tr>
      <w:tr w:rsidR="00D92484" w:rsidRPr="00824457" w:rsidTr="00824457">
        <w:tc>
          <w:tcPr>
            <w:tcW w:w="38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3.</w:t>
            </w:r>
          </w:p>
        </w:tc>
        <w:tc>
          <w:tcPr>
            <w:tcW w:w="1569" w:type="dxa"/>
          </w:tcPr>
          <w:p w:rsidR="00D92484" w:rsidRPr="00824457" w:rsidRDefault="00D92484" w:rsidP="00824457">
            <w:pPr>
              <w:spacing w:after="0" w:line="240" w:lineRule="auto"/>
              <w:rPr>
                <w:rFonts w:ascii="Times New Roman" w:hAnsi="Times New Roman"/>
                <w:sz w:val="14"/>
                <w:szCs w:val="28"/>
              </w:rPr>
            </w:pPr>
            <w:r w:rsidRPr="00824457">
              <w:rPr>
                <w:rFonts w:ascii="Times New Roman" w:hAnsi="Times New Roman"/>
                <w:sz w:val="14"/>
                <w:szCs w:val="28"/>
              </w:rPr>
              <w:t xml:space="preserve">Технико-тактическая подготовка </w:t>
            </w:r>
          </w:p>
          <w:p w:rsidR="00D92484" w:rsidRPr="00824457" w:rsidRDefault="00D92484" w:rsidP="00824457">
            <w:pPr>
              <w:spacing w:after="0" w:line="240" w:lineRule="auto"/>
              <w:rPr>
                <w:rFonts w:ascii="Times New Roman" w:hAnsi="Times New Roman"/>
                <w:sz w:val="14"/>
              </w:rPr>
            </w:pP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62-81</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20-26</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117-149</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25-32</w:t>
            </w:r>
          </w:p>
        </w:tc>
        <w:tc>
          <w:tcPr>
            <w:tcW w:w="567" w:type="dxa"/>
          </w:tcPr>
          <w:p w:rsidR="00D92484" w:rsidRPr="00824457" w:rsidRDefault="00D92484" w:rsidP="00824457">
            <w:pPr>
              <w:spacing w:after="0" w:line="240" w:lineRule="auto"/>
              <w:rPr>
                <w:rFonts w:ascii="Times New Roman" w:hAnsi="Times New Roman"/>
                <w:sz w:val="14"/>
                <w:szCs w:val="14"/>
              </w:rPr>
            </w:pPr>
            <w:r w:rsidRPr="00824457">
              <w:rPr>
                <w:rFonts w:ascii="Times New Roman" w:hAnsi="Times New Roman"/>
                <w:sz w:val="14"/>
                <w:szCs w:val="14"/>
              </w:rPr>
              <w:t>117-149</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25-32</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149-193</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24-31</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149-193</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24-31</w:t>
            </w:r>
          </w:p>
        </w:tc>
        <w:tc>
          <w:tcPr>
            <w:tcW w:w="704"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260-332</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25-32</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260-332</w:t>
            </w:r>
          </w:p>
        </w:tc>
        <w:tc>
          <w:tcPr>
            <w:tcW w:w="572"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25-32</w:t>
            </w:r>
          </w:p>
        </w:tc>
        <w:tc>
          <w:tcPr>
            <w:tcW w:w="69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436-567</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30-39</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436-567</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30-39</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436-567</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30-39</w:t>
            </w:r>
          </w:p>
        </w:tc>
        <w:tc>
          <w:tcPr>
            <w:tcW w:w="70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416-532</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25-32</w:t>
            </w:r>
          </w:p>
        </w:tc>
      </w:tr>
      <w:tr w:rsidR="00D92484" w:rsidRPr="00824457" w:rsidTr="00824457">
        <w:tc>
          <w:tcPr>
            <w:tcW w:w="382"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4.</w:t>
            </w:r>
          </w:p>
        </w:tc>
        <w:tc>
          <w:tcPr>
            <w:tcW w:w="1569" w:type="dxa"/>
          </w:tcPr>
          <w:p w:rsidR="00D92484" w:rsidRPr="00824457" w:rsidRDefault="00D92484" w:rsidP="00824457">
            <w:pPr>
              <w:spacing w:after="0" w:line="240" w:lineRule="auto"/>
              <w:rPr>
                <w:rFonts w:ascii="Times New Roman" w:hAnsi="Times New Roman"/>
                <w:sz w:val="14"/>
                <w:szCs w:val="18"/>
              </w:rPr>
            </w:pPr>
            <w:r w:rsidRPr="00824457">
              <w:rPr>
                <w:rFonts w:ascii="Times New Roman" w:hAnsi="Times New Roman"/>
                <w:sz w:val="14"/>
                <w:szCs w:val="24"/>
              </w:rPr>
              <w:t>Теоретическая, психологическая подготовка</w:t>
            </w: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16-21</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5-7</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28-37</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6-8</w:t>
            </w:r>
          </w:p>
        </w:tc>
        <w:tc>
          <w:tcPr>
            <w:tcW w:w="567" w:type="dxa"/>
          </w:tcPr>
          <w:p w:rsidR="00D92484" w:rsidRPr="00824457" w:rsidRDefault="00D92484" w:rsidP="00824457">
            <w:pPr>
              <w:spacing w:after="0" w:line="240" w:lineRule="auto"/>
              <w:rPr>
                <w:rFonts w:ascii="Times New Roman" w:hAnsi="Times New Roman"/>
                <w:sz w:val="14"/>
                <w:szCs w:val="14"/>
              </w:rPr>
            </w:pPr>
            <w:r w:rsidRPr="00824457">
              <w:rPr>
                <w:rFonts w:ascii="Times New Roman" w:hAnsi="Times New Roman"/>
                <w:sz w:val="14"/>
                <w:szCs w:val="14"/>
              </w:rPr>
              <w:t>28-37</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6-8</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43-56</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7-9</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43-56</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7-9</w:t>
            </w:r>
          </w:p>
        </w:tc>
        <w:tc>
          <w:tcPr>
            <w:tcW w:w="704"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83-104</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8-10</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83-104</w:t>
            </w:r>
          </w:p>
        </w:tc>
        <w:tc>
          <w:tcPr>
            <w:tcW w:w="572"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8-10</w:t>
            </w:r>
          </w:p>
        </w:tc>
        <w:tc>
          <w:tcPr>
            <w:tcW w:w="69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116-145</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8-10</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116-145</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8-10</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116-145</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8-10</w:t>
            </w:r>
          </w:p>
        </w:tc>
        <w:tc>
          <w:tcPr>
            <w:tcW w:w="70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99-133</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6-8</w:t>
            </w:r>
          </w:p>
        </w:tc>
      </w:tr>
      <w:tr w:rsidR="00D92484" w:rsidRPr="00824457" w:rsidTr="00824457">
        <w:tc>
          <w:tcPr>
            <w:tcW w:w="382" w:type="dxa"/>
          </w:tcPr>
          <w:p w:rsidR="00D92484" w:rsidRPr="00824457" w:rsidRDefault="00D92484" w:rsidP="00824457">
            <w:pPr>
              <w:spacing w:after="0"/>
              <w:jc w:val="center"/>
              <w:rPr>
                <w:rFonts w:ascii="Times New Roman" w:hAnsi="Times New Roman"/>
                <w:sz w:val="16"/>
                <w:szCs w:val="16"/>
              </w:rPr>
            </w:pPr>
            <w:r w:rsidRPr="00824457">
              <w:rPr>
                <w:rFonts w:ascii="Times New Roman" w:hAnsi="Times New Roman"/>
                <w:sz w:val="16"/>
                <w:szCs w:val="16"/>
              </w:rPr>
              <w:t>5.</w:t>
            </w:r>
          </w:p>
        </w:tc>
        <w:tc>
          <w:tcPr>
            <w:tcW w:w="1569"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szCs w:val="24"/>
              </w:rPr>
              <w:t xml:space="preserve">Восстановительные мероприятия </w:t>
            </w: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28-32</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6-7</w:t>
            </w:r>
          </w:p>
        </w:tc>
        <w:tc>
          <w:tcPr>
            <w:tcW w:w="567" w:type="dxa"/>
          </w:tcPr>
          <w:p w:rsidR="00D92484" w:rsidRPr="00824457" w:rsidRDefault="00D92484" w:rsidP="00824457">
            <w:pPr>
              <w:spacing w:after="0" w:line="240" w:lineRule="auto"/>
              <w:rPr>
                <w:rFonts w:ascii="Times New Roman" w:hAnsi="Times New Roman"/>
                <w:sz w:val="14"/>
                <w:szCs w:val="14"/>
              </w:rPr>
            </w:pPr>
            <w:r w:rsidRPr="00824457">
              <w:rPr>
                <w:rFonts w:ascii="Times New Roman" w:hAnsi="Times New Roman"/>
                <w:sz w:val="14"/>
                <w:szCs w:val="14"/>
              </w:rPr>
              <w:t>28-32</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6-7</w:t>
            </w:r>
          </w:p>
        </w:tc>
        <w:tc>
          <w:tcPr>
            <w:tcW w:w="567"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43-62</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7-10</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43-62</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7-10</w:t>
            </w:r>
          </w:p>
        </w:tc>
        <w:tc>
          <w:tcPr>
            <w:tcW w:w="704" w:type="dxa"/>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135-176</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13-17</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135-176</w:t>
            </w:r>
          </w:p>
        </w:tc>
        <w:tc>
          <w:tcPr>
            <w:tcW w:w="572"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13-17</w:t>
            </w:r>
          </w:p>
        </w:tc>
        <w:tc>
          <w:tcPr>
            <w:tcW w:w="69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189-232</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13-16</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189-232</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13-16</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189-232</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13-16</w:t>
            </w:r>
          </w:p>
        </w:tc>
        <w:tc>
          <w:tcPr>
            <w:tcW w:w="708" w:type="dxa"/>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133-166</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8-10</w:t>
            </w:r>
          </w:p>
        </w:tc>
      </w:tr>
      <w:tr w:rsidR="00D92484" w:rsidRPr="00824457" w:rsidTr="00824457">
        <w:tc>
          <w:tcPr>
            <w:tcW w:w="382"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6.</w:t>
            </w:r>
          </w:p>
        </w:tc>
        <w:tc>
          <w:tcPr>
            <w:tcW w:w="1569" w:type="dxa"/>
          </w:tcPr>
          <w:p w:rsidR="00D92484" w:rsidRPr="00824457" w:rsidRDefault="00D92484" w:rsidP="00824457">
            <w:pPr>
              <w:spacing w:after="0" w:line="240" w:lineRule="auto"/>
              <w:rPr>
                <w:rFonts w:ascii="Times New Roman" w:hAnsi="Times New Roman"/>
                <w:sz w:val="14"/>
                <w:szCs w:val="24"/>
              </w:rPr>
            </w:pPr>
            <w:r w:rsidRPr="00824457">
              <w:rPr>
                <w:rFonts w:ascii="Times New Roman" w:hAnsi="Times New Roman"/>
                <w:sz w:val="14"/>
                <w:szCs w:val="24"/>
              </w:rPr>
              <w:t xml:space="preserve">Инструкторская и судейская практика </w:t>
            </w: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2-4</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0,5-1</w:t>
            </w:r>
          </w:p>
        </w:tc>
        <w:tc>
          <w:tcPr>
            <w:tcW w:w="567" w:type="dxa"/>
          </w:tcPr>
          <w:p w:rsidR="00D92484" w:rsidRPr="00824457" w:rsidRDefault="00D92484" w:rsidP="00824457">
            <w:pPr>
              <w:spacing w:after="0" w:line="240" w:lineRule="auto"/>
              <w:rPr>
                <w:rFonts w:ascii="Times New Roman" w:hAnsi="Times New Roman"/>
                <w:sz w:val="14"/>
                <w:szCs w:val="14"/>
              </w:rPr>
            </w:pPr>
            <w:r w:rsidRPr="00824457">
              <w:rPr>
                <w:rFonts w:ascii="Times New Roman" w:hAnsi="Times New Roman"/>
                <w:sz w:val="14"/>
                <w:szCs w:val="14"/>
              </w:rPr>
              <w:t>2-4</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0,5-1</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6-12</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1-2</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6-12</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1-2</w:t>
            </w:r>
          </w:p>
        </w:tc>
        <w:tc>
          <w:tcPr>
            <w:tcW w:w="704"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20-31</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2-3</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20-31</w:t>
            </w:r>
          </w:p>
        </w:tc>
        <w:tc>
          <w:tcPr>
            <w:tcW w:w="572"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2-3</w:t>
            </w:r>
          </w:p>
        </w:tc>
        <w:tc>
          <w:tcPr>
            <w:tcW w:w="69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29-43</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2-3</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29-43</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2-3</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29-43</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2-3</w:t>
            </w:r>
          </w:p>
        </w:tc>
        <w:tc>
          <w:tcPr>
            <w:tcW w:w="70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16-33</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1-2</w:t>
            </w:r>
          </w:p>
        </w:tc>
      </w:tr>
      <w:tr w:rsidR="00D92484" w:rsidRPr="00824457" w:rsidTr="00824457">
        <w:tc>
          <w:tcPr>
            <w:tcW w:w="382" w:type="dxa"/>
          </w:tcPr>
          <w:p w:rsidR="00D92484" w:rsidRPr="00824457" w:rsidRDefault="00D92484" w:rsidP="00824457">
            <w:pPr>
              <w:spacing w:after="0" w:line="240" w:lineRule="auto"/>
              <w:jc w:val="center"/>
              <w:rPr>
                <w:rFonts w:ascii="Times New Roman" w:hAnsi="Times New Roman"/>
                <w:sz w:val="16"/>
                <w:szCs w:val="16"/>
              </w:rPr>
            </w:pPr>
            <w:r w:rsidRPr="00824457">
              <w:rPr>
                <w:rFonts w:ascii="Times New Roman" w:hAnsi="Times New Roman"/>
                <w:sz w:val="16"/>
                <w:szCs w:val="16"/>
              </w:rPr>
              <w:t>7.</w:t>
            </w:r>
          </w:p>
        </w:tc>
        <w:tc>
          <w:tcPr>
            <w:tcW w:w="1569" w:type="dxa"/>
          </w:tcPr>
          <w:p w:rsidR="00D92484" w:rsidRPr="00824457" w:rsidRDefault="00D92484" w:rsidP="00824457">
            <w:pPr>
              <w:spacing w:after="0" w:line="240" w:lineRule="auto"/>
              <w:rPr>
                <w:rFonts w:ascii="Times New Roman" w:hAnsi="Times New Roman"/>
                <w:sz w:val="14"/>
                <w:szCs w:val="24"/>
              </w:rPr>
            </w:pPr>
            <w:r w:rsidRPr="00824457">
              <w:rPr>
                <w:rFonts w:ascii="Times New Roman" w:hAnsi="Times New Roman"/>
                <w:sz w:val="14"/>
                <w:szCs w:val="24"/>
              </w:rPr>
              <w:t xml:space="preserve">Участие в соревнованиях  </w:t>
            </w:r>
          </w:p>
        </w:tc>
        <w:tc>
          <w:tcPr>
            <w:tcW w:w="566"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2-3</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0,5-1</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4-9</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1-2</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4-9</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1-2</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18-31</w:t>
            </w:r>
          </w:p>
        </w:tc>
        <w:tc>
          <w:tcPr>
            <w:tcW w:w="567"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3-5</w:t>
            </w:r>
          </w:p>
        </w:tc>
        <w:tc>
          <w:tcPr>
            <w:tcW w:w="56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18-31</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3-5</w:t>
            </w:r>
          </w:p>
        </w:tc>
        <w:tc>
          <w:tcPr>
            <w:tcW w:w="704"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31-62</w:t>
            </w:r>
          </w:p>
        </w:tc>
        <w:tc>
          <w:tcPr>
            <w:tcW w:w="569"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3-6</w:t>
            </w:r>
          </w:p>
        </w:tc>
        <w:tc>
          <w:tcPr>
            <w:tcW w:w="702"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31-62</w:t>
            </w:r>
          </w:p>
        </w:tc>
        <w:tc>
          <w:tcPr>
            <w:tcW w:w="572"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3-6</w:t>
            </w:r>
          </w:p>
        </w:tc>
        <w:tc>
          <w:tcPr>
            <w:tcW w:w="69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72-87</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5-6</w:t>
            </w:r>
          </w:p>
        </w:tc>
        <w:tc>
          <w:tcPr>
            <w:tcW w:w="697"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72-87</w:t>
            </w:r>
          </w:p>
        </w:tc>
        <w:tc>
          <w:tcPr>
            <w:tcW w:w="567"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5-6</w:t>
            </w:r>
          </w:p>
        </w:tc>
        <w:tc>
          <w:tcPr>
            <w:tcW w:w="708" w:type="dxa"/>
          </w:tcPr>
          <w:p w:rsidR="00D92484" w:rsidRPr="00824457" w:rsidRDefault="00D92484" w:rsidP="00824457">
            <w:pPr>
              <w:spacing w:after="0" w:line="240" w:lineRule="auto"/>
              <w:rPr>
                <w:rFonts w:ascii="Times New Roman" w:hAnsi="Times New Roman"/>
                <w:sz w:val="14"/>
              </w:rPr>
            </w:pPr>
            <w:r w:rsidRPr="00824457">
              <w:rPr>
                <w:rFonts w:ascii="Times New Roman" w:hAnsi="Times New Roman"/>
                <w:sz w:val="14"/>
              </w:rPr>
              <w:t>72-87</w:t>
            </w:r>
          </w:p>
        </w:tc>
        <w:tc>
          <w:tcPr>
            <w:tcW w:w="56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5-6</w:t>
            </w:r>
          </w:p>
        </w:tc>
        <w:tc>
          <w:tcPr>
            <w:tcW w:w="708" w:type="dxa"/>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83-116</w:t>
            </w:r>
          </w:p>
        </w:tc>
        <w:tc>
          <w:tcPr>
            <w:tcW w:w="568" w:type="dxa"/>
          </w:tcPr>
          <w:p w:rsidR="00D92484" w:rsidRPr="00824457" w:rsidRDefault="00D92484" w:rsidP="00824457">
            <w:pPr>
              <w:spacing w:after="0" w:line="240" w:lineRule="auto"/>
              <w:jc w:val="center"/>
              <w:rPr>
                <w:rFonts w:ascii="Times New Roman" w:hAnsi="Times New Roman"/>
                <w:sz w:val="14"/>
                <w:szCs w:val="14"/>
              </w:rPr>
            </w:pPr>
            <w:r w:rsidRPr="00824457">
              <w:rPr>
                <w:rFonts w:ascii="Times New Roman" w:hAnsi="Times New Roman"/>
                <w:sz w:val="14"/>
                <w:szCs w:val="14"/>
              </w:rPr>
              <w:t>5-7</w:t>
            </w:r>
          </w:p>
        </w:tc>
      </w:tr>
      <w:tr w:rsidR="00D92484" w:rsidRPr="00824457" w:rsidTr="00824457">
        <w:tc>
          <w:tcPr>
            <w:tcW w:w="1951" w:type="dxa"/>
            <w:gridSpan w:val="2"/>
            <w:shd w:val="clear" w:color="auto" w:fill="D9D9D9"/>
          </w:tcPr>
          <w:p w:rsidR="00D92484" w:rsidRPr="00824457" w:rsidRDefault="00D92484" w:rsidP="00824457">
            <w:pPr>
              <w:spacing w:after="0" w:line="240" w:lineRule="auto"/>
              <w:rPr>
                <w:rFonts w:ascii="Times New Roman" w:hAnsi="Times New Roman"/>
                <w:sz w:val="18"/>
                <w:szCs w:val="18"/>
              </w:rPr>
            </w:pPr>
            <w:r w:rsidRPr="00824457">
              <w:rPr>
                <w:rFonts w:ascii="Times New Roman" w:hAnsi="Times New Roman"/>
                <w:sz w:val="18"/>
                <w:szCs w:val="18"/>
              </w:rPr>
              <w:t>Общее количество часов в год, из расчета 52 недели</w:t>
            </w:r>
          </w:p>
        </w:tc>
        <w:tc>
          <w:tcPr>
            <w:tcW w:w="566"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312</w:t>
            </w:r>
          </w:p>
        </w:tc>
        <w:tc>
          <w:tcPr>
            <w:tcW w:w="569"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100</w:t>
            </w:r>
          </w:p>
        </w:tc>
        <w:tc>
          <w:tcPr>
            <w:tcW w:w="567"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468</w:t>
            </w:r>
          </w:p>
        </w:tc>
        <w:tc>
          <w:tcPr>
            <w:tcW w:w="567"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100</w:t>
            </w:r>
          </w:p>
        </w:tc>
        <w:tc>
          <w:tcPr>
            <w:tcW w:w="567"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468</w:t>
            </w:r>
          </w:p>
        </w:tc>
        <w:tc>
          <w:tcPr>
            <w:tcW w:w="569"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100</w:t>
            </w:r>
          </w:p>
        </w:tc>
        <w:tc>
          <w:tcPr>
            <w:tcW w:w="567"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624</w:t>
            </w:r>
          </w:p>
        </w:tc>
        <w:tc>
          <w:tcPr>
            <w:tcW w:w="567"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100</w:t>
            </w:r>
          </w:p>
        </w:tc>
        <w:tc>
          <w:tcPr>
            <w:tcW w:w="567"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624</w:t>
            </w:r>
          </w:p>
        </w:tc>
        <w:tc>
          <w:tcPr>
            <w:tcW w:w="569"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100</w:t>
            </w:r>
          </w:p>
        </w:tc>
        <w:tc>
          <w:tcPr>
            <w:tcW w:w="704"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1040</w:t>
            </w:r>
          </w:p>
        </w:tc>
        <w:tc>
          <w:tcPr>
            <w:tcW w:w="569"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100</w:t>
            </w:r>
          </w:p>
        </w:tc>
        <w:tc>
          <w:tcPr>
            <w:tcW w:w="702"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1040</w:t>
            </w:r>
          </w:p>
        </w:tc>
        <w:tc>
          <w:tcPr>
            <w:tcW w:w="572" w:type="dxa"/>
            <w:shd w:val="clear" w:color="auto" w:fill="D9D9D9"/>
            <w:vAlign w:val="center"/>
          </w:tcPr>
          <w:p w:rsidR="00D92484" w:rsidRPr="00824457" w:rsidRDefault="00D92484" w:rsidP="00824457">
            <w:pPr>
              <w:spacing w:after="0"/>
              <w:jc w:val="center"/>
              <w:rPr>
                <w:rFonts w:ascii="Times New Roman" w:hAnsi="Times New Roman"/>
                <w:sz w:val="14"/>
                <w:szCs w:val="14"/>
              </w:rPr>
            </w:pPr>
            <w:r w:rsidRPr="00824457">
              <w:rPr>
                <w:rFonts w:ascii="Times New Roman" w:hAnsi="Times New Roman"/>
                <w:sz w:val="14"/>
                <w:szCs w:val="14"/>
              </w:rPr>
              <w:t>100</w:t>
            </w:r>
          </w:p>
        </w:tc>
        <w:tc>
          <w:tcPr>
            <w:tcW w:w="698"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1456</w:t>
            </w:r>
          </w:p>
        </w:tc>
        <w:tc>
          <w:tcPr>
            <w:tcW w:w="568"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100</w:t>
            </w:r>
          </w:p>
        </w:tc>
        <w:tc>
          <w:tcPr>
            <w:tcW w:w="697" w:type="dxa"/>
            <w:shd w:val="clear" w:color="auto" w:fill="D9D9D9"/>
            <w:vAlign w:val="center"/>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1456</w:t>
            </w:r>
          </w:p>
        </w:tc>
        <w:tc>
          <w:tcPr>
            <w:tcW w:w="567" w:type="dxa"/>
            <w:shd w:val="clear" w:color="auto" w:fill="D9D9D9"/>
            <w:vAlign w:val="center"/>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100</w:t>
            </w:r>
          </w:p>
        </w:tc>
        <w:tc>
          <w:tcPr>
            <w:tcW w:w="708" w:type="dxa"/>
            <w:shd w:val="clear" w:color="auto" w:fill="D9D9D9"/>
            <w:vAlign w:val="center"/>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1456</w:t>
            </w:r>
          </w:p>
        </w:tc>
        <w:tc>
          <w:tcPr>
            <w:tcW w:w="568" w:type="dxa"/>
            <w:shd w:val="clear" w:color="auto" w:fill="D9D9D9"/>
            <w:vAlign w:val="center"/>
          </w:tcPr>
          <w:p w:rsidR="00D92484" w:rsidRPr="00824457" w:rsidRDefault="00D92484" w:rsidP="00824457">
            <w:pPr>
              <w:spacing w:after="0" w:line="240" w:lineRule="auto"/>
              <w:jc w:val="center"/>
              <w:rPr>
                <w:rFonts w:ascii="Times New Roman" w:hAnsi="Times New Roman"/>
                <w:color w:val="000000"/>
                <w:sz w:val="14"/>
                <w:szCs w:val="14"/>
              </w:rPr>
            </w:pPr>
            <w:r w:rsidRPr="00824457">
              <w:rPr>
                <w:rFonts w:ascii="Times New Roman" w:hAnsi="Times New Roman"/>
                <w:color w:val="000000"/>
                <w:sz w:val="14"/>
                <w:szCs w:val="14"/>
              </w:rPr>
              <w:t>100</w:t>
            </w:r>
          </w:p>
        </w:tc>
        <w:tc>
          <w:tcPr>
            <w:tcW w:w="708"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1664</w:t>
            </w:r>
          </w:p>
        </w:tc>
        <w:tc>
          <w:tcPr>
            <w:tcW w:w="568" w:type="dxa"/>
            <w:shd w:val="clear" w:color="auto" w:fill="D9D9D9"/>
            <w:vAlign w:val="center"/>
          </w:tcPr>
          <w:p w:rsidR="00D92484" w:rsidRPr="00824457" w:rsidRDefault="00D92484" w:rsidP="00824457">
            <w:pPr>
              <w:spacing w:after="0"/>
              <w:jc w:val="center"/>
              <w:rPr>
                <w:rFonts w:ascii="Times New Roman" w:hAnsi="Times New Roman"/>
                <w:color w:val="000000"/>
                <w:sz w:val="14"/>
                <w:szCs w:val="14"/>
              </w:rPr>
            </w:pPr>
            <w:r w:rsidRPr="00824457">
              <w:rPr>
                <w:rFonts w:ascii="Times New Roman" w:hAnsi="Times New Roman"/>
                <w:color w:val="000000"/>
                <w:sz w:val="14"/>
                <w:szCs w:val="14"/>
              </w:rPr>
              <w:t>100</w:t>
            </w:r>
          </w:p>
        </w:tc>
      </w:tr>
      <w:tr w:rsidR="00D92484" w:rsidRPr="00824457" w:rsidTr="00824457">
        <w:trPr>
          <w:trHeight w:val="493"/>
        </w:trPr>
        <w:tc>
          <w:tcPr>
            <w:tcW w:w="1951" w:type="dxa"/>
            <w:gridSpan w:val="2"/>
          </w:tcPr>
          <w:p w:rsidR="00D92484" w:rsidRPr="00824457" w:rsidRDefault="00D92484" w:rsidP="00824457">
            <w:pPr>
              <w:spacing w:after="0"/>
              <w:jc w:val="both"/>
              <w:rPr>
                <w:rFonts w:ascii="Times New Roman" w:hAnsi="Times New Roman"/>
                <w:sz w:val="18"/>
                <w:szCs w:val="18"/>
              </w:rPr>
            </w:pPr>
            <w:r w:rsidRPr="00824457">
              <w:rPr>
                <w:rFonts w:ascii="Times New Roman" w:hAnsi="Times New Roman"/>
                <w:sz w:val="18"/>
                <w:szCs w:val="18"/>
              </w:rPr>
              <w:t xml:space="preserve">8. Количество часов в неделю </w:t>
            </w:r>
          </w:p>
        </w:tc>
        <w:tc>
          <w:tcPr>
            <w:tcW w:w="1135" w:type="dxa"/>
            <w:gridSpan w:val="2"/>
          </w:tcPr>
          <w:p w:rsidR="00D92484" w:rsidRPr="00824457" w:rsidRDefault="00D92484" w:rsidP="00824457">
            <w:pPr>
              <w:spacing w:after="0"/>
              <w:jc w:val="center"/>
              <w:rPr>
                <w:rFonts w:ascii="Times New Roman" w:hAnsi="Times New Roman"/>
                <w:sz w:val="18"/>
                <w:szCs w:val="16"/>
              </w:rPr>
            </w:pPr>
            <w:r w:rsidRPr="00824457">
              <w:rPr>
                <w:rFonts w:ascii="Times New Roman" w:hAnsi="Times New Roman"/>
                <w:sz w:val="18"/>
                <w:szCs w:val="16"/>
              </w:rPr>
              <w:t>6</w:t>
            </w:r>
          </w:p>
        </w:tc>
        <w:tc>
          <w:tcPr>
            <w:tcW w:w="1134" w:type="dxa"/>
            <w:gridSpan w:val="2"/>
          </w:tcPr>
          <w:p w:rsidR="00D92484" w:rsidRPr="00824457" w:rsidRDefault="00D92484" w:rsidP="00824457">
            <w:pPr>
              <w:spacing w:after="0"/>
              <w:jc w:val="center"/>
              <w:rPr>
                <w:rFonts w:ascii="Times New Roman" w:hAnsi="Times New Roman"/>
                <w:color w:val="000000"/>
                <w:sz w:val="18"/>
                <w:szCs w:val="16"/>
              </w:rPr>
            </w:pPr>
            <w:r w:rsidRPr="00824457">
              <w:rPr>
                <w:rFonts w:ascii="Times New Roman" w:hAnsi="Times New Roman"/>
                <w:color w:val="000000"/>
                <w:sz w:val="18"/>
                <w:szCs w:val="16"/>
              </w:rPr>
              <w:t>9</w:t>
            </w:r>
          </w:p>
        </w:tc>
        <w:tc>
          <w:tcPr>
            <w:tcW w:w="113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9</w:t>
            </w:r>
          </w:p>
        </w:tc>
        <w:tc>
          <w:tcPr>
            <w:tcW w:w="1134" w:type="dxa"/>
            <w:gridSpan w:val="2"/>
          </w:tcPr>
          <w:p w:rsidR="00D92484" w:rsidRPr="00824457" w:rsidRDefault="00D92484" w:rsidP="00824457">
            <w:pPr>
              <w:spacing w:after="0"/>
              <w:jc w:val="center"/>
              <w:rPr>
                <w:rFonts w:ascii="Times New Roman" w:hAnsi="Times New Roman"/>
                <w:sz w:val="18"/>
                <w:szCs w:val="16"/>
              </w:rPr>
            </w:pPr>
            <w:r w:rsidRPr="00824457">
              <w:rPr>
                <w:rFonts w:ascii="Times New Roman" w:hAnsi="Times New Roman"/>
                <w:sz w:val="18"/>
                <w:szCs w:val="16"/>
              </w:rPr>
              <w:t>12</w:t>
            </w:r>
          </w:p>
        </w:tc>
        <w:tc>
          <w:tcPr>
            <w:tcW w:w="1136" w:type="dxa"/>
            <w:gridSpan w:val="2"/>
          </w:tcPr>
          <w:p w:rsidR="00D92484" w:rsidRPr="00824457" w:rsidRDefault="00D92484" w:rsidP="00824457">
            <w:pPr>
              <w:spacing w:after="0"/>
              <w:jc w:val="center"/>
              <w:rPr>
                <w:rFonts w:ascii="Times New Roman" w:hAnsi="Times New Roman"/>
                <w:sz w:val="18"/>
                <w:szCs w:val="16"/>
              </w:rPr>
            </w:pPr>
            <w:r w:rsidRPr="00824457">
              <w:rPr>
                <w:rFonts w:ascii="Times New Roman" w:hAnsi="Times New Roman"/>
                <w:sz w:val="18"/>
                <w:szCs w:val="16"/>
              </w:rPr>
              <w:t>12</w:t>
            </w:r>
          </w:p>
        </w:tc>
        <w:tc>
          <w:tcPr>
            <w:tcW w:w="1273" w:type="dxa"/>
            <w:gridSpan w:val="2"/>
          </w:tcPr>
          <w:p w:rsidR="00D92484" w:rsidRPr="00824457" w:rsidRDefault="00D92484" w:rsidP="00824457">
            <w:pPr>
              <w:spacing w:after="0"/>
              <w:jc w:val="center"/>
              <w:rPr>
                <w:rFonts w:ascii="Times New Roman" w:hAnsi="Times New Roman"/>
                <w:sz w:val="18"/>
                <w:szCs w:val="16"/>
              </w:rPr>
            </w:pPr>
            <w:r w:rsidRPr="00824457">
              <w:rPr>
                <w:rFonts w:ascii="Times New Roman" w:hAnsi="Times New Roman"/>
                <w:sz w:val="18"/>
                <w:szCs w:val="16"/>
              </w:rPr>
              <w:t>20</w:t>
            </w:r>
          </w:p>
        </w:tc>
        <w:tc>
          <w:tcPr>
            <w:tcW w:w="1274" w:type="dxa"/>
            <w:gridSpan w:val="2"/>
          </w:tcPr>
          <w:p w:rsidR="00D92484" w:rsidRPr="00824457" w:rsidRDefault="00D92484" w:rsidP="00824457">
            <w:pPr>
              <w:spacing w:after="0"/>
              <w:jc w:val="center"/>
              <w:rPr>
                <w:rFonts w:ascii="Times New Roman" w:hAnsi="Times New Roman"/>
                <w:sz w:val="18"/>
                <w:szCs w:val="16"/>
              </w:rPr>
            </w:pPr>
            <w:r w:rsidRPr="00824457">
              <w:rPr>
                <w:rFonts w:ascii="Times New Roman" w:hAnsi="Times New Roman"/>
                <w:sz w:val="18"/>
                <w:szCs w:val="16"/>
              </w:rPr>
              <w:t>20</w:t>
            </w:r>
          </w:p>
        </w:tc>
        <w:tc>
          <w:tcPr>
            <w:tcW w:w="1266" w:type="dxa"/>
            <w:gridSpan w:val="2"/>
          </w:tcPr>
          <w:p w:rsidR="00D92484" w:rsidRPr="00824457" w:rsidRDefault="00D92484" w:rsidP="00824457">
            <w:pPr>
              <w:spacing w:after="0"/>
              <w:jc w:val="center"/>
              <w:rPr>
                <w:rFonts w:ascii="Times New Roman" w:hAnsi="Times New Roman"/>
                <w:color w:val="000000"/>
                <w:sz w:val="18"/>
                <w:szCs w:val="16"/>
              </w:rPr>
            </w:pPr>
            <w:r w:rsidRPr="00824457">
              <w:rPr>
                <w:rFonts w:ascii="Times New Roman" w:hAnsi="Times New Roman"/>
                <w:color w:val="000000"/>
                <w:sz w:val="18"/>
                <w:szCs w:val="16"/>
              </w:rPr>
              <w:t>28</w:t>
            </w:r>
          </w:p>
        </w:tc>
        <w:tc>
          <w:tcPr>
            <w:tcW w:w="1264"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28</w:t>
            </w:r>
          </w:p>
        </w:tc>
        <w:tc>
          <w:tcPr>
            <w:tcW w:w="127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28</w:t>
            </w:r>
          </w:p>
        </w:tc>
        <w:tc>
          <w:tcPr>
            <w:tcW w:w="1276" w:type="dxa"/>
            <w:gridSpan w:val="2"/>
          </w:tcPr>
          <w:p w:rsidR="00D92484" w:rsidRPr="00824457" w:rsidRDefault="00D92484" w:rsidP="00824457">
            <w:pPr>
              <w:spacing w:after="0"/>
              <w:jc w:val="center"/>
              <w:rPr>
                <w:rFonts w:ascii="Times New Roman" w:hAnsi="Times New Roman"/>
                <w:color w:val="000000"/>
                <w:sz w:val="18"/>
                <w:szCs w:val="16"/>
              </w:rPr>
            </w:pPr>
            <w:r w:rsidRPr="00824457">
              <w:rPr>
                <w:rFonts w:ascii="Times New Roman" w:hAnsi="Times New Roman"/>
                <w:color w:val="000000"/>
                <w:sz w:val="18"/>
                <w:szCs w:val="16"/>
              </w:rPr>
              <w:t>32</w:t>
            </w:r>
          </w:p>
        </w:tc>
      </w:tr>
      <w:tr w:rsidR="00D92484" w:rsidRPr="00824457" w:rsidTr="00824457">
        <w:tc>
          <w:tcPr>
            <w:tcW w:w="1951" w:type="dxa"/>
            <w:gridSpan w:val="2"/>
          </w:tcPr>
          <w:p w:rsidR="00D92484" w:rsidRPr="00824457" w:rsidRDefault="00D92484" w:rsidP="00824457">
            <w:pPr>
              <w:spacing w:after="0" w:line="240" w:lineRule="auto"/>
              <w:rPr>
                <w:rFonts w:ascii="Times New Roman" w:hAnsi="Times New Roman"/>
                <w:sz w:val="18"/>
                <w:szCs w:val="18"/>
              </w:rPr>
            </w:pPr>
            <w:r w:rsidRPr="00824457">
              <w:rPr>
                <w:rFonts w:ascii="Times New Roman" w:hAnsi="Times New Roman"/>
                <w:sz w:val="18"/>
                <w:szCs w:val="18"/>
              </w:rPr>
              <w:t xml:space="preserve">9. Количество тренировок в неделю </w:t>
            </w:r>
          </w:p>
          <w:p w:rsidR="00D92484" w:rsidRPr="00824457" w:rsidRDefault="00D92484" w:rsidP="00824457">
            <w:pPr>
              <w:spacing w:after="0" w:line="240" w:lineRule="auto"/>
              <w:rPr>
                <w:rFonts w:ascii="Times New Roman" w:hAnsi="Times New Roman"/>
                <w:sz w:val="18"/>
                <w:szCs w:val="18"/>
              </w:rPr>
            </w:pPr>
          </w:p>
        </w:tc>
        <w:tc>
          <w:tcPr>
            <w:tcW w:w="1135"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3-4</w:t>
            </w:r>
          </w:p>
        </w:tc>
        <w:tc>
          <w:tcPr>
            <w:tcW w:w="1134"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3-5</w:t>
            </w:r>
          </w:p>
        </w:tc>
        <w:tc>
          <w:tcPr>
            <w:tcW w:w="113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3-5</w:t>
            </w:r>
          </w:p>
        </w:tc>
        <w:tc>
          <w:tcPr>
            <w:tcW w:w="1134"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6-</w:t>
            </w:r>
          </w:p>
        </w:tc>
        <w:tc>
          <w:tcPr>
            <w:tcW w:w="1136"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6</w:t>
            </w:r>
          </w:p>
        </w:tc>
        <w:tc>
          <w:tcPr>
            <w:tcW w:w="1273"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9-12</w:t>
            </w:r>
          </w:p>
        </w:tc>
        <w:tc>
          <w:tcPr>
            <w:tcW w:w="1274"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9-12</w:t>
            </w:r>
          </w:p>
        </w:tc>
        <w:tc>
          <w:tcPr>
            <w:tcW w:w="126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9-14</w:t>
            </w:r>
          </w:p>
        </w:tc>
        <w:tc>
          <w:tcPr>
            <w:tcW w:w="1264"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9-14</w:t>
            </w:r>
          </w:p>
        </w:tc>
        <w:tc>
          <w:tcPr>
            <w:tcW w:w="127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9-14</w:t>
            </w:r>
          </w:p>
        </w:tc>
        <w:tc>
          <w:tcPr>
            <w:tcW w:w="127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9-14</w:t>
            </w:r>
          </w:p>
        </w:tc>
      </w:tr>
      <w:tr w:rsidR="00D92484" w:rsidRPr="00824457" w:rsidTr="00824457">
        <w:tc>
          <w:tcPr>
            <w:tcW w:w="1951" w:type="dxa"/>
            <w:gridSpan w:val="2"/>
          </w:tcPr>
          <w:p w:rsidR="00D92484" w:rsidRPr="00824457" w:rsidRDefault="00D92484" w:rsidP="00824457">
            <w:pPr>
              <w:spacing w:after="0" w:line="240" w:lineRule="auto"/>
              <w:rPr>
                <w:rFonts w:ascii="Times New Roman" w:hAnsi="Times New Roman"/>
                <w:sz w:val="18"/>
                <w:szCs w:val="18"/>
              </w:rPr>
            </w:pPr>
            <w:r w:rsidRPr="00824457">
              <w:rPr>
                <w:rFonts w:ascii="Times New Roman" w:hAnsi="Times New Roman"/>
                <w:sz w:val="18"/>
                <w:szCs w:val="18"/>
              </w:rPr>
              <w:t xml:space="preserve">10.Общее количество тренировок в год </w:t>
            </w:r>
          </w:p>
          <w:p w:rsidR="00D92484" w:rsidRPr="00824457" w:rsidRDefault="00D92484" w:rsidP="00824457">
            <w:pPr>
              <w:spacing w:after="0" w:line="240" w:lineRule="auto"/>
              <w:rPr>
                <w:rFonts w:ascii="Times New Roman" w:hAnsi="Times New Roman"/>
                <w:sz w:val="18"/>
                <w:szCs w:val="18"/>
              </w:rPr>
            </w:pPr>
          </w:p>
        </w:tc>
        <w:tc>
          <w:tcPr>
            <w:tcW w:w="1135"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208</w:t>
            </w:r>
          </w:p>
        </w:tc>
        <w:tc>
          <w:tcPr>
            <w:tcW w:w="1134"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260</w:t>
            </w:r>
          </w:p>
        </w:tc>
        <w:tc>
          <w:tcPr>
            <w:tcW w:w="113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260</w:t>
            </w:r>
          </w:p>
        </w:tc>
        <w:tc>
          <w:tcPr>
            <w:tcW w:w="1134"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312</w:t>
            </w:r>
          </w:p>
        </w:tc>
        <w:tc>
          <w:tcPr>
            <w:tcW w:w="1136"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312</w:t>
            </w:r>
          </w:p>
        </w:tc>
        <w:tc>
          <w:tcPr>
            <w:tcW w:w="1273"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624</w:t>
            </w:r>
          </w:p>
        </w:tc>
        <w:tc>
          <w:tcPr>
            <w:tcW w:w="1274" w:type="dxa"/>
            <w:gridSpan w:val="2"/>
          </w:tcPr>
          <w:p w:rsidR="00D92484" w:rsidRPr="00824457" w:rsidRDefault="00D92484" w:rsidP="00824457">
            <w:pPr>
              <w:spacing w:after="0" w:line="240" w:lineRule="auto"/>
              <w:jc w:val="center"/>
              <w:rPr>
                <w:rFonts w:ascii="Times New Roman" w:hAnsi="Times New Roman"/>
                <w:sz w:val="18"/>
                <w:szCs w:val="16"/>
              </w:rPr>
            </w:pPr>
            <w:r w:rsidRPr="00824457">
              <w:rPr>
                <w:rFonts w:ascii="Times New Roman" w:hAnsi="Times New Roman"/>
                <w:sz w:val="18"/>
                <w:szCs w:val="16"/>
              </w:rPr>
              <w:t>624</w:t>
            </w:r>
          </w:p>
        </w:tc>
        <w:tc>
          <w:tcPr>
            <w:tcW w:w="126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728</w:t>
            </w:r>
          </w:p>
        </w:tc>
        <w:tc>
          <w:tcPr>
            <w:tcW w:w="1264"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728</w:t>
            </w:r>
          </w:p>
        </w:tc>
        <w:tc>
          <w:tcPr>
            <w:tcW w:w="127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728</w:t>
            </w:r>
          </w:p>
        </w:tc>
        <w:tc>
          <w:tcPr>
            <w:tcW w:w="1276" w:type="dxa"/>
            <w:gridSpan w:val="2"/>
          </w:tcPr>
          <w:p w:rsidR="00D92484" w:rsidRPr="00824457" w:rsidRDefault="00D92484" w:rsidP="00824457">
            <w:pPr>
              <w:spacing w:after="0" w:line="240" w:lineRule="auto"/>
              <w:jc w:val="center"/>
              <w:rPr>
                <w:rFonts w:ascii="Times New Roman" w:hAnsi="Times New Roman"/>
                <w:color w:val="000000"/>
                <w:sz w:val="18"/>
                <w:szCs w:val="16"/>
              </w:rPr>
            </w:pPr>
            <w:r w:rsidRPr="00824457">
              <w:rPr>
                <w:rFonts w:ascii="Times New Roman" w:hAnsi="Times New Roman"/>
                <w:color w:val="000000"/>
                <w:sz w:val="18"/>
                <w:szCs w:val="16"/>
              </w:rPr>
              <w:t>728</w:t>
            </w:r>
          </w:p>
        </w:tc>
      </w:tr>
    </w:tbl>
    <w:p w:rsidR="00D92484" w:rsidRPr="00FF245E" w:rsidRDefault="00D92484" w:rsidP="00972701">
      <w:pPr>
        <w:pStyle w:val="a8"/>
        <w:ind w:firstLine="709"/>
        <w:rPr>
          <w:rFonts w:ascii="Times New Roman" w:hAnsi="Times New Roman"/>
          <w:sz w:val="20"/>
        </w:rPr>
      </w:pPr>
      <w:r w:rsidRPr="00FF245E">
        <w:rPr>
          <w:rFonts w:ascii="Times New Roman" w:hAnsi="Times New Roman"/>
          <w:sz w:val="20"/>
        </w:rPr>
        <w:t>Примечание.</w:t>
      </w:r>
    </w:p>
    <w:p w:rsidR="00D92484" w:rsidRPr="00FF245E" w:rsidRDefault="00D92484" w:rsidP="00972701">
      <w:pPr>
        <w:pStyle w:val="a8"/>
        <w:ind w:firstLine="709"/>
        <w:rPr>
          <w:rFonts w:ascii="Times New Roman" w:hAnsi="Times New Roman"/>
          <w:sz w:val="20"/>
        </w:rPr>
      </w:pPr>
      <w:r w:rsidRPr="00FF245E">
        <w:rPr>
          <w:rFonts w:ascii="Times New Roman" w:hAnsi="Times New Roman"/>
          <w:sz w:val="20"/>
        </w:rPr>
        <w:t>Установленные в таблице объемы тренировочной нагрузки являются максимальными.</w:t>
      </w:r>
    </w:p>
    <w:p w:rsidR="00D92484" w:rsidRPr="0016120F" w:rsidRDefault="00D92484" w:rsidP="003C2C62">
      <w:pPr>
        <w:spacing w:after="0" w:line="240" w:lineRule="auto"/>
        <w:rPr>
          <w:rFonts w:ascii="Times New Roman" w:hAnsi="Times New Roman"/>
          <w:b/>
          <w:sz w:val="24"/>
          <w:szCs w:val="24"/>
        </w:rPr>
      </w:pPr>
    </w:p>
    <w:p w:rsidR="00D92484" w:rsidRDefault="00D92484" w:rsidP="003C2C62">
      <w:pPr>
        <w:pStyle w:val="a7"/>
        <w:spacing w:after="0" w:line="240" w:lineRule="auto"/>
        <w:ind w:left="0"/>
        <w:jc w:val="center"/>
        <w:rPr>
          <w:rFonts w:ascii="Times New Roman" w:hAnsi="Times New Roman"/>
          <w:b/>
          <w:sz w:val="28"/>
          <w:szCs w:val="24"/>
        </w:rPr>
        <w:sectPr w:rsidR="00D92484" w:rsidSect="0084175A">
          <w:pgSz w:w="16834" w:h="11909" w:orient="landscape"/>
          <w:pgMar w:top="851" w:right="1134" w:bottom="1701" w:left="1134" w:header="708" w:footer="708" w:gutter="0"/>
          <w:cols w:space="708"/>
          <w:docGrid w:linePitch="360"/>
        </w:sectPr>
      </w:pPr>
    </w:p>
    <w:p w:rsidR="00D92484" w:rsidRPr="00437A17" w:rsidRDefault="00D92484" w:rsidP="003C2C62">
      <w:pPr>
        <w:shd w:val="clear" w:color="auto" w:fill="FEFEFE"/>
        <w:spacing w:after="0" w:line="240" w:lineRule="auto"/>
        <w:jc w:val="center"/>
        <w:rPr>
          <w:rFonts w:ascii="Times New Roman" w:hAnsi="Times New Roman"/>
          <w:b/>
          <w:bCs/>
          <w:color w:val="000000"/>
          <w:sz w:val="28"/>
          <w:szCs w:val="24"/>
        </w:rPr>
      </w:pPr>
      <w:r w:rsidRPr="00437A17">
        <w:rPr>
          <w:rFonts w:ascii="Times New Roman" w:hAnsi="Times New Roman"/>
          <w:b/>
          <w:bCs/>
          <w:color w:val="000000"/>
          <w:sz w:val="28"/>
          <w:szCs w:val="24"/>
        </w:rPr>
        <w:lastRenderedPageBreak/>
        <w:t>3.4. Планирование спортивных результатов</w:t>
      </w:r>
    </w:p>
    <w:p w:rsidR="00D92484" w:rsidRPr="00437A17" w:rsidRDefault="00D92484" w:rsidP="003C2C62">
      <w:pPr>
        <w:shd w:val="clear" w:color="auto" w:fill="FEFEFE"/>
        <w:spacing w:after="0" w:line="240" w:lineRule="auto"/>
        <w:jc w:val="center"/>
        <w:rPr>
          <w:rFonts w:ascii="Times New Roman" w:hAnsi="Times New Roman"/>
          <w:b/>
          <w:bCs/>
          <w:color w:val="000000"/>
          <w:sz w:val="28"/>
          <w:szCs w:val="24"/>
        </w:rPr>
      </w:pP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xml:space="preserve">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w:t>
      </w:r>
      <w:r w:rsidRPr="00A571C9">
        <w:rPr>
          <w:rFonts w:ascii="Times New Roman" w:hAnsi="Times New Roman"/>
          <w:sz w:val="28"/>
          <w:szCs w:val="28"/>
        </w:rPr>
        <w:t>контрольные, отборочные, основные и главные соревнования</w:t>
      </w:r>
      <w:r w:rsidRPr="00AD5205">
        <w:rPr>
          <w:rFonts w:ascii="Times New Roman" w:hAnsi="Times New Roman"/>
          <w:sz w:val="28"/>
          <w:szCs w:val="28"/>
        </w:rPr>
        <w:t xml:space="preserve"> предстоящего цикла спортивной подготовки.</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Тренер должен ставить посильные, реально выполнимые задачи перед своими спортсменами и при планировании результатов должен учитывать следующие факторы:</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возраст спортсмена;</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xml:space="preserve">- стаж занятий в спорте и в конкретном виде </w:t>
      </w:r>
      <w:r>
        <w:rPr>
          <w:rFonts w:ascii="Times New Roman" w:hAnsi="Times New Roman"/>
          <w:sz w:val="28"/>
          <w:szCs w:val="28"/>
        </w:rPr>
        <w:t>вольной борьбы</w:t>
      </w:r>
      <w:r w:rsidRPr="00AD5205">
        <w:rPr>
          <w:rFonts w:ascii="Times New Roman" w:hAnsi="Times New Roman"/>
          <w:sz w:val="28"/>
          <w:szCs w:val="28"/>
        </w:rPr>
        <w:t>;</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спортивную квалификацию и опыт спортсмена;</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результаты, показанные спортсменом в предыдущем спортивном сезоне;</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состояние здоровья спортсмена;</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уровень спортивной мотивации спортсмена;</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уровень психологической устойчивости спортсмена, его моральное состояние;</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наличие бытовых проблем, уровень финансовой обеспеченности спортсмена;</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обстановка в семье, поддержка близких ему людей;</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xml:space="preserve">- наличие каких-либо проблем в </w:t>
      </w:r>
      <w:r>
        <w:rPr>
          <w:rFonts w:ascii="Times New Roman" w:hAnsi="Times New Roman"/>
          <w:sz w:val="28"/>
          <w:szCs w:val="28"/>
        </w:rPr>
        <w:t>образовательном</w:t>
      </w:r>
      <w:r w:rsidRPr="00AD5205">
        <w:rPr>
          <w:rFonts w:ascii="Times New Roman" w:hAnsi="Times New Roman"/>
          <w:sz w:val="28"/>
          <w:szCs w:val="28"/>
        </w:rPr>
        <w:t xml:space="preserve"> заведении (если спортсмен проходит </w:t>
      </w:r>
      <w:r>
        <w:rPr>
          <w:rFonts w:ascii="Times New Roman" w:hAnsi="Times New Roman"/>
          <w:sz w:val="28"/>
          <w:szCs w:val="28"/>
        </w:rPr>
        <w:t>тренировка</w:t>
      </w:r>
      <w:r w:rsidRPr="00AD5205">
        <w:rPr>
          <w:rFonts w:ascii="Times New Roman" w:hAnsi="Times New Roman"/>
          <w:sz w:val="28"/>
          <w:szCs w:val="28"/>
        </w:rPr>
        <w:t>);</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 прочие обстоятельства, от которых зависит успешная спортивная подготовка спортсмена.</w:t>
      </w:r>
    </w:p>
    <w:p w:rsidR="00D92484" w:rsidRPr="00AD5205" w:rsidRDefault="00D92484" w:rsidP="0024737D">
      <w:pPr>
        <w:pStyle w:val="a8"/>
        <w:spacing w:line="276" w:lineRule="auto"/>
        <w:ind w:firstLine="709"/>
        <w:jc w:val="both"/>
        <w:rPr>
          <w:rFonts w:ascii="Times New Roman" w:hAnsi="Times New Roman"/>
          <w:sz w:val="28"/>
          <w:szCs w:val="28"/>
        </w:rPr>
      </w:pPr>
      <w:r w:rsidRPr="00AD5205">
        <w:rPr>
          <w:rFonts w:ascii="Times New Roman" w:hAnsi="Times New Roman"/>
          <w:sz w:val="28"/>
          <w:szCs w:val="28"/>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D92484" w:rsidRDefault="00D92484" w:rsidP="003C2C62">
      <w:pPr>
        <w:pStyle w:val="a8"/>
        <w:ind w:firstLine="709"/>
        <w:jc w:val="both"/>
        <w:rPr>
          <w:rFonts w:ascii="Times New Roman" w:hAnsi="Times New Roman"/>
          <w:sz w:val="28"/>
          <w:szCs w:val="28"/>
        </w:rPr>
      </w:pPr>
    </w:p>
    <w:p w:rsidR="00D92484" w:rsidRPr="00437A17" w:rsidRDefault="00D92484" w:rsidP="003C2C62">
      <w:pPr>
        <w:pStyle w:val="a8"/>
        <w:jc w:val="center"/>
        <w:rPr>
          <w:rFonts w:ascii="Times New Roman" w:hAnsi="Times New Roman"/>
          <w:b/>
          <w:sz w:val="28"/>
          <w:szCs w:val="28"/>
        </w:rPr>
      </w:pPr>
      <w:r w:rsidRPr="00437A17">
        <w:rPr>
          <w:rFonts w:ascii="Times New Roman" w:hAnsi="Times New Roman"/>
          <w:b/>
          <w:sz w:val="28"/>
          <w:szCs w:val="28"/>
        </w:rPr>
        <w:t>3.5. Требования к организации и проведению врачебно-педагогического,</w:t>
      </w:r>
    </w:p>
    <w:p w:rsidR="00D92484" w:rsidRPr="00437A17" w:rsidRDefault="00D92484" w:rsidP="003C2C62">
      <w:pPr>
        <w:pStyle w:val="a8"/>
        <w:jc w:val="center"/>
        <w:rPr>
          <w:rFonts w:ascii="Times New Roman" w:hAnsi="Times New Roman"/>
          <w:b/>
          <w:bCs/>
          <w:sz w:val="28"/>
          <w:szCs w:val="28"/>
        </w:rPr>
      </w:pPr>
      <w:r w:rsidRPr="00437A17">
        <w:rPr>
          <w:rFonts w:ascii="Times New Roman" w:hAnsi="Times New Roman"/>
          <w:b/>
          <w:sz w:val="28"/>
          <w:szCs w:val="28"/>
        </w:rPr>
        <w:t>психологического и биохимического контроля</w:t>
      </w:r>
    </w:p>
    <w:p w:rsidR="00D92484" w:rsidRDefault="00D92484" w:rsidP="003C2C62">
      <w:pPr>
        <w:shd w:val="clear" w:color="auto" w:fill="FEFEFE"/>
        <w:spacing w:after="0" w:line="240" w:lineRule="auto"/>
        <w:jc w:val="center"/>
        <w:rPr>
          <w:rFonts w:ascii="Times New Roman" w:hAnsi="Times New Roman"/>
          <w:b/>
          <w:bCs/>
          <w:color w:val="000000"/>
          <w:sz w:val="24"/>
          <w:szCs w:val="24"/>
        </w:rPr>
      </w:pPr>
    </w:p>
    <w:p w:rsidR="00D92484" w:rsidRPr="00090BDF" w:rsidRDefault="00D92484" w:rsidP="0024737D">
      <w:pPr>
        <w:pStyle w:val="a8"/>
        <w:spacing w:line="276" w:lineRule="auto"/>
        <w:ind w:firstLine="709"/>
        <w:jc w:val="both"/>
        <w:rPr>
          <w:rFonts w:ascii="Times New Roman" w:hAnsi="Times New Roman"/>
          <w:sz w:val="28"/>
          <w:szCs w:val="28"/>
        </w:rPr>
      </w:pPr>
      <w:r>
        <w:rPr>
          <w:rFonts w:ascii="Times New Roman" w:hAnsi="Times New Roman"/>
          <w:sz w:val="28"/>
          <w:szCs w:val="28"/>
        </w:rPr>
        <w:t>Спортсмен</w:t>
      </w:r>
      <w:r w:rsidRPr="00090BDF">
        <w:rPr>
          <w:rFonts w:ascii="Times New Roman" w:hAnsi="Times New Roman"/>
          <w:sz w:val="28"/>
          <w:szCs w:val="28"/>
        </w:rPr>
        <w:t>, занимающийся спортом</w:t>
      </w:r>
      <w:r>
        <w:rPr>
          <w:rFonts w:ascii="Times New Roman" w:hAnsi="Times New Roman"/>
          <w:sz w:val="28"/>
          <w:szCs w:val="28"/>
        </w:rPr>
        <w:t>,</w:t>
      </w:r>
      <w:r w:rsidRPr="00090BDF">
        <w:rPr>
          <w:rFonts w:ascii="Times New Roman" w:hAnsi="Times New Roman"/>
          <w:sz w:val="28"/>
          <w:szCs w:val="28"/>
        </w:rPr>
        <w:t xml:space="preserve">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w:t>
      </w:r>
      <w:r w:rsidRPr="00090BDF">
        <w:rPr>
          <w:rFonts w:ascii="Times New Roman" w:hAnsi="Times New Roman"/>
          <w:sz w:val="28"/>
          <w:szCs w:val="28"/>
        </w:rPr>
        <w:lastRenderedPageBreak/>
        <w:t>соревновательной деятельности во всех их проявлениях, что способствует достижению более высоких спортивных результатов.</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Одним из важнейших звеньев управления многолетней подготовки является комплексный контроль, позволяющий оцениват</w:t>
      </w:r>
      <w:r>
        <w:rPr>
          <w:rFonts w:ascii="Times New Roman" w:hAnsi="Times New Roman"/>
          <w:sz w:val="28"/>
          <w:szCs w:val="28"/>
        </w:rPr>
        <w:t xml:space="preserve">ь подготовленность спортсменов </w:t>
      </w:r>
      <w:r w:rsidRPr="00090BDF">
        <w:rPr>
          <w:rFonts w:ascii="Times New Roman" w:hAnsi="Times New Roman"/>
          <w:sz w:val="28"/>
          <w:szCs w:val="28"/>
        </w:rPr>
        <w:t>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D92484" w:rsidRPr="00090BDF" w:rsidRDefault="00D92484" w:rsidP="0024737D">
      <w:pPr>
        <w:pStyle w:val="a8"/>
        <w:spacing w:line="276" w:lineRule="auto"/>
        <w:ind w:firstLine="709"/>
        <w:jc w:val="both"/>
        <w:rPr>
          <w:rFonts w:ascii="Times New Roman" w:hAnsi="Times New Roman"/>
          <w:sz w:val="28"/>
          <w:szCs w:val="28"/>
        </w:rPr>
      </w:pPr>
      <w:r w:rsidRPr="009557C7">
        <w:rPr>
          <w:rFonts w:ascii="Times New Roman" w:hAnsi="Times New Roman"/>
          <w:i/>
          <w:sz w:val="28"/>
          <w:szCs w:val="28"/>
        </w:rPr>
        <w:t>Педагогический контроль</w:t>
      </w:r>
      <w:r w:rsidRPr="00090BDF">
        <w:rPr>
          <w:rFonts w:ascii="Times New Roman" w:hAnsi="Times New Roman"/>
          <w:sz w:val="28"/>
          <w:szCs w:val="28"/>
        </w:rPr>
        <w:t>–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D92484" w:rsidRPr="00090BDF" w:rsidRDefault="00D92484" w:rsidP="0024737D">
      <w:pPr>
        <w:pStyle w:val="a8"/>
        <w:spacing w:line="276" w:lineRule="auto"/>
        <w:ind w:firstLine="709"/>
        <w:jc w:val="both"/>
        <w:rPr>
          <w:rFonts w:ascii="Times New Roman" w:hAnsi="Times New Roman"/>
          <w:sz w:val="28"/>
          <w:szCs w:val="28"/>
        </w:rPr>
      </w:pPr>
      <w:r w:rsidRPr="009557C7">
        <w:rPr>
          <w:rFonts w:ascii="Times New Roman" w:hAnsi="Times New Roman"/>
          <w:i/>
          <w:sz w:val="28"/>
          <w:szCs w:val="28"/>
        </w:rPr>
        <w:t>Методы врачебного контроля</w:t>
      </w:r>
      <w:r>
        <w:rPr>
          <w:rFonts w:ascii="Times New Roman" w:hAnsi="Times New Roman"/>
          <w:i/>
          <w:sz w:val="28"/>
          <w:szCs w:val="28"/>
        </w:rPr>
        <w:t xml:space="preserve"> </w:t>
      </w:r>
      <w:r w:rsidRPr="00090BDF">
        <w:rPr>
          <w:rFonts w:ascii="Times New Roman" w:hAnsi="Times New Roman"/>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Методы контроля:</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анкетирование, опрос;</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lastRenderedPageBreak/>
        <w:t>- педагогическое наблюдение;</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тестирование.</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Важнейшим дополнением к педагогическому контролю может и должен служить самоконтроль спортсмена.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xml:space="preserve">Самоконтроль дает информацию, дополняющую данные, полученные при обследовании. </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Велико воспитательное значение самоконтроля, так и при его использовании совершенствуются личные качеств</w:t>
      </w:r>
      <w:r>
        <w:rPr>
          <w:rFonts w:ascii="Times New Roman" w:hAnsi="Times New Roman"/>
          <w:sz w:val="28"/>
          <w:szCs w:val="28"/>
        </w:rPr>
        <w:t>а</w:t>
      </w:r>
      <w:r w:rsidRPr="00090BDF">
        <w:rPr>
          <w:rFonts w:ascii="Times New Roman" w:hAnsi="Times New Roman"/>
          <w:sz w:val="28"/>
          <w:szCs w:val="28"/>
        </w:rPr>
        <w:t>: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xml:space="preserve">Следует систематически проводить обследование спортсменов до и после тренировок. </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Для правильной организации тренировочного процесса тренер остро нуждается в помощи спортивного врача.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xml:space="preserve">Врач должен не только осуществлять контроль за состоянием здоровья </w:t>
      </w:r>
      <w:r>
        <w:rPr>
          <w:rFonts w:ascii="Times New Roman" w:hAnsi="Times New Roman"/>
          <w:sz w:val="28"/>
          <w:szCs w:val="28"/>
        </w:rPr>
        <w:t>спортсменов</w:t>
      </w:r>
      <w:r w:rsidRPr="00090BDF">
        <w:rPr>
          <w:rFonts w:ascii="Times New Roman" w:hAnsi="Times New Roman"/>
          <w:sz w:val="28"/>
          <w:szCs w:val="28"/>
        </w:rPr>
        <w:t>, но и пр</w:t>
      </w:r>
      <w:r>
        <w:rPr>
          <w:rFonts w:ascii="Times New Roman" w:hAnsi="Times New Roman"/>
          <w:sz w:val="28"/>
          <w:szCs w:val="28"/>
        </w:rPr>
        <w:t xml:space="preserve">инимать участие в планировании </w:t>
      </w:r>
      <w:r w:rsidRPr="00090BDF">
        <w:rPr>
          <w:rFonts w:ascii="Times New Roman" w:hAnsi="Times New Roman"/>
          <w:sz w:val="28"/>
          <w:szCs w:val="28"/>
        </w:rPr>
        <w:t>тренировочного процесса, опираясь на методические основы и достижения современной спортивной медицины.</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i/>
          <w:sz w:val="28"/>
          <w:szCs w:val="28"/>
        </w:rPr>
        <w:t>Врачебный контроль</w:t>
      </w:r>
      <w:r w:rsidRPr="00090BDF">
        <w:rPr>
          <w:rFonts w:ascii="Times New Roman" w:hAnsi="Times New Roman"/>
          <w:sz w:val="28"/>
          <w:szCs w:val="28"/>
        </w:rPr>
        <w:t xml:space="preserve"> осуществляется в виде обследований:</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xml:space="preserve">- углубленное медицинское обследование (УМО) проводиться дважды в год (в начале и в конце </w:t>
      </w:r>
      <w:r>
        <w:rPr>
          <w:rFonts w:ascii="Times New Roman" w:hAnsi="Times New Roman"/>
          <w:sz w:val="28"/>
          <w:szCs w:val="28"/>
        </w:rPr>
        <w:t>спортивного</w:t>
      </w:r>
      <w:r w:rsidRPr="00090BDF">
        <w:rPr>
          <w:rFonts w:ascii="Times New Roman" w:hAnsi="Times New Roman"/>
          <w:sz w:val="28"/>
          <w:szCs w:val="28"/>
        </w:rPr>
        <w:t xml:space="preserve">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w:t>
      </w:r>
      <w:r w:rsidRPr="00090BDF">
        <w:rPr>
          <w:rFonts w:ascii="Times New Roman" w:hAnsi="Times New Roman"/>
          <w:sz w:val="28"/>
          <w:szCs w:val="28"/>
        </w:rPr>
        <w:lastRenderedPageBreak/>
        <w:t>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этапное комплексное  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D92484" w:rsidRPr="00090BDF" w:rsidRDefault="00D92484" w:rsidP="0024737D">
      <w:pPr>
        <w:pStyle w:val="a8"/>
        <w:spacing w:line="276" w:lineRule="auto"/>
        <w:ind w:firstLine="709"/>
        <w:jc w:val="both"/>
        <w:rPr>
          <w:rFonts w:ascii="Times New Roman" w:hAnsi="Times New Roman"/>
          <w:i/>
          <w:sz w:val="28"/>
          <w:szCs w:val="28"/>
        </w:rPr>
      </w:pPr>
      <w:r w:rsidRPr="00090BDF">
        <w:rPr>
          <w:rFonts w:ascii="Times New Roman" w:hAnsi="Times New Roman"/>
          <w:sz w:val="28"/>
          <w:szCs w:val="28"/>
        </w:rPr>
        <w:t xml:space="preserve">Большое внимание уделяется </w:t>
      </w:r>
      <w:r w:rsidRPr="00090BDF">
        <w:rPr>
          <w:rFonts w:ascii="Times New Roman" w:hAnsi="Times New Roman"/>
          <w:i/>
          <w:sz w:val="28"/>
          <w:szCs w:val="28"/>
        </w:rPr>
        <w:t>психологической подготовке.</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Основными задачами психологической подготовки являются:</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привитие устойчивого интереса к занятиям спортом;</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формирование установки на тренировочную деятельность;</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формирование волевых качеств спортсмена;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совершенствование эмоциональных свойств личности;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развитие коммуникативных свойств личности;</w:t>
      </w:r>
    </w:p>
    <w:p w:rsidR="00D92484" w:rsidRPr="00090BDF" w:rsidRDefault="00D92484" w:rsidP="0024737D">
      <w:pPr>
        <w:pStyle w:val="a8"/>
        <w:spacing w:line="276" w:lineRule="auto"/>
        <w:ind w:firstLine="709"/>
        <w:jc w:val="both"/>
        <w:rPr>
          <w:rFonts w:ascii="Times New Roman" w:hAnsi="Times New Roman"/>
          <w:sz w:val="28"/>
          <w:szCs w:val="28"/>
        </w:rPr>
      </w:pPr>
      <w:r>
        <w:rPr>
          <w:rFonts w:ascii="Times New Roman" w:hAnsi="Times New Roman"/>
          <w:sz w:val="28"/>
          <w:szCs w:val="28"/>
        </w:rPr>
        <w:t xml:space="preserve">- развитие и совершенствование </w:t>
      </w:r>
      <w:r w:rsidRPr="00090BDF">
        <w:rPr>
          <w:rFonts w:ascii="Times New Roman" w:hAnsi="Times New Roman"/>
          <w:sz w:val="28"/>
          <w:szCs w:val="28"/>
        </w:rPr>
        <w:t>интеллекта спортсмена.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 программу занятий следует вводить ситуации, т</w:t>
      </w:r>
      <w:r>
        <w:rPr>
          <w:rFonts w:ascii="Times New Roman" w:hAnsi="Times New Roman"/>
          <w:sz w:val="28"/>
          <w:szCs w:val="28"/>
        </w:rPr>
        <w:t>ребующие преодоления трудностей.</w:t>
      </w:r>
    </w:p>
    <w:p w:rsidR="00D92484" w:rsidRPr="009557C7" w:rsidRDefault="00D92484" w:rsidP="0024737D">
      <w:pPr>
        <w:pStyle w:val="a8"/>
        <w:spacing w:line="276" w:lineRule="auto"/>
        <w:ind w:firstLine="709"/>
        <w:jc w:val="both"/>
        <w:rPr>
          <w:rFonts w:ascii="Times New Roman" w:hAnsi="Times New Roman"/>
          <w:i/>
          <w:sz w:val="28"/>
          <w:szCs w:val="28"/>
        </w:rPr>
      </w:pPr>
      <w:r w:rsidRPr="009557C7">
        <w:rPr>
          <w:rFonts w:ascii="Times New Roman" w:hAnsi="Times New Roman"/>
          <w:i/>
          <w:sz w:val="28"/>
          <w:szCs w:val="28"/>
        </w:rPr>
        <w:t>Рекомендации по организации психологической подготовки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lastRenderedPageBreak/>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 структуру психологической подготовки спортсмена включены следующие компоненты:</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1. Определение и разработка системы требований к лич</w:t>
      </w:r>
      <w:r>
        <w:rPr>
          <w:rFonts w:ascii="Times New Roman" w:hAnsi="Times New Roman"/>
          <w:sz w:val="28"/>
          <w:szCs w:val="28"/>
        </w:rPr>
        <w:t>ности спортсмена, занимающегося определенным видо</w:t>
      </w:r>
      <w:r w:rsidRPr="00090BDF">
        <w:rPr>
          <w:rFonts w:ascii="Times New Roman" w:hAnsi="Times New Roman"/>
          <w:sz w:val="28"/>
          <w:szCs w:val="28"/>
        </w:rPr>
        <w:t xml:space="preserve">м спорта на различных этапах спортивной подготовки - «психологический </w:t>
      </w:r>
      <w:r>
        <w:rPr>
          <w:rFonts w:ascii="Times New Roman" w:hAnsi="Times New Roman"/>
          <w:sz w:val="28"/>
          <w:szCs w:val="28"/>
        </w:rPr>
        <w:t>паспорт избранного вида спорта».</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w:t>
      </w:r>
      <w:r>
        <w:rPr>
          <w:rFonts w:ascii="Times New Roman" w:hAnsi="Times New Roman"/>
          <w:sz w:val="28"/>
          <w:szCs w:val="28"/>
        </w:rPr>
        <w:t>еятельности.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w:t>
      </w:r>
      <w:r>
        <w:rPr>
          <w:rFonts w:ascii="Times New Roman" w:hAnsi="Times New Roman"/>
          <w:sz w:val="28"/>
          <w:szCs w:val="28"/>
        </w:rPr>
        <w:t>еллектуальные качества личности.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 xml:space="preserve">4. Разработка основного содержания предсоревновательной подготовки с основной </w:t>
      </w:r>
      <w:r>
        <w:rPr>
          <w:rFonts w:ascii="Times New Roman" w:hAnsi="Times New Roman"/>
          <w:sz w:val="28"/>
          <w:szCs w:val="28"/>
        </w:rPr>
        <w:t xml:space="preserve">целью формирования и </w:t>
      </w:r>
      <w:r w:rsidRPr="00090BDF">
        <w:rPr>
          <w:rFonts w:ascii="Times New Roman" w:hAnsi="Times New Roman"/>
          <w:sz w:val="28"/>
          <w:szCs w:val="28"/>
        </w:rPr>
        <w:t>совершенствования «навыка» мобилизации готовности спортс</w:t>
      </w:r>
      <w:r>
        <w:rPr>
          <w:rFonts w:ascii="Times New Roman" w:hAnsi="Times New Roman"/>
          <w:sz w:val="28"/>
          <w:szCs w:val="28"/>
        </w:rPr>
        <w:t>мена в предсоревновательные дни.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D92484" w:rsidRPr="00090BDF"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6. Подведение итогов соревновательной деятельности разработка плана тренировочной деятельности последующий период – как основы постсоревнователь</w:t>
      </w:r>
      <w:r>
        <w:rPr>
          <w:rFonts w:ascii="Times New Roman" w:hAnsi="Times New Roman"/>
          <w:sz w:val="28"/>
          <w:szCs w:val="28"/>
        </w:rPr>
        <w:t xml:space="preserve">ной психологической подготовки </w:t>
      </w:r>
      <w:r w:rsidRPr="00090BDF">
        <w:rPr>
          <w:rFonts w:ascii="Times New Roman" w:hAnsi="Times New Roman"/>
          <w:sz w:val="28"/>
          <w:szCs w:val="28"/>
        </w:rPr>
        <w:t>спортсменов.</w:t>
      </w:r>
    </w:p>
    <w:p w:rsidR="00D92484" w:rsidRPr="00090BDF" w:rsidRDefault="00D92484" w:rsidP="00413D4E">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В этом виде подготовки решаются задачи «реабилитации успешной и неуспешной спортивной деятельности юного сп</w:t>
      </w:r>
      <w:r>
        <w:rPr>
          <w:rFonts w:ascii="Times New Roman" w:hAnsi="Times New Roman"/>
          <w:sz w:val="28"/>
          <w:szCs w:val="28"/>
        </w:rPr>
        <w:t xml:space="preserve">ортсмена по отдельным </w:t>
      </w:r>
      <w:r>
        <w:rPr>
          <w:rFonts w:ascii="Times New Roman" w:hAnsi="Times New Roman"/>
          <w:sz w:val="28"/>
          <w:szCs w:val="28"/>
        </w:rPr>
        <w:lastRenderedPageBreak/>
        <w:t xml:space="preserve">сторонам </w:t>
      </w:r>
      <w:r w:rsidRPr="00090BDF">
        <w:rPr>
          <w:rFonts w:ascii="Times New Roman" w:hAnsi="Times New Roman"/>
          <w:sz w:val="28"/>
          <w:szCs w:val="28"/>
        </w:rPr>
        <w:t>управления и самоуправления» умственными и двигательными действиями, регуляции эмоциональных состояний</w:t>
      </w:r>
      <w:r>
        <w:rPr>
          <w:rFonts w:ascii="Times New Roman" w:hAnsi="Times New Roman"/>
          <w:sz w:val="28"/>
          <w:szCs w:val="28"/>
        </w:rPr>
        <w:t xml:space="preserve">, проявления личностных качеств (нравственных, волевых, </w:t>
      </w:r>
      <w:r w:rsidRPr="00090BDF">
        <w:rPr>
          <w:rFonts w:ascii="Times New Roman" w:hAnsi="Times New Roman"/>
          <w:sz w:val="28"/>
          <w:szCs w:val="28"/>
        </w:rPr>
        <w:t>интеллектуаль</w:t>
      </w:r>
      <w:r>
        <w:rPr>
          <w:rFonts w:ascii="Times New Roman" w:hAnsi="Times New Roman"/>
          <w:sz w:val="28"/>
          <w:szCs w:val="28"/>
        </w:rPr>
        <w:t xml:space="preserve">ных) в решении задач, связанных с психологической </w:t>
      </w:r>
      <w:r w:rsidRPr="00090BDF">
        <w:rPr>
          <w:rFonts w:ascii="Times New Roman" w:hAnsi="Times New Roman"/>
          <w:sz w:val="28"/>
          <w:szCs w:val="28"/>
        </w:rPr>
        <w:t>готовностью спортсмена к соревнованиям.</w:t>
      </w:r>
    </w:p>
    <w:p w:rsidR="00D92484" w:rsidRPr="009557C7" w:rsidRDefault="00D92484" w:rsidP="0024737D">
      <w:pPr>
        <w:pStyle w:val="a8"/>
        <w:spacing w:line="276" w:lineRule="auto"/>
        <w:ind w:firstLine="709"/>
        <w:jc w:val="both"/>
        <w:rPr>
          <w:rFonts w:ascii="Times New Roman" w:hAnsi="Times New Roman"/>
          <w:sz w:val="28"/>
          <w:szCs w:val="28"/>
        </w:rPr>
      </w:pPr>
      <w:r w:rsidRPr="00090BDF">
        <w:rPr>
          <w:rFonts w:ascii="Times New Roman" w:hAnsi="Times New Roman"/>
          <w:sz w:val="28"/>
          <w:szCs w:val="28"/>
        </w:rPr>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воздействие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w:t>
      </w:r>
      <w:r>
        <w:rPr>
          <w:rFonts w:ascii="Times New Roman" w:hAnsi="Times New Roman"/>
          <w:sz w:val="28"/>
          <w:szCs w:val="28"/>
        </w:rPr>
        <w:t xml:space="preserve">е </w:t>
      </w:r>
      <w:r w:rsidRPr="009557C7">
        <w:rPr>
          <w:rFonts w:ascii="Times New Roman" w:hAnsi="Times New Roman"/>
          <w:sz w:val="28"/>
          <w:szCs w:val="28"/>
        </w:rPr>
        <w:t>достижения высоких спортивных.</w:t>
      </w:r>
    </w:p>
    <w:p w:rsidR="00D92484" w:rsidRPr="005878C9" w:rsidRDefault="00D92484" w:rsidP="0024737D">
      <w:pPr>
        <w:pStyle w:val="a8"/>
        <w:spacing w:line="276" w:lineRule="auto"/>
        <w:ind w:firstLine="709"/>
        <w:jc w:val="both"/>
        <w:rPr>
          <w:rFonts w:ascii="Times New Roman" w:hAnsi="Times New Roman"/>
          <w:b/>
          <w:i/>
          <w:sz w:val="28"/>
        </w:rPr>
      </w:pPr>
      <w:r w:rsidRPr="009557C7">
        <w:rPr>
          <w:rFonts w:ascii="Times New Roman" w:hAnsi="Times New Roman"/>
          <w:i/>
          <w:sz w:val="28"/>
        </w:rPr>
        <w:t>Биохимический</w:t>
      </w:r>
      <w:r>
        <w:rPr>
          <w:rFonts w:ascii="Times New Roman" w:hAnsi="Times New Roman"/>
          <w:i/>
          <w:sz w:val="28"/>
        </w:rPr>
        <w:t xml:space="preserve"> </w:t>
      </w:r>
      <w:r w:rsidRPr="009557C7">
        <w:rPr>
          <w:rFonts w:ascii="Times New Roman" w:hAnsi="Times New Roman"/>
          <w:i/>
          <w:sz w:val="28"/>
        </w:rPr>
        <w:t>контроль</w:t>
      </w:r>
      <w:r>
        <w:rPr>
          <w:rFonts w:ascii="Times New Roman" w:hAnsi="Times New Roman"/>
          <w:b/>
          <w:i/>
          <w:sz w:val="28"/>
        </w:rPr>
        <w:t>.</w:t>
      </w:r>
    </w:p>
    <w:p w:rsidR="00D92484" w:rsidRDefault="00D92484" w:rsidP="0024737D">
      <w:pPr>
        <w:pStyle w:val="a8"/>
        <w:spacing w:line="276" w:lineRule="auto"/>
        <w:ind w:firstLine="709"/>
        <w:jc w:val="both"/>
        <w:rPr>
          <w:rFonts w:ascii="Times New Roman" w:hAnsi="Times New Roman"/>
          <w:sz w:val="28"/>
        </w:rPr>
      </w:pPr>
      <w:r>
        <w:rPr>
          <w:rFonts w:ascii="Times New Roman" w:hAnsi="Times New Roman"/>
          <w:sz w:val="28"/>
        </w:rPr>
        <w:t>П</w:t>
      </w:r>
      <w:r w:rsidRPr="005878C9">
        <w:rPr>
          <w:rFonts w:ascii="Times New Roman" w:hAnsi="Times New Roman"/>
          <w:sz w:val="28"/>
        </w:rPr>
        <w:t>ри адаптации организма к физическим наг</w:t>
      </w:r>
      <w:r>
        <w:rPr>
          <w:rFonts w:ascii="Times New Roman" w:hAnsi="Times New Roman"/>
          <w:sz w:val="28"/>
        </w:rPr>
        <w:t>рузкам, перетренировке, а также</w:t>
      </w:r>
      <w:r w:rsidRPr="005878C9">
        <w:rPr>
          <w:rFonts w:ascii="Times New Roman" w:hAnsi="Times New Roman"/>
          <w:sz w:val="28"/>
        </w:rPr>
        <w:t xml:space="preserve"> при патологических состояни</w:t>
      </w:r>
      <w:r>
        <w:rPr>
          <w:rFonts w:ascii="Times New Roman" w:hAnsi="Times New Roman"/>
          <w:sz w:val="28"/>
        </w:rPr>
        <w:t>ях в организме изменяется обмен веществ,</w:t>
      </w:r>
      <w:r w:rsidRPr="005878C9">
        <w:rPr>
          <w:rFonts w:ascii="Times New Roman" w:hAnsi="Times New Roman"/>
          <w:sz w:val="28"/>
        </w:rPr>
        <w:t xml:space="preserve"> что</w:t>
      </w:r>
      <w:r>
        <w:rPr>
          <w:rFonts w:ascii="Times New Roman" w:hAnsi="Times New Roman"/>
          <w:sz w:val="28"/>
        </w:rPr>
        <w:t xml:space="preserve"> </w:t>
      </w:r>
      <w:r w:rsidRPr="005878C9">
        <w:rPr>
          <w:rFonts w:ascii="Times New Roman" w:hAnsi="Times New Roman"/>
          <w:sz w:val="28"/>
        </w:rPr>
        <w:t>привод</w:t>
      </w:r>
      <w:r>
        <w:rPr>
          <w:rFonts w:ascii="Times New Roman" w:hAnsi="Times New Roman"/>
          <w:sz w:val="28"/>
        </w:rPr>
        <w:t>ит к появлению в различных тканях и биологических</w:t>
      </w:r>
      <w:r w:rsidRPr="005878C9">
        <w:rPr>
          <w:rFonts w:ascii="Times New Roman" w:hAnsi="Times New Roman"/>
          <w:sz w:val="28"/>
        </w:rPr>
        <w:t xml:space="preserve"> жи</w:t>
      </w:r>
      <w:r>
        <w:rPr>
          <w:rFonts w:ascii="Times New Roman" w:hAnsi="Times New Roman"/>
          <w:sz w:val="28"/>
        </w:rPr>
        <w:t>дкостях отдельных метаболитов</w:t>
      </w:r>
      <w:r w:rsidRPr="005878C9">
        <w:rPr>
          <w:rFonts w:ascii="Times New Roman" w:hAnsi="Times New Roman"/>
          <w:sz w:val="28"/>
        </w:rPr>
        <w:t xml:space="preserve"> (проду</w:t>
      </w:r>
      <w:r>
        <w:rPr>
          <w:rFonts w:ascii="Times New Roman" w:hAnsi="Times New Roman"/>
          <w:sz w:val="28"/>
        </w:rPr>
        <w:t>ктов обмена веществ), которые</w:t>
      </w:r>
      <w:r w:rsidRPr="005878C9">
        <w:rPr>
          <w:rFonts w:ascii="Times New Roman" w:hAnsi="Times New Roman"/>
          <w:sz w:val="28"/>
        </w:rPr>
        <w:t xml:space="preserve"> отража</w:t>
      </w:r>
      <w:r>
        <w:rPr>
          <w:rFonts w:ascii="Times New Roman" w:hAnsi="Times New Roman"/>
          <w:sz w:val="28"/>
        </w:rPr>
        <w:t xml:space="preserve">ют функциональные изменения и могут служить биохимическими тестами либо </w:t>
      </w:r>
      <w:r w:rsidRPr="005878C9">
        <w:rPr>
          <w:rFonts w:ascii="Times New Roman" w:hAnsi="Times New Roman"/>
          <w:sz w:val="28"/>
        </w:rPr>
        <w:t>показателями их х</w:t>
      </w:r>
      <w:r>
        <w:rPr>
          <w:rFonts w:ascii="Times New Roman" w:hAnsi="Times New Roman"/>
          <w:sz w:val="28"/>
        </w:rPr>
        <w:t xml:space="preserve">арактеристики. Поэтому в спорте наряду с медицинским, </w:t>
      </w:r>
      <w:r w:rsidRPr="005878C9">
        <w:rPr>
          <w:rFonts w:ascii="Times New Roman" w:hAnsi="Times New Roman"/>
          <w:sz w:val="28"/>
        </w:rPr>
        <w:t>педагогическим, психологическ</w:t>
      </w:r>
      <w:r>
        <w:rPr>
          <w:rFonts w:ascii="Times New Roman" w:hAnsi="Times New Roman"/>
          <w:sz w:val="28"/>
        </w:rPr>
        <w:t xml:space="preserve">им и физиологическим контролем используется </w:t>
      </w:r>
      <w:r w:rsidRPr="005878C9">
        <w:rPr>
          <w:rFonts w:ascii="Times New Roman" w:hAnsi="Times New Roman"/>
          <w:sz w:val="28"/>
        </w:rPr>
        <w:t>биохимический контроль за функциональным состоянием спортсмена.</w:t>
      </w:r>
    </w:p>
    <w:p w:rsidR="00D92484" w:rsidRPr="005878C9" w:rsidRDefault="00D92484" w:rsidP="0024737D">
      <w:pPr>
        <w:pStyle w:val="a8"/>
        <w:spacing w:line="276" w:lineRule="auto"/>
        <w:ind w:firstLine="709"/>
        <w:jc w:val="both"/>
        <w:rPr>
          <w:rFonts w:ascii="Times New Roman" w:hAnsi="Times New Roman"/>
          <w:sz w:val="28"/>
        </w:rPr>
      </w:pPr>
      <w:r>
        <w:rPr>
          <w:rFonts w:ascii="Times New Roman" w:hAnsi="Times New Roman"/>
          <w:sz w:val="28"/>
        </w:rPr>
        <w:t xml:space="preserve"> В практике спорта высших достижений обычно проводятся </w:t>
      </w:r>
      <w:r w:rsidRPr="005878C9">
        <w:rPr>
          <w:rFonts w:ascii="Times New Roman" w:hAnsi="Times New Roman"/>
          <w:sz w:val="28"/>
        </w:rPr>
        <w:t>комплексные</w:t>
      </w:r>
      <w:r>
        <w:rPr>
          <w:rFonts w:ascii="Times New Roman" w:hAnsi="Times New Roman"/>
          <w:sz w:val="28"/>
        </w:rPr>
        <w:t xml:space="preserve"> н</w:t>
      </w:r>
      <w:r w:rsidRPr="005878C9">
        <w:rPr>
          <w:rFonts w:ascii="Times New Roman" w:hAnsi="Times New Roman"/>
          <w:sz w:val="28"/>
        </w:rPr>
        <w:t>аучные обследования спортсменов, дающие п</w:t>
      </w:r>
      <w:r>
        <w:rPr>
          <w:rFonts w:ascii="Times New Roman" w:hAnsi="Times New Roman"/>
          <w:sz w:val="28"/>
        </w:rPr>
        <w:t>олную и объективную информацию</w:t>
      </w:r>
      <w:r w:rsidRPr="005878C9">
        <w:rPr>
          <w:rFonts w:ascii="Times New Roman" w:hAnsi="Times New Roman"/>
          <w:sz w:val="28"/>
        </w:rPr>
        <w:t xml:space="preserve"> о функциональном состоянии отдельных систем</w:t>
      </w:r>
      <w:r>
        <w:rPr>
          <w:rFonts w:ascii="Times New Roman" w:hAnsi="Times New Roman"/>
          <w:sz w:val="28"/>
        </w:rPr>
        <w:t xml:space="preserve"> и всего организма, о его готовности выполнять </w:t>
      </w:r>
      <w:r w:rsidRPr="005878C9">
        <w:rPr>
          <w:rFonts w:ascii="Times New Roman" w:hAnsi="Times New Roman"/>
          <w:sz w:val="28"/>
        </w:rPr>
        <w:t>физичес</w:t>
      </w:r>
      <w:r>
        <w:rPr>
          <w:rFonts w:ascii="Times New Roman" w:hAnsi="Times New Roman"/>
          <w:sz w:val="28"/>
        </w:rPr>
        <w:t>кие нагрузки. Такой контроль на</w:t>
      </w:r>
      <w:r w:rsidRPr="005878C9">
        <w:rPr>
          <w:rFonts w:ascii="Times New Roman" w:hAnsi="Times New Roman"/>
          <w:sz w:val="28"/>
        </w:rPr>
        <w:t xml:space="preserve"> уровне</w:t>
      </w:r>
      <w:r>
        <w:rPr>
          <w:rFonts w:ascii="Times New Roman" w:hAnsi="Times New Roman"/>
          <w:sz w:val="28"/>
        </w:rPr>
        <w:t xml:space="preserve"> </w:t>
      </w:r>
      <w:r w:rsidRPr="005878C9">
        <w:rPr>
          <w:rFonts w:ascii="Times New Roman" w:hAnsi="Times New Roman"/>
          <w:sz w:val="28"/>
        </w:rPr>
        <w:t>сборных команд страны о</w:t>
      </w:r>
      <w:r>
        <w:rPr>
          <w:rFonts w:ascii="Times New Roman" w:hAnsi="Times New Roman"/>
          <w:sz w:val="28"/>
        </w:rPr>
        <w:t xml:space="preserve">существляют комплексные научные группы (КНГ), в состав которых входит </w:t>
      </w:r>
      <w:r w:rsidRPr="005878C9">
        <w:rPr>
          <w:rFonts w:ascii="Times New Roman" w:hAnsi="Times New Roman"/>
          <w:sz w:val="28"/>
        </w:rPr>
        <w:t>нескол</w:t>
      </w:r>
      <w:r>
        <w:rPr>
          <w:rFonts w:ascii="Times New Roman" w:hAnsi="Times New Roman"/>
          <w:sz w:val="28"/>
        </w:rPr>
        <w:t>ько специалистов: биохимик, физиолог,</w:t>
      </w:r>
      <w:r w:rsidRPr="005878C9">
        <w:rPr>
          <w:rFonts w:ascii="Times New Roman" w:hAnsi="Times New Roman"/>
          <w:sz w:val="28"/>
        </w:rPr>
        <w:t xml:space="preserve"> психолог, врач, тренер.</w:t>
      </w:r>
    </w:p>
    <w:p w:rsidR="00D92484" w:rsidRDefault="00D92484" w:rsidP="003C2C62">
      <w:pPr>
        <w:shd w:val="clear" w:color="auto" w:fill="FEFEFE"/>
        <w:spacing w:after="0" w:line="240" w:lineRule="auto"/>
        <w:jc w:val="center"/>
        <w:rPr>
          <w:rFonts w:ascii="Times New Roman" w:hAnsi="Times New Roman"/>
          <w:b/>
          <w:bCs/>
          <w:color w:val="000000"/>
          <w:sz w:val="24"/>
          <w:szCs w:val="24"/>
        </w:rPr>
      </w:pPr>
    </w:p>
    <w:p w:rsidR="00D92484" w:rsidRPr="00437A17" w:rsidRDefault="00D92484" w:rsidP="003C2C62">
      <w:pPr>
        <w:pStyle w:val="a8"/>
        <w:shd w:val="clear" w:color="auto" w:fill="FFFFFF"/>
        <w:jc w:val="center"/>
        <w:rPr>
          <w:rFonts w:ascii="Times New Roman" w:hAnsi="Times New Roman"/>
          <w:b/>
          <w:sz w:val="28"/>
          <w:szCs w:val="28"/>
        </w:rPr>
      </w:pPr>
      <w:r w:rsidRPr="00437A17">
        <w:rPr>
          <w:rFonts w:ascii="Times New Roman" w:hAnsi="Times New Roman"/>
          <w:b/>
          <w:sz w:val="28"/>
          <w:szCs w:val="28"/>
        </w:rPr>
        <w:t>3.6. Особенности подготовки девушек и женщин</w:t>
      </w:r>
    </w:p>
    <w:p w:rsidR="00D92484" w:rsidRDefault="00D92484" w:rsidP="003C2C62">
      <w:pPr>
        <w:pStyle w:val="a8"/>
        <w:shd w:val="clear" w:color="auto" w:fill="FFFFFF"/>
        <w:jc w:val="center"/>
        <w:rPr>
          <w:rFonts w:ascii="Times New Roman" w:hAnsi="Times New Roman"/>
          <w:b/>
          <w:sz w:val="28"/>
          <w:szCs w:val="28"/>
        </w:rPr>
      </w:pPr>
    </w:p>
    <w:p w:rsidR="00D92484" w:rsidRPr="00437A17" w:rsidRDefault="00D92484" w:rsidP="003C2C62">
      <w:pPr>
        <w:pStyle w:val="a8"/>
        <w:shd w:val="clear" w:color="auto" w:fill="FFFFFF"/>
        <w:jc w:val="center"/>
        <w:rPr>
          <w:rFonts w:ascii="Times New Roman" w:hAnsi="Times New Roman"/>
          <w:b/>
          <w:sz w:val="28"/>
          <w:szCs w:val="28"/>
        </w:rPr>
      </w:pPr>
      <w:r w:rsidRPr="00437A17">
        <w:rPr>
          <w:rFonts w:ascii="Times New Roman" w:hAnsi="Times New Roman"/>
          <w:b/>
          <w:sz w:val="28"/>
          <w:szCs w:val="28"/>
        </w:rPr>
        <w:t>3.6.1. Анатомо-физиологические особенности женского организма</w:t>
      </w:r>
    </w:p>
    <w:p w:rsidR="00D92484" w:rsidRDefault="00D92484" w:rsidP="003C2C62">
      <w:pPr>
        <w:pStyle w:val="a8"/>
        <w:shd w:val="clear" w:color="auto" w:fill="FFFFFF"/>
        <w:jc w:val="center"/>
        <w:rPr>
          <w:rFonts w:ascii="Times New Roman" w:hAnsi="Times New Roman"/>
          <w:sz w:val="28"/>
          <w:szCs w:val="28"/>
        </w:rPr>
      </w:pPr>
    </w:p>
    <w:p w:rsidR="00D92484" w:rsidRDefault="00D92484" w:rsidP="00413D4E">
      <w:pPr>
        <w:pStyle w:val="a8"/>
        <w:shd w:val="clear" w:color="auto" w:fill="FFFFFF"/>
        <w:jc w:val="both"/>
        <w:rPr>
          <w:rFonts w:ascii="Times New Roman" w:hAnsi="Times New Roman"/>
          <w:sz w:val="28"/>
          <w:szCs w:val="28"/>
        </w:rPr>
      </w:pPr>
      <w:r>
        <w:rPr>
          <w:rFonts w:ascii="Times New Roman" w:hAnsi="Times New Roman"/>
          <w:sz w:val="28"/>
          <w:szCs w:val="28"/>
        </w:rPr>
        <w:tab/>
        <w:t>На сегодняшний день еще нет четких научно-обоснованных положений теории спортивной тренировки женщин и правильного подхода к разработке этой проблемы, что требует внесения существенных корректив в теорию и методику тренировки спортсменок.</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Женский организм существенно отличается от мужского, имеет анатомо-физиологические особенности.</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Женщины в среднем ниже мужчин на 8-</w:t>
      </w:r>
      <w:smartTag w:uri="urn:schemas-microsoft-com:office:smarttags" w:element="metricconverter">
        <w:smartTagPr>
          <w:attr w:name="ProductID" w:val="2016 г"/>
        </w:smartTagPr>
        <w:r>
          <w:rPr>
            <w:rFonts w:ascii="Times New Roman" w:hAnsi="Times New Roman"/>
            <w:sz w:val="28"/>
            <w:szCs w:val="28"/>
          </w:rPr>
          <w:t>16 см</w:t>
        </w:r>
      </w:smartTag>
      <w:r>
        <w:rPr>
          <w:rFonts w:ascii="Times New Roman" w:hAnsi="Times New Roman"/>
          <w:sz w:val="28"/>
          <w:szCs w:val="28"/>
        </w:rPr>
        <w:t xml:space="preserve">; их туловище относительно длиннее (37,8% длины тела) мужского (35,9%); короткие </w:t>
      </w:r>
      <w:r>
        <w:rPr>
          <w:rFonts w:ascii="Times New Roman" w:hAnsi="Times New Roman"/>
          <w:sz w:val="28"/>
          <w:szCs w:val="28"/>
        </w:rPr>
        <w:lastRenderedPageBreak/>
        <w:t>верхние конечности, особенно кисти, а также ступни. У женщин относительно более длинные предплечья и голени и существенно больше отношение таза к ширине плеч, поэтому общий центр тяжести расположен по 0,5-2% ниже, чем у мужчин.</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Скелет женщины менее массивен по сравнению с мужским (в среднем в 1,4раза); мышечная ткань составляет 32-35% от общей массы тела (у мужчин – 40% и более).</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Содержание воды в мышечной ткани у женщин больше, чем у мужчин. Мускулатура нижних конечностей у мужчин и женщин пропорциональна мышечной массе тела, однако сухожильный и связочный аппарат у женщин менее прочен, а жировой ткани у них на 10% больше, чем у мужчин.</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Уступая мужчинам в силе и выносливости, женщины превосходят их в точности движений, координации и пластичности.</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Масса сердца у женщин на 10-15% меньше, чем у мужчин. Соответственно меньше и величины систолического (на 10-15 мл) и минутного объемов (на 0,3-</w:t>
      </w:r>
      <w:smartTag w:uri="urn:schemas-microsoft-com:office:smarttags" w:element="metricconverter">
        <w:smartTagPr>
          <w:attr w:name="ProductID" w:val="2016 г"/>
        </w:smartTagPr>
        <w:r>
          <w:rPr>
            <w:rFonts w:ascii="Times New Roman" w:hAnsi="Times New Roman"/>
            <w:sz w:val="28"/>
            <w:szCs w:val="28"/>
          </w:rPr>
          <w:t>0,5 л</w:t>
        </w:r>
      </w:smartTag>
      <w:r>
        <w:rPr>
          <w:rFonts w:ascii="Times New Roman" w:hAnsi="Times New Roman"/>
          <w:sz w:val="28"/>
          <w:szCs w:val="28"/>
        </w:rPr>
        <w:t>) крови.</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Абсолютные величины частоты сердечных сокращений (ЧСС) у женщин во все возрастные периоды, как в покое, так и после нагрузки (независимо от ее мощности, выше. Более выражен и прирост ЧСС по сравнению с исходными величинами. Указанные различия выявляются при достижении половой зрелости.</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При одной и той же ЧСС показатели максимального потребления кислорода (МПК) у женщин молодого возраста на 40% ниже, чем у мужчин. Максимальная аэробная производительность у взрослых женщин достигает только 70-75% от данных, полученных у мужчин. Следует также подчеркнуть, что у них больше частота дыхания (20-24 вдоха в мин) при меньшей его глубине (на 100-150 мл).</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Максимальное потребление кислорода (МПК) на единицу гемоглобина крови у мужчин и женщин различий не имеет, концентрация гемоглобина и содержание кислорода в артериальной крови (в покое и после физической нагрузки) у женщин меньше. </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При одинаковом потреблении кислорода не только ЧСС, но и уровень молочной кислоты (лактат) в крови у женщин значительно выше, чем у мужчин, что указывает на их большую степень утомления.</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Если до 10-12-летнего возраста развитие юношей и девушек происходит практически одинаково, то с началом полового созревания становятся отчетливы различия, как в антропометрических показателях, так и в физиологических функциях и их структурных основах.</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До начала пубертатного периода девочки имеют более благоприятные возможности для овладения сложными скоростно-силовыми упражнениями, чем после его наступления. Девочки отстают от мальчиков в абсолютных показателях силы (70% от силы мальчиков), но не уступают им в относительной силе, т.е. в ее величине на </w:t>
      </w:r>
      <w:smartTag w:uri="urn:schemas-microsoft-com:office:smarttags" w:element="metricconverter">
        <w:smartTagPr>
          <w:attr w:name="ProductID" w:val="2016 г"/>
        </w:smartTagPr>
        <w:r>
          <w:rPr>
            <w:rFonts w:ascii="Times New Roman" w:hAnsi="Times New Roman"/>
            <w:sz w:val="28"/>
            <w:szCs w:val="28"/>
          </w:rPr>
          <w:t>1 см</w:t>
        </w:r>
      </w:smartTag>
      <w:r>
        <w:rPr>
          <w:rFonts w:ascii="Times New Roman" w:hAnsi="Times New Roman"/>
          <w:sz w:val="28"/>
          <w:szCs w:val="28"/>
        </w:rPr>
        <w:t xml:space="preserve"> поперечного сечения мышцы.</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lastRenderedPageBreak/>
        <w:t>После завершения полового созревания энергетические возможности у девочек снижаются, что объясняется ограниченными запасами АТФ.</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Аэробная производительность у девушек также более низкая, чем у юношей. МПК у них не превышает 65-70 мл/кг/мин, у юношей – до 80-85 мл/кг/мин.</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Более низкие функциональные показатели у девушек объясняются тем, что объем циркулирующей крови на единицу массы тела у них не превышает 75% от максимальных значений этого показателя у юношей, концентрация гемоглобина у девушек также ниже.</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Женский организм обладает основной биологической особенностью, сложной по своей нейрогуморальной регуляции – менструальной функцией, цикличность которой оказывает существенное влияние на весь организм и в частности, на его работоспособность.</w:t>
      </w:r>
    </w:p>
    <w:p w:rsidR="00D92484" w:rsidRDefault="00D92484" w:rsidP="00B33BA2">
      <w:pPr>
        <w:pStyle w:val="a8"/>
        <w:shd w:val="clear" w:color="auto" w:fill="FFFFFF"/>
        <w:ind w:firstLine="708"/>
        <w:jc w:val="both"/>
        <w:rPr>
          <w:rFonts w:ascii="Times New Roman" w:hAnsi="Times New Roman"/>
          <w:sz w:val="28"/>
          <w:szCs w:val="28"/>
        </w:rPr>
      </w:pPr>
      <w:r>
        <w:rPr>
          <w:rFonts w:ascii="Times New Roman" w:hAnsi="Times New Roman"/>
          <w:sz w:val="28"/>
          <w:szCs w:val="28"/>
        </w:rPr>
        <w:t>Планирование тренировочных нагрузок и структура тренировки у женщин зависит от периода и длительности менструального цикла (</w:t>
      </w:r>
      <w:r w:rsidRPr="0084175A">
        <w:rPr>
          <w:rFonts w:ascii="Times New Roman" w:hAnsi="Times New Roman"/>
          <w:b/>
          <w:sz w:val="28"/>
          <w:szCs w:val="28"/>
        </w:rPr>
        <w:t>таблица 15</w:t>
      </w:r>
      <w:r>
        <w:rPr>
          <w:rFonts w:ascii="Times New Roman" w:hAnsi="Times New Roman"/>
          <w:sz w:val="28"/>
          <w:szCs w:val="28"/>
        </w:rPr>
        <w:t>).</w:t>
      </w:r>
    </w:p>
    <w:p w:rsidR="00D92484" w:rsidRPr="00437A17" w:rsidRDefault="00D92484" w:rsidP="000427ED">
      <w:pPr>
        <w:pStyle w:val="a8"/>
        <w:shd w:val="clear" w:color="auto" w:fill="FFFFFF"/>
        <w:ind w:firstLine="708"/>
        <w:jc w:val="right"/>
        <w:rPr>
          <w:rFonts w:ascii="Times New Roman" w:hAnsi="Times New Roman"/>
          <w:b/>
          <w:sz w:val="28"/>
          <w:szCs w:val="28"/>
        </w:rPr>
      </w:pPr>
      <w:r>
        <w:rPr>
          <w:rFonts w:ascii="Times New Roman" w:hAnsi="Times New Roman"/>
          <w:b/>
          <w:sz w:val="28"/>
          <w:szCs w:val="28"/>
        </w:rPr>
        <w:t xml:space="preserve">Таблица </w:t>
      </w:r>
      <w:r w:rsidRPr="00437A17">
        <w:rPr>
          <w:rFonts w:ascii="Times New Roman" w:hAnsi="Times New Roman"/>
          <w:b/>
          <w:sz w:val="28"/>
          <w:szCs w:val="28"/>
        </w:rPr>
        <w:t>15</w:t>
      </w:r>
    </w:p>
    <w:p w:rsidR="00D92484" w:rsidRPr="00437A17" w:rsidRDefault="00D92484" w:rsidP="000427ED">
      <w:pPr>
        <w:pStyle w:val="a8"/>
        <w:shd w:val="clear" w:color="auto" w:fill="FFFFFF"/>
        <w:ind w:firstLine="708"/>
        <w:jc w:val="center"/>
        <w:rPr>
          <w:rFonts w:ascii="Times New Roman" w:hAnsi="Times New Roman"/>
          <w:b/>
          <w:sz w:val="28"/>
          <w:szCs w:val="28"/>
        </w:rPr>
      </w:pPr>
    </w:p>
    <w:p w:rsidR="00D92484" w:rsidRPr="00437A17" w:rsidRDefault="00D92484" w:rsidP="000427ED">
      <w:pPr>
        <w:pStyle w:val="a8"/>
        <w:shd w:val="clear" w:color="auto" w:fill="FFFFFF"/>
        <w:ind w:firstLine="708"/>
        <w:jc w:val="center"/>
        <w:rPr>
          <w:rFonts w:ascii="Times New Roman" w:hAnsi="Times New Roman"/>
          <w:b/>
          <w:sz w:val="28"/>
          <w:szCs w:val="28"/>
        </w:rPr>
      </w:pPr>
      <w:r w:rsidRPr="00437A17">
        <w:rPr>
          <w:rFonts w:ascii="Times New Roman" w:hAnsi="Times New Roman"/>
          <w:b/>
          <w:sz w:val="28"/>
          <w:szCs w:val="28"/>
        </w:rPr>
        <w:t>Фазы МЦ и уровень работоспособности спортсменок</w:t>
      </w:r>
    </w:p>
    <w:p w:rsidR="00D92484" w:rsidRDefault="00D92484" w:rsidP="000427ED">
      <w:pPr>
        <w:pStyle w:val="a8"/>
        <w:shd w:val="clear" w:color="auto" w:fill="FFFFFF"/>
        <w:ind w:firstLine="708"/>
        <w:jc w:val="center"/>
        <w:rPr>
          <w:rFonts w:ascii="Times New Roman" w:hAnsi="Times New Roman"/>
          <w:sz w:val="28"/>
          <w:szCs w:val="28"/>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2313"/>
        <w:gridCol w:w="1176"/>
        <w:gridCol w:w="1176"/>
        <w:gridCol w:w="1176"/>
        <w:gridCol w:w="1176"/>
        <w:gridCol w:w="1537"/>
      </w:tblGrid>
      <w:tr w:rsidR="00D92484" w:rsidRPr="00824457" w:rsidTr="00824457">
        <w:trPr>
          <w:trHeight w:val="210"/>
        </w:trPr>
        <w:tc>
          <w:tcPr>
            <w:tcW w:w="988" w:type="dxa"/>
            <w:vMerge w:val="restart"/>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 xml:space="preserve">Номер </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фазы</w:t>
            </w:r>
          </w:p>
        </w:tc>
        <w:tc>
          <w:tcPr>
            <w:tcW w:w="0" w:type="auto"/>
            <w:vMerge w:val="restart"/>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Наименование</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фазы</w:t>
            </w:r>
          </w:p>
        </w:tc>
        <w:tc>
          <w:tcPr>
            <w:tcW w:w="0" w:type="auto"/>
            <w:gridSpan w:val="4"/>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Дни МЦ</w:t>
            </w:r>
          </w:p>
        </w:tc>
        <w:tc>
          <w:tcPr>
            <w:tcW w:w="0" w:type="auto"/>
            <w:vMerge w:val="restart"/>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Работо-</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способность</w:t>
            </w:r>
          </w:p>
        </w:tc>
      </w:tr>
      <w:tr w:rsidR="00D92484" w:rsidRPr="00824457" w:rsidTr="00824457">
        <w:trPr>
          <w:trHeight w:val="330"/>
        </w:trPr>
        <w:tc>
          <w:tcPr>
            <w:tcW w:w="988" w:type="dxa"/>
            <w:vMerge/>
          </w:tcPr>
          <w:p w:rsidR="00D92484" w:rsidRPr="00824457" w:rsidRDefault="00D92484" w:rsidP="00824457">
            <w:pPr>
              <w:pStyle w:val="a8"/>
              <w:jc w:val="center"/>
              <w:rPr>
                <w:rFonts w:ascii="Times New Roman" w:hAnsi="Times New Roman"/>
                <w:sz w:val="24"/>
                <w:szCs w:val="24"/>
              </w:rPr>
            </w:pPr>
          </w:p>
        </w:tc>
        <w:tc>
          <w:tcPr>
            <w:tcW w:w="0" w:type="auto"/>
            <w:vMerge/>
          </w:tcPr>
          <w:p w:rsidR="00D92484" w:rsidRPr="00824457" w:rsidRDefault="00D92484" w:rsidP="00824457">
            <w:pPr>
              <w:pStyle w:val="a8"/>
              <w:jc w:val="center"/>
              <w:rPr>
                <w:rFonts w:ascii="Times New Roman" w:hAnsi="Times New Roman"/>
                <w:sz w:val="24"/>
                <w:szCs w:val="24"/>
              </w:rPr>
            </w:pPr>
          </w:p>
        </w:tc>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21-</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дневный</w:t>
            </w:r>
          </w:p>
        </w:tc>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28-</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дневный</w:t>
            </w:r>
          </w:p>
        </w:tc>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35-</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дневный</w:t>
            </w:r>
          </w:p>
        </w:tc>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42-</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дневный</w:t>
            </w:r>
          </w:p>
        </w:tc>
        <w:tc>
          <w:tcPr>
            <w:tcW w:w="0" w:type="auto"/>
            <w:vMerge/>
          </w:tcPr>
          <w:p w:rsidR="00D92484" w:rsidRPr="00824457" w:rsidRDefault="00D92484" w:rsidP="00824457">
            <w:pPr>
              <w:pStyle w:val="a8"/>
              <w:jc w:val="center"/>
              <w:rPr>
                <w:rFonts w:ascii="Times New Roman" w:hAnsi="Times New Roman"/>
                <w:sz w:val="24"/>
                <w:szCs w:val="24"/>
              </w:rPr>
            </w:pPr>
          </w:p>
        </w:tc>
      </w:tr>
      <w:tr w:rsidR="00D92484" w:rsidRPr="00824457" w:rsidTr="00824457">
        <w:tc>
          <w:tcPr>
            <w:tcW w:w="98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I</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Менструальный</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 и до 7</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дней</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 и до 7</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дней</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 и до 7</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дней</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 и до 7</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дней</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Низкая</w:t>
            </w:r>
          </w:p>
        </w:tc>
      </w:tr>
      <w:tr w:rsidR="00D92484" w:rsidRPr="00824457" w:rsidTr="00824457">
        <w:tc>
          <w:tcPr>
            <w:tcW w:w="98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II</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Постменструальный</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4-6</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4-12</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4-19</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4-24</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Высокая</w:t>
            </w:r>
          </w:p>
        </w:tc>
      </w:tr>
      <w:tr w:rsidR="00D92484" w:rsidRPr="00824457" w:rsidTr="00824457">
        <w:tc>
          <w:tcPr>
            <w:tcW w:w="98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III</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Овуляторная</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7-8</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13-15</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20-22</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25-29</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Низкая</w:t>
            </w:r>
          </w:p>
        </w:tc>
      </w:tr>
      <w:tr w:rsidR="00D92484" w:rsidRPr="00824457" w:rsidTr="00824457">
        <w:tc>
          <w:tcPr>
            <w:tcW w:w="98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IV</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Постовуляторная</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9-19</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16-26</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23-33</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30-39</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Наивысшая</w:t>
            </w:r>
          </w:p>
        </w:tc>
      </w:tr>
      <w:tr w:rsidR="00D92484" w:rsidRPr="00824457" w:rsidTr="00824457">
        <w:tc>
          <w:tcPr>
            <w:tcW w:w="98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V</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Предменструальная</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20-21</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26-28</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33-35</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40-42</w:t>
            </w:r>
          </w:p>
        </w:tc>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Низкая</w:t>
            </w:r>
          </w:p>
        </w:tc>
      </w:tr>
    </w:tbl>
    <w:p w:rsidR="00D92484" w:rsidRDefault="00D92484" w:rsidP="0084175A">
      <w:pPr>
        <w:pStyle w:val="a8"/>
        <w:shd w:val="clear" w:color="auto" w:fill="FFFFFF"/>
        <w:jc w:val="both"/>
        <w:rPr>
          <w:rFonts w:ascii="Times New Roman" w:hAnsi="Times New Roman"/>
          <w:sz w:val="28"/>
          <w:szCs w:val="28"/>
        </w:rPr>
      </w:pPr>
    </w:p>
    <w:p w:rsidR="00D92484" w:rsidRDefault="00D92484" w:rsidP="00413D4E">
      <w:pPr>
        <w:pStyle w:val="a8"/>
        <w:shd w:val="clear" w:color="auto" w:fill="FFFFFF"/>
        <w:jc w:val="both"/>
        <w:rPr>
          <w:rFonts w:ascii="Times New Roman" w:hAnsi="Times New Roman"/>
          <w:sz w:val="28"/>
          <w:szCs w:val="28"/>
        </w:rPr>
      </w:pPr>
      <w:r>
        <w:rPr>
          <w:rFonts w:ascii="Times New Roman" w:hAnsi="Times New Roman"/>
          <w:sz w:val="28"/>
          <w:szCs w:val="28"/>
        </w:rPr>
        <w:tab/>
        <w:t>Эти фазы обусловлены значительными гормональными сдвигами, которые определяют цикличность функций всех систем организма, возможность проявления и развития основных сторон подготовленности.</w:t>
      </w:r>
    </w:p>
    <w:p w:rsidR="00D92484" w:rsidRDefault="00D92484" w:rsidP="00413D4E">
      <w:pPr>
        <w:pStyle w:val="a8"/>
        <w:shd w:val="clear" w:color="auto" w:fill="FFFFFF"/>
        <w:jc w:val="both"/>
        <w:rPr>
          <w:rFonts w:ascii="Times New Roman" w:hAnsi="Times New Roman"/>
          <w:sz w:val="28"/>
          <w:szCs w:val="28"/>
        </w:rPr>
      </w:pPr>
      <w:r>
        <w:rPr>
          <w:rFonts w:ascii="Times New Roman" w:hAnsi="Times New Roman"/>
          <w:sz w:val="28"/>
          <w:szCs w:val="28"/>
        </w:rPr>
        <w:t>Непосильные физические нагрузки без учета МЦ часто приводят к нарушениям в женском организме. Прежде всего истощаются жировые запасы, предназначенные для становления женской половой системы. Чрезмерные нагрузки в детском возрасте истощают и тормозят физиологическое развитие репродуктивной функции, включающей собственно детородную и половую.</w:t>
      </w:r>
    </w:p>
    <w:p w:rsidR="00D92484" w:rsidRDefault="00D92484" w:rsidP="00413D4E">
      <w:pPr>
        <w:pStyle w:val="a8"/>
        <w:shd w:val="clear" w:color="auto" w:fill="FFFFFF"/>
        <w:jc w:val="both"/>
        <w:rPr>
          <w:rFonts w:ascii="Times New Roman" w:hAnsi="Times New Roman"/>
          <w:sz w:val="28"/>
          <w:szCs w:val="28"/>
        </w:rPr>
      </w:pPr>
      <w:r>
        <w:rPr>
          <w:rFonts w:ascii="Times New Roman" w:hAnsi="Times New Roman"/>
          <w:sz w:val="28"/>
          <w:szCs w:val="28"/>
        </w:rPr>
        <w:t>Доказано, что значительные физические нагрузки для женщин-спортсменок в наиболее чувствительные и ранимые для женского организма фазы менструального цикла (собственно менструальная и предменструальная фаза) являются экстремальными, с большим напряжением функциональных систем, т.е. работой в аварийном режиме, что требует от организма больших затрат сил, и в первую очередь нервной энергии.</w:t>
      </w:r>
    </w:p>
    <w:p w:rsidR="00D92484" w:rsidRDefault="00D92484" w:rsidP="0084175A">
      <w:pPr>
        <w:pStyle w:val="a8"/>
        <w:shd w:val="clear" w:color="auto" w:fill="FFFFFF"/>
        <w:ind w:firstLine="708"/>
        <w:jc w:val="both"/>
        <w:rPr>
          <w:rFonts w:ascii="Times New Roman" w:hAnsi="Times New Roman"/>
          <w:sz w:val="28"/>
          <w:szCs w:val="28"/>
        </w:rPr>
      </w:pPr>
      <w:r>
        <w:rPr>
          <w:rFonts w:ascii="Times New Roman" w:hAnsi="Times New Roman"/>
          <w:sz w:val="28"/>
          <w:szCs w:val="28"/>
        </w:rPr>
        <w:lastRenderedPageBreak/>
        <w:t>В менструальной фазе в коре больших полушарий возникает охранительное торможение, тогда как в подкорке усиливается возбуждение, что сопровождается эмоциональной и вегетативной лабильностью. Все это сказывается на состоянии психики спортсменок. При тренировке в предментруальной и менструальной фазах у занимающихся спортом женщин резко повышается утомляемость и раздражительность, особенно в фазе менструации. По результатам исследований, проведенных Л.Г. Шахлиной, тренерам, работающим с женщинами, рекомендуется основную нагрузку давать им после овуляции. В этот период повышаются функциональные возможности организма, увеличивается общая и специальная работоспособность, улучшается координация и точность движений, повышаются показатели скорости и силы.</w:t>
      </w:r>
    </w:p>
    <w:p w:rsidR="00D92484" w:rsidRDefault="00D92484" w:rsidP="00413D4E">
      <w:pPr>
        <w:pStyle w:val="a8"/>
        <w:shd w:val="clear" w:color="auto" w:fill="FFFFFF"/>
        <w:jc w:val="both"/>
        <w:rPr>
          <w:rFonts w:ascii="Times New Roman" w:hAnsi="Times New Roman"/>
          <w:sz w:val="28"/>
          <w:szCs w:val="28"/>
        </w:rPr>
      </w:pPr>
      <w:r>
        <w:rPr>
          <w:rFonts w:ascii="Times New Roman" w:hAnsi="Times New Roman"/>
          <w:sz w:val="28"/>
          <w:szCs w:val="28"/>
        </w:rPr>
        <w:t>В предменструальной и менструальной фазах организм женщин переходит в относительный покой. В этот период в ЦНС возникает торможение, что заставляет женский организм расслабляться. Тренеры не всегда учитывают особенности женского организма и продолжают в этот период планировать тренировки с повышенным объемом, что требует большого напряжения сил, особенно нервных. Повышаются утомляемость и раздражительность.</w:t>
      </w:r>
    </w:p>
    <w:p w:rsidR="00D92484" w:rsidRDefault="00D92484" w:rsidP="00413D4E">
      <w:pPr>
        <w:pStyle w:val="a8"/>
        <w:shd w:val="clear" w:color="auto" w:fill="FFFFFF"/>
        <w:jc w:val="both"/>
        <w:rPr>
          <w:rFonts w:ascii="Times New Roman" w:hAnsi="Times New Roman"/>
          <w:sz w:val="28"/>
          <w:szCs w:val="28"/>
        </w:rPr>
      </w:pPr>
      <w:r>
        <w:rPr>
          <w:rFonts w:ascii="Times New Roman" w:hAnsi="Times New Roman"/>
          <w:sz w:val="28"/>
          <w:szCs w:val="28"/>
        </w:rPr>
        <w:t>Подобный подход может привести к нарушениям в женском организме, о чем говорят выводы Л.Г. Шахлиной: «Возможно, тренировка без ограничений нагрузки в предменстуальную и менструальную фазы цикла является одной из причин нарушения менструальной функции спортсменок. Отсутствие четкого планирования объема и интенсивности, направленности тренировочного процесса, недостаточное внимание тренера к функциональному состоянию спортсменов в определенные периоды биологического цикла могут быть одной из причин нарушения менструальной функции».</w:t>
      </w:r>
    </w:p>
    <w:p w:rsidR="00D92484" w:rsidRDefault="00D92484" w:rsidP="005E4004">
      <w:pPr>
        <w:pStyle w:val="a8"/>
        <w:shd w:val="clear" w:color="auto" w:fill="FFFFFF"/>
        <w:jc w:val="center"/>
        <w:rPr>
          <w:rFonts w:ascii="Times New Roman" w:hAnsi="Times New Roman"/>
          <w:sz w:val="28"/>
          <w:szCs w:val="28"/>
        </w:rPr>
      </w:pPr>
    </w:p>
    <w:p w:rsidR="00D92484" w:rsidRPr="00437A17" w:rsidRDefault="00D92484" w:rsidP="005E4004">
      <w:pPr>
        <w:pStyle w:val="a8"/>
        <w:shd w:val="clear" w:color="auto" w:fill="FFFFFF"/>
        <w:jc w:val="center"/>
        <w:rPr>
          <w:rFonts w:ascii="Times New Roman" w:hAnsi="Times New Roman"/>
          <w:b/>
          <w:sz w:val="28"/>
          <w:szCs w:val="28"/>
        </w:rPr>
      </w:pPr>
      <w:r w:rsidRPr="00437A17">
        <w:rPr>
          <w:rFonts w:ascii="Times New Roman" w:hAnsi="Times New Roman"/>
          <w:b/>
          <w:sz w:val="28"/>
          <w:szCs w:val="28"/>
        </w:rPr>
        <w:t>3.6.2. Особенности построения тренировочного процесса женщин</w:t>
      </w:r>
    </w:p>
    <w:p w:rsidR="00D92484" w:rsidRDefault="00D92484" w:rsidP="005E4004">
      <w:pPr>
        <w:pStyle w:val="a8"/>
        <w:shd w:val="clear" w:color="auto" w:fill="FFFFFF"/>
        <w:jc w:val="center"/>
        <w:rPr>
          <w:rFonts w:ascii="Times New Roman" w:hAnsi="Times New Roman"/>
          <w:sz w:val="28"/>
          <w:szCs w:val="28"/>
        </w:rPr>
      </w:pPr>
    </w:p>
    <w:p w:rsidR="00D92484" w:rsidRDefault="00D92484" w:rsidP="005E4004">
      <w:pPr>
        <w:pStyle w:val="a8"/>
        <w:shd w:val="clear" w:color="auto" w:fill="FFFFFF"/>
        <w:jc w:val="both"/>
        <w:rPr>
          <w:rFonts w:ascii="Times New Roman" w:hAnsi="Times New Roman"/>
          <w:sz w:val="28"/>
          <w:szCs w:val="28"/>
        </w:rPr>
      </w:pPr>
      <w:r>
        <w:rPr>
          <w:rFonts w:ascii="Times New Roman" w:hAnsi="Times New Roman"/>
          <w:sz w:val="28"/>
          <w:szCs w:val="28"/>
        </w:rPr>
        <w:tab/>
        <w:t>Обоснование и построение программ подготовки должно предполагать не только и не столько направленные на максимум задаваемые нагрузки, сколько получение запрограммированных двигательных действий и тренировочных эффектов срочного, отставленного и кумулятивного (устойчивого и долговременного) характера.</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Последнее требует выявления ключевых факторов обеспечения высоких и стабильных спортивных результатов, с одной стороны, и наличия системы комплексного контроля за эффективной реализацией данных факторов в процессе спортивной подготовки – с другой.</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Основной единицей построения тренировочного процесса в настоящее время выступают не малые циклы тренировки (микроциклы), а более длительные этапы подготовки. Рациональное построение таких этапов возможно при условии обоснования закономерностей долговременной адаптации организма спортсменок к тренировочным воздействиям.</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lastRenderedPageBreak/>
        <w:t>Построение спортивной тренировки в годичном цикле учитывает возрастно-квалификационную категорию спортсменок и их уровень подготовленности.</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Специфика подготовки квалифицированных спортсменок (в том числе и борцов) заключается как в общепедагогических, так и в специальных положениях, среди которых наиболее важные:</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 этапность многолетней подготовки, ориентированной на взаимосвязь возрастной динамики нагрузок и результатов с перспективной целью и предполагающей преемственность тренирующих воздействий в этапах многолетней подготовки;</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 специализированность тренировочных воздействий, определяющих подбор тренировочных средств;</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 единство и соразмерность требований тренировочных и соревновательных нагрузок в сочетании с процессами восстановления, предполагающих целесообразную динамику тренирующих воздействий;</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 индивидуализацию тренировочного процесса, предполагающую построение тренировочных программ с ориентацией на максимальную реализацию индивидуальных способностей;</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 реализацию двигательного потенциала спортсменок с ориентацией на оптимальное соотношение уровней развития качеств и способностей на различных этапах многолетней подготовки.</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Наиболее эффективной формой организации тренировочного процесса у женщин в спортивной борьбе является комплексная организация занятия, о чем свидетельствуют многочисленные экспериментальные данные последних лет, показавшие что в этом случае достигается гармоничное развитие спортсменки, что реализация одних двигательных способностей благоприятно влияет на другие, что разносторонняя нагрузка улучшает силу, скорость и выносливость в большей степени, чем однонаправленное упражнение.</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При этом физические качества спортсменок, занимающихся борьбой, имеют различную структурную роль в спортивной деятельности на ее разных этапах. В процессе овладения спортивным мастерством (операциями и действиями) уровень физических качеств является важным условием успешности подготовки и совершенствования.</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Так, например, без высокого уровня развития силы мышц рук, спины и ног практически невозможно правильно и качественно выполнять броски наклоном. Таким образом, уровень развития физических качеств определяет на начальном этапе становления спортивного мастерства возможность овладения техникой и тактикой индивидуального своеобразия ведения борцовского поединка.</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В процессе жесткого спортивного противоборства физическая подготовленность выступает уже как компонент мастерства спортсменки, который часто определяет результат выступления на соревнованиях.</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lastRenderedPageBreak/>
        <w:t>В частности, от уровня развития взрывной силы мышц зависит качественное выполнение технико-тактических действий, а высокое развитие скоростных качеств влияет на своевременность и быстроту выполнения атакующих действий и эффективность защиты. От выносливости зависит активность борца в схватке, успешность атакующих и защитных действий, особенно в финале поединка на фоне возрастающей усталости.</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Таким образом, физическая подготовленность женщин-борцов является необходимым условием формирования и развития спортивного мастерства, выраженного в достижении высокого результата в соревнованиях.</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Говоря более конкретно о путях совершенствования различных физических качеств спортсменок, занимающихся борьбой, можно отметить несколько особенностей развития этих качеств в зависимости от их специфики.</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Для развития скоростно-силовых качеств обычно применяется метод динамических усилий. Он характеризуется выполнением уже освоенных спортсменкой двигательных заданий и технических элементов, но дополняется отягощениями. Так, работа с отягощениями от 50 до 70% от максимального развивает в равной степени скоростные и скоростно-силовые способности борца. При отягощении более 70% от максимального может произойти искажение техники выполняемого действия.</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Наиболее распространенными средствами совершенствования скоростно-силовых способностей являются упражнения с различного рода отягощениями с преодолением собственного веса и веса партнерши, со штангой, гантелями, набивными мячами, амортизаторами и т.д.</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Эффективным методом повышения скоростно-силовых способностей является «ударный», заключающийся в предварительном растяжении мышц, тем самым создаются условия для мощного и быстрого их сокращения.</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Тренировочные упражнения должны подбираться с учетом принципа динамического соответствия конкретному приему, который проводится в соревновательных условиях совершенствования анаэробных (бескислородных) механизмов энергообеспечения мышечной работы.</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Упражнения необходимо подбирать как для развития глобальных (несколько мышечных групп) и локальных силовых качеств. При этом следует помнить о том, что применение скоростно-силовых упражнений должно быть ограничено до, во время и после менструального цикла (МЦ) спортсменки. Необходимо за 4-5 дней до МЦ начинать постепенное снижение нагрузки, исключить упражнения, вызывающие максимальное напряжение мышц живота.</w:t>
      </w:r>
    </w:p>
    <w:p w:rsidR="00D92484" w:rsidRDefault="00D92484" w:rsidP="005E4004">
      <w:pPr>
        <w:pStyle w:val="a8"/>
        <w:shd w:val="clear" w:color="auto" w:fill="FFFFFF"/>
        <w:ind w:firstLine="708"/>
        <w:jc w:val="both"/>
        <w:rPr>
          <w:rFonts w:ascii="Times New Roman" w:hAnsi="Times New Roman"/>
          <w:sz w:val="28"/>
          <w:szCs w:val="28"/>
        </w:rPr>
      </w:pPr>
      <w:r>
        <w:rPr>
          <w:rFonts w:ascii="Times New Roman" w:hAnsi="Times New Roman"/>
          <w:sz w:val="28"/>
          <w:szCs w:val="28"/>
        </w:rPr>
        <w:t>Упражнения выполняются переменным методом. Занятия рекомендуется проводить концентрированно в течении «ударных» микроциклов, характеризующихся повышенным уровнем функционального состояния спортсменок.</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lastRenderedPageBreak/>
        <w:t>Наиболее распространенным методом развития скоростных качеств является многократное повторение приемов или их элементов с установкой на максимальную быстроту их выполнения.</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Данный метод имеет две разновидности: первая – создание облегченных условий путем проведения заданных ТТД с партнером более легкой весовой категории или более низкой квалификации. Вторая полностью противоположна первой, т.е. усложнение условий, где спортсменка выполняет ТТД с противницей или поочередно с несколькими соперницами.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В развитии силовых качеств женщин-борцов, особенно в развитии отстающих мышечных групп, большое значение имеет подбор и применение локальных упражнений, которые вызывают меньшее физиологическое напряжение, связанное с натуживанием (Зациорский В.М., 1969) и оказывают благотворное влияние на функциональную деятельность организма (Иванов А.В., Шелкова Л.Н., Кунарев В.С., 1997). </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Увеличение силы у женщин не должно сопровождаться соответствующим увеличением мышечной массы, как это бывает у мужчин. Причина здесь кроется в гормональных различиях мужского и женского организма. К тому же увеличение веса и изменение пропорций тела под влиянием силовой нагрузки связаны с использованием оптимального отягощения.</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Необходимо помнить, что увеличение силы у женщин – это длительный процесс, при котором следует избегать продолжительных усилий со значительным отягощением и упражнений статического характера (Федоров Л.П., 1987,1994).</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Особое внимание при подготовке женщин, занимающихся борьбой, следует уделять развитию ловкости (Ончурова М.П., 1998). С этой целью применяют приемы усложнения координационной структуры привычных упражнений: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введение необычных исходных положений;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зеркальное выполнение упражнений;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изменение условий выполнения упражнений;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изменение скорости и темпа движений;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введение дополнительных заданий;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варьирование величины отягощений;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введение дополнительных ориентиров;</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ограничение зрительного контроля за движениями.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Основными средствами развития ловкости спортсменок являются упражнения из акробатики, спортивные эстафеты, элементарные формы борьбы.</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Значительное место в развитии ловкости борцов занимают упражнения, связанные с тренировкой функции равновесия и вестибулярной устойчивости. Наиболее эффективным способом развития динамического равновесия является метод активного воздействия на анализаторы, </w:t>
      </w:r>
      <w:r>
        <w:rPr>
          <w:rFonts w:ascii="Times New Roman" w:hAnsi="Times New Roman"/>
          <w:sz w:val="28"/>
          <w:szCs w:val="28"/>
        </w:rPr>
        <w:lastRenderedPageBreak/>
        <w:t>участвующие в поддержании равновесия. Для этого используют прыжки на батуте, устойчивость на малой площади опоры, упражнения в висе на канате, вращательные движения туловищем или головой, упражнения с закрытыми глазами.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Очень полезны для воспитания динамического равновесия специфические борцовские задания, например, равновесие на одной ноге, когда другую ногу удерживает соперница, или выталкивание противницы из круга из положения приседа.</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При развитии гибкости спортсменок решаются задачи: во-первых, повышения гибкости для лучшего овладения всем разнообразием технико-тактических действий борьбы (приемы, контрприемы, защиты) и, во-вторых, поддержание во всех периодах годичного тренировочного цикла оптимального уровня гибкости.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Упражнения на развитие гибкости обычно носят динамический характер в преодолевающем или уступающем режиме. Могут также использоваться статические упражнения, но в этом случае в крайних положениях партнер или тренер должны оказывать помощь.</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Особенностью воспитания гибкости является серийность выполнения тренировочных заданий (по 15-30 раз в серии).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Другая отличительная черта гибкости – индивидуализация этого процесса, которая реализуется путем регуляции количества тренировочных заданий на развитие гибкости и числа повторений в каждом из этих заданий.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Упражнениями для развития гибкости являются наклоны (вперед, назад, в стороны), махи (ногами, руками), шпагаты, мостики, прогибы назад в положении лежа на животе, упражнения, выполняемые с партерном.</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Кроме того, существуют более специфические борцовские упражнения для развития гибкости: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забегания на борцовском или гимнастическом мосту;</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выход на мост из стойки и наоборот;</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имитация бросков;</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 максимальное отведение ноги вперед, в сторону, назад с помощью партнерши.</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Целесообразно концентрировать упражнения на развитие гибкости в специальных микроциклах, в дни, максимально благоприятные для развития данного качества (в предменструальной и менструальной фазах ОМЦ).</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Эффективность системы управления тренировочным процессом во многом зависит от степени решения проблемы контроля физической подготовленности спортсменок с применением наиболее информативных тестов и показателей.</w:t>
      </w:r>
    </w:p>
    <w:p w:rsidR="00D92484" w:rsidRDefault="00D92484" w:rsidP="0014792D">
      <w:pPr>
        <w:pStyle w:val="a8"/>
        <w:shd w:val="clear" w:color="auto" w:fill="FFFFFF"/>
        <w:ind w:firstLine="708"/>
        <w:jc w:val="both"/>
        <w:rPr>
          <w:rFonts w:ascii="Times New Roman" w:hAnsi="Times New Roman"/>
          <w:sz w:val="28"/>
          <w:szCs w:val="28"/>
        </w:rPr>
      </w:pPr>
      <w:r>
        <w:rPr>
          <w:rFonts w:ascii="Times New Roman" w:hAnsi="Times New Roman"/>
          <w:sz w:val="28"/>
          <w:szCs w:val="28"/>
        </w:rPr>
        <w:t>Тренеры, работающие с девушками и женщинами, при организации тренировочного процесса по видам борьбы должны учитывать следующие особенности:</w:t>
      </w:r>
    </w:p>
    <w:p w:rsidR="00D92484" w:rsidRPr="005A22CA"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 xml:space="preserve">Построение структуры и содержание тренировочного процесса в рамках мезоциклов осуществляется в соответствии с индивидуальными </w:t>
      </w:r>
      <w:r>
        <w:rPr>
          <w:rFonts w:ascii="Times New Roman" w:hAnsi="Times New Roman"/>
          <w:sz w:val="28"/>
          <w:szCs w:val="28"/>
        </w:rPr>
        <w:lastRenderedPageBreak/>
        <w:t>особенностями влияния фаз ОМЦ спортсменок на динамику их работоспособности.</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 xml:space="preserve">Работоспособность женщин-спортсменок снижается в </w:t>
      </w:r>
      <w:r w:rsidRPr="009A7D32">
        <w:rPr>
          <w:rFonts w:ascii="Times New Roman" w:hAnsi="Times New Roman"/>
          <w:sz w:val="28"/>
          <w:szCs w:val="28"/>
        </w:rPr>
        <w:t>I, III, V</w:t>
      </w:r>
      <w:r>
        <w:rPr>
          <w:rFonts w:ascii="Times New Roman" w:hAnsi="Times New Roman"/>
          <w:sz w:val="28"/>
          <w:szCs w:val="28"/>
        </w:rPr>
        <w:t xml:space="preserve"> фазах. Овуляторные, менструальные и предменструальные дни являются днями физиологического стресса и не рекомендуются для больших и средних нагрузок (</w:t>
      </w:r>
      <w:r w:rsidRPr="0084175A">
        <w:rPr>
          <w:rFonts w:ascii="Times New Roman" w:hAnsi="Times New Roman"/>
          <w:b/>
          <w:sz w:val="28"/>
          <w:szCs w:val="28"/>
        </w:rPr>
        <w:t>таблица 15</w:t>
      </w:r>
      <w:r>
        <w:rPr>
          <w:rFonts w:ascii="Times New Roman" w:hAnsi="Times New Roman"/>
          <w:sz w:val="28"/>
          <w:szCs w:val="28"/>
        </w:rPr>
        <w:t>).</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В предменструальную и менструальную фазы увеличивается подвижность в суставах и растяжимость связочного аппарата. В эти дни желательно работать над совершенствованием гибкости.</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Менструальная фаза МЦ не противопоказана для участия в соревнованиях.</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Правильное построение тренировочного процесса обеспечивает регулярность МЦ и тем самым создает условия для дальнейшего прироста спортивного результата.</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Затянувшийся период полового созревания, длительное становление менструальной функции, временное нарушение МЦ являются противопоказаниями для применения больших физических нагрузок и эмоциональных напряжений.</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Тренированным спортсменкам с нормальным МЦ разрешается тренировка в фазу менструации, но при этом следует полностью исключить упражнения, связанные с сильным сотрясением тела, большими усилиями, натуживанием, охлаждением, силовые и прыжковые упражнения.</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В виду того, что в видах борьбы существует необходимость поддерживать массу тела в пределах существующих весовых категорий, следует учитывать факт закономерного изменения массы тела у здоровых женщин в течении МЦ в пределах 0,5-</w:t>
      </w:r>
      <w:smartTag w:uri="urn:schemas-microsoft-com:office:smarttags" w:element="metricconverter">
        <w:smartTagPr>
          <w:attr w:name="ProductID" w:val="2016 г"/>
        </w:smartTagPr>
        <w:r>
          <w:rPr>
            <w:rFonts w:ascii="Times New Roman" w:hAnsi="Times New Roman"/>
            <w:sz w:val="28"/>
            <w:szCs w:val="28"/>
          </w:rPr>
          <w:t>2 кг</w:t>
        </w:r>
      </w:smartTag>
      <w:r>
        <w:rPr>
          <w:rFonts w:ascii="Times New Roman" w:hAnsi="Times New Roman"/>
          <w:sz w:val="28"/>
          <w:szCs w:val="28"/>
        </w:rPr>
        <w:t xml:space="preserve">. Нарастание массы наблюдается (для 28-дневного МЦ) на 3-6-й, 13-15-й и 24-26-й день, в то время как незначительное (до </w:t>
      </w:r>
      <w:smartTag w:uri="urn:schemas-microsoft-com:office:smarttags" w:element="metricconverter">
        <w:smartTagPr>
          <w:attr w:name="ProductID" w:val="2016 г"/>
        </w:smartTagPr>
        <w:r>
          <w:rPr>
            <w:rFonts w:ascii="Times New Roman" w:hAnsi="Times New Roman"/>
            <w:sz w:val="28"/>
            <w:szCs w:val="28"/>
          </w:rPr>
          <w:t>1 кг</w:t>
        </w:r>
      </w:smartTag>
      <w:r>
        <w:rPr>
          <w:rFonts w:ascii="Times New Roman" w:hAnsi="Times New Roman"/>
          <w:sz w:val="28"/>
          <w:szCs w:val="28"/>
        </w:rPr>
        <w:t>) снижение массы тела отмечается на 7-й и 16-й дни цикла, а также в первые 2 дня МЦ.</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Развитие физических качеств рекомендуется проводить для девушек по следующим дням МЦ: силу – 15-20 день, скоростно-силовые качества в 8, 9, 25 день; быстроты и силы – 5, 13, 15, 17-й день; точность пространственных движений на 6-12-й 15-25-й день; выносливость – 6-12 день.</w:t>
      </w:r>
    </w:p>
    <w:p w:rsidR="00D92484" w:rsidRDefault="00D92484" w:rsidP="00431A2F">
      <w:pPr>
        <w:pStyle w:val="a8"/>
        <w:numPr>
          <w:ilvl w:val="0"/>
          <w:numId w:val="41"/>
        </w:numPr>
        <w:shd w:val="clear" w:color="auto" w:fill="FFFFFF"/>
        <w:ind w:left="0" w:firstLine="709"/>
        <w:jc w:val="both"/>
        <w:rPr>
          <w:rFonts w:ascii="Times New Roman" w:hAnsi="Times New Roman"/>
          <w:sz w:val="28"/>
          <w:szCs w:val="28"/>
        </w:rPr>
      </w:pPr>
      <w:r>
        <w:rPr>
          <w:rFonts w:ascii="Times New Roman" w:hAnsi="Times New Roman"/>
          <w:sz w:val="28"/>
          <w:szCs w:val="28"/>
        </w:rPr>
        <w:t>При работе с малой интенсивностью, изучении и совершенствовании техники борьбы происходят незначительные изменения в физиологической системе, и восстановление наблюдается на следующий день.</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Средние нагрузки приводят к снижению работоспособности до 10% вызывают умеренные сдвиги со стороны основных систем обеспечения деятельности – дыхательной, сердечно-сосудистой, нервно-мышечной. Восстановление наблюдается через 18-24 часа.</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lastRenderedPageBreak/>
        <w:t>Большая нагрузка уменьшает работоспособность на 15-20%. Это приводит к снижению работоспособности на 1-2 суток. Достижение исходного уровня (кроме мышечной системы) наступает на третьи сутки.</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Силовая выносливость у девочек к 11 годам достигает показателей 15-16 летних девушек. К 15-16 годам силовые упражнения у девушек следует ограничивать, так как падает относительная сила мышц, к 11-13 годам у девочек максимальных величин достигает активная гибкость.</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Принципы организации спортивной тренировки у лиц женского пола (Макарова Н.А., 2002):</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 наиболее опасный возраст для начала тренировок – 11-13 лет, а наиболее благоприятный – 8 лет;</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 интенсивные спортивные тренировки, начатые в предпубертатном и пубертатном периодах, а также в первый год менархе, в дальнейшем часто приводят к нарушениям менструального цикла;</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 наиболее опасная для тренировок фаза менструального цикла – фаза овуляции. В пубертатном периоде и при различных нарушениях менструального цикла тренировки в фазу овуляции строго противопоказаны.</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Анализ научно-методической литературы по проблемам подготовки женщин, занимающихся спортивными единоборствами, исследование путей повышения надежности и помехоустойчивости соревновательной деятельности женщин в вольной борьбе (Неробеев Н.Ю., 2011) вполне объективно показывает, что для женщин характерны более эмоциональные реакции в процессе соревнований, и это состояние является существенным сбивающим фактором для демонстрации высоких спортивных результатов.</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По мнению многих специалистов, лидеры мировой женской борьбы значительно превосходят российских спортсменок именно в соревновательной надежности и помехоустойчивости.</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Углубленное исследование путей повышения этих характеристик соревновательной деятельности на основе сравнения различных показателей надежности борцов высокой квалификации разного пола позволяет выявить многочисленные весомые отличия этих показателей у борцов – мужчин и женщин.</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В частности, установлено, что женщины-борцы значительно сильнее волнуются в ходе соревнований по сравнению с борцами-мужчинами такой же квалификации, далеко не всегда испытывают чувство уверенности в своих силах при выходе на поединок, чаще совершают серьезные, труднообъяснимые ошибки в процессе борьбы, более склонны к неоправданному риску на соревнованиях, более эмоционально реагируют на ошибки судей по отношению к ним.</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 xml:space="preserve">Другими отрицательными характеристиками женщин-борцов, снижающими надежность и помехоустойчивость их соревновательной деятельности, являются: некорректные замечания и пренебрежительные жесты (расстраивают женщин значительно сильнее, чем мужчин), повышенные волнения и переживания (более существенно мешают </w:t>
      </w:r>
      <w:r>
        <w:rPr>
          <w:rFonts w:ascii="Times New Roman" w:hAnsi="Times New Roman"/>
          <w:sz w:val="28"/>
          <w:szCs w:val="28"/>
        </w:rPr>
        <w:lastRenderedPageBreak/>
        <w:t>выступать на соревнованиях наилучшим образом); женщинам сложнее продолжать соревнования после допущенной грубой ошибки, им свойственна заметная боязнь активной борьбы в решающие моменты схваток, они подвержены большей психической напряженности в ходе соревнований.</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В то же время почти все борцы высокой квалификации, вне зависимости от пола, не испытывают излишнего нервного напряжения от большого количества зрителей и примерно одинаково относятся к необходимости как можно более быстрого узнавания результатов жеребьевки и фамилий потенциальных соперников.</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Учитывая, что по явному большинству характеристик надежности и помехоустойчивости соревновательной деятельности борцы-мужчины существенно превосходят женщин, можно подчеркнуть необходимость разработки целенаправленной методики повышения уровня этих характеристик в соответствии с особенностями функционирования женского организма на основе формирования адекватных психических механизмов управления спортивной деятельностью.</w:t>
      </w:r>
    </w:p>
    <w:p w:rsidR="00D92484" w:rsidRDefault="00D92484" w:rsidP="00DB5AC2">
      <w:pPr>
        <w:pStyle w:val="a8"/>
        <w:shd w:val="clear" w:color="auto" w:fill="FFFFFF"/>
        <w:ind w:firstLine="709"/>
        <w:jc w:val="both"/>
        <w:rPr>
          <w:rFonts w:ascii="Times New Roman" w:hAnsi="Times New Roman"/>
          <w:sz w:val="28"/>
          <w:szCs w:val="28"/>
        </w:rPr>
      </w:pPr>
      <w:r>
        <w:rPr>
          <w:rFonts w:ascii="Times New Roman" w:hAnsi="Times New Roman"/>
          <w:sz w:val="28"/>
          <w:szCs w:val="28"/>
        </w:rPr>
        <w:t>В блок составляющих этой методики следует отнести: более тщательный выбор индивидуальных средств и методов воздействия на спортсменку перед соревновательными поединками, а также более внимательный контроль за ее окружением и общением в ходе соревнований; формирование адекватных установок при выполнении сложных тактических действий, связанных со значительным риском; индивидуальную работу со спортсменкой по преодолению отрицательных эмоций и обеспечению успешного продолжения соревнований после грубых ошибок, допущенных либо самой спортсменкой, либо судьями по отношению к ней; применение эффективных средств и методов воздействия на спортсменку с целью снижения боязни активной борьбы в наиболее острые моменты соревновательных поединков и уменьшения повышенной психической напряженности, возникающей у женщин-борцов в преддверии наиболее ответственных соревнований.</w:t>
      </w:r>
    </w:p>
    <w:p w:rsidR="00D92484" w:rsidRDefault="00D92484" w:rsidP="00DB5AC2">
      <w:pPr>
        <w:pStyle w:val="a8"/>
        <w:shd w:val="clear" w:color="auto" w:fill="FFFFFF"/>
        <w:ind w:firstLine="709"/>
        <w:jc w:val="both"/>
        <w:rPr>
          <w:rFonts w:ascii="Times New Roman" w:hAnsi="Times New Roman"/>
          <w:sz w:val="28"/>
          <w:szCs w:val="28"/>
        </w:rPr>
      </w:pPr>
    </w:p>
    <w:p w:rsidR="00D92484" w:rsidRPr="00437A17" w:rsidRDefault="00D92484" w:rsidP="003C2C62">
      <w:pPr>
        <w:pStyle w:val="a8"/>
        <w:shd w:val="clear" w:color="auto" w:fill="FFFFFF"/>
        <w:jc w:val="center"/>
        <w:rPr>
          <w:rFonts w:ascii="Times New Roman" w:hAnsi="Times New Roman"/>
          <w:b/>
          <w:sz w:val="28"/>
          <w:szCs w:val="28"/>
        </w:rPr>
      </w:pPr>
      <w:r w:rsidRPr="00437A17">
        <w:rPr>
          <w:rFonts w:ascii="Times New Roman" w:hAnsi="Times New Roman"/>
          <w:b/>
          <w:sz w:val="28"/>
          <w:szCs w:val="28"/>
        </w:rPr>
        <w:t xml:space="preserve">3.7. Программный материал для практических занятий </w:t>
      </w:r>
      <w:r>
        <w:rPr>
          <w:rFonts w:ascii="Times New Roman" w:hAnsi="Times New Roman"/>
          <w:b/>
          <w:sz w:val="28"/>
          <w:szCs w:val="28"/>
        </w:rPr>
        <w:t xml:space="preserve">по </w:t>
      </w:r>
      <w:r w:rsidRPr="00437A17">
        <w:rPr>
          <w:rFonts w:ascii="Times New Roman" w:hAnsi="Times New Roman"/>
          <w:b/>
          <w:sz w:val="28"/>
          <w:szCs w:val="28"/>
        </w:rPr>
        <w:t>этапам подготовки (дисциплина - вольная борьба)</w:t>
      </w:r>
    </w:p>
    <w:p w:rsidR="00D92484" w:rsidRDefault="00D92484" w:rsidP="003C2C62">
      <w:pPr>
        <w:pStyle w:val="a8"/>
        <w:shd w:val="clear" w:color="auto" w:fill="FFFFFF"/>
        <w:jc w:val="center"/>
        <w:rPr>
          <w:rFonts w:ascii="Times New Roman" w:hAnsi="Times New Roman"/>
          <w:sz w:val="28"/>
          <w:szCs w:val="28"/>
        </w:rPr>
      </w:pPr>
    </w:p>
    <w:p w:rsidR="00D92484" w:rsidRPr="00437A17" w:rsidRDefault="00D92484" w:rsidP="00437A17">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Этап начальной подготовки, 1-й год</w:t>
      </w:r>
    </w:p>
    <w:p w:rsidR="00D92484" w:rsidRPr="00437A17" w:rsidRDefault="00D92484" w:rsidP="00437A17">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Практика</w:t>
      </w:r>
    </w:p>
    <w:p w:rsidR="00D92484" w:rsidRPr="00437A17" w:rsidRDefault="00D92484" w:rsidP="003C2C62">
      <w:pPr>
        <w:pStyle w:val="a8"/>
        <w:shd w:val="clear" w:color="auto" w:fill="FFFFFF"/>
        <w:jc w:val="center"/>
        <w:rPr>
          <w:rFonts w:ascii="Times New Roman" w:hAnsi="Times New Roman"/>
          <w:b/>
          <w:i/>
          <w:sz w:val="28"/>
          <w:szCs w:val="28"/>
        </w:rPr>
      </w:pPr>
      <w:r w:rsidRPr="00437A17">
        <w:rPr>
          <w:rFonts w:ascii="Times New Roman" w:hAnsi="Times New Roman"/>
          <w:b/>
          <w:i/>
          <w:sz w:val="28"/>
          <w:szCs w:val="28"/>
        </w:rPr>
        <w:t>Физическая подготовка борца</w:t>
      </w:r>
    </w:p>
    <w:p w:rsidR="00D92484" w:rsidRPr="00D80A64" w:rsidRDefault="00D92484" w:rsidP="003C2C62">
      <w:pPr>
        <w:spacing w:after="0" w:line="240" w:lineRule="auto"/>
        <w:jc w:val="both"/>
        <w:rPr>
          <w:rFonts w:ascii="Times New Roman" w:hAnsi="Times New Roman"/>
          <w:sz w:val="28"/>
          <w:szCs w:val="28"/>
        </w:rPr>
      </w:pPr>
    </w:p>
    <w:p w:rsidR="00D92484" w:rsidRPr="00437A17" w:rsidRDefault="00D92484" w:rsidP="00F81741">
      <w:pPr>
        <w:widowControl w:val="0"/>
        <w:shd w:val="clear" w:color="auto" w:fill="FFFFFF"/>
        <w:autoSpaceDE w:val="0"/>
        <w:autoSpaceDN w:val="0"/>
        <w:adjustRightInd w:val="0"/>
        <w:spacing w:after="0" w:line="240" w:lineRule="auto"/>
        <w:ind w:left="142"/>
        <w:jc w:val="center"/>
        <w:rPr>
          <w:rFonts w:ascii="Times New Roman" w:hAnsi="Times New Roman"/>
          <w:b/>
          <w:sz w:val="26"/>
          <w:szCs w:val="26"/>
        </w:rPr>
      </w:pPr>
      <w:r>
        <w:rPr>
          <w:rFonts w:ascii="Times New Roman" w:hAnsi="Times New Roman"/>
          <w:b/>
          <w:sz w:val="26"/>
          <w:szCs w:val="26"/>
        </w:rPr>
        <w:t xml:space="preserve">СРЕДСТВА </w:t>
      </w:r>
      <w:r w:rsidRPr="00437A17">
        <w:rPr>
          <w:rFonts w:ascii="Times New Roman" w:hAnsi="Times New Roman"/>
          <w:b/>
          <w:sz w:val="26"/>
          <w:szCs w:val="26"/>
        </w:rPr>
        <w:t>ДЛЯ СОВЕРШЕНСТВОВАНИЯ ФИЗИЧЕСКОЙ</w:t>
      </w:r>
    </w:p>
    <w:p w:rsidR="00D92484" w:rsidRPr="00437A17" w:rsidRDefault="00D92484" w:rsidP="00F81741">
      <w:pPr>
        <w:widowControl w:val="0"/>
        <w:shd w:val="clear" w:color="auto" w:fill="FFFFFF"/>
        <w:autoSpaceDE w:val="0"/>
        <w:autoSpaceDN w:val="0"/>
        <w:adjustRightInd w:val="0"/>
        <w:spacing w:after="0" w:line="240" w:lineRule="auto"/>
        <w:ind w:left="142"/>
        <w:jc w:val="center"/>
        <w:rPr>
          <w:rFonts w:ascii="Times New Roman" w:hAnsi="Times New Roman"/>
          <w:b/>
          <w:sz w:val="26"/>
          <w:szCs w:val="26"/>
        </w:rPr>
      </w:pPr>
      <w:r w:rsidRPr="00437A17">
        <w:rPr>
          <w:rFonts w:ascii="Times New Roman" w:hAnsi="Times New Roman"/>
          <w:b/>
          <w:sz w:val="26"/>
          <w:szCs w:val="26"/>
        </w:rPr>
        <w:t xml:space="preserve"> ПОДГОТОВКИ БОРЦА</w:t>
      </w:r>
    </w:p>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 xml:space="preserve">(для всех лет </w:t>
      </w:r>
      <w:r>
        <w:rPr>
          <w:rFonts w:ascii="Times New Roman" w:hAnsi="Times New Roman"/>
          <w:sz w:val="28"/>
          <w:szCs w:val="28"/>
        </w:rPr>
        <w:t>спортивной подготовки</w:t>
      </w:r>
      <w:r w:rsidRPr="00F81741">
        <w:rPr>
          <w:rFonts w:ascii="Times New Roman" w:hAnsi="Times New Roman"/>
          <w:sz w:val="28"/>
          <w:szCs w:val="28"/>
        </w:rPr>
        <w:t>)</w:t>
      </w:r>
    </w:p>
    <w:p w:rsidR="00D92484" w:rsidRPr="00F310C4" w:rsidRDefault="00D92484" w:rsidP="00F310C4">
      <w:pPr>
        <w:widowControl w:val="0"/>
        <w:shd w:val="clear" w:color="auto" w:fill="FFFFFF"/>
        <w:autoSpaceDE w:val="0"/>
        <w:autoSpaceDN w:val="0"/>
        <w:adjustRightInd w:val="0"/>
        <w:spacing w:after="0"/>
        <w:rPr>
          <w:rFonts w:ascii="Times New Roman" w:hAnsi="Times New Roman"/>
          <w:b/>
          <w:sz w:val="28"/>
          <w:szCs w:val="32"/>
        </w:rPr>
      </w:pPr>
    </w:p>
    <w:p w:rsidR="00D92484" w:rsidRPr="00910E70" w:rsidRDefault="00D92484" w:rsidP="00431A2F">
      <w:pPr>
        <w:pStyle w:val="a7"/>
        <w:widowControl w:val="0"/>
        <w:numPr>
          <w:ilvl w:val="0"/>
          <w:numId w:val="42"/>
        </w:numPr>
        <w:shd w:val="clear" w:color="auto" w:fill="FFFFFF"/>
        <w:autoSpaceDE w:val="0"/>
        <w:autoSpaceDN w:val="0"/>
        <w:adjustRightInd w:val="0"/>
        <w:spacing w:after="0"/>
        <w:rPr>
          <w:rFonts w:ascii="Times New Roman" w:hAnsi="Times New Roman"/>
          <w:b/>
          <w:sz w:val="28"/>
          <w:szCs w:val="32"/>
        </w:rPr>
      </w:pPr>
      <w:r w:rsidRPr="00910E70">
        <w:rPr>
          <w:rFonts w:ascii="Times New Roman" w:hAnsi="Times New Roman"/>
          <w:b/>
          <w:sz w:val="28"/>
          <w:szCs w:val="32"/>
        </w:rPr>
        <w:t>Обще</w:t>
      </w:r>
      <w:r>
        <w:rPr>
          <w:rFonts w:ascii="Times New Roman" w:hAnsi="Times New Roman"/>
          <w:b/>
          <w:sz w:val="28"/>
          <w:szCs w:val="32"/>
        </w:rPr>
        <w:t>-</w:t>
      </w:r>
      <w:r w:rsidRPr="00910E70">
        <w:rPr>
          <w:rFonts w:ascii="Times New Roman" w:hAnsi="Times New Roman"/>
          <w:b/>
          <w:sz w:val="28"/>
          <w:szCs w:val="32"/>
        </w:rPr>
        <w:t>подготовительные упражнения.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lastRenderedPageBreak/>
        <w:t>В этом разделе приводятся упражнения, знакомство с которыми начинается в группах начальной подготовки и продолжается на протяжении всех лет занятий борьбой.</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Одно из главных требований, которое следует учитывать в процессе планирования тренировочных занятий, заключается в том, чтобы средства, вводимые в тренировку, постепенно обновлялись и усложнялись. Это необходимо для того, чтобы обеспечить расширение и пополнение запаса двигательных координации (умений и навыков), необходимых в спортивной борьбе, поскольку благоприятным моментом для координационной подготовки, как отмечалось выше, является возраст 10-12 лет.</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Строевые и порядковые упражнения: </w:t>
      </w:r>
      <w:r w:rsidRPr="00F81741">
        <w:rPr>
          <w:rFonts w:ascii="Times New Roman" w:hAnsi="Times New Roman"/>
          <w:sz w:val="28"/>
          <w:szCs w:val="28"/>
        </w:rPr>
        <w:t>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sz w:val="28"/>
          <w:szCs w:val="28"/>
        </w:rPr>
        <w:t>Ходьба</w:t>
      </w:r>
      <w:r w:rsidRPr="00F81741">
        <w:rPr>
          <w:rFonts w:ascii="Times New Roman" w:hAnsi="Times New Roman"/>
          <w:sz w:val="28"/>
          <w:szCs w:val="28"/>
        </w:rPr>
        <w:t>: обычная, спиной вперед, боком; на носках, пятках, наружном крае стопы, разворачивая стопу (внутрь, наружу); в полуприседе, приседе; ускоренная; спортивная; с выпадами; на коленях, на четвереньках, скрещивая ноги выпадами; перекатами с пятки на носок; приставным шагом в одну и другую сторону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Бег: </w:t>
      </w:r>
      <w:r w:rsidRPr="00F81741">
        <w:rPr>
          <w:rFonts w:ascii="Times New Roman" w:hAnsi="Times New Roman"/>
          <w:sz w:val="28"/>
          <w:szCs w:val="28"/>
        </w:rPr>
        <w:t>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w:t>
      </w:r>
      <w:r>
        <w:rPr>
          <w:rFonts w:ascii="Times New Roman" w:hAnsi="Times New Roman"/>
          <w:sz w:val="28"/>
          <w:szCs w:val="28"/>
        </w:rPr>
        <w:t>ках; в равномерном и переменном</w:t>
      </w:r>
      <w:r w:rsidRPr="00F81741">
        <w:rPr>
          <w:rFonts w:ascii="Times New Roman" w:hAnsi="Times New Roman"/>
          <w:sz w:val="28"/>
          <w:szCs w:val="28"/>
        </w:rPr>
        <w:t xml:space="preserve"> (с ускорениями) темпе; мелким и широким шагом; с изменением направления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Прыжки: </w:t>
      </w:r>
      <w:r w:rsidRPr="00F81741">
        <w:rPr>
          <w:rFonts w:ascii="Times New Roman" w:hAnsi="Times New Roman"/>
          <w:sz w:val="28"/>
          <w:szCs w:val="28"/>
        </w:rPr>
        <w:t>в длину и высоту с места и с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 опорные через козла, коня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Метания: </w:t>
      </w:r>
      <w:r w:rsidRPr="00F81741">
        <w:rPr>
          <w:rFonts w:ascii="Times New Roman" w:hAnsi="Times New Roman"/>
          <w:sz w:val="28"/>
          <w:szCs w:val="28"/>
        </w:rPr>
        <w:t>теннисного мяча, гранаты, набивного мяча, камня, вперед из-за головы, из положения руки внизу, от груди; назад; толкание ядра, набивного мяча и других отягощений.</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sz w:val="28"/>
          <w:szCs w:val="28"/>
        </w:rPr>
        <w:t>Переползания:</w:t>
      </w:r>
      <w:r w:rsidRPr="00F81741">
        <w:rPr>
          <w:rFonts w:ascii="Times New Roman" w:hAnsi="Times New Roman"/>
          <w:sz w:val="28"/>
          <w:szCs w:val="28"/>
        </w:rPr>
        <w:t xml:space="preserve"> на скамейке вперед, назад; на четвереньках; на коле</w:t>
      </w:r>
      <w:r w:rsidRPr="00F81741">
        <w:rPr>
          <w:rFonts w:ascii="Times New Roman" w:hAnsi="Times New Roman"/>
          <w:sz w:val="28"/>
          <w:szCs w:val="28"/>
        </w:rPr>
        <w:softHyphen/>
        <w:t xml:space="preserve">нях вперед, назад, влево, вправо, с поворотом на 360°; стоя на мосту; через несколько предметов; «змейкой» между предметами; подтягиваться на </w:t>
      </w:r>
      <w:r w:rsidRPr="00F81741">
        <w:rPr>
          <w:rFonts w:ascii="Times New Roman" w:hAnsi="Times New Roman"/>
          <w:sz w:val="28"/>
          <w:szCs w:val="28"/>
        </w:rPr>
        <w:lastRenderedPageBreak/>
        <w:t>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 с переходом из упора лежа в упор сидя сзади (не отрывая рук от пола).</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Упражнения без предметов:</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а) </w:t>
      </w:r>
      <w:r w:rsidRPr="00F81741">
        <w:rPr>
          <w:rFonts w:ascii="Times New Roman" w:hAnsi="Times New Roman"/>
          <w:i/>
          <w:iCs/>
          <w:sz w:val="28"/>
          <w:szCs w:val="28"/>
        </w:rPr>
        <w:t xml:space="preserve">упражнения для рук и плечевого пояса </w:t>
      </w:r>
      <w:r w:rsidRPr="00F81741">
        <w:rPr>
          <w:rFonts w:ascii="Times New Roman" w:hAnsi="Times New Roman"/>
          <w:sz w:val="28"/>
          <w:szCs w:val="28"/>
        </w:rPr>
        <w:t>– одновременные, переменные и последовательные движения в плечах, локтевых и луче</w:t>
      </w:r>
      <w:r>
        <w:rPr>
          <w:rFonts w:ascii="Times New Roman" w:hAnsi="Times New Roman"/>
          <w:sz w:val="28"/>
          <w:szCs w:val="28"/>
        </w:rPr>
        <w:t>запястн</w:t>
      </w:r>
      <w:r w:rsidRPr="00F81741">
        <w:rPr>
          <w:rFonts w:ascii="Times New Roman" w:hAnsi="Times New Roman"/>
          <w:sz w:val="28"/>
          <w:szCs w:val="28"/>
        </w:rPr>
        <w:t>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б) </w:t>
      </w:r>
      <w:r w:rsidRPr="00F81741">
        <w:rPr>
          <w:rFonts w:ascii="Times New Roman" w:hAnsi="Times New Roman"/>
          <w:i/>
          <w:iCs/>
          <w:sz w:val="28"/>
          <w:szCs w:val="28"/>
        </w:rPr>
        <w:t xml:space="preserve">упражнения для туловища – </w:t>
      </w:r>
      <w:r w:rsidRPr="00F81741">
        <w:rPr>
          <w:rFonts w:ascii="Times New Roman" w:hAnsi="Times New Roman"/>
          <w:sz w:val="28"/>
          <w:szCs w:val="28"/>
        </w:rPr>
        <w:t>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круговые движения ногами (педалирование)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в) </w:t>
      </w:r>
      <w:r w:rsidRPr="00F81741">
        <w:rPr>
          <w:rFonts w:ascii="Times New Roman" w:hAnsi="Times New Roman"/>
          <w:i/>
          <w:iCs/>
          <w:sz w:val="28"/>
          <w:szCs w:val="28"/>
        </w:rPr>
        <w:t xml:space="preserve">упражнения для ног </w:t>
      </w:r>
      <w:r w:rsidRPr="00F81741">
        <w:rPr>
          <w:rFonts w:ascii="Times New Roman" w:hAnsi="Times New Roman"/>
          <w:sz w:val="28"/>
          <w:szCs w:val="28"/>
        </w:rPr>
        <w:t>–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г) </w:t>
      </w:r>
      <w:r w:rsidRPr="00F81741">
        <w:rPr>
          <w:rFonts w:ascii="Times New Roman" w:hAnsi="Times New Roman"/>
          <w:i/>
          <w:iCs/>
          <w:sz w:val="28"/>
          <w:szCs w:val="28"/>
        </w:rPr>
        <w:t xml:space="preserve">упражнения для рук, туловища и ног – </w:t>
      </w:r>
      <w:r w:rsidRPr="00F81741">
        <w:rPr>
          <w:rFonts w:ascii="Times New Roman" w:hAnsi="Times New Roman"/>
          <w:sz w:val="28"/>
          <w:szCs w:val="28"/>
        </w:rPr>
        <w:t>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w:t>
      </w:r>
      <w:r>
        <w:rPr>
          <w:rFonts w:ascii="Times New Roman" w:hAnsi="Times New Roman"/>
          <w:sz w:val="28"/>
          <w:szCs w:val="28"/>
        </w:rPr>
        <w:t>ища, упражнения для разви</w:t>
      </w:r>
      <w:r w:rsidRPr="00F81741">
        <w:rPr>
          <w:rFonts w:ascii="Times New Roman" w:hAnsi="Times New Roman"/>
          <w:sz w:val="28"/>
          <w:szCs w:val="28"/>
        </w:rPr>
        <w:t>тия гибкости и на расслабление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д) </w:t>
      </w:r>
      <w:r w:rsidRPr="00F81741">
        <w:rPr>
          <w:rFonts w:ascii="Times New Roman" w:hAnsi="Times New Roman"/>
          <w:i/>
          <w:iCs/>
          <w:sz w:val="28"/>
          <w:szCs w:val="28"/>
        </w:rPr>
        <w:t xml:space="preserve">упражнения для формирования правильной осанки </w:t>
      </w:r>
      <w:r w:rsidRPr="00F81741">
        <w:rPr>
          <w:rFonts w:ascii="Times New Roman" w:hAnsi="Times New Roman"/>
          <w:sz w:val="28"/>
          <w:szCs w:val="28"/>
        </w:rPr>
        <w:t>–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w:t>
      </w:r>
      <w:r>
        <w:rPr>
          <w:rFonts w:ascii="Times New Roman" w:hAnsi="Times New Roman"/>
          <w:sz w:val="28"/>
          <w:szCs w:val="28"/>
        </w:rPr>
        <w:t xml:space="preserve"> </w:t>
      </w:r>
      <w:r w:rsidRPr="00F81741">
        <w:rPr>
          <w:rFonts w:ascii="Times New Roman" w:hAnsi="Times New Roman"/>
          <w:sz w:val="28"/>
          <w:szCs w:val="28"/>
        </w:rPr>
        <w:t>поднимание рук в стороны, вверх, прижавшись спиной к вертикальной плоскости; то же в приседе; удержание груза (150-</w:t>
      </w:r>
      <w:smartTag w:uri="urn:schemas-microsoft-com:office:smarttags" w:element="metricconverter">
        <w:smartTagPr>
          <w:attr w:name="ProductID" w:val="2016 г"/>
        </w:smartTagPr>
        <w:r w:rsidRPr="00F81741">
          <w:rPr>
            <w:rFonts w:ascii="Times New Roman" w:hAnsi="Times New Roman"/>
            <w:sz w:val="28"/>
            <w:szCs w:val="28"/>
          </w:rPr>
          <w:t>200 г</w:t>
        </w:r>
      </w:smartTag>
      <w:r w:rsidRPr="00F81741">
        <w:rPr>
          <w:rFonts w:ascii="Times New Roman" w:hAnsi="Times New Roman"/>
          <w:sz w:val="28"/>
          <w:szCs w:val="28"/>
        </w:rPr>
        <w:t xml:space="preserve">) на </w:t>
      </w:r>
      <w:r w:rsidRPr="00F81741">
        <w:rPr>
          <w:rFonts w:ascii="Times New Roman" w:hAnsi="Times New Roman"/>
          <w:sz w:val="28"/>
          <w:szCs w:val="28"/>
        </w:rPr>
        <w:lastRenderedPageBreak/>
        <w:t xml:space="preserve">голове; в основной стойке, руки на поясе, поднимание на носки и опускание на всю стопу; в том же и.п. пройти заданное количество шагов по коридору шириной </w:t>
      </w:r>
      <w:smartTag w:uri="urn:schemas-microsoft-com:office:smarttags" w:element="metricconverter">
        <w:smartTagPr>
          <w:attr w:name="ProductID" w:val="2016 г"/>
        </w:smartTagPr>
        <w:r w:rsidRPr="00F81741">
          <w:rPr>
            <w:rFonts w:ascii="Times New Roman" w:hAnsi="Times New Roman"/>
            <w:sz w:val="28"/>
            <w:szCs w:val="28"/>
          </w:rPr>
          <w:t>15 см</w:t>
        </w:r>
      </w:smartTag>
      <w:r w:rsidRPr="00F81741">
        <w:rPr>
          <w:rFonts w:ascii="Times New Roman" w:hAnsi="Times New Roman"/>
          <w:sz w:val="28"/>
          <w:szCs w:val="28"/>
        </w:rPr>
        <w:t>, обозначенному на полу нитями (скалками), то же с приседаниями;</w:t>
      </w:r>
      <w:r>
        <w:rPr>
          <w:rFonts w:ascii="Times New Roman" w:hAnsi="Times New Roman"/>
          <w:sz w:val="28"/>
          <w:szCs w:val="28"/>
        </w:rPr>
        <w:t xml:space="preserve"> х</w:t>
      </w:r>
      <w:r w:rsidRPr="00F81741">
        <w:rPr>
          <w:rFonts w:ascii="Times New Roman" w:hAnsi="Times New Roman"/>
          <w:sz w:val="28"/>
          <w:szCs w:val="28"/>
        </w:rPr>
        <w:t>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 различной постановкой стопы (ноги прямые, руки за головой) – ходьба по обручу, гимнастической палке, канату; захват мелких предметов сводом стопы;</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е) </w:t>
      </w:r>
      <w:r w:rsidRPr="00F81741">
        <w:rPr>
          <w:rFonts w:ascii="Times New Roman" w:hAnsi="Times New Roman"/>
          <w:i/>
          <w:iCs/>
          <w:sz w:val="28"/>
          <w:szCs w:val="28"/>
        </w:rPr>
        <w:t xml:space="preserve">упражнения на расслабление </w:t>
      </w:r>
      <w:r w:rsidRPr="00F81741">
        <w:rPr>
          <w:rFonts w:ascii="Times New Roman" w:hAnsi="Times New Roman"/>
          <w:sz w:val="28"/>
          <w:szCs w:val="28"/>
        </w:rPr>
        <w:t>– из полунаклона туловища вперед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w:t>
      </w:r>
      <w:r>
        <w:rPr>
          <w:rFonts w:ascii="Times New Roman" w:hAnsi="Times New Roman"/>
          <w:sz w:val="28"/>
          <w:szCs w:val="28"/>
        </w:rPr>
        <w:t>вание и потряхивание расслаблен</w:t>
      </w:r>
      <w:r w:rsidRPr="00F81741">
        <w:rPr>
          <w:rFonts w:ascii="Times New Roman" w:hAnsi="Times New Roman"/>
          <w:sz w:val="28"/>
          <w:szCs w:val="28"/>
        </w:rPr>
        <w:t>ных рук; из полунаклона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присев согнувшись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ж) </w:t>
      </w:r>
      <w:r w:rsidRPr="00F81741">
        <w:rPr>
          <w:rFonts w:ascii="Times New Roman" w:hAnsi="Times New Roman"/>
          <w:i/>
          <w:iCs/>
          <w:sz w:val="28"/>
          <w:szCs w:val="28"/>
        </w:rPr>
        <w:t xml:space="preserve">дыхательные упражнения – </w:t>
      </w:r>
      <w:r w:rsidRPr="00F81741">
        <w:rPr>
          <w:rFonts w:ascii="Times New Roman" w:hAnsi="Times New Roman"/>
          <w:sz w:val="28"/>
          <w:szCs w:val="28"/>
        </w:rPr>
        <w:t>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и одновременным вдохом;</w:t>
      </w:r>
      <w:r>
        <w:rPr>
          <w:rFonts w:ascii="Times New Roman" w:hAnsi="Times New Roman"/>
          <w:sz w:val="28"/>
          <w:szCs w:val="28"/>
        </w:rPr>
        <w:t xml:space="preserve"> </w:t>
      </w:r>
      <w:r w:rsidRPr="00F81741">
        <w:rPr>
          <w:rFonts w:ascii="Times New Roman" w:hAnsi="Times New Roman"/>
          <w:sz w:val="28"/>
          <w:szCs w:val="28"/>
        </w:rPr>
        <w:t>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 на каждый выпад; повороты туловища в стороны с вдохом на каждое движение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sz w:val="28"/>
          <w:szCs w:val="28"/>
        </w:rPr>
        <w:t>Упражнения с предметами:</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а) </w:t>
      </w:r>
      <w:r w:rsidRPr="00F81741">
        <w:rPr>
          <w:rFonts w:ascii="Times New Roman" w:hAnsi="Times New Roman"/>
          <w:i/>
          <w:iCs/>
          <w:sz w:val="28"/>
          <w:szCs w:val="28"/>
        </w:rPr>
        <w:t xml:space="preserve">со скакалкой – </w:t>
      </w:r>
      <w:r w:rsidRPr="00F81741">
        <w:rPr>
          <w:rFonts w:ascii="Times New Roman" w:hAnsi="Times New Roman"/>
          <w:sz w:val="28"/>
          <w:szCs w:val="28"/>
        </w:rPr>
        <w:t xml:space="preserve">прыжки с вращением скакалки вперед и назад, на одной и обеих ногах, с ноги на ногу, с </w:t>
      </w:r>
      <w:r>
        <w:rPr>
          <w:rFonts w:ascii="Times New Roman" w:hAnsi="Times New Roman"/>
          <w:sz w:val="28"/>
          <w:szCs w:val="28"/>
        </w:rPr>
        <w:t>поворотами, в приседе и полупри</w:t>
      </w:r>
      <w:r w:rsidRPr="00F81741">
        <w:rPr>
          <w:rFonts w:ascii="Times New Roman" w:hAnsi="Times New Roman"/>
          <w:sz w:val="28"/>
          <w:szCs w:val="28"/>
        </w:rPr>
        <w:t xml:space="preserve">седе;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 те же прыжки в стойке; прыжки </w:t>
      </w:r>
      <w:r w:rsidRPr="00F81741">
        <w:rPr>
          <w:rFonts w:ascii="Times New Roman" w:hAnsi="Times New Roman"/>
          <w:sz w:val="28"/>
          <w:szCs w:val="28"/>
        </w:rPr>
        <w:lastRenderedPageBreak/>
        <w:t>через скакалку, вращаемую одним концом по кругу; опускание скакалки за спину, не сгибая рук; эстафета со скакалками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б) </w:t>
      </w:r>
      <w:r w:rsidRPr="00F81741">
        <w:rPr>
          <w:rFonts w:ascii="Times New Roman" w:hAnsi="Times New Roman"/>
          <w:i/>
          <w:iCs/>
          <w:sz w:val="28"/>
          <w:szCs w:val="28"/>
        </w:rPr>
        <w:t xml:space="preserve">с гимнастической палкой – </w:t>
      </w:r>
      <w:r w:rsidRPr="00F81741">
        <w:rPr>
          <w:rFonts w:ascii="Times New Roman" w:hAnsi="Times New Roman"/>
          <w:sz w:val="28"/>
          <w:szCs w:val="28"/>
        </w:rPr>
        <w:t>наклоны и поворот туловища, держа палку в различных положениях; маховые и круговые движения руками; переворачивание, выкручивание и вкручивание; переносы ног через палку (перешагиванием и прыжком); подбрасывание и ловля палки; упражнения вдвоем с одной палкой (с сопротивлением); упор палкой в стену – поворот на 360°; переворот вперед с упором палкой в ковер (с разбега и без разбега); кувырки с палкой (вперед, назад); перекаты в сторону с палкой вверху (не касаясь палкой ковра)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в) </w:t>
      </w:r>
      <w:r w:rsidRPr="00F81741">
        <w:rPr>
          <w:rFonts w:ascii="Times New Roman" w:hAnsi="Times New Roman"/>
          <w:i/>
          <w:iCs/>
          <w:sz w:val="28"/>
          <w:szCs w:val="28"/>
        </w:rPr>
        <w:t xml:space="preserve">упражнения с теннисным мячом </w:t>
      </w:r>
      <w:r w:rsidRPr="00F81741">
        <w:rPr>
          <w:rFonts w:ascii="Times New Roman" w:hAnsi="Times New Roman"/>
          <w:sz w:val="28"/>
          <w:szCs w:val="28"/>
        </w:rPr>
        <w:t>– броски и ловля мяча из положения сидя (стоя, лежа)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г) </w:t>
      </w:r>
      <w:r w:rsidRPr="00F81741">
        <w:rPr>
          <w:rFonts w:ascii="Times New Roman" w:hAnsi="Times New Roman"/>
          <w:i/>
          <w:iCs/>
          <w:sz w:val="28"/>
          <w:szCs w:val="28"/>
        </w:rPr>
        <w:t xml:space="preserve">упразднения с набивным мячом </w:t>
      </w:r>
      <w:r w:rsidRPr="00F81741">
        <w:rPr>
          <w:rFonts w:ascii="Times New Roman" w:hAnsi="Times New Roman"/>
          <w:sz w:val="28"/>
          <w:szCs w:val="28"/>
        </w:rPr>
        <w:t>(вес мяча 1-</w:t>
      </w:r>
      <w:smartTag w:uri="urn:schemas-microsoft-com:office:smarttags" w:element="metricconverter">
        <w:smartTagPr>
          <w:attr w:name="ProductID" w:val="2016 г"/>
        </w:smartTagPr>
        <w:r w:rsidRPr="00F81741">
          <w:rPr>
            <w:rFonts w:ascii="Times New Roman" w:hAnsi="Times New Roman"/>
            <w:sz w:val="28"/>
            <w:szCs w:val="28"/>
          </w:rPr>
          <w:t>2 кг</w:t>
        </w:r>
      </w:smartTag>
      <w:r w:rsidRPr="00F81741">
        <w:rPr>
          <w:rFonts w:ascii="Times New Roman" w:hAnsi="Times New Roman"/>
          <w:sz w:val="28"/>
          <w:szCs w:val="28"/>
        </w:rPr>
        <w:t>) – вращение мяча пальцами;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положения стоя (стоя на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подкидывания мяча одной и двумя ногами (в прыжке); эстафеты и игры с мячом; соревнования на дальность броска одной и двумя руками (вперед, назад)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д) </w:t>
      </w:r>
      <w:r w:rsidRPr="00F81741">
        <w:rPr>
          <w:rFonts w:ascii="Times New Roman" w:hAnsi="Times New Roman"/>
          <w:i/>
          <w:iCs/>
          <w:sz w:val="28"/>
          <w:szCs w:val="28"/>
        </w:rPr>
        <w:t xml:space="preserve">упражнения с гантелями </w:t>
      </w:r>
      <w:r w:rsidRPr="00F81741">
        <w:rPr>
          <w:rFonts w:ascii="Times New Roman" w:hAnsi="Times New Roman"/>
          <w:sz w:val="28"/>
          <w:szCs w:val="28"/>
        </w:rPr>
        <w:t xml:space="preserve">(вес до </w:t>
      </w:r>
      <w:smartTag w:uri="urn:schemas-microsoft-com:office:smarttags" w:element="metricconverter">
        <w:smartTagPr>
          <w:attr w:name="ProductID" w:val="2016 г"/>
        </w:smartTagPr>
        <w:r w:rsidRPr="00F81741">
          <w:rPr>
            <w:rFonts w:ascii="Times New Roman" w:hAnsi="Times New Roman"/>
            <w:sz w:val="28"/>
            <w:szCs w:val="28"/>
          </w:rPr>
          <w:t>1 кг</w:t>
        </w:r>
      </w:smartTag>
      <w:r w:rsidRPr="00F81741">
        <w:rPr>
          <w:rFonts w:ascii="Times New Roman" w:hAnsi="Times New Roman"/>
          <w:sz w:val="28"/>
          <w:szCs w:val="28"/>
        </w:rPr>
        <w:t>) –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w:t>
      </w:r>
      <w:r>
        <w:rPr>
          <w:rFonts w:ascii="Times New Roman" w:hAnsi="Times New Roman"/>
          <w:sz w:val="28"/>
          <w:szCs w:val="28"/>
        </w:rPr>
        <w:t xml:space="preserve"> </w:t>
      </w:r>
      <w:r w:rsidRPr="00F81741">
        <w:rPr>
          <w:rFonts w:ascii="Times New Roman" w:hAnsi="Times New Roman"/>
          <w:sz w:val="28"/>
          <w:szCs w:val="28"/>
        </w:rPr>
        <w:t>встречные движения гантелями вверх-вниз (вправо, влево, кругами; «удары» руками с гантелями перед собой; наклоны и повороты туловища с гантелями в руках (руки за головой, в стороны, впереди, вверху); жонглирование гантелями – броски и ловля за ручку (головку) без вращения, с вращением в полете (0,5-2 оборота), с вращением из руки в руку и др.;</w:t>
      </w:r>
    </w:p>
    <w:p w:rsidR="00D92484"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е) </w:t>
      </w:r>
      <w:r w:rsidRPr="00F81741">
        <w:rPr>
          <w:rFonts w:ascii="Times New Roman" w:hAnsi="Times New Roman"/>
          <w:i/>
          <w:iCs/>
          <w:sz w:val="28"/>
          <w:szCs w:val="28"/>
        </w:rPr>
        <w:t xml:space="preserve">упражнения с гирями </w:t>
      </w:r>
      <w:r w:rsidRPr="00F81741">
        <w:rPr>
          <w:rFonts w:ascii="Times New Roman" w:hAnsi="Times New Roman"/>
          <w:sz w:val="28"/>
          <w:szCs w:val="28"/>
        </w:rPr>
        <w:t xml:space="preserve">для тренировочных групп 3-го года </w:t>
      </w:r>
      <w:r>
        <w:rPr>
          <w:rFonts w:ascii="Times New Roman" w:hAnsi="Times New Roman"/>
          <w:sz w:val="28"/>
          <w:szCs w:val="28"/>
        </w:rPr>
        <w:t>спортивной подготовки</w:t>
      </w:r>
      <w:r w:rsidRPr="00F81741">
        <w:rPr>
          <w:rFonts w:ascii="Times New Roman" w:hAnsi="Times New Roman"/>
          <w:sz w:val="28"/>
          <w:szCs w:val="28"/>
        </w:rPr>
        <w:t xml:space="preserve"> и старше– поднимание гири на грудь двумя и одной руками с пола, из виса (на уровне колен выжимание гири от груди двумя и одной руками; то же из-за головы; вращение гири на весу в наклоне; </w:t>
      </w:r>
      <w:r w:rsidRPr="00F81741">
        <w:rPr>
          <w:rFonts w:ascii="Times New Roman" w:hAnsi="Times New Roman"/>
          <w:sz w:val="28"/>
          <w:szCs w:val="28"/>
        </w:rPr>
        <w:lastRenderedPageBreak/>
        <w:t>вырывание гири вверх двумя руками, сгибая и не сгибая руки;</w:t>
      </w:r>
      <w:r>
        <w:rPr>
          <w:rFonts w:ascii="Times New Roman" w:hAnsi="Times New Roman"/>
          <w:sz w:val="28"/>
          <w:szCs w:val="28"/>
        </w:rPr>
        <w:t xml:space="preserve"> </w:t>
      </w:r>
      <w:r w:rsidRPr="00F81741">
        <w:rPr>
          <w:rFonts w:ascii="Times New Roman" w:hAnsi="Times New Roman"/>
          <w:sz w:val="28"/>
          <w:szCs w:val="28"/>
        </w:rPr>
        <w:t>то же одной рукой (из виса, с пола); вращение гири вокруг головы (вокруг туловища) с захватом двумя руками, одной рукой; одновременное и поочередное поднимание двух гирь на грудь, выжимание от груди, вырывание вверх на прямые руки; повороты и наклоны с гирей в руках; приседания с гирей в руках (у груди, на плече, за головой, за спиной, в выпрямленных руках).</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Жонглирование </w:t>
      </w:r>
      <w:r w:rsidRPr="00F81741">
        <w:rPr>
          <w:rFonts w:ascii="Times New Roman" w:hAnsi="Times New Roman"/>
          <w:sz w:val="28"/>
          <w:szCs w:val="28"/>
        </w:rPr>
        <w:t>– бросить гирю и поймать другой рукой; то же, но поймать той же рукой без вращения, вращая дужкой от себя вверх, от себя в сторону, к себе внутрь, к себе вниз; то же, но поймать гирю после вращения разными способами другой рукой; бросить гирю и поймать донышком на ладонь; жонглирование в парах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ж) </w:t>
      </w:r>
      <w:r w:rsidRPr="00F81741">
        <w:rPr>
          <w:rFonts w:ascii="Times New Roman" w:hAnsi="Times New Roman"/>
          <w:i/>
          <w:iCs/>
          <w:sz w:val="28"/>
          <w:szCs w:val="28"/>
        </w:rPr>
        <w:t xml:space="preserve">упражнения со стулом – </w:t>
      </w:r>
      <w:r w:rsidRPr="00F81741">
        <w:rPr>
          <w:rFonts w:ascii="Times New Roman" w:hAnsi="Times New Roman"/>
          <w:sz w:val="28"/>
          <w:szCs w:val="28"/>
        </w:rPr>
        <w:t>поднимание стула за спинку двумя (одной) руками (руки не сгибать); поднимание за две ножки (одну ножку) двумя (одной) руками; стойка на руках с упором в спинку и сиденье стула; стоя сбоку захватить стул за спинку и сиденье, перенести ноги через стул, сесть на сиденье и вернуться в и.п. (сиденья ногами не касаться); наклоны назад, сидя на стуле (с зафиксированными ногами)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sz w:val="28"/>
          <w:szCs w:val="28"/>
        </w:rPr>
        <w:t>Упражнения на гимнастических снарядах:</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а) </w:t>
      </w:r>
      <w:r w:rsidRPr="00F81741">
        <w:rPr>
          <w:rFonts w:ascii="Times New Roman" w:hAnsi="Times New Roman"/>
          <w:i/>
          <w:iCs/>
          <w:sz w:val="28"/>
          <w:szCs w:val="28"/>
        </w:rPr>
        <w:t xml:space="preserve">на гимнастической скамейке – </w:t>
      </w:r>
      <w:r w:rsidRPr="00F81741">
        <w:rPr>
          <w:rFonts w:ascii="Times New Roman" w:hAnsi="Times New Roman"/>
          <w:sz w:val="28"/>
          <w:szCs w:val="28"/>
        </w:rPr>
        <w:t>упражнения на равновесие –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на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и.п.; поднимание и опускание ног в седе углом на скамейке; сидя на скамейке с зафиксированными ногами накло</w:t>
      </w:r>
      <w:r w:rsidRPr="00F81741">
        <w:rPr>
          <w:rFonts w:ascii="Times New Roman" w:hAnsi="Times New Roman"/>
          <w:sz w:val="28"/>
          <w:szCs w:val="28"/>
        </w:rPr>
        <w:softHyphen/>
        <w:t>ны назад (ноги закреплены за другую скамейку, за нижнюю перекладину гимнастической стенки или удерживаются партнером);</w:t>
      </w:r>
      <w:r>
        <w:rPr>
          <w:rFonts w:ascii="Times New Roman" w:hAnsi="Times New Roman"/>
          <w:sz w:val="28"/>
          <w:szCs w:val="28"/>
        </w:rPr>
        <w:t xml:space="preserve"> </w:t>
      </w:r>
      <w:r w:rsidRPr="00F81741">
        <w:rPr>
          <w:rFonts w:ascii="Times New Roman" w:hAnsi="Times New Roman"/>
          <w:sz w:val="28"/>
          <w:szCs w:val="28"/>
        </w:rPr>
        <w:t>лежа на спине садиться и ложиться на скамейку; в том же и.п.,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поднимание скамейки группой и переставление ее в другую сторону (группа в колонне по одному боком к скамейке)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б) </w:t>
      </w:r>
      <w:r w:rsidRPr="00F81741">
        <w:rPr>
          <w:rFonts w:ascii="Times New Roman" w:hAnsi="Times New Roman"/>
          <w:i/>
          <w:iCs/>
          <w:sz w:val="28"/>
          <w:szCs w:val="28"/>
        </w:rPr>
        <w:t xml:space="preserve">на гимнастической стенке </w:t>
      </w:r>
      <w:r w:rsidRPr="00F81741">
        <w:rPr>
          <w:rFonts w:ascii="Times New Roman" w:hAnsi="Times New Roman"/>
          <w:sz w:val="28"/>
          <w:szCs w:val="28"/>
        </w:rPr>
        <w:t xml:space="preserve">– передвижение и лазанье с помощью и без помощи ног, стоя на разной высоте; прыжки вверх с рейки на рейку </w:t>
      </w:r>
      <w:r w:rsidRPr="00F81741">
        <w:rPr>
          <w:rFonts w:ascii="Times New Roman" w:hAnsi="Times New Roman"/>
          <w:sz w:val="28"/>
          <w:szCs w:val="28"/>
        </w:rPr>
        <w:lastRenderedPageBreak/>
        <w:t xml:space="preserve">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па стенке ноги в сторону, 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сгибаясь, коснуться ногами пола; из упора хватом сверху за 4-6 рейку снизу (на расстоянии более </w:t>
      </w:r>
      <w:smartTag w:uri="urn:schemas-microsoft-com:office:smarttags" w:element="metricconverter">
        <w:smartTagPr>
          <w:attr w:name="ProductID" w:val="2016 г"/>
        </w:smartTagPr>
        <w:r w:rsidRPr="00F81741">
          <w:rPr>
            <w:rFonts w:ascii="Times New Roman" w:hAnsi="Times New Roman"/>
            <w:sz w:val="28"/>
            <w:szCs w:val="28"/>
          </w:rPr>
          <w:t>1 м</w:t>
        </w:r>
      </w:smartTag>
      <w:r w:rsidRPr="00F81741">
        <w:rPr>
          <w:rFonts w:ascii="Times New Roman" w:hAnsi="Times New Roman"/>
          <w:sz w:val="28"/>
          <w:szCs w:val="28"/>
        </w:rPr>
        <w:t xml:space="preserve"> от стенки) коснуться грудью пола и вернуться в и.п. (руки и ноги во время упражнения не сгибать); сидя спиной к стенке (хват за рейку над головой), прогнуться, не сгибая рук, выйти в стойку и вернуться в и.п.; стоя лицом к 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 стоя лицом к стенке на расстоянии 1-2-х шагов (хват рейки на уровне плеч), махи ногой назад одновременно с наклоном вперед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в) </w:t>
      </w:r>
      <w:r w:rsidRPr="00F81741">
        <w:rPr>
          <w:rFonts w:ascii="Times New Roman" w:hAnsi="Times New Roman"/>
          <w:i/>
          <w:iCs/>
          <w:sz w:val="28"/>
          <w:szCs w:val="28"/>
        </w:rPr>
        <w:t xml:space="preserve">на кольцах и перекладине – </w:t>
      </w:r>
      <w:r w:rsidRPr="00F81741">
        <w:rPr>
          <w:rFonts w:ascii="Times New Roman" w:hAnsi="Times New Roman"/>
          <w:sz w:val="28"/>
          <w:szCs w:val="28"/>
        </w:rPr>
        <w:t>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г)  </w:t>
      </w:r>
      <w:r w:rsidRPr="00F81741">
        <w:rPr>
          <w:rFonts w:ascii="Times New Roman" w:hAnsi="Times New Roman"/>
          <w:i/>
          <w:iCs/>
          <w:sz w:val="28"/>
          <w:szCs w:val="28"/>
        </w:rPr>
        <w:t xml:space="preserve">на канате и шесте – </w:t>
      </w:r>
      <w:r w:rsidRPr="00F81741">
        <w:rPr>
          <w:rFonts w:ascii="Times New Roman" w:hAnsi="Times New Roman"/>
          <w:sz w:val="28"/>
          <w:szCs w:val="28"/>
        </w:rPr>
        <w:t>лазанье с помощью ног, без помощи ног, в положении сед углом; раскачивание в висе на канате; прыжки на дальность, держась за канат и раскачиваясь; прыжки, держась за канат, через препятствие (условное); завязывание на канате; прыжки с каната на канат; лазанье и передвижение по горизонтальному канату (шесту) с помощью и без помощи ног;</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д) </w:t>
      </w:r>
      <w:r w:rsidRPr="00F81741">
        <w:rPr>
          <w:rFonts w:ascii="Times New Roman" w:hAnsi="Times New Roman"/>
          <w:i/>
          <w:iCs/>
          <w:sz w:val="28"/>
          <w:szCs w:val="28"/>
        </w:rPr>
        <w:t xml:space="preserve">на бревне – </w:t>
      </w:r>
      <w:r w:rsidRPr="00F81741">
        <w:rPr>
          <w:rFonts w:ascii="Times New Roman" w:hAnsi="Times New Roman"/>
          <w:sz w:val="28"/>
          <w:szCs w:val="28"/>
        </w:rPr>
        <w:t>ходьба, бег, прыжки с поворотами на 90°, 180°, 360°; спрыгивание на дальность и точность;</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е) </w:t>
      </w:r>
      <w:r w:rsidRPr="00F81741">
        <w:rPr>
          <w:rFonts w:ascii="Times New Roman" w:hAnsi="Times New Roman"/>
          <w:i/>
          <w:iCs/>
          <w:sz w:val="28"/>
          <w:szCs w:val="28"/>
        </w:rPr>
        <w:t xml:space="preserve">на козле и коне </w:t>
      </w:r>
      <w:r w:rsidRPr="00F81741">
        <w:rPr>
          <w:rFonts w:ascii="Times New Roman" w:hAnsi="Times New Roman"/>
          <w:sz w:val="28"/>
          <w:szCs w:val="28"/>
        </w:rPr>
        <w:t>– опорные прыжки через снаряды разной высоты;</w:t>
      </w:r>
    </w:p>
    <w:p w:rsidR="00D92484"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ж) </w:t>
      </w:r>
      <w:r w:rsidRPr="00F81741">
        <w:rPr>
          <w:rFonts w:ascii="Times New Roman" w:hAnsi="Times New Roman"/>
          <w:i/>
          <w:iCs/>
          <w:sz w:val="28"/>
          <w:szCs w:val="28"/>
        </w:rPr>
        <w:t xml:space="preserve">упражнения на батуте </w:t>
      </w:r>
      <w:r w:rsidRPr="00F81741">
        <w:rPr>
          <w:rFonts w:ascii="Times New Roman" w:hAnsi="Times New Roman"/>
          <w:sz w:val="28"/>
          <w:szCs w:val="28"/>
        </w:rPr>
        <w:t xml:space="preserve">(для </w:t>
      </w:r>
      <w:r>
        <w:rPr>
          <w:rFonts w:ascii="Times New Roman" w:hAnsi="Times New Roman"/>
          <w:sz w:val="28"/>
          <w:szCs w:val="28"/>
        </w:rPr>
        <w:t>спортсменов</w:t>
      </w:r>
      <w:r w:rsidRPr="00F81741">
        <w:rPr>
          <w:rFonts w:ascii="Times New Roman" w:hAnsi="Times New Roman"/>
          <w:sz w:val="28"/>
          <w:szCs w:val="28"/>
        </w:rPr>
        <w:t xml:space="preserve"> тренировочных групп 3-го года </w:t>
      </w:r>
      <w:r>
        <w:rPr>
          <w:rFonts w:ascii="Times New Roman" w:hAnsi="Times New Roman"/>
          <w:sz w:val="28"/>
          <w:szCs w:val="28"/>
        </w:rPr>
        <w:t>спортивной подготовки</w:t>
      </w:r>
      <w:r w:rsidRPr="00F81741">
        <w:rPr>
          <w:rFonts w:ascii="Times New Roman" w:hAnsi="Times New Roman"/>
          <w:sz w:val="28"/>
          <w:szCs w:val="28"/>
        </w:rPr>
        <w:t xml:space="preserve"> и старше) – прыжок на две ноги; то же с поворотом на 90°, 180°, 360° (в обе стороны); прыжки в группировке (согнувшись); прыжок в сед, на колени; то же с поворотом на 90°, 180°, 360°; прыжок вперед на живот; то же в группировке; прыжок назад на спину; то же в группировке; прыжок 1/2 сальто вперед на живот согнувшись; прыжок с пируэтом (поворот на 360° вокруг продольной оси) на ноги; сальто вперед и назад в группировке на ноги; сальто назад прогнувшись на ноги. </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Комбинация прыжков: прыжок ноги врозь на ноги – прыжок в сед – прыжок с поворотом на 180° – прыжок на колени – прыжок с поворотом на </w:t>
      </w:r>
      <w:r w:rsidRPr="00F81741">
        <w:rPr>
          <w:rFonts w:ascii="Times New Roman" w:hAnsi="Times New Roman"/>
          <w:sz w:val="28"/>
          <w:szCs w:val="28"/>
        </w:rPr>
        <w:lastRenderedPageBreak/>
        <w:t>180° на ноги; 1/2 сальто вперед согнувшись на живот  – 1/2 сальто вперед на спину – прыжок на колени – прыжок с поворотом на 180° в сед – прыжок на ноги; сальто назад в группировке на ноги  – прыжок в сед – прыжок с пируэтом на колени – прыжок на ноги; прыжок с пируэтом в сед – прыжок на ноги – прыжок согнувшись ноги врозь на ноги - сальто вперед на ноги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Плавание: </w:t>
      </w:r>
      <w:r w:rsidRPr="00F81741">
        <w:rPr>
          <w:rFonts w:ascii="Times New Roman" w:hAnsi="Times New Roman"/>
          <w:sz w:val="28"/>
          <w:szCs w:val="28"/>
        </w:rPr>
        <w:t>умени</w:t>
      </w:r>
      <w:r>
        <w:rPr>
          <w:rFonts w:ascii="Times New Roman" w:hAnsi="Times New Roman"/>
          <w:sz w:val="28"/>
          <w:szCs w:val="28"/>
        </w:rPr>
        <w:t>е</w:t>
      </w:r>
      <w:r w:rsidRPr="00F81741">
        <w:rPr>
          <w:rFonts w:ascii="Times New Roman" w:hAnsi="Times New Roman"/>
          <w:sz w:val="28"/>
          <w:szCs w:val="28"/>
        </w:rPr>
        <w:t xml:space="preserve"> держаться на воде, погружаться в воду, выплывать; изучение техники различных способов плавания; проплывание коротких (25-</w:t>
      </w:r>
      <w:smartTag w:uri="urn:schemas-microsoft-com:office:smarttags" w:element="metricconverter">
        <w:smartTagPr>
          <w:attr w:name="ProductID" w:val="2016 г"/>
        </w:smartTagPr>
        <w:r w:rsidRPr="00F81741">
          <w:rPr>
            <w:rFonts w:ascii="Times New Roman" w:hAnsi="Times New Roman"/>
            <w:sz w:val="28"/>
            <w:szCs w:val="28"/>
          </w:rPr>
          <w:t>100 м</w:t>
        </w:r>
      </w:smartTag>
      <w:r w:rsidRPr="00F81741">
        <w:rPr>
          <w:rFonts w:ascii="Times New Roman" w:hAnsi="Times New Roman"/>
          <w:sz w:val="28"/>
          <w:szCs w:val="28"/>
        </w:rPr>
        <w:t xml:space="preserve">) дистанций на время; игры на воде. </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Передвижение на велосипеде: </w:t>
      </w:r>
      <w:r w:rsidRPr="00F81741">
        <w:rPr>
          <w:rFonts w:ascii="Times New Roman" w:hAnsi="Times New Roman"/>
          <w:sz w:val="28"/>
          <w:szCs w:val="28"/>
        </w:rPr>
        <w:t>по пересеченной местности, по незнакомым лесным тропам, по дорожке стадиона на время и др.</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Подвижные игры и эстафеты: </w:t>
      </w:r>
      <w:r w:rsidRPr="00F81741">
        <w:rPr>
          <w:rFonts w:ascii="Times New Roman" w:hAnsi="Times New Roman"/>
          <w:sz w:val="28"/>
          <w:szCs w:val="28"/>
        </w:rPr>
        <w:t>с элементами бега, прыжков, ползания, лазанья,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Спортивные игры: </w:t>
      </w:r>
      <w:r w:rsidRPr="00F81741">
        <w:rPr>
          <w:rFonts w:ascii="Times New Roman" w:hAnsi="Times New Roman"/>
          <w:sz w:val="28"/>
          <w:szCs w:val="28"/>
        </w:rPr>
        <w:t xml:space="preserve">баскетбол, гандбол, регби, футбол – </w:t>
      </w:r>
      <w:r>
        <w:rPr>
          <w:rFonts w:ascii="Times New Roman" w:hAnsi="Times New Roman"/>
          <w:sz w:val="28"/>
          <w:szCs w:val="28"/>
        </w:rPr>
        <w:t>ознакомле</w:t>
      </w:r>
      <w:r w:rsidRPr="00F81741">
        <w:rPr>
          <w:rFonts w:ascii="Times New Roman" w:hAnsi="Times New Roman"/>
          <w:sz w:val="28"/>
          <w:szCs w:val="28"/>
        </w:rPr>
        <w:t>ние с основными элементами техники, тактики и правилами соревнований; двусторонние игры.</w:t>
      </w:r>
    </w:p>
    <w:p w:rsidR="00D92484" w:rsidRPr="00F81741" w:rsidRDefault="00D92484" w:rsidP="00F81741">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p>
    <w:p w:rsidR="00D92484" w:rsidRPr="00703ED0" w:rsidRDefault="00D92484" w:rsidP="009454E8">
      <w:pPr>
        <w:pStyle w:val="a7"/>
        <w:widowControl w:val="0"/>
        <w:numPr>
          <w:ilvl w:val="0"/>
          <w:numId w:val="9"/>
        </w:numPr>
        <w:shd w:val="clear" w:color="auto" w:fill="FFFFFF"/>
        <w:autoSpaceDE w:val="0"/>
        <w:autoSpaceDN w:val="0"/>
        <w:adjustRightInd w:val="0"/>
        <w:spacing w:after="0" w:line="240" w:lineRule="auto"/>
        <w:ind w:left="0" w:firstLine="709"/>
        <w:rPr>
          <w:rFonts w:ascii="Times New Roman" w:hAnsi="Times New Roman"/>
          <w:b/>
          <w:sz w:val="28"/>
          <w:szCs w:val="32"/>
        </w:rPr>
      </w:pPr>
      <w:r w:rsidRPr="00703ED0">
        <w:rPr>
          <w:rFonts w:ascii="Times New Roman" w:hAnsi="Times New Roman"/>
          <w:b/>
          <w:sz w:val="28"/>
          <w:szCs w:val="32"/>
        </w:rPr>
        <w:t>Специально-подготовительные упражнения</w:t>
      </w:r>
    </w:p>
    <w:p w:rsidR="00D92484" w:rsidRPr="00F81741" w:rsidRDefault="00D92484" w:rsidP="00F81741">
      <w:pPr>
        <w:widowControl w:val="0"/>
        <w:shd w:val="clear" w:color="auto" w:fill="FFFFFF"/>
        <w:autoSpaceDE w:val="0"/>
        <w:autoSpaceDN w:val="0"/>
        <w:adjustRightInd w:val="0"/>
        <w:spacing w:after="0" w:line="240" w:lineRule="auto"/>
        <w:ind w:firstLine="708"/>
        <w:jc w:val="both"/>
        <w:rPr>
          <w:rFonts w:ascii="Times New Roman" w:hAnsi="Times New Roman"/>
          <w:b/>
          <w:bCs/>
          <w:sz w:val="20"/>
          <w:szCs w:val="20"/>
        </w:rPr>
      </w:pPr>
    </w:p>
    <w:p w:rsidR="00D92484" w:rsidRPr="00F81741" w:rsidRDefault="00D92484" w:rsidP="00F81741">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Акробатические упражнения: </w:t>
      </w:r>
      <w:r w:rsidRPr="00F81741">
        <w:rPr>
          <w:rFonts w:ascii="Times New Roman" w:hAnsi="Times New Roman"/>
          <w:bCs/>
          <w:sz w:val="28"/>
          <w:szCs w:val="28"/>
        </w:rPr>
        <w:t>Кувырки вперед: из упора присев, скрестив голени, из основной стойки, из стойки на голове и руках, из стойки на руках до положения сидя в</w:t>
      </w:r>
      <w:r>
        <w:rPr>
          <w:rFonts w:ascii="Times New Roman" w:hAnsi="Times New Roman"/>
          <w:bCs/>
          <w:sz w:val="28"/>
          <w:szCs w:val="28"/>
        </w:rPr>
        <w:t xml:space="preserve"> группировке, до упора присев, </w:t>
      </w:r>
      <w:r w:rsidRPr="00F81741">
        <w:rPr>
          <w:rFonts w:ascii="Times New Roman" w:hAnsi="Times New Roman"/>
          <w:bCs/>
          <w:sz w:val="28"/>
          <w:szCs w:val="28"/>
        </w:rPr>
        <w:t>с выходом на одну ногу, в стойку на лопатка</w:t>
      </w:r>
      <w:r>
        <w:rPr>
          <w:rFonts w:ascii="Times New Roman" w:hAnsi="Times New Roman"/>
          <w:bCs/>
          <w:sz w:val="28"/>
          <w:szCs w:val="28"/>
        </w:rPr>
        <w:t>х</w:t>
      </w:r>
      <w:r w:rsidRPr="00F81741">
        <w:rPr>
          <w:rFonts w:ascii="Times New Roman" w:hAnsi="Times New Roman"/>
          <w:bCs/>
          <w:sz w:val="28"/>
          <w:szCs w:val="28"/>
        </w:rPr>
        <w:t xml:space="preserve">, до упора присев, в стойку на одном колене, в упор стоя, ноги врозь, через стойку на руках, через левое (правое) плечо. </w:t>
      </w:r>
    </w:p>
    <w:p w:rsidR="00D92484" w:rsidRPr="00F81741" w:rsidRDefault="00D92484" w:rsidP="00F81741">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Упражнения для укрепления мышц шеи: </w:t>
      </w:r>
      <w:r w:rsidRPr="00F81741">
        <w:rPr>
          <w:rFonts w:ascii="Times New Roman" w:hAnsi="Times New Roman"/>
          <w:bCs/>
          <w:sz w:val="28"/>
          <w:szCs w:val="28"/>
        </w:rPr>
        <w:t>Наклоны головы: вперед с упором рукой в подбородок, вперед и назад с упором соединенных рук в затылок (с захватом головы руками), в сторону с помощью руки. Движения головы: вперед-назад, в стороны, кругообразные из упора головой в ковер с помощью и без помощи рук. Движения</w:t>
      </w:r>
      <w:r>
        <w:rPr>
          <w:rFonts w:ascii="Times New Roman" w:hAnsi="Times New Roman"/>
          <w:bCs/>
          <w:sz w:val="28"/>
          <w:szCs w:val="28"/>
        </w:rPr>
        <w:t>,</w:t>
      </w:r>
      <w:r w:rsidRPr="00F81741">
        <w:rPr>
          <w:rFonts w:ascii="Times New Roman" w:hAnsi="Times New Roman"/>
          <w:bCs/>
          <w:sz w:val="28"/>
          <w:szCs w:val="28"/>
        </w:rPr>
        <w:t xml:space="preserve"> стоя на голове с опорой ногами в стену: вперед-назад, в стороны, кругообразные. Наклоны и повороты головы в стойке с помощью партнера. Поднимание и опускание головы стоя на четвереньках.</w:t>
      </w:r>
    </w:p>
    <w:p w:rsidR="00D92484" w:rsidRPr="00F81741" w:rsidRDefault="00D92484" w:rsidP="00F81741">
      <w:pPr>
        <w:widowControl w:val="0"/>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Упражнения на мосту: </w:t>
      </w:r>
      <w:r w:rsidRPr="00F81741">
        <w:rPr>
          <w:rFonts w:ascii="Times New Roman" w:hAnsi="Times New Roman"/>
          <w:bCs/>
          <w:sz w:val="28"/>
          <w:szCs w:val="28"/>
        </w:rPr>
        <w:t xml:space="preserve">Вставание на мост: лежа на спине, кувырком вперед, из стойки с помощью партнера, с помощью рук, без помощи рук, с предметом в руках. Движения в положении на мосту: вперед-назад, с поворотом головы влево (вправо). Забегание на мосту с помощью и без помощи партнера. Сгибание и разгибание рук в положении на мосту. </w:t>
      </w:r>
      <w:r w:rsidRPr="00F81741">
        <w:rPr>
          <w:rFonts w:ascii="Times New Roman" w:hAnsi="Times New Roman"/>
          <w:bCs/>
          <w:sz w:val="28"/>
          <w:szCs w:val="28"/>
        </w:rPr>
        <w:lastRenderedPageBreak/>
        <w:t xml:space="preserve">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 </w:t>
      </w:r>
    </w:p>
    <w:p w:rsidR="00D92484" w:rsidRPr="00F81741" w:rsidRDefault="00D92484" w:rsidP="00F81741">
      <w:pPr>
        <w:widowControl w:val="0"/>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Упражнения в самостраховке: </w:t>
      </w:r>
      <w:r w:rsidRPr="00F81741">
        <w:rPr>
          <w:rFonts w:ascii="Times New Roman" w:hAnsi="Times New Roman"/>
          <w:bCs/>
          <w:sz w:val="28"/>
          <w:szCs w:val="28"/>
        </w:rPr>
        <w:t>Перекаты в группировке на спине. Положение рук при падении на спину. Падение на спину из положения: сидя, из приседа, из полуприседа, из стойки. Прыжком через стоящего четвереньках партнера, через горизонтальную палку. Положение при падении на бок. Перекат: на бок, с одного бока на другой. Падение на бок из положения: сидя, из приседа, из основной стойки, через стоящего на четвереньках партнера, через шест (палку). Кувырок вперед: с подъемом разгибом, через плечо, через стоящего на четвереньках партнера с падением на бок, через палку с падением на бок, с прыжка, держась за руку партнера. Падение вперед: вперед с опорой на кисти из стойки на коленях, из основной стойки, из основной стойки с поворотом направо (налево) после падения назад.</w:t>
      </w:r>
    </w:p>
    <w:p w:rsidR="00D92484" w:rsidRPr="00F81741" w:rsidRDefault="00D92484" w:rsidP="00F81741">
      <w:pPr>
        <w:widowControl w:val="0"/>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Имитационные упражнения: </w:t>
      </w:r>
      <w:r>
        <w:rPr>
          <w:rFonts w:ascii="Times New Roman" w:hAnsi="Times New Roman"/>
          <w:bCs/>
          <w:sz w:val="28"/>
          <w:szCs w:val="28"/>
        </w:rPr>
        <w:t xml:space="preserve">Имитация различных действий и </w:t>
      </w:r>
      <w:r w:rsidRPr="00F81741">
        <w:rPr>
          <w:rFonts w:ascii="Times New Roman" w:hAnsi="Times New Roman"/>
          <w:bCs/>
          <w:sz w:val="28"/>
          <w:szCs w:val="28"/>
        </w:rPr>
        <w:t>приемов: без партнеров, с манекеном, с резиновым амортизатором, набивным мячом, отягощением. Имитация изучаемых атакующих действий: с партнером без отрыва от ковра, с партнером с отрывом от ковра. Выполнение различных действий и оценочных приемов с партнером, имитирующим различные действия, захваты, перемещения.</w:t>
      </w:r>
    </w:p>
    <w:p w:rsidR="00D92484" w:rsidRPr="00F81741" w:rsidRDefault="00D92484" w:rsidP="00F81741">
      <w:pPr>
        <w:widowControl w:val="0"/>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Упражнения с манекеном: </w:t>
      </w:r>
      <w:r>
        <w:rPr>
          <w:rFonts w:ascii="Times New Roman" w:hAnsi="Times New Roman"/>
          <w:bCs/>
          <w:sz w:val="28"/>
          <w:szCs w:val="28"/>
        </w:rPr>
        <w:t xml:space="preserve">Поднимание </w:t>
      </w:r>
      <w:r w:rsidRPr="00F81741">
        <w:rPr>
          <w:rFonts w:ascii="Times New Roman" w:hAnsi="Times New Roman"/>
          <w:bCs/>
          <w:sz w:val="28"/>
          <w:szCs w:val="28"/>
        </w:rPr>
        <w:t xml:space="preserve">манекена лежащего и стоящего на ковре. Броски манекена: толчком руками вперед, назад (через голову), в стороны. Переноска манекена на: руках, плече, спине, бедре, стопе, голове и т.д. Повороты, наклоны, приседания с манекеном на: плечах, руках, бедре, голове. Лежа на спине перетаскивание манекена через себя и перекаты в стороны. Ходьба и бег с манекеном: на руках, плечах, голове, бедре, стопе и т.д. Движения на мосту с манекеном на груди продольно и поперек. Имитация изучаемых приемов. </w:t>
      </w:r>
    </w:p>
    <w:p w:rsidR="00D92484" w:rsidRPr="00F81741" w:rsidRDefault="00D92484" w:rsidP="00F81741">
      <w:pPr>
        <w:widowControl w:val="0"/>
        <w:autoSpaceDE w:val="0"/>
        <w:autoSpaceDN w:val="0"/>
        <w:adjustRightInd w:val="0"/>
        <w:spacing w:after="0"/>
        <w:ind w:firstLine="708"/>
        <w:jc w:val="both"/>
        <w:rPr>
          <w:rFonts w:ascii="Times New Roman" w:hAnsi="Times New Roman"/>
          <w:bCs/>
          <w:sz w:val="28"/>
          <w:szCs w:val="28"/>
        </w:rPr>
      </w:pPr>
      <w:r w:rsidRPr="00F81741">
        <w:rPr>
          <w:rFonts w:ascii="Times New Roman" w:hAnsi="Times New Roman"/>
          <w:b/>
          <w:bCs/>
          <w:sz w:val="28"/>
          <w:szCs w:val="28"/>
        </w:rPr>
        <w:t xml:space="preserve">Упражнения с партнером: </w:t>
      </w:r>
      <w:r w:rsidRPr="00F81741">
        <w:rPr>
          <w:rFonts w:ascii="Times New Roman" w:hAnsi="Times New Roman"/>
          <w:bCs/>
          <w:sz w:val="28"/>
          <w:szCs w:val="28"/>
        </w:rPr>
        <w:t>Поднимание п</w:t>
      </w:r>
      <w:r>
        <w:rPr>
          <w:rFonts w:ascii="Times New Roman" w:hAnsi="Times New Roman"/>
          <w:bCs/>
          <w:sz w:val="28"/>
          <w:szCs w:val="28"/>
        </w:rPr>
        <w:t xml:space="preserve">артнера из стойки обхватом за: </w:t>
      </w:r>
      <w:r w:rsidRPr="00F81741">
        <w:rPr>
          <w:rFonts w:ascii="Times New Roman" w:hAnsi="Times New Roman"/>
          <w:bCs/>
          <w:sz w:val="28"/>
          <w:szCs w:val="28"/>
        </w:rPr>
        <w:t>бедра, пояс, грудь. Поднимание партнера: стоящего на четвереньках, лежащего на животе. Переноска партнера на: плечах, спине, бедре, сидящего спереди, на руках впереди себя. Приседания и наклоны: с партнером на плечах, стоя спиной друг к другу сцепив руки в локтевых сгибах, стоя спиной друг к другу взявшись за руки, сведение и разведение рук, перевороты, круговые вращения. Ходьба на руках с помощью партнера. Отжимание рук в разных исходных положениях: ст</w:t>
      </w:r>
      <w:r>
        <w:rPr>
          <w:rFonts w:ascii="Times New Roman" w:hAnsi="Times New Roman"/>
          <w:bCs/>
          <w:sz w:val="28"/>
          <w:szCs w:val="28"/>
        </w:rPr>
        <w:t xml:space="preserve">оя лицом друг к другу, вверху, </w:t>
      </w:r>
      <w:r w:rsidRPr="00F81741">
        <w:rPr>
          <w:rFonts w:ascii="Times New Roman" w:hAnsi="Times New Roman"/>
          <w:bCs/>
          <w:sz w:val="28"/>
          <w:szCs w:val="28"/>
        </w:rPr>
        <w:t xml:space="preserve">перед грудью, опираясь в колени лежащего на спине партнера, опираясь в плечи стоящего на четвереньках партнера, опираясь в плечи партнера, </w:t>
      </w:r>
      <w:r w:rsidRPr="00F81741">
        <w:rPr>
          <w:rFonts w:ascii="Times New Roman" w:hAnsi="Times New Roman"/>
          <w:bCs/>
          <w:sz w:val="28"/>
          <w:szCs w:val="28"/>
        </w:rPr>
        <w:lastRenderedPageBreak/>
        <w:t>находящегося в упоре лежа, положив ноги на плечи стоящего в основной стойке партнера, выпрямление рук стоя лицом друг к другу, лежа на спине ногами друг к другу. Отжимание ног, разведение и сведение ног. Стоя лицом друг к другу поднимание и опускание рук через стороны, разведение и сведение рук на уровне плеч, сгибание и разгибание рук. Кружение взявшись за руки, за одну руку. Вращение партнера: на плечах, на спине, впереди на руках, обхватив под руки спереди (сзади), внезапные остановки после кружения и вращения. Кувырки: вперед и назад, захватив ноги партнера. Падение на спину и вставание в стойку с помощью партнера.</w:t>
      </w:r>
    </w:p>
    <w:p w:rsidR="00D92484" w:rsidRPr="00F81741" w:rsidRDefault="00D92484" w:rsidP="00F81741">
      <w:pPr>
        <w:widowControl w:val="0"/>
        <w:autoSpaceDE w:val="0"/>
        <w:autoSpaceDN w:val="0"/>
        <w:adjustRightInd w:val="0"/>
        <w:spacing w:after="0"/>
        <w:ind w:firstLine="708"/>
        <w:jc w:val="both"/>
        <w:rPr>
          <w:rFonts w:ascii="Times New Roman" w:hAnsi="Times New Roman"/>
          <w:sz w:val="28"/>
          <w:szCs w:val="28"/>
        </w:rPr>
      </w:pPr>
      <w:r w:rsidRPr="00F81741">
        <w:rPr>
          <w:rFonts w:ascii="Times New Roman" w:hAnsi="Times New Roman"/>
          <w:b/>
          <w:sz w:val="28"/>
          <w:szCs w:val="28"/>
        </w:rPr>
        <w:t xml:space="preserve">Простейшие формы борьбы: </w:t>
      </w:r>
      <w:r w:rsidRPr="00F81741">
        <w:rPr>
          <w:rFonts w:ascii="Times New Roman" w:hAnsi="Times New Roman"/>
          <w:sz w:val="28"/>
          <w:szCs w:val="28"/>
        </w:rPr>
        <w:t>Отталкивание руками стоя друг против друга на расстоянии одного шага. Перетягивание одной рукой, стоя правым (левым) боком друг к другу. Перетягивание из положения сидя ноги врозь, упираясь ступнями. Выталкивание с ковра: сидя спиной друг к другу, упираясь ногами и руками, выталкивание или вынесение партнера за ковер в стойке. Выведение из равновесия без помощи рук, стоя на одной ноге лицом друг к другу. Борьба за захват руки (рук, ноги, но</w:t>
      </w:r>
      <w:r>
        <w:rPr>
          <w:rFonts w:ascii="Times New Roman" w:hAnsi="Times New Roman"/>
          <w:sz w:val="28"/>
          <w:szCs w:val="28"/>
        </w:rPr>
        <w:t xml:space="preserve">г): после захвата ноги противником, на коленях, на кушаках, </w:t>
      </w:r>
      <w:r w:rsidRPr="00F81741">
        <w:rPr>
          <w:rFonts w:ascii="Times New Roman" w:hAnsi="Times New Roman"/>
          <w:sz w:val="28"/>
          <w:szCs w:val="28"/>
        </w:rPr>
        <w:t xml:space="preserve">ногами </w:t>
      </w:r>
      <w:r>
        <w:rPr>
          <w:rFonts w:ascii="Times New Roman" w:hAnsi="Times New Roman"/>
          <w:sz w:val="28"/>
          <w:szCs w:val="28"/>
        </w:rPr>
        <w:t>лежа, за предмет (мяч, гимнасти</w:t>
      </w:r>
      <w:r w:rsidRPr="00F81741">
        <w:rPr>
          <w:rFonts w:ascii="Times New Roman" w:hAnsi="Times New Roman"/>
          <w:sz w:val="28"/>
          <w:szCs w:val="28"/>
        </w:rPr>
        <w:t>ческую палку). Борьба за площадь ковра в парах: за мяч между командами – стоя, стоя на коленях с применением захватов, подножек и т.д., «бой петухов», «бой всадников», перетягивание каната и др.</w:t>
      </w:r>
    </w:p>
    <w:p w:rsidR="00D92484" w:rsidRPr="00F81741" w:rsidRDefault="00D92484" w:rsidP="00F81741">
      <w:pPr>
        <w:widowControl w:val="0"/>
        <w:shd w:val="clear" w:color="auto" w:fill="FFFFFF"/>
        <w:autoSpaceDE w:val="0"/>
        <w:autoSpaceDN w:val="0"/>
        <w:adjustRightInd w:val="0"/>
        <w:spacing w:after="0" w:line="240" w:lineRule="auto"/>
        <w:ind w:left="1429"/>
        <w:rPr>
          <w:rFonts w:ascii="Times New Roman" w:hAnsi="Times New Roman"/>
          <w:sz w:val="28"/>
          <w:szCs w:val="28"/>
        </w:rPr>
      </w:pPr>
    </w:p>
    <w:p w:rsidR="00D92484" w:rsidRPr="006B6D7F" w:rsidRDefault="00D92484" w:rsidP="00703ED0">
      <w:pPr>
        <w:pStyle w:val="a7"/>
        <w:widowControl w:val="0"/>
        <w:numPr>
          <w:ilvl w:val="0"/>
          <w:numId w:val="9"/>
        </w:numPr>
        <w:shd w:val="clear" w:color="auto" w:fill="FFFFFF"/>
        <w:autoSpaceDE w:val="0"/>
        <w:autoSpaceDN w:val="0"/>
        <w:adjustRightInd w:val="0"/>
        <w:spacing w:after="0" w:line="240" w:lineRule="auto"/>
        <w:ind w:left="0" w:firstLine="709"/>
        <w:rPr>
          <w:rFonts w:ascii="Times New Roman" w:hAnsi="Times New Roman"/>
          <w:b/>
          <w:sz w:val="28"/>
          <w:szCs w:val="32"/>
        </w:rPr>
      </w:pPr>
      <w:r w:rsidRPr="006B6D7F">
        <w:rPr>
          <w:rFonts w:ascii="Times New Roman" w:hAnsi="Times New Roman"/>
          <w:b/>
          <w:sz w:val="28"/>
          <w:szCs w:val="32"/>
        </w:rPr>
        <w:t>Специализированные игровые комплексы</w:t>
      </w:r>
    </w:p>
    <w:p w:rsidR="00D92484" w:rsidRPr="00F81741" w:rsidRDefault="00D92484" w:rsidP="00F81741">
      <w:pPr>
        <w:widowControl w:val="0"/>
        <w:shd w:val="clear" w:color="auto" w:fill="FFFFFF"/>
        <w:autoSpaceDE w:val="0"/>
        <w:autoSpaceDN w:val="0"/>
        <w:adjustRightInd w:val="0"/>
        <w:spacing w:after="0" w:line="240" w:lineRule="auto"/>
        <w:ind w:left="1429"/>
        <w:rPr>
          <w:rFonts w:ascii="Times New Roman" w:hAnsi="Times New Roman"/>
          <w:b/>
          <w:sz w:val="32"/>
          <w:szCs w:val="32"/>
        </w:rPr>
      </w:pP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sz w:val="28"/>
          <w:szCs w:val="28"/>
        </w:rPr>
        <w:t>Игры в касания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прочее в манере, характерной для спортивной борьбы, но и конструировать в дальнейшем «двигательные фазы», присущие реальному соревновательному поединку.</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Подчеркивая значимость данного материала на начальных этапах </w:t>
      </w:r>
      <w:r>
        <w:rPr>
          <w:rFonts w:ascii="Times New Roman" w:hAnsi="Times New Roman"/>
          <w:sz w:val="28"/>
          <w:szCs w:val="28"/>
        </w:rPr>
        <w:t>спортивной подготовки вольной борьб</w:t>
      </w:r>
      <w:r w:rsidRPr="00F81741">
        <w:rPr>
          <w:rFonts w:ascii="Times New Roman" w:hAnsi="Times New Roman"/>
          <w:sz w:val="28"/>
          <w:szCs w:val="28"/>
        </w:rPr>
        <w:t xml:space="preserve">е, исходим из следующих посылок. Известно, что существует несколько основных захватов, связанных с определенными зонами соприкосновения частей тела партнеров, соперником. </w:t>
      </w:r>
      <w:r w:rsidRPr="00F81741">
        <w:rPr>
          <w:rFonts w:ascii="Times New Roman" w:hAnsi="Times New Roman"/>
          <w:sz w:val="28"/>
          <w:szCs w:val="28"/>
        </w:rPr>
        <w:lastRenderedPageBreak/>
        <w:t>В игре эти зоны можно ограничивать или расширять. Но для того чтобы максимально приблизиться к поединку в борьбе, необходимо коснуться строго определенных точек (частей тела), защита которых вызывает определенную реакцию у занимающихся – принятие позы и выбор способа действий. Задание – коснуться двумя руками одновременно 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опередил партнера, победил), сам приходит к понятию «блокирования». Последнее является одним из видов действия, довольно часто встречающегося в борьбе.</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Принимая во внимание все возможные точки касания, находящиеся в поле зрения вольной борьбы, исключив для удобства в оценке точки касания в зоне рук, предлагается 14 точек (</w:t>
      </w:r>
      <w:r w:rsidRPr="0084175A">
        <w:rPr>
          <w:rFonts w:ascii="Times New Roman" w:hAnsi="Times New Roman"/>
          <w:b/>
          <w:sz w:val="28"/>
          <w:szCs w:val="28"/>
        </w:rPr>
        <w:t>таблице 16</w:t>
      </w:r>
      <w:r w:rsidRPr="00F81741">
        <w:rPr>
          <w:rFonts w:ascii="Times New Roman" w:hAnsi="Times New Roman"/>
          <w:sz w:val="28"/>
          <w:szCs w:val="28"/>
        </w:rPr>
        <w:t>).</w:t>
      </w:r>
    </w:p>
    <w:p w:rsidR="00D92484" w:rsidRDefault="00D92484" w:rsidP="00F81741">
      <w:pPr>
        <w:widowControl w:val="0"/>
        <w:shd w:val="clear" w:color="auto" w:fill="FFFFFF"/>
        <w:autoSpaceDE w:val="0"/>
        <w:autoSpaceDN w:val="0"/>
        <w:adjustRightInd w:val="0"/>
        <w:spacing w:after="0" w:line="240" w:lineRule="auto"/>
        <w:ind w:firstLine="720"/>
        <w:jc w:val="right"/>
        <w:rPr>
          <w:rFonts w:ascii="Times New Roman" w:hAnsi="Times New Roman"/>
          <w:sz w:val="28"/>
          <w:szCs w:val="28"/>
        </w:rPr>
      </w:pPr>
    </w:p>
    <w:p w:rsidR="00D92484" w:rsidRPr="00437A17" w:rsidRDefault="00D92484" w:rsidP="00F81741">
      <w:pPr>
        <w:widowControl w:val="0"/>
        <w:shd w:val="clear" w:color="auto" w:fill="FFFFFF"/>
        <w:autoSpaceDE w:val="0"/>
        <w:autoSpaceDN w:val="0"/>
        <w:adjustRightInd w:val="0"/>
        <w:spacing w:after="0" w:line="240" w:lineRule="auto"/>
        <w:ind w:firstLine="720"/>
        <w:jc w:val="right"/>
        <w:rPr>
          <w:rFonts w:ascii="Times New Roman" w:hAnsi="Times New Roman"/>
          <w:b/>
          <w:sz w:val="28"/>
          <w:szCs w:val="28"/>
        </w:rPr>
      </w:pPr>
      <w:r w:rsidRPr="00437A17">
        <w:rPr>
          <w:rFonts w:ascii="Times New Roman" w:hAnsi="Times New Roman"/>
          <w:b/>
          <w:sz w:val="28"/>
          <w:szCs w:val="28"/>
        </w:rPr>
        <w:t>Таблица 16</w:t>
      </w:r>
    </w:p>
    <w:p w:rsidR="00D92484" w:rsidRPr="00437A17" w:rsidRDefault="00D92484" w:rsidP="00F81741">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437A17">
        <w:rPr>
          <w:rFonts w:ascii="Times New Roman" w:hAnsi="Times New Roman"/>
          <w:b/>
          <w:sz w:val="28"/>
          <w:szCs w:val="28"/>
        </w:rPr>
        <w:t>Номера заданий для игр в касания</w:t>
      </w:r>
    </w:p>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86"/>
        <w:gridCol w:w="4139"/>
        <w:gridCol w:w="1134"/>
        <w:gridCol w:w="1134"/>
        <w:gridCol w:w="1134"/>
        <w:gridCol w:w="1134"/>
      </w:tblGrid>
      <w:tr w:rsidR="00D92484" w:rsidRPr="00824457" w:rsidTr="00F81741">
        <w:trPr>
          <w:trHeight w:val="182"/>
          <w:jc w:val="center"/>
        </w:trPr>
        <w:tc>
          <w:tcPr>
            <w:tcW w:w="586" w:type="dxa"/>
            <w:vMerge w:val="restart"/>
            <w:tcBorders>
              <w:top w:val="single" w:sz="6" w:space="0" w:color="auto"/>
              <w:left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w:t>
            </w:r>
          </w:p>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п/п</w:t>
            </w:r>
          </w:p>
        </w:tc>
        <w:tc>
          <w:tcPr>
            <w:tcW w:w="4139" w:type="dxa"/>
            <w:vMerge w:val="restart"/>
            <w:tcBorders>
              <w:top w:val="single" w:sz="6" w:space="0" w:color="auto"/>
              <w:left w:val="single" w:sz="6" w:space="0" w:color="auto"/>
              <w:right w:val="single" w:sz="6" w:space="0" w:color="auto"/>
            </w:tcBorders>
            <w:shd w:val="clear" w:color="auto" w:fill="FFFFFF"/>
            <w:vAlign w:val="center"/>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Место касания</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Способы касания рукам</w:t>
            </w:r>
          </w:p>
        </w:tc>
      </w:tr>
      <w:tr w:rsidR="00D92484" w:rsidRPr="00824457" w:rsidTr="00F81741">
        <w:trPr>
          <w:trHeight w:val="163"/>
          <w:jc w:val="center"/>
        </w:trPr>
        <w:tc>
          <w:tcPr>
            <w:tcW w:w="586" w:type="dxa"/>
            <w:vMerge/>
            <w:tcBorders>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p>
        </w:tc>
        <w:tc>
          <w:tcPr>
            <w:tcW w:w="4139" w:type="dxa"/>
            <w:vMerge/>
            <w:tcBorders>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любой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правой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левой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обеими</w:t>
            </w:r>
          </w:p>
        </w:tc>
      </w:tr>
      <w:tr w:rsidR="00D92484" w:rsidRPr="00824457" w:rsidTr="00F81741">
        <w:trPr>
          <w:trHeight w:val="240"/>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Затылок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43</w:t>
            </w:r>
          </w:p>
        </w:tc>
      </w:tr>
      <w:tr w:rsidR="00D92484" w:rsidRPr="00824457" w:rsidTr="00F81741">
        <w:trPr>
          <w:trHeight w:val="178"/>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2.</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Спина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44</w:t>
            </w:r>
          </w:p>
        </w:tc>
      </w:tr>
      <w:tr w:rsidR="00D92484" w:rsidRPr="00824457" w:rsidTr="00F81741">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3.</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Поясница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45</w:t>
            </w:r>
          </w:p>
        </w:tc>
      </w:tr>
      <w:tr w:rsidR="00D92484" w:rsidRPr="00824457" w:rsidTr="00F81741">
        <w:trPr>
          <w:trHeight w:val="22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4.</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Передняя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46</w:t>
            </w:r>
          </w:p>
        </w:tc>
      </w:tr>
      <w:tr w:rsidR="00D92484" w:rsidRPr="00824457" w:rsidTr="00F81741">
        <w:trPr>
          <w:trHeight w:val="1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5.</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Левая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47</w:t>
            </w:r>
          </w:p>
        </w:tc>
      </w:tr>
      <w:tr w:rsidR="00D92484" w:rsidRPr="00824457" w:rsidTr="00F81741">
        <w:trPr>
          <w:trHeight w:val="19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6.</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Левая подмышечная впадина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48</w:t>
            </w:r>
          </w:p>
        </w:tc>
      </w:tr>
      <w:tr w:rsidR="00D92484" w:rsidRPr="00824457" w:rsidTr="00F81741">
        <w:trPr>
          <w:trHeight w:val="19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7.</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Левое плечо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49</w:t>
            </w:r>
          </w:p>
        </w:tc>
      </w:tr>
      <w:tr w:rsidR="00D92484" w:rsidRPr="00824457" w:rsidTr="00F81741">
        <w:trPr>
          <w:trHeight w:val="21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8.</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Правая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50</w:t>
            </w:r>
          </w:p>
        </w:tc>
      </w:tr>
      <w:tr w:rsidR="00D92484" w:rsidRPr="00824457" w:rsidTr="00F81741">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9.</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Правая подмышечная впадина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51</w:t>
            </w:r>
          </w:p>
        </w:tc>
      </w:tr>
      <w:tr w:rsidR="00D92484" w:rsidRPr="00824457" w:rsidTr="00F81741">
        <w:trPr>
          <w:trHeight w:val="22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10.</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Правое плечо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52</w:t>
            </w:r>
          </w:p>
        </w:tc>
      </w:tr>
      <w:tr w:rsidR="00D92484" w:rsidRPr="00824457" w:rsidTr="00F81741">
        <w:trPr>
          <w:trHeight w:val="1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11.</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Левое бедро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53</w:t>
            </w:r>
          </w:p>
        </w:tc>
      </w:tr>
      <w:tr w:rsidR="00D92484" w:rsidRPr="00824457" w:rsidTr="00F81741">
        <w:trPr>
          <w:trHeight w:val="21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12.</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Левая голень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54</w:t>
            </w:r>
          </w:p>
        </w:tc>
      </w:tr>
      <w:tr w:rsidR="00D92484" w:rsidRPr="00824457" w:rsidTr="00F81741">
        <w:trPr>
          <w:trHeight w:val="20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13.</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Правое бедро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55</w:t>
            </w:r>
          </w:p>
        </w:tc>
      </w:tr>
      <w:tr w:rsidR="00D92484" w:rsidRPr="00824457" w:rsidTr="00F81741">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14.</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81741">
              <w:rPr>
                <w:rFonts w:ascii="Times New Roman" w:hAnsi="Times New Roman"/>
                <w:sz w:val="28"/>
                <w:szCs w:val="28"/>
              </w:rPr>
              <w:t>Правая голень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56</w:t>
            </w:r>
          </w:p>
        </w:tc>
      </w:tr>
    </w:tbl>
    <w:p w:rsidR="00D92484" w:rsidRPr="00F81741" w:rsidRDefault="00D92484" w:rsidP="00F81741">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В таблице </w:t>
      </w:r>
      <w:r>
        <w:rPr>
          <w:rFonts w:ascii="Times New Roman" w:hAnsi="Times New Roman"/>
          <w:sz w:val="28"/>
          <w:szCs w:val="28"/>
        </w:rPr>
        <w:t xml:space="preserve">№ 15 </w:t>
      </w:r>
      <w:r w:rsidRPr="00F81741">
        <w:rPr>
          <w:rFonts w:ascii="Times New Roman" w:hAnsi="Times New Roman"/>
          <w:sz w:val="28"/>
          <w:szCs w:val="28"/>
        </w:rPr>
        <w:t>по вертикали обозначены места касания, а по горизонтали – способы касания; все игры помечены цифрами от 1 до 56. Например, игра 21 состоит в том, что оба игрока получают одно и то же задание – первым коснуться правой рукой передней части живота партнера, а игра 40 – в том, что оба игрока получают одно и то же задание –  первым коснуться левой рукой правого бедра партнера.</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lastRenderedPageBreak/>
        <w:t>Нумерация проставлена для удобства записи игр, их обозначения.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Партнеры могут получать разные задания. Для простоты и удобства записи этого вида игр предлагается пользоваться той же таблицей, по которой можно определить задание для партнеров А и Б. Например, борец А получает задание коснуться затылка партнера Б любой рукой (1), а борец Б - коснуться левой рукой поясницы партнера А (20). В том случае запись игры будет выглядеть: А1-Б20.</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Игры в касания систематически и постепенно подводят </w:t>
      </w:r>
      <w:r>
        <w:rPr>
          <w:rFonts w:ascii="Times New Roman" w:hAnsi="Times New Roman"/>
          <w:sz w:val="28"/>
          <w:szCs w:val="28"/>
        </w:rPr>
        <w:t>спортсменов</w:t>
      </w:r>
      <w:r w:rsidRPr="00F81741">
        <w:rPr>
          <w:rFonts w:ascii="Times New Roman" w:hAnsi="Times New Roman"/>
          <w:sz w:val="28"/>
          <w:szCs w:val="28"/>
        </w:rPr>
        <w:t xml:space="preserve"> к выбору выгодной позиции, позы для достижения успеха, подбору своей стойки. Обычно новички отдаляют ту часть тела, которой должен коснуться партнер и сосредотачивают внимание на определенных движениях, а также частях тела соперника. Если дано задание коснуться правого плеча, то для защиты играю</w:t>
      </w:r>
      <w:r>
        <w:rPr>
          <w:rFonts w:ascii="Times New Roman" w:hAnsi="Times New Roman"/>
          <w:sz w:val="28"/>
          <w:szCs w:val="28"/>
        </w:rPr>
        <w:t>щий, отдалив его разворотом, вы</w:t>
      </w:r>
      <w:r w:rsidRPr="00F81741">
        <w:rPr>
          <w:rFonts w:ascii="Times New Roman" w:hAnsi="Times New Roman"/>
          <w:sz w:val="28"/>
          <w:szCs w:val="28"/>
        </w:rPr>
        <w:t>нужден принять левостороннюю стойку и действовать в дальнейшем преимущественно в ней. Необходимость защищаться от касания любой части головы заставляет играющих выпрямиться, прогнуться. Задание коснуться живота вызывает реакцию наклониться; коснуться левого плеча – повернуться влево, приняв правую стойку. Выполнение задания коснуться двумя руками одной из сторон соперника вызывают более сложные повороты, развороты, маневрирования и т.п. не только у атакующего, но и у защищающегося партнера.</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На данных примерах становится понятным, что игровые комплексы составляются по принципу: </w:t>
      </w:r>
      <w:r w:rsidRPr="00F81741">
        <w:rPr>
          <w:rFonts w:ascii="Times New Roman" w:hAnsi="Times New Roman"/>
          <w:i/>
          <w:iCs/>
          <w:sz w:val="28"/>
          <w:szCs w:val="28"/>
        </w:rPr>
        <w:t xml:space="preserve">убрать ту часть тела, которой угрожает касание, заставить в серии игр принимать нужную позу, действовать в определенной манере. </w:t>
      </w:r>
      <w:r w:rsidRPr="00F81741">
        <w:rPr>
          <w:rFonts w:ascii="Times New Roman" w:hAnsi="Times New Roman"/>
          <w:sz w:val="28"/>
          <w:szCs w:val="28"/>
        </w:rPr>
        <w:t xml:space="preserve">Варианты усложнения игр представлены в </w:t>
      </w:r>
      <w:r w:rsidRPr="0084175A">
        <w:rPr>
          <w:rFonts w:ascii="Times New Roman" w:hAnsi="Times New Roman"/>
          <w:b/>
          <w:sz w:val="28"/>
          <w:szCs w:val="28"/>
        </w:rPr>
        <w:t>таблице 17</w:t>
      </w:r>
      <w:r w:rsidRPr="00F81741">
        <w:rPr>
          <w:rFonts w:ascii="Times New Roman" w:hAnsi="Times New Roman"/>
          <w:sz w:val="28"/>
          <w:szCs w:val="28"/>
        </w:rPr>
        <w:t>.</w:t>
      </w:r>
    </w:p>
    <w:p w:rsidR="00D92484" w:rsidRDefault="00D92484" w:rsidP="00910E70">
      <w:pPr>
        <w:widowControl w:val="0"/>
        <w:shd w:val="clear" w:color="auto" w:fill="FFFFFF"/>
        <w:autoSpaceDE w:val="0"/>
        <w:autoSpaceDN w:val="0"/>
        <w:adjustRightInd w:val="0"/>
        <w:spacing w:after="0" w:line="240" w:lineRule="auto"/>
        <w:rPr>
          <w:rFonts w:ascii="Times New Roman" w:hAnsi="Times New Roman"/>
          <w:sz w:val="28"/>
          <w:szCs w:val="28"/>
        </w:rPr>
      </w:pPr>
    </w:p>
    <w:p w:rsidR="00D92484" w:rsidRPr="00F81741" w:rsidRDefault="00D92484" w:rsidP="00F81741">
      <w:pPr>
        <w:widowControl w:val="0"/>
        <w:shd w:val="clear" w:color="auto" w:fill="FFFFFF"/>
        <w:autoSpaceDE w:val="0"/>
        <w:autoSpaceDN w:val="0"/>
        <w:adjustRightInd w:val="0"/>
        <w:spacing w:after="0" w:line="240" w:lineRule="auto"/>
        <w:ind w:firstLine="720"/>
        <w:jc w:val="right"/>
        <w:rPr>
          <w:rFonts w:ascii="Times New Roman" w:hAnsi="Times New Roman"/>
          <w:sz w:val="28"/>
          <w:szCs w:val="28"/>
        </w:rPr>
      </w:pPr>
    </w:p>
    <w:p w:rsidR="00D92484" w:rsidRPr="00437A17" w:rsidRDefault="00D92484" w:rsidP="00F81741">
      <w:pPr>
        <w:widowControl w:val="0"/>
        <w:shd w:val="clear" w:color="auto" w:fill="FFFFFF"/>
        <w:autoSpaceDE w:val="0"/>
        <w:autoSpaceDN w:val="0"/>
        <w:adjustRightInd w:val="0"/>
        <w:spacing w:after="0" w:line="240" w:lineRule="auto"/>
        <w:ind w:firstLine="720"/>
        <w:jc w:val="right"/>
        <w:rPr>
          <w:rFonts w:ascii="Times New Roman" w:hAnsi="Times New Roman"/>
          <w:b/>
          <w:sz w:val="28"/>
          <w:szCs w:val="28"/>
        </w:rPr>
      </w:pPr>
      <w:r w:rsidRPr="00437A17">
        <w:rPr>
          <w:rFonts w:ascii="Times New Roman" w:hAnsi="Times New Roman"/>
          <w:b/>
          <w:sz w:val="28"/>
          <w:szCs w:val="28"/>
        </w:rPr>
        <w:t>Таблица 17</w:t>
      </w:r>
    </w:p>
    <w:p w:rsidR="00D92484" w:rsidRPr="00437A17" w:rsidRDefault="00D92484" w:rsidP="00F81741">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437A17">
        <w:rPr>
          <w:rFonts w:ascii="Times New Roman" w:hAnsi="Times New Roman"/>
          <w:b/>
          <w:sz w:val="28"/>
          <w:szCs w:val="28"/>
        </w:rPr>
        <w:t xml:space="preserve">Увеличение вариантов способов касания руками </w:t>
      </w:r>
    </w:p>
    <w:p w:rsidR="00D92484" w:rsidRPr="00437A17" w:rsidRDefault="00D92484" w:rsidP="00F81741">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437A17">
        <w:rPr>
          <w:rFonts w:ascii="Times New Roman" w:hAnsi="Times New Roman"/>
          <w:b/>
          <w:sz w:val="28"/>
          <w:szCs w:val="28"/>
        </w:rPr>
        <w:t>каждого из партнеров</w:t>
      </w:r>
    </w:p>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67"/>
        <w:gridCol w:w="1417"/>
        <w:gridCol w:w="1417"/>
        <w:gridCol w:w="567"/>
        <w:gridCol w:w="1417"/>
        <w:gridCol w:w="1417"/>
      </w:tblGrid>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Борец 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Борец 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Борец 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Борец Б</w:t>
            </w:r>
          </w:p>
        </w:tc>
      </w:tr>
      <w:tr w:rsidR="00D92484" w:rsidRPr="00824457" w:rsidTr="00F81741">
        <w:trPr>
          <w:trHeight w:val="197"/>
          <w:jc w:val="center"/>
        </w:trPr>
        <w:tc>
          <w:tcPr>
            <w:tcW w:w="567" w:type="dxa"/>
            <w:tcBorders>
              <w:top w:val="single" w:sz="6" w:space="0" w:color="auto"/>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1.</w:t>
            </w:r>
          </w:p>
        </w:tc>
        <w:tc>
          <w:tcPr>
            <w:tcW w:w="1417" w:type="dxa"/>
            <w:tcBorders>
              <w:top w:val="single" w:sz="6" w:space="0" w:color="auto"/>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c>
          <w:tcPr>
            <w:tcW w:w="1417" w:type="dxa"/>
            <w:tcBorders>
              <w:top w:val="single" w:sz="6" w:space="0" w:color="auto"/>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c>
          <w:tcPr>
            <w:tcW w:w="567" w:type="dxa"/>
            <w:tcBorders>
              <w:top w:val="single" w:sz="6" w:space="0" w:color="auto"/>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9.</w:t>
            </w:r>
          </w:p>
        </w:tc>
        <w:tc>
          <w:tcPr>
            <w:tcW w:w="1417" w:type="dxa"/>
            <w:tcBorders>
              <w:top w:val="single" w:sz="6" w:space="0" w:color="auto"/>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1417" w:type="dxa"/>
            <w:tcBorders>
              <w:top w:val="single" w:sz="6" w:space="0" w:color="auto"/>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r>
      <w:tr w:rsidR="00D92484" w:rsidRPr="00824457" w:rsidTr="00F81741">
        <w:trPr>
          <w:trHeight w:val="206"/>
          <w:jc w:val="center"/>
        </w:trPr>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2.</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10.</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Двумя</w:t>
            </w:r>
          </w:p>
        </w:tc>
      </w:tr>
      <w:tr w:rsidR="00D92484" w:rsidRPr="00824457" w:rsidTr="00F81741">
        <w:trPr>
          <w:trHeight w:val="168"/>
          <w:jc w:val="center"/>
        </w:trPr>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3.</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11.</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Двумя</w:t>
            </w:r>
          </w:p>
        </w:tc>
      </w:tr>
      <w:tr w:rsidR="00D92484" w:rsidRPr="00824457" w:rsidTr="00F81741">
        <w:trPr>
          <w:trHeight w:val="192"/>
          <w:jc w:val="center"/>
        </w:trPr>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4.</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12.</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Двумя</w:t>
            </w:r>
          </w:p>
        </w:tc>
      </w:tr>
      <w:tr w:rsidR="00D92484" w:rsidRPr="00824457" w:rsidTr="00F81741">
        <w:trPr>
          <w:trHeight w:val="134"/>
          <w:jc w:val="center"/>
        </w:trPr>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5</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13.</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Двумя</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r>
      <w:tr w:rsidR="00D92484" w:rsidRPr="00824457" w:rsidTr="00F81741">
        <w:trPr>
          <w:trHeight w:val="211"/>
          <w:jc w:val="center"/>
        </w:trPr>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6.</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14.</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Двумя</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Левой</w:t>
            </w:r>
          </w:p>
        </w:tc>
      </w:tr>
      <w:tr w:rsidR="00D92484" w:rsidRPr="00824457" w:rsidTr="00F81741">
        <w:trPr>
          <w:trHeight w:val="197"/>
          <w:jc w:val="center"/>
        </w:trPr>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7.</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56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15.</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Двумя</w:t>
            </w:r>
          </w:p>
        </w:tc>
        <w:tc>
          <w:tcPr>
            <w:tcW w:w="1417" w:type="dxa"/>
            <w:tcBorders>
              <w:top w:val="nil"/>
              <w:left w:val="single" w:sz="6" w:space="0" w:color="auto"/>
              <w:bottom w:val="nil"/>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r>
      <w:tr w:rsidR="00D92484" w:rsidRPr="00824457" w:rsidTr="00F81741">
        <w:trPr>
          <w:trHeight w:val="192"/>
          <w:jc w:val="center"/>
        </w:trPr>
        <w:tc>
          <w:tcPr>
            <w:tcW w:w="567" w:type="dxa"/>
            <w:tcBorders>
              <w:top w:val="nil"/>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bCs/>
                <w:sz w:val="28"/>
                <w:szCs w:val="28"/>
              </w:rPr>
              <w:t>8.</w:t>
            </w:r>
          </w:p>
        </w:tc>
        <w:tc>
          <w:tcPr>
            <w:tcW w:w="1417" w:type="dxa"/>
            <w:tcBorders>
              <w:top w:val="nil"/>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Правой</w:t>
            </w:r>
          </w:p>
        </w:tc>
        <w:tc>
          <w:tcPr>
            <w:tcW w:w="1417" w:type="dxa"/>
            <w:tcBorders>
              <w:top w:val="nil"/>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F81741">
              <w:rPr>
                <w:rFonts w:ascii="Times New Roman" w:hAnsi="Times New Roman"/>
                <w:sz w:val="28"/>
                <w:szCs w:val="28"/>
              </w:rPr>
              <w:t>Любой</w:t>
            </w:r>
          </w:p>
        </w:tc>
        <w:tc>
          <w:tcPr>
            <w:tcW w:w="567" w:type="dxa"/>
            <w:tcBorders>
              <w:top w:val="nil"/>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p>
        </w:tc>
        <w:tc>
          <w:tcPr>
            <w:tcW w:w="1417" w:type="dxa"/>
            <w:tcBorders>
              <w:top w:val="nil"/>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p>
        </w:tc>
        <w:tc>
          <w:tcPr>
            <w:tcW w:w="1417" w:type="dxa"/>
            <w:tcBorders>
              <w:top w:val="nil"/>
              <w:left w:val="single" w:sz="6" w:space="0" w:color="auto"/>
              <w:bottom w:val="single" w:sz="6" w:space="0" w:color="auto"/>
              <w:right w:val="single" w:sz="6" w:space="0" w:color="auto"/>
            </w:tcBorders>
            <w:shd w:val="clear" w:color="auto" w:fill="FFFFFF"/>
          </w:tcPr>
          <w:p w:rsidR="00D92484" w:rsidRPr="00F81741"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8"/>
                <w:szCs w:val="28"/>
              </w:rPr>
            </w:pPr>
          </w:p>
        </w:tc>
      </w:tr>
    </w:tbl>
    <w:p w:rsidR="00D92484" w:rsidRDefault="00D92484" w:rsidP="0084175A">
      <w:pPr>
        <w:widowControl w:val="0"/>
        <w:shd w:val="clear" w:color="auto" w:fill="FFFFFF"/>
        <w:autoSpaceDE w:val="0"/>
        <w:autoSpaceDN w:val="0"/>
        <w:adjustRightInd w:val="0"/>
        <w:spacing w:after="0"/>
        <w:jc w:val="both"/>
        <w:rPr>
          <w:rFonts w:ascii="Times New Roman" w:hAnsi="Times New Roman"/>
          <w:b/>
          <w:i/>
          <w:iCs/>
          <w:sz w:val="28"/>
          <w:szCs w:val="28"/>
        </w:rPr>
      </w:pPr>
    </w:p>
    <w:p w:rsidR="00D92484" w:rsidRPr="00F81741" w:rsidRDefault="00D92484" w:rsidP="00F81741">
      <w:pPr>
        <w:widowControl w:val="0"/>
        <w:shd w:val="clear" w:color="auto" w:fill="FFFFFF"/>
        <w:autoSpaceDE w:val="0"/>
        <w:autoSpaceDN w:val="0"/>
        <w:adjustRightInd w:val="0"/>
        <w:spacing w:after="0"/>
        <w:ind w:firstLine="567"/>
        <w:jc w:val="both"/>
        <w:rPr>
          <w:rFonts w:ascii="Times New Roman" w:hAnsi="Times New Roman"/>
          <w:b/>
          <w:i/>
          <w:iCs/>
          <w:sz w:val="28"/>
          <w:szCs w:val="28"/>
        </w:rPr>
      </w:pPr>
      <w:r w:rsidRPr="00F81741">
        <w:rPr>
          <w:rFonts w:ascii="Times New Roman" w:hAnsi="Times New Roman"/>
          <w:b/>
          <w:i/>
          <w:iCs/>
          <w:sz w:val="28"/>
          <w:szCs w:val="28"/>
        </w:rPr>
        <w:lastRenderedPageBreak/>
        <w:t xml:space="preserve">Изменение способов защиты, противодействия </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b/>
          <w:sz w:val="28"/>
          <w:szCs w:val="28"/>
        </w:rPr>
      </w:pPr>
      <w:r w:rsidRPr="00F81741">
        <w:rPr>
          <w:rFonts w:ascii="Times New Roman" w:hAnsi="Times New Roman"/>
          <w:sz w:val="28"/>
          <w:szCs w:val="28"/>
        </w:rPr>
        <w:t>Места касания прикрывать нельзя.</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sz w:val="28"/>
          <w:szCs w:val="28"/>
        </w:rPr>
      </w:pPr>
      <w:r w:rsidRPr="00F81741">
        <w:rPr>
          <w:rFonts w:ascii="Times New Roman" w:hAnsi="Times New Roman"/>
          <w:sz w:val="28"/>
          <w:szCs w:val="28"/>
        </w:rPr>
        <w:t>Места касания прикрывать можно.</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sz w:val="28"/>
          <w:szCs w:val="28"/>
        </w:rPr>
      </w:pPr>
      <w:r w:rsidRPr="00F81741">
        <w:rPr>
          <w:rFonts w:ascii="Times New Roman" w:hAnsi="Times New Roman"/>
          <w:sz w:val="28"/>
          <w:szCs w:val="28"/>
        </w:rPr>
        <w:t>Захватывать руки партнера нельзя.</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sz w:val="28"/>
          <w:szCs w:val="28"/>
        </w:rPr>
      </w:pPr>
      <w:r w:rsidRPr="00F81741">
        <w:rPr>
          <w:rFonts w:ascii="Times New Roman" w:hAnsi="Times New Roman"/>
          <w:sz w:val="28"/>
          <w:szCs w:val="28"/>
        </w:rPr>
        <w:t>Захватывать руки партнера можно.</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sz w:val="28"/>
          <w:szCs w:val="28"/>
        </w:rPr>
      </w:pPr>
      <w:r w:rsidRPr="00F81741">
        <w:rPr>
          <w:rFonts w:ascii="Times New Roman" w:hAnsi="Times New Roman"/>
          <w:sz w:val="28"/>
          <w:szCs w:val="28"/>
        </w:rPr>
        <w:t>Захватывать может только один из партнеров (с соответственной сменой).</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sz w:val="28"/>
          <w:szCs w:val="28"/>
        </w:rPr>
      </w:pPr>
      <w:r w:rsidRPr="00F81741">
        <w:rPr>
          <w:rFonts w:ascii="Times New Roman" w:hAnsi="Times New Roman"/>
          <w:sz w:val="28"/>
          <w:szCs w:val="28"/>
        </w:rPr>
        <w:t>Места касания прикрывать нельзя, захватывать руки партнера нельзя.</w:t>
      </w:r>
    </w:p>
    <w:p w:rsidR="00D92484" w:rsidRPr="00F81741" w:rsidRDefault="00D92484" w:rsidP="00431A2F">
      <w:pPr>
        <w:widowControl w:val="0"/>
        <w:numPr>
          <w:ilvl w:val="0"/>
          <w:numId w:val="27"/>
        </w:numPr>
        <w:shd w:val="clear" w:color="auto" w:fill="FFFFFF"/>
        <w:autoSpaceDE w:val="0"/>
        <w:autoSpaceDN w:val="0"/>
        <w:adjustRightInd w:val="0"/>
        <w:spacing w:after="0"/>
        <w:ind w:left="0" w:firstLine="709"/>
        <w:jc w:val="both"/>
        <w:rPr>
          <w:rFonts w:ascii="Times New Roman" w:hAnsi="Times New Roman"/>
          <w:sz w:val="28"/>
          <w:szCs w:val="28"/>
        </w:rPr>
      </w:pPr>
      <w:r w:rsidRPr="00F81741">
        <w:rPr>
          <w:rFonts w:ascii="Times New Roman" w:hAnsi="Times New Roman"/>
          <w:sz w:val="28"/>
          <w:szCs w:val="28"/>
        </w:rPr>
        <w:t>Места касания прикрывать можно, захватывать руки партнера можно.</w:t>
      </w:r>
    </w:p>
    <w:p w:rsidR="00D92484" w:rsidRPr="0084175A" w:rsidRDefault="00D92484" w:rsidP="0084175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 данном случае 6-й и 7-й варианты рекомендуется проводить в о</w:t>
      </w:r>
      <w:r>
        <w:rPr>
          <w:rFonts w:ascii="Times New Roman" w:hAnsi="Times New Roman"/>
          <w:sz w:val="28"/>
          <w:szCs w:val="28"/>
        </w:rPr>
        <w:t>граниченный промежуток времени.</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i/>
          <w:iCs/>
          <w:sz w:val="28"/>
          <w:szCs w:val="28"/>
        </w:rPr>
        <w:t>Изменение размеров игровой площадки</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1.  В период ознакомления игры проводятся по всей площади зала. По мере их освоения пространство (круги, квадраты, за пределы которых выходить запрещается) ограничивается.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2. Вводится запрещение отступать, разрешаются различные поворо</w:t>
      </w:r>
      <w:r w:rsidRPr="00F81741">
        <w:rPr>
          <w:rFonts w:ascii="Times New Roman" w:hAnsi="Times New Roman"/>
          <w:sz w:val="28"/>
          <w:szCs w:val="28"/>
        </w:rPr>
        <w:softHyphen/>
        <w:t>ты (при диаметре кругов 6-</w:t>
      </w:r>
      <w:smartTag w:uri="urn:schemas-microsoft-com:office:smarttags" w:element="metricconverter">
        <w:smartTagPr>
          <w:attr w:name="ProductID" w:val="2016 г"/>
        </w:smartTagPr>
        <w:r w:rsidRPr="00F81741">
          <w:rPr>
            <w:rFonts w:ascii="Times New Roman" w:hAnsi="Times New Roman"/>
            <w:sz w:val="28"/>
            <w:szCs w:val="28"/>
          </w:rPr>
          <w:t>3 м</w:t>
        </w:r>
      </w:smartTag>
      <w:r w:rsidRPr="00F81741">
        <w:rPr>
          <w:rFonts w:ascii="Times New Roman" w:hAnsi="Times New Roman"/>
          <w:sz w:val="28"/>
          <w:szCs w:val="28"/>
        </w:rPr>
        <w:t>).</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3. Время отдельных поединков постепенно сокращается за счет увеличения скорости перемещений, действий; появляется возможность увеличить общее их количество и разнообразие.</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Выравнивание различий между физическими возможностями занимающихся (т.е. проведение игр с форой)</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1.  Более подготовленный партнер касается обусловленного места одной рукой, получивший фору – любой рукой.</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2.  Более подготовленный партнер касается обусловленного места любой рукой; партнер, получивший фору – любой рукой любого из двух мест касания.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3. Вводится «наказание» проигравшим в виде выполнения упражнения повышенной трудности (чтобы не возникло равнодушия к проигрышу).</w:t>
      </w:r>
    </w:p>
    <w:p w:rsidR="00D92484" w:rsidRPr="0084175A" w:rsidRDefault="00D92484" w:rsidP="0084175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Предлагаемые опорные варианты игр могут быть использованы на протяжении всего урока или отдельных его частей. Следует не забывать, что они могут успешно проводиться в залах без мягких покрытий, открытых площадках и т.п. при условии запрета падений,</w:t>
      </w:r>
      <w:r>
        <w:rPr>
          <w:rFonts w:ascii="Times New Roman" w:hAnsi="Times New Roman"/>
          <w:sz w:val="28"/>
          <w:szCs w:val="28"/>
        </w:rPr>
        <w:t xml:space="preserve"> поворотов, приемов с падением.</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sz w:val="28"/>
          <w:szCs w:val="28"/>
        </w:rPr>
        <w:t>Игры в блокирующие захваты</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По мере освоения игр в касания определенных частей тела двигательная активность подростков легче приобретает специфическую </w:t>
      </w:r>
      <w:r w:rsidRPr="00F81741">
        <w:rPr>
          <w:rFonts w:ascii="Times New Roman" w:hAnsi="Times New Roman"/>
          <w:sz w:val="28"/>
          <w:szCs w:val="28"/>
        </w:rPr>
        <w:lastRenderedPageBreak/>
        <w:t>направленность, т.е. больше приближается к спортивной борьбе. Это выражается, прежде всего, в умении сковать действия противника, захватив одну или обе руки (в зависимости</w:t>
      </w:r>
      <w:r>
        <w:rPr>
          <w:rFonts w:ascii="Times New Roman" w:hAnsi="Times New Roman"/>
          <w:sz w:val="28"/>
          <w:szCs w:val="28"/>
        </w:rPr>
        <w:t xml:space="preserve"> от задач, которые предстоит ре</w:t>
      </w:r>
      <w:r w:rsidRPr="00F81741">
        <w:rPr>
          <w:rFonts w:ascii="Times New Roman" w:hAnsi="Times New Roman"/>
          <w:sz w:val="28"/>
          <w:szCs w:val="28"/>
        </w:rPr>
        <w:t xml:space="preserve">шать в игре). Таким образом, появление дополнительного условия – ограниченные площадки игры, наказание проигрышем при выходе за ее пределы – требует от </w:t>
      </w:r>
      <w:r>
        <w:rPr>
          <w:rFonts w:ascii="Times New Roman" w:hAnsi="Times New Roman"/>
          <w:sz w:val="28"/>
          <w:szCs w:val="28"/>
        </w:rPr>
        <w:t>спортсменов</w:t>
      </w:r>
      <w:r w:rsidRPr="00F81741">
        <w:rPr>
          <w:rFonts w:ascii="Times New Roman" w:hAnsi="Times New Roman"/>
          <w:sz w:val="28"/>
          <w:szCs w:val="28"/>
        </w:rPr>
        <w:t xml:space="preserve"> знаний и умения выполнять блокирующие захваты. Вместе со стихийным появлением блокирующих захватов следует выбрать ситуацию, когда в группах играющих в касание появятся </w:t>
      </w:r>
      <w:r>
        <w:rPr>
          <w:rFonts w:ascii="Times New Roman" w:hAnsi="Times New Roman"/>
          <w:sz w:val="28"/>
          <w:szCs w:val="28"/>
        </w:rPr>
        <w:t>спортсмены</w:t>
      </w:r>
      <w:r w:rsidRPr="00F81741">
        <w:rPr>
          <w:rFonts w:ascii="Times New Roman" w:hAnsi="Times New Roman"/>
          <w:sz w:val="28"/>
          <w:szCs w:val="28"/>
        </w:rPr>
        <w:t xml:space="preserve">, «открывшие блокирование», добившиеся благодаря этому победы. </w:t>
      </w:r>
      <w:r>
        <w:rPr>
          <w:rFonts w:ascii="Times New Roman" w:hAnsi="Times New Roman"/>
          <w:sz w:val="28"/>
          <w:szCs w:val="28"/>
        </w:rPr>
        <w:t>Тренеру</w:t>
      </w:r>
      <w:r w:rsidRPr="00F81741">
        <w:rPr>
          <w:rFonts w:ascii="Times New Roman" w:hAnsi="Times New Roman"/>
          <w:sz w:val="28"/>
          <w:szCs w:val="28"/>
        </w:rPr>
        <w:t xml:space="preserve"> следует на примере этих </w:t>
      </w:r>
      <w:r>
        <w:rPr>
          <w:rFonts w:ascii="Times New Roman" w:hAnsi="Times New Roman"/>
          <w:sz w:val="28"/>
          <w:szCs w:val="28"/>
        </w:rPr>
        <w:t>спортсменов</w:t>
      </w:r>
      <w:r w:rsidRPr="00F81741">
        <w:rPr>
          <w:rFonts w:ascii="Times New Roman" w:hAnsi="Times New Roman"/>
          <w:sz w:val="28"/>
          <w:szCs w:val="28"/>
        </w:rPr>
        <w:t xml:space="preserve"> (соответственно с дополнениями) объяснить сущность и смысл блокирующих захватов, который они несут в играх и борцовском поединке.</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i/>
          <w:iCs/>
          <w:sz w:val="28"/>
          <w:szCs w:val="28"/>
        </w:rPr>
        <w:t>Суть игры</w:t>
      </w:r>
      <w:r>
        <w:rPr>
          <w:rFonts w:ascii="Times New Roman" w:hAnsi="Times New Roman"/>
          <w:b/>
          <w:i/>
          <w:iCs/>
          <w:sz w:val="28"/>
          <w:szCs w:val="28"/>
        </w:rPr>
        <w:t xml:space="preserve"> </w:t>
      </w:r>
      <w:r w:rsidRPr="00F81741">
        <w:rPr>
          <w:rFonts w:ascii="Times New Roman" w:hAnsi="Times New Roman"/>
          <w:sz w:val="28"/>
          <w:szCs w:val="28"/>
        </w:rPr>
        <w:t>в блокирующие захваты заключается в том, что один из играющих, осуществив в исходном положении заданный захват, стремится удержать его до конца поединка (3-5 с, предел – 10 с), другой старается как можно быстрее освободиться от захвата. Победа присуждается спортсмену, успешно решившему свою задачу, затем партнеры меняются ролями.</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Игры проводятся на ограниченной площади (круг, квадрат, коридор), выход за пределы считается поражением. Проигрыш засчитывается и за касание пола рукой, коленом, за преднамеренное падение, попытку провести прием с падением (последнее относится к начальному периоду освоения и на площадках без мягкого покрытия).</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i/>
          <w:iCs/>
          <w:sz w:val="28"/>
          <w:szCs w:val="28"/>
        </w:rPr>
        <w:t>Классификация игр, основы методики</w:t>
      </w:r>
    </w:p>
    <w:p w:rsidR="00D92484" w:rsidRPr="00F81741" w:rsidRDefault="00D92484" w:rsidP="00F81741">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Структура блокирующих захватов характеризуется: </w:t>
      </w:r>
    </w:p>
    <w:p w:rsidR="00D92484" w:rsidRPr="00F81741" w:rsidRDefault="00D92484" w:rsidP="00F81741">
      <w:pPr>
        <w:widowControl w:val="0"/>
        <w:shd w:val="clear" w:color="auto" w:fill="FFFFFF"/>
        <w:autoSpaceDE w:val="0"/>
        <w:autoSpaceDN w:val="0"/>
        <w:adjustRightInd w:val="0"/>
        <w:spacing w:after="0"/>
        <w:ind w:firstLine="709"/>
        <w:jc w:val="both"/>
        <w:rPr>
          <w:rFonts w:ascii="Times New Roman" w:hAnsi="Times New Roman"/>
          <w:sz w:val="28"/>
          <w:szCs w:val="28"/>
        </w:rPr>
      </w:pPr>
      <w:r w:rsidRPr="00F81741">
        <w:rPr>
          <w:rFonts w:ascii="Times New Roman" w:hAnsi="Times New Roman"/>
          <w:sz w:val="28"/>
          <w:szCs w:val="28"/>
        </w:rPr>
        <w:t xml:space="preserve">1) зонами (частями тела), на которых выполняются захваты-упоры правой-левой руками (в </w:t>
      </w:r>
      <w:r w:rsidRPr="0084175A">
        <w:rPr>
          <w:rFonts w:ascii="Times New Roman" w:hAnsi="Times New Roman"/>
          <w:b/>
          <w:sz w:val="28"/>
          <w:szCs w:val="28"/>
        </w:rPr>
        <w:t>таблице 18</w:t>
      </w:r>
      <w:r w:rsidRPr="00F81741">
        <w:rPr>
          <w:rFonts w:ascii="Times New Roman" w:hAnsi="Times New Roman"/>
          <w:sz w:val="28"/>
          <w:szCs w:val="28"/>
        </w:rPr>
        <w:t xml:space="preserve"> они размещены слева в двух столбцах текста под номерами 1-22); </w:t>
      </w:r>
    </w:p>
    <w:p w:rsidR="00D92484" w:rsidRPr="00F81741" w:rsidRDefault="00D92484" w:rsidP="00F81741">
      <w:pPr>
        <w:widowControl w:val="0"/>
        <w:shd w:val="clear" w:color="auto" w:fill="FFFFFF"/>
        <w:autoSpaceDE w:val="0"/>
        <w:autoSpaceDN w:val="0"/>
        <w:adjustRightInd w:val="0"/>
        <w:spacing w:after="0"/>
        <w:ind w:firstLine="709"/>
        <w:jc w:val="both"/>
        <w:rPr>
          <w:rFonts w:ascii="Times New Roman" w:hAnsi="Times New Roman"/>
          <w:sz w:val="28"/>
          <w:szCs w:val="28"/>
        </w:rPr>
      </w:pPr>
      <w:r w:rsidRPr="00F81741">
        <w:rPr>
          <w:rFonts w:ascii="Times New Roman" w:hAnsi="Times New Roman"/>
          <w:sz w:val="28"/>
          <w:szCs w:val="28"/>
        </w:rPr>
        <w:t>2) особенностями выполнения захватов-упоров в разных зонах (правая часть таблицы). Под номерами с 1 по 88 даны исходные положения начала игры.</w:t>
      </w:r>
    </w:p>
    <w:p w:rsidR="00D92484" w:rsidRDefault="00D92484" w:rsidP="00F81741">
      <w:pPr>
        <w:widowControl w:val="0"/>
        <w:shd w:val="clear" w:color="auto" w:fill="FFFFFF"/>
        <w:autoSpaceDE w:val="0"/>
        <w:autoSpaceDN w:val="0"/>
        <w:adjustRightInd w:val="0"/>
        <w:spacing w:after="0" w:line="240" w:lineRule="auto"/>
        <w:ind w:firstLine="720"/>
        <w:jc w:val="right"/>
        <w:rPr>
          <w:rFonts w:ascii="Times New Roman" w:hAnsi="Times New Roman"/>
          <w:b/>
          <w:sz w:val="28"/>
          <w:szCs w:val="28"/>
        </w:rPr>
      </w:pPr>
    </w:p>
    <w:p w:rsidR="00D92484" w:rsidRPr="00437A17" w:rsidRDefault="00D92484" w:rsidP="00F81741">
      <w:pPr>
        <w:widowControl w:val="0"/>
        <w:shd w:val="clear" w:color="auto" w:fill="FFFFFF"/>
        <w:autoSpaceDE w:val="0"/>
        <w:autoSpaceDN w:val="0"/>
        <w:adjustRightInd w:val="0"/>
        <w:spacing w:after="0" w:line="240" w:lineRule="auto"/>
        <w:ind w:firstLine="720"/>
        <w:jc w:val="right"/>
        <w:rPr>
          <w:rFonts w:ascii="Times New Roman" w:hAnsi="Times New Roman"/>
          <w:b/>
          <w:sz w:val="28"/>
          <w:szCs w:val="28"/>
        </w:rPr>
      </w:pPr>
      <w:r w:rsidRPr="00437A17">
        <w:rPr>
          <w:rFonts w:ascii="Times New Roman" w:hAnsi="Times New Roman"/>
          <w:b/>
          <w:sz w:val="28"/>
          <w:szCs w:val="28"/>
        </w:rPr>
        <w:t>Таблица 18</w:t>
      </w:r>
    </w:p>
    <w:p w:rsidR="00D92484" w:rsidRPr="00437A17" w:rsidRDefault="00D92484" w:rsidP="00F81741">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437A17">
        <w:rPr>
          <w:rFonts w:ascii="Times New Roman" w:hAnsi="Times New Roman"/>
          <w:b/>
          <w:sz w:val="28"/>
          <w:szCs w:val="28"/>
        </w:rPr>
        <w:t>Номера заданий для игр в блокирующие захваты</w:t>
      </w:r>
    </w:p>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18"/>
          <w:szCs w:val="28"/>
        </w:rPr>
      </w:pPr>
    </w:p>
    <w:tbl>
      <w:tblPr>
        <w:tblW w:w="9071" w:type="dxa"/>
        <w:jc w:val="center"/>
        <w:tblLayout w:type="fixed"/>
        <w:tblCellMar>
          <w:left w:w="40" w:type="dxa"/>
          <w:right w:w="40" w:type="dxa"/>
        </w:tblCellMar>
        <w:tblLook w:val="0000" w:firstRow="0" w:lastRow="0" w:firstColumn="0" w:lastColumn="0" w:noHBand="0" w:noVBand="0"/>
      </w:tblPr>
      <w:tblGrid>
        <w:gridCol w:w="567"/>
        <w:gridCol w:w="2438"/>
        <w:gridCol w:w="2438"/>
        <w:gridCol w:w="907"/>
        <w:gridCol w:w="907"/>
        <w:gridCol w:w="907"/>
        <w:gridCol w:w="907"/>
      </w:tblGrid>
      <w:tr w:rsidR="00D92484" w:rsidRPr="00824457" w:rsidTr="00F81741">
        <w:trPr>
          <w:trHeight w:val="360"/>
          <w:jc w:val="center"/>
        </w:trPr>
        <w:tc>
          <w:tcPr>
            <w:tcW w:w="567" w:type="dxa"/>
            <w:vMerge w:val="restart"/>
            <w:tcBorders>
              <w:top w:val="single" w:sz="4" w:space="0" w:color="auto"/>
              <w:left w:val="single" w:sz="6" w:space="0" w:color="auto"/>
              <w:right w:val="single" w:sz="6" w:space="0" w:color="auto"/>
            </w:tcBorders>
            <w:shd w:val="clear" w:color="auto" w:fill="FFFFFF"/>
            <w:vAlign w:val="center"/>
          </w:tcPr>
          <w:p w:rsidR="00D92484" w:rsidRPr="00D05C92" w:rsidRDefault="00D92484" w:rsidP="00F81741">
            <w:pPr>
              <w:spacing w:after="0" w:line="240" w:lineRule="auto"/>
              <w:jc w:val="center"/>
              <w:rPr>
                <w:rFonts w:ascii="Times New Roman" w:hAnsi="Times New Roman"/>
                <w:sz w:val="24"/>
                <w:szCs w:val="28"/>
              </w:rPr>
            </w:pPr>
            <w:r w:rsidRPr="00D05C92">
              <w:rPr>
                <w:rFonts w:ascii="Times New Roman" w:hAnsi="Times New Roman"/>
                <w:sz w:val="24"/>
                <w:szCs w:val="28"/>
              </w:rPr>
              <w:t>№ п/п</w:t>
            </w:r>
          </w:p>
        </w:tc>
        <w:tc>
          <w:tcPr>
            <w:tcW w:w="4876" w:type="dxa"/>
            <w:gridSpan w:val="2"/>
            <w:vMerge w:val="restart"/>
            <w:tcBorders>
              <w:top w:val="single" w:sz="4" w:space="0" w:color="auto"/>
              <w:left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Зоны (части тела) захватов-упоров, выполненных руками</w:t>
            </w:r>
          </w:p>
        </w:tc>
        <w:tc>
          <w:tcPr>
            <w:tcW w:w="362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Особенности захвата</w:t>
            </w:r>
          </w:p>
        </w:tc>
      </w:tr>
      <w:tr w:rsidR="00D92484" w:rsidRPr="00824457" w:rsidTr="00F81741">
        <w:trPr>
          <w:trHeight w:val="360"/>
          <w:jc w:val="center"/>
        </w:trPr>
        <w:tc>
          <w:tcPr>
            <w:tcW w:w="567" w:type="dxa"/>
            <w:vMerge/>
            <w:tcBorders>
              <w:left w:val="single" w:sz="6" w:space="0" w:color="auto"/>
              <w:right w:val="single" w:sz="6" w:space="0" w:color="auto"/>
            </w:tcBorders>
            <w:shd w:val="clear" w:color="auto" w:fill="FFFFFF"/>
            <w:vAlign w:val="center"/>
          </w:tcPr>
          <w:p w:rsidR="00D92484" w:rsidRPr="00D05C92" w:rsidRDefault="00D92484" w:rsidP="00F81741">
            <w:pPr>
              <w:spacing w:after="0" w:line="240" w:lineRule="auto"/>
              <w:jc w:val="center"/>
              <w:rPr>
                <w:rFonts w:ascii="Times New Roman" w:hAnsi="Times New Roman"/>
                <w:sz w:val="24"/>
                <w:szCs w:val="28"/>
              </w:rPr>
            </w:pPr>
          </w:p>
        </w:tc>
        <w:tc>
          <w:tcPr>
            <w:tcW w:w="4876" w:type="dxa"/>
            <w:gridSpan w:val="2"/>
            <w:vMerge/>
            <w:tcBorders>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Не прижимая руку к туловищу</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Прижимая руку к туловищу</w:t>
            </w:r>
          </w:p>
        </w:tc>
      </w:tr>
      <w:tr w:rsidR="00D92484" w:rsidRPr="00824457" w:rsidTr="00F81741">
        <w:trPr>
          <w:trHeight w:val="360"/>
          <w:jc w:val="center"/>
        </w:trPr>
        <w:tc>
          <w:tcPr>
            <w:tcW w:w="567" w:type="dxa"/>
            <w:vMerge/>
            <w:tcBorders>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p>
        </w:tc>
        <w:tc>
          <w:tcPr>
            <w:tcW w:w="2438" w:type="dxa"/>
            <w:tcBorders>
              <w:top w:val="nil"/>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 xml:space="preserve">Левой </w:t>
            </w:r>
          </w:p>
        </w:tc>
        <w:tc>
          <w:tcPr>
            <w:tcW w:w="2438" w:type="dxa"/>
            <w:tcBorders>
              <w:top w:val="nil"/>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правой</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Захват изнутри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Захват снаружи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Захват изнутри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D05C92"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D05C92">
              <w:rPr>
                <w:rFonts w:ascii="Times New Roman" w:hAnsi="Times New Roman"/>
                <w:sz w:val="24"/>
                <w:szCs w:val="28"/>
              </w:rPr>
              <w:t>Захват снаружи</w:t>
            </w:r>
          </w:p>
        </w:tc>
      </w:tr>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67</w:t>
            </w:r>
          </w:p>
        </w:tc>
      </w:tr>
      <w:tr w:rsidR="00D92484" w:rsidRPr="00824457" w:rsidTr="00F81741">
        <w:trPr>
          <w:trHeight w:val="16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lastRenderedPageBreak/>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грудь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68</w:t>
            </w:r>
          </w:p>
        </w:tc>
      </w:tr>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живот</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69</w:t>
            </w:r>
          </w:p>
        </w:tc>
      </w:tr>
      <w:tr w:rsidR="00D92484" w:rsidRPr="00824457" w:rsidTr="00F81741">
        <w:trPr>
          <w:trHeight w:val="20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плечо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70</w:t>
            </w:r>
          </w:p>
        </w:tc>
      </w:tr>
      <w:tr w:rsidR="00D92484" w:rsidRPr="00824457" w:rsidTr="00F81741">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предплечье</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71</w:t>
            </w:r>
          </w:p>
        </w:tc>
      </w:tr>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бедро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72</w:t>
            </w:r>
          </w:p>
        </w:tc>
      </w:tr>
      <w:tr w:rsidR="00D92484" w:rsidRPr="00824457" w:rsidTr="00F81741">
        <w:trPr>
          <w:trHeight w:val="20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73</w:t>
            </w:r>
          </w:p>
        </w:tc>
      </w:tr>
      <w:tr w:rsidR="00D92484" w:rsidRPr="00824457" w:rsidTr="00F81741">
        <w:trPr>
          <w:trHeight w:val="18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грудь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74</w:t>
            </w:r>
          </w:p>
        </w:tc>
      </w:tr>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живот</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75</w:t>
            </w:r>
          </w:p>
        </w:tc>
      </w:tr>
      <w:tr w:rsidR="00D92484" w:rsidRPr="00824457" w:rsidTr="00F81741">
        <w:trPr>
          <w:trHeight w:val="19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плечо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76</w:t>
            </w:r>
          </w:p>
        </w:tc>
      </w:tr>
      <w:tr w:rsidR="00D92484" w:rsidRPr="00824457" w:rsidTr="00F81741">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предплечье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77</w:t>
            </w:r>
          </w:p>
        </w:tc>
      </w:tr>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Упор в бедро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78</w:t>
            </w:r>
          </w:p>
        </w:tc>
      </w:tr>
      <w:tr w:rsidR="00D92484" w:rsidRPr="00824457" w:rsidTr="00F81741">
        <w:trPr>
          <w:trHeight w:val="17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79</w:t>
            </w:r>
          </w:p>
        </w:tc>
      </w:tr>
      <w:tr w:rsidR="00D92484" w:rsidRPr="00824457" w:rsidTr="00F81741">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Левое предплечье</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80</w:t>
            </w:r>
          </w:p>
        </w:tc>
      </w:tr>
      <w:tr w:rsidR="00D92484" w:rsidRPr="00824457" w:rsidTr="00F81741">
        <w:trPr>
          <w:trHeight w:val="19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Левый локоть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59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81</w:t>
            </w:r>
          </w:p>
        </w:tc>
      </w:tr>
      <w:tr w:rsidR="00D92484" w:rsidRPr="00824457" w:rsidTr="00F81741">
        <w:trPr>
          <w:trHeight w:val="18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Левое плечо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82</w:t>
            </w:r>
          </w:p>
        </w:tc>
      </w:tr>
      <w:tr w:rsidR="00D92484" w:rsidRPr="00824457" w:rsidTr="00F81741">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Левое бедро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39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83</w:t>
            </w:r>
          </w:p>
        </w:tc>
      </w:tr>
      <w:tr w:rsidR="00D92484" w:rsidRPr="00824457" w:rsidTr="00F81741">
        <w:trPr>
          <w:trHeight w:val="17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84</w:t>
            </w:r>
          </w:p>
        </w:tc>
      </w:tr>
      <w:tr w:rsidR="00D92484" w:rsidRPr="00824457" w:rsidTr="00F81741">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19.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Правое предплечье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85</w:t>
            </w:r>
          </w:p>
        </w:tc>
      </w:tr>
      <w:tr w:rsidR="00D92484" w:rsidRPr="00824457" w:rsidTr="00F81741">
        <w:trPr>
          <w:trHeight w:val="19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20.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Правый локоть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86</w:t>
            </w:r>
          </w:p>
        </w:tc>
      </w:tr>
      <w:tr w:rsidR="00D92484" w:rsidRPr="00824457" w:rsidTr="00F81741">
        <w:trPr>
          <w:trHeight w:val="18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21.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Правое плечо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87</w:t>
            </w:r>
          </w:p>
        </w:tc>
      </w:tr>
      <w:tr w:rsidR="00D92484" w:rsidRPr="00824457" w:rsidTr="00F81741">
        <w:trPr>
          <w:trHeight w:val="22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bCs/>
                <w:sz w:val="24"/>
                <w:szCs w:val="28"/>
              </w:rPr>
              <w:t>22.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D92484" w:rsidRPr="00703ED0" w:rsidRDefault="00D92484" w:rsidP="00F81741">
            <w:pPr>
              <w:widowControl w:val="0"/>
              <w:shd w:val="clear" w:color="auto" w:fill="FFFFFF"/>
              <w:autoSpaceDE w:val="0"/>
              <w:autoSpaceDN w:val="0"/>
              <w:adjustRightInd w:val="0"/>
              <w:spacing w:after="0" w:line="240" w:lineRule="auto"/>
              <w:jc w:val="both"/>
              <w:rPr>
                <w:rFonts w:ascii="Times New Roman" w:hAnsi="Times New Roman"/>
                <w:sz w:val="24"/>
                <w:szCs w:val="28"/>
              </w:rPr>
            </w:pPr>
            <w:r w:rsidRPr="00703ED0">
              <w:rPr>
                <w:rFonts w:ascii="Times New Roman" w:hAnsi="Times New Roman"/>
                <w:sz w:val="24"/>
                <w:szCs w:val="28"/>
              </w:rPr>
              <w:t>Правое бедро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22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44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66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D92484" w:rsidRPr="00703ED0" w:rsidRDefault="00D92484" w:rsidP="00F81741">
            <w:pPr>
              <w:widowControl w:val="0"/>
              <w:shd w:val="clear" w:color="auto" w:fill="FFFFFF"/>
              <w:autoSpaceDE w:val="0"/>
              <w:autoSpaceDN w:val="0"/>
              <w:adjustRightInd w:val="0"/>
              <w:spacing w:after="0" w:line="240" w:lineRule="auto"/>
              <w:jc w:val="center"/>
              <w:rPr>
                <w:rFonts w:ascii="Times New Roman" w:hAnsi="Times New Roman"/>
                <w:sz w:val="24"/>
                <w:szCs w:val="28"/>
              </w:rPr>
            </w:pPr>
            <w:r w:rsidRPr="00703ED0">
              <w:rPr>
                <w:rFonts w:ascii="Times New Roman" w:hAnsi="Times New Roman"/>
                <w:sz w:val="24"/>
                <w:szCs w:val="28"/>
              </w:rPr>
              <w:t>88</w:t>
            </w:r>
          </w:p>
        </w:tc>
      </w:tr>
    </w:tbl>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Цифровое обозначение игр выполнено с учетом возрастания трудности освобождения от блокирующих захватов. Данный игровой материал одновременно является упражнением в решении определенных, нестандартных двигательных задач. Поэтому на начальных этапах освоения игр не следует сразу показывать способы наиболее рационального освобождения от захватов, предоставив </w:t>
      </w:r>
      <w:r>
        <w:rPr>
          <w:rFonts w:ascii="Times New Roman" w:hAnsi="Times New Roman"/>
          <w:sz w:val="28"/>
          <w:szCs w:val="28"/>
        </w:rPr>
        <w:t>спортсменам</w:t>
      </w:r>
      <w:r w:rsidRPr="00F81741">
        <w:rPr>
          <w:rFonts w:ascii="Times New Roman" w:hAnsi="Times New Roman"/>
          <w:sz w:val="28"/>
          <w:szCs w:val="28"/>
        </w:rPr>
        <w:t xml:space="preserve"> самостоятельно, творчески найти их. В дальнейшем, когда подросток научится самостоятельно решать поставленные перед ним задачи, идет уточнение техники выполнения, выбор оптимальных ее вариантов.</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Последовательное изучение блокирующих захватов должно идти по пути надежного освоения и решения задач, прежде всего игр 1-44. Прочное усвоение этих заданий делает посильными и 45-88 игры, где освобождение от захватов требует значительных физических усилий.</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Повышенное внимание к качественному выполнению освобождений от захватов и их надежного удержания предполагает уточнение факта победы. Необходимо обратить внимание на то, что у партнеров, освобождающихся от блокирования, появляется соблазн победить за счет выталкивания партнера за пределы ограниченной линии. Таким образом, теснение может стать самоцелью и препятствовать освоению способов удержания применяемых захватов. Аналогичная ситуация может возникнуть и в играх со следующими заданиями: коснуться определенной точки, начать поединок из необычных </w:t>
      </w:r>
      <w:r w:rsidRPr="00F81741">
        <w:rPr>
          <w:rFonts w:ascii="Times New Roman" w:hAnsi="Times New Roman"/>
          <w:sz w:val="28"/>
          <w:szCs w:val="28"/>
        </w:rPr>
        <w:lastRenderedPageBreak/>
        <w:t>положений и т.д. В таких ситуациях выход за пределы площади единоборства нельзя приравнивать к поражению. За достижение главного задания игроку следует присуждать два очка, за вытеснение партнера – одно.</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Комплектовать спарринг-партнеров следует после проведения нескольких серий игр с учетом степени физической одаренности </w:t>
      </w:r>
      <w:r>
        <w:rPr>
          <w:rFonts w:ascii="Times New Roman" w:hAnsi="Times New Roman"/>
          <w:sz w:val="28"/>
          <w:szCs w:val="28"/>
        </w:rPr>
        <w:t>спортсменов</w:t>
      </w:r>
      <w:r w:rsidRPr="00F81741">
        <w:rPr>
          <w:rFonts w:ascii="Times New Roman" w:hAnsi="Times New Roman"/>
          <w:sz w:val="28"/>
          <w:szCs w:val="28"/>
        </w:rPr>
        <w:t>: победители – в одну группу, побежденные – в другую. Эта мера предполагает заставить подростка заниматься дома, чтобы со временем оказаться в группе победителей.</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sz w:val="28"/>
          <w:szCs w:val="28"/>
        </w:rPr>
        <w:t>Игры в атакующие захваты</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Искусство владеть своим телом с позиций спортивного единоборства проявляется в умении осуществлять захват, тонко чувствовать через него особенности опоры, прилагать усилия в нужном направлении и требуемой величины. В борьбе очень важно научить рационально прилагать усилия, что является одной из важнейших задач физического и трудового воспитания.</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Игры в захваты направлены на постепенный поиск способов решения большей части соревновательной схватки борцов, связанной с маневрированием, блокированием, выполнением действий, несущих преимущество (сбить в партер, на колени, провести прием).</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борцовском поединке.</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 основу игр в атакующие захваты положены элементы позиционной борьбы, наблюдаемые в соревновательных поединках. Суть игр заключается в том, чтобы добиться одного из захватов, обусловленных заданием, и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Арсенал возможных атак, завершающихся оценочными приемами или признаками преимущества, у начинающих борцов невелик. Поэтому факт победы как конечная цель задания в играх усложняется постепенно. Главное назначение этого задания – приучить </w:t>
      </w:r>
      <w:r>
        <w:rPr>
          <w:rFonts w:ascii="Times New Roman" w:hAnsi="Times New Roman"/>
          <w:sz w:val="28"/>
          <w:szCs w:val="28"/>
        </w:rPr>
        <w:t>спортсменов</w:t>
      </w:r>
      <w:r w:rsidRPr="00F81741">
        <w:rPr>
          <w:rFonts w:ascii="Times New Roman" w:hAnsi="Times New Roman"/>
          <w:sz w:val="28"/>
          <w:szCs w:val="28"/>
        </w:rPr>
        <w:t xml:space="preserve"> мыслить категориями решений создавшейся ситуации, достижения преимущества над соперником за счет всех возможных в данном случае действий.</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i/>
          <w:iCs/>
          <w:sz w:val="28"/>
          <w:szCs w:val="28"/>
        </w:rPr>
        <w:t>Основные варианты атакующих захватов</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Руки – </w:t>
      </w:r>
      <w:r w:rsidRPr="00F81741">
        <w:rPr>
          <w:rFonts w:ascii="Times New Roman" w:hAnsi="Times New Roman"/>
          <w:sz w:val="28"/>
          <w:szCs w:val="28"/>
        </w:rPr>
        <w:t>двумя изнутри, двумя снаружи, на шее (при захвате противником головы атакуемого), поднятой вверх с соединением своих рук в крючок.</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Руки – </w:t>
      </w:r>
      <w:r w:rsidRPr="00F81741">
        <w:rPr>
          <w:rFonts w:ascii="Times New Roman" w:hAnsi="Times New Roman"/>
          <w:sz w:val="28"/>
          <w:szCs w:val="28"/>
        </w:rPr>
        <w:t xml:space="preserve">сверху за плечи; снизу под плечи; за плечо снизу и другое плечо сверху; плеча снизу и другого запястья; запястья и другой руки из-под плеча; </w:t>
      </w:r>
      <w:r w:rsidRPr="00F81741">
        <w:rPr>
          <w:rFonts w:ascii="Times New Roman" w:hAnsi="Times New Roman"/>
          <w:sz w:val="28"/>
          <w:szCs w:val="28"/>
        </w:rPr>
        <w:lastRenderedPageBreak/>
        <w:t>сверху одной за плечо, другой под плечо; за разноименное запястье и другое предплечье изнутри; за разноименные запястья изнутри, снаружи; за одноименные запястья.</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Руки и шеи – </w:t>
      </w:r>
      <w:r w:rsidRPr="00F81741">
        <w:rPr>
          <w:rFonts w:ascii="Times New Roman" w:hAnsi="Times New Roman"/>
          <w:sz w:val="28"/>
          <w:szCs w:val="28"/>
        </w:rPr>
        <w:t>разноименного плеча (сверху) и шеи; одноименной руки за запястья (плечо) и шеи; сверху разноименного плеча и шеи; одноимен</w:t>
      </w:r>
      <w:r w:rsidRPr="00F81741">
        <w:rPr>
          <w:rFonts w:ascii="Times New Roman" w:hAnsi="Times New Roman"/>
          <w:sz w:val="28"/>
          <w:szCs w:val="28"/>
        </w:rPr>
        <w:softHyphen/>
        <w:t>ной руки и шеи сверху (подбородка).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Рук с головой – </w:t>
      </w:r>
      <w:r w:rsidRPr="00F81741">
        <w:rPr>
          <w:rFonts w:ascii="Times New Roman" w:hAnsi="Times New Roman"/>
          <w:sz w:val="28"/>
          <w:szCs w:val="28"/>
        </w:rPr>
        <w:t>спереди, сверху.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Руки и туловища – </w:t>
      </w:r>
      <w:r w:rsidRPr="00F81741">
        <w:rPr>
          <w:rFonts w:ascii="Times New Roman" w:hAnsi="Times New Roman"/>
          <w:sz w:val="28"/>
          <w:szCs w:val="28"/>
        </w:rPr>
        <w:t>разноименной руки сверху (снизу) и туловища; одноименной руки и туловища спереди (сбоку, сзади); руки на шее и туловища.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Руки и бедра – </w:t>
      </w:r>
      <w:r w:rsidRPr="00F81741">
        <w:rPr>
          <w:rFonts w:ascii="Times New Roman" w:hAnsi="Times New Roman"/>
          <w:sz w:val="28"/>
          <w:szCs w:val="28"/>
        </w:rPr>
        <w:t>разноименной руки сверху (снизу) и одноименного (разноименного) бедра.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Шеи с рукой - шеи с плечом спереди, </w:t>
      </w:r>
      <w:r w:rsidRPr="00F81741">
        <w:rPr>
          <w:rFonts w:ascii="Times New Roman" w:hAnsi="Times New Roman"/>
          <w:sz w:val="28"/>
          <w:szCs w:val="28"/>
        </w:rPr>
        <w:t>соединяя руки в «петлю», в «крест», шеи с рукой сверху, сбоку-сверху.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Шеи и туловища – </w:t>
      </w:r>
      <w:r w:rsidRPr="00F81741">
        <w:rPr>
          <w:rFonts w:ascii="Times New Roman" w:hAnsi="Times New Roman"/>
          <w:sz w:val="28"/>
          <w:szCs w:val="28"/>
        </w:rPr>
        <w:t>спереди, сбоку.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Шеи и руки, шеи и плеча сверху; шеи сверху и разноименного плеча снизу; шеи сверху и руки па шее; шеи сверху и одноименного плеча.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Туловища – </w:t>
      </w:r>
      <w:r w:rsidRPr="00F81741">
        <w:rPr>
          <w:rFonts w:ascii="Times New Roman" w:hAnsi="Times New Roman"/>
          <w:sz w:val="28"/>
          <w:szCs w:val="28"/>
        </w:rPr>
        <w:t>спереди с соединением рук и без соединения; сбоку – с соединением и без соединения рук; сзади - с соединением и без соединения рук.</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Туловища с рукой – </w:t>
      </w:r>
      <w:r w:rsidRPr="00F81741">
        <w:rPr>
          <w:rFonts w:ascii="Times New Roman" w:hAnsi="Times New Roman"/>
          <w:sz w:val="28"/>
          <w:szCs w:val="28"/>
        </w:rPr>
        <w:t xml:space="preserve">спереди, сбоку, сзади, с дальней рукой, сбоку. </w:t>
      </w:r>
      <w:r w:rsidRPr="00F81741">
        <w:rPr>
          <w:rFonts w:ascii="Times New Roman" w:hAnsi="Times New Roman"/>
          <w:i/>
          <w:iCs/>
          <w:sz w:val="28"/>
          <w:szCs w:val="28"/>
        </w:rPr>
        <w:t xml:space="preserve">Туловище с руками – </w:t>
      </w:r>
      <w:r w:rsidRPr="00F81741">
        <w:rPr>
          <w:rFonts w:ascii="Times New Roman" w:hAnsi="Times New Roman"/>
          <w:sz w:val="28"/>
          <w:szCs w:val="28"/>
        </w:rPr>
        <w:t>спереди, сзади, сбоку.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Ноги двумя руками – г</w:t>
      </w:r>
      <w:r w:rsidRPr="00F81741">
        <w:rPr>
          <w:rFonts w:ascii="Times New Roman" w:hAnsi="Times New Roman"/>
          <w:sz w:val="28"/>
          <w:szCs w:val="28"/>
        </w:rPr>
        <w:t>олова изнутри, снаружи.</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F81741">
        <w:rPr>
          <w:rFonts w:ascii="Times New Roman" w:hAnsi="Times New Roman"/>
          <w:b/>
          <w:i/>
          <w:iCs/>
          <w:sz w:val="28"/>
          <w:szCs w:val="28"/>
        </w:rPr>
        <w:t>Варианты усложнения заданий</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 период освоения игр сложность задания для партнеров постепенно возрастает: захват одной (правой или левой), двумя изнутри; захват туловища двумя (спереди, сбоку) и т.д.</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Условия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предполагается увеличение времени решения поставленной задачи, возможность осво</w:t>
      </w:r>
      <w:r>
        <w:rPr>
          <w:rFonts w:ascii="Times New Roman" w:hAnsi="Times New Roman"/>
          <w:sz w:val="28"/>
          <w:szCs w:val="28"/>
        </w:rPr>
        <w:t>и</w:t>
      </w:r>
      <w:r w:rsidRPr="00F81741">
        <w:rPr>
          <w:rFonts w:ascii="Times New Roman" w:hAnsi="Times New Roman"/>
          <w:sz w:val="28"/>
          <w:szCs w:val="28"/>
        </w:rPr>
        <w:t>ть положения за счет неограниченного маневрирования на площадке. При условии игры «отступать нельзя» – соперники ставятся в жесткие рамки дефицита времени, что предполагает быстрое решение задачи (так как действует правило круга: вышел за его пределы – проиграл). Выигрывает борец, зафиксировавший захват в течение 3-5 с, и т</w:t>
      </w:r>
      <w:r>
        <w:rPr>
          <w:rFonts w:ascii="Times New Roman" w:hAnsi="Times New Roman"/>
          <w:sz w:val="28"/>
          <w:szCs w:val="28"/>
        </w:rPr>
        <w:t>.д., Для того, чтобы максимально</w:t>
      </w:r>
      <w:r w:rsidRPr="00F81741">
        <w:rPr>
          <w:rFonts w:ascii="Times New Roman" w:hAnsi="Times New Roman"/>
          <w:sz w:val="28"/>
          <w:szCs w:val="28"/>
        </w:rPr>
        <w:t xml:space="preserve"> приблизить перечисленные выше игры-задания к требованиям соревновательной схватки, по мере освоения </w:t>
      </w:r>
      <w:r>
        <w:rPr>
          <w:rFonts w:ascii="Times New Roman" w:hAnsi="Times New Roman"/>
          <w:sz w:val="28"/>
          <w:szCs w:val="28"/>
        </w:rPr>
        <w:t>спортивного</w:t>
      </w:r>
      <w:r w:rsidRPr="00F81741">
        <w:rPr>
          <w:rFonts w:ascii="Times New Roman" w:hAnsi="Times New Roman"/>
          <w:sz w:val="28"/>
          <w:szCs w:val="28"/>
        </w:rPr>
        <w:t xml:space="preserve"> материала постепенно вводятся усложнения: ограничение игровой площади (круг </w:t>
      </w:r>
      <w:r w:rsidRPr="00F81741">
        <w:rPr>
          <w:rFonts w:ascii="Times New Roman" w:hAnsi="Times New Roman"/>
          <w:sz w:val="28"/>
          <w:szCs w:val="28"/>
        </w:rPr>
        <w:lastRenderedPageBreak/>
        <w:t xml:space="preserve">диаметром 6,4, </w:t>
      </w:r>
      <w:smartTag w:uri="urn:schemas-microsoft-com:office:smarttags" w:element="metricconverter">
        <w:smartTagPr>
          <w:attr w:name="ProductID" w:val="2016 г"/>
        </w:smartTagPr>
        <w:r w:rsidRPr="00F81741">
          <w:rPr>
            <w:rFonts w:ascii="Times New Roman" w:hAnsi="Times New Roman"/>
            <w:sz w:val="28"/>
            <w:szCs w:val="28"/>
          </w:rPr>
          <w:t>3 м</w:t>
        </w:r>
      </w:smartTag>
      <w:r w:rsidRPr="00F81741">
        <w:rPr>
          <w:rFonts w:ascii="Times New Roman" w:hAnsi="Times New Roman"/>
          <w:sz w:val="28"/>
          <w:szCs w:val="28"/>
        </w:rPr>
        <w:t>), проигрыш за выход из круга, необходимость решения захвата действием (зайти за спину, сбить в партер) и т.п. Как указывалось в предыдущем разделе, необходимо предупредить попытки решения заданий только теснением партнера за пределы ограничительной линии путем соответствующих оценок, разъяс</w:t>
      </w:r>
      <w:r w:rsidRPr="00F81741">
        <w:rPr>
          <w:rFonts w:ascii="Times New Roman" w:hAnsi="Times New Roman"/>
          <w:sz w:val="28"/>
          <w:szCs w:val="28"/>
        </w:rPr>
        <w:softHyphen/>
        <w:t>нений. Совершенно другая ситуация возникает, когда основной целью является теснение за пределы круга. При ограничении игровой площа</w:t>
      </w:r>
      <w:r w:rsidRPr="00F81741">
        <w:rPr>
          <w:rFonts w:ascii="Times New Roman" w:hAnsi="Times New Roman"/>
          <w:sz w:val="28"/>
          <w:szCs w:val="28"/>
        </w:rPr>
        <w:softHyphen/>
        <w:t>ди и запрещении отступать – это возможный способ решения вопросов скоростно-силовой подготовки юных борцов.</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b/>
          <w:bCs/>
          <w:sz w:val="28"/>
          <w:szCs w:val="28"/>
        </w:rPr>
        <w:t xml:space="preserve">Игры в </w:t>
      </w:r>
      <w:r w:rsidRPr="00F81741">
        <w:rPr>
          <w:rFonts w:ascii="Times New Roman" w:hAnsi="Times New Roman"/>
          <w:b/>
          <w:bCs/>
          <w:sz w:val="28"/>
          <w:szCs w:val="28"/>
        </w:rPr>
        <w:t>теснения</w:t>
      </w:r>
      <w:r>
        <w:rPr>
          <w:rFonts w:ascii="Times New Roman" w:hAnsi="Times New Roman"/>
          <w:b/>
          <w:bCs/>
          <w:sz w:val="28"/>
          <w:szCs w:val="28"/>
        </w:rPr>
        <w:t>.</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Как отмечалось, борьба за участок площади является одним из основных компонентов спортивного поединка. Это не просто выталкивание, это теснение противника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 огромно. Умелое использование игр в касания и захваты с постепенным переходом к элементам теснения соперника учит подростков пониманию психологического состояния конкурентов, уме</w:t>
      </w:r>
      <w:r w:rsidRPr="00F81741">
        <w:rPr>
          <w:rFonts w:ascii="Times New Roman" w:hAnsi="Times New Roman"/>
          <w:sz w:val="28"/>
          <w:szCs w:val="28"/>
        </w:rPr>
        <w:softHyphen/>
        <w:t>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противоборство, а борец, получивший ряд предупреждений за уходы с ковра в захвате, снимается с поединка. Итак, игры с заданием теснить соперника являются базовой подготовкой к овладению элементами борьбы.</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При проведении игр необходимо придерживаться следующих основных правил:</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1)  соревнования проводятся на площадках (коврах), очерченных кругом диаметром 6, 4, </w:t>
      </w:r>
      <w:smartTag w:uri="urn:schemas-microsoft-com:office:smarttags" w:element="metricconverter">
        <w:smartTagPr>
          <w:attr w:name="ProductID" w:val="2016 г"/>
        </w:smartTagPr>
        <w:r w:rsidRPr="00F81741">
          <w:rPr>
            <w:rFonts w:ascii="Times New Roman" w:hAnsi="Times New Roman"/>
            <w:sz w:val="28"/>
            <w:szCs w:val="28"/>
          </w:rPr>
          <w:t>3 м</w:t>
        </w:r>
      </w:smartTag>
      <w:r w:rsidRPr="00F81741">
        <w:rPr>
          <w:rFonts w:ascii="Times New Roman" w:hAnsi="Times New Roman"/>
          <w:sz w:val="28"/>
          <w:szCs w:val="28"/>
        </w:rPr>
        <w:t xml:space="preserve"> в квадратах 4x4, 3x3, 2x2 м;</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2) в соревнованиях участвуют все </w:t>
      </w:r>
      <w:r>
        <w:rPr>
          <w:rFonts w:ascii="Times New Roman" w:hAnsi="Times New Roman"/>
          <w:sz w:val="28"/>
          <w:szCs w:val="28"/>
        </w:rPr>
        <w:t>спортсмены</w:t>
      </w:r>
      <w:r w:rsidRPr="00F81741">
        <w:rPr>
          <w:rFonts w:ascii="Times New Roman" w:hAnsi="Times New Roman"/>
          <w:sz w:val="28"/>
          <w:szCs w:val="28"/>
        </w:rPr>
        <w:t>;</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3) количество игровых попыток (поединков) может варьировать в пределах 3, 5, 7;</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4)  факт победы – выход ногами за черту площади, касание ногой (рукой) черты, ограничивающей площадь единоборства.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Подчеркивая значимость игр в теснение для подготовки спортсмена-борца, не следует забывать и житейские стороны дела. Общеизвестно, что единоборства являются одним из немногих способов воспитания мужества в повседневной жизни. Реальность экстремальных ситуаций в жизни, в сравнительно трудной обстановке (служба в армии, трудовая деятельность) предполагает напряжения, как правило, связанные с неприятными, возмож</w:t>
      </w:r>
      <w:r w:rsidRPr="00F81741">
        <w:rPr>
          <w:rFonts w:ascii="Times New Roman" w:hAnsi="Times New Roman"/>
          <w:sz w:val="28"/>
          <w:szCs w:val="28"/>
        </w:rPr>
        <w:softHyphen/>
        <w:t xml:space="preserve">но, болевыми ощущениями, необходимостью терпеть, выдержать, суметь </w:t>
      </w:r>
      <w:r w:rsidRPr="00F81741">
        <w:rPr>
          <w:rFonts w:ascii="Times New Roman" w:hAnsi="Times New Roman"/>
          <w:sz w:val="28"/>
          <w:szCs w:val="28"/>
        </w:rPr>
        <w:lastRenderedPageBreak/>
        <w:t>преодолеть трудность. Игры в теснение являются первым практическим шагом в воспитании сильного, мужественного характера подростка в са</w:t>
      </w:r>
      <w:r w:rsidRPr="00F81741">
        <w:rPr>
          <w:rFonts w:ascii="Times New Roman" w:hAnsi="Times New Roman"/>
          <w:sz w:val="28"/>
          <w:szCs w:val="28"/>
        </w:rPr>
        <w:softHyphen/>
        <w:t>мом начале его спортивного пути. Очень важно, чтобы преподаватель в доступной форме объяснил значимость игр-заданий, создал соответствующую атмосферу и условия для освоения игрового материала.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Игры в </w:t>
      </w:r>
      <w:r w:rsidRPr="00F81741">
        <w:rPr>
          <w:rFonts w:ascii="Times New Roman" w:hAnsi="Times New Roman"/>
          <w:b/>
          <w:sz w:val="28"/>
          <w:szCs w:val="28"/>
        </w:rPr>
        <w:t>дебюты</w:t>
      </w:r>
      <w:r w:rsidRPr="00F81741">
        <w:rPr>
          <w:rFonts w:ascii="Times New Roman" w:hAnsi="Times New Roman"/>
          <w:sz w:val="28"/>
          <w:szCs w:val="28"/>
        </w:rPr>
        <w:t xml:space="preserve"> (начало поединка)</w:t>
      </w:r>
      <w:r>
        <w:rPr>
          <w:rFonts w:ascii="Times New Roman" w:hAnsi="Times New Roman"/>
          <w:sz w:val="28"/>
          <w:szCs w:val="28"/>
        </w:rPr>
        <w:t>.</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После ознакомления с играми, где фактически начинается освоение элементов перемещения, способов завоевания захватов и освобождение от них на фоне маневрирования и т.п., </w:t>
      </w:r>
      <w:r>
        <w:rPr>
          <w:rFonts w:ascii="Times New Roman" w:hAnsi="Times New Roman"/>
          <w:sz w:val="28"/>
          <w:szCs w:val="28"/>
        </w:rPr>
        <w:t>спортсменам</w:t>
      </w:r>
      <w:r w:rsidRPr="00F81741">
        <w:rPr>
          <w:rFonts w:ascii="Times New Roman" w:hAnsi="Times New Roman"/>
          <w:sz w:val="28"/>
          <w:szCs w:val="28"/>
        </w:rPr>
        <w:t xml:space="preserve"> предлагается игровой материал в более сложных условиях – начать поединок, находясь в различных позах и положениях по отношению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своевременно блокировать или ограничить действия соперника.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t xml:space="preserve">Исходные положения. </w:t>
      </w:r>
      <w:r w:rsidRPr="00F81741">
        <w:rPr>
          <w:rFonts w:ascii="Times New Roman" w:hAnsi="Times New Roman"/>
          <w:sz w:val="28"/>
          <w:szCs w:val="28"/>
        </w:rPr>
        <w:t>Данный комплекс игр должен явиться одним из основных во всей системе игр, используемых для закрепления и совершенствования приобретенных навыков и качеств в усложненных условиях. На этой основе предлагаются следующие исходные положения при проведении игр в дебюты:</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спина к спине;</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левый бок к левому;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правый бок к правому;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левый бок к правому;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правый бок к левому;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соперники разошлись – встретились;</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один партнер на коленях, другой – стоя;</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оба соперника на коленях;</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соперники лежат на спине (левым боком к правому и наоборот) и т.д.;</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соперники стоят на мосту (левым боком к правому и наоборот) и т.д.</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i/>
          <w:iCs/>
          <w:sz w:val="28"/>
          <w:szCs w:val="28"/>
        </w:rPr>
        <w:t>Усложнения исходных положений</w:t>
      </w:r>
      <w:r>
        <w:rPr>
          <w:rFonts w:ascii="Times New Roman" w:hAnsi="Times New Roman"/>
          <w:b/>
          <w:i/>
          <w:iCs/>
          <w:sz w:val="28"/>
          <w:szCs w:val="28"/>
        </w:rPr>
        <w:t xml:space="preserve"> </w:t>
      </w:r>
      <w:r w:rsidRPr="00F81741">
        <w:rPr>
          <w:rFonts w:ascii="Times New Roman" w:hAnsi="Times New Roman"/>
          <w:sz w:val="28"/>
          <w:szCs w:val="28"/>
        </w:rPr>
        <w:t>могут идти в следующих направлениях:</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а) руки вверху прямые;</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б) руки соединены в «крючок» над головой;</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 руки выпрямлены вдоль тела;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г) руки соединены в «крючок» за спиной.</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Все начала поединка из предлагаемых исходных положений могут выполняться в двух вариантах – соперники касаются или не касаются друг друга (допустимо расстояние до полуметра).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i/>
          <w:iCs/>
          <w:sz w:val="28"/>
          <w:szCs w:val="28"/>
        </w:rPr>
        <w:lastRenderedPageBreak/>
        <w:t xml:space="preserve">Цель задания </w:t>
      </w:r>
      <w:r w:rsidRPr="00F81741">
        <w:rPr>
          <w:rFonts w:ascii="Times New Roman" w:hAnsi="Times New Roman"/>
          <w:sz w:val="28"/>
          <w:szCs w:val="28"/>
        </w:rPr>
        <w:t>заключается в том, что побеждает тот, кто вынудил соперника выйти за пределы круга (наступить на черту), коснуться заранее указанной части тела, оказался сзади за его спиной, сбил на коле</w:t>
      </w:r>
      <w:r w:rsidRPr="00F81741">
        <w:rPr>
          <w:rFonts w:ascii="Times New Roman" w:hAnsi="Times New Roman"/>
          <w:sz w:val="28"/>
          <w:szCs w:val="28"/>
        </w:rPr>
        <w:softHyphen/>
        <w:t>ни либо положил на лопатки.</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В старших возрастных группах, где содержание игр по трудности максимально приближено к реальным условиям поединка, оценка преимущества над соперником повышается по степени сложности завершающего технического действия; например, сбил соперника на колени –1 очко; преследуя, положил соперника на лопатки – 2 очка и т.д.</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sz w:val="28"/>
          <w:szCs w:val="28"/>
        </w:rPr>
        <w:t xml:space="preserve">Игры в дебюты позволяют оценить, насколько усвоен весь предыдущий материал, каким способом действий отдают предпочтение </w:t>
      </w:r>
      <w:r>
        <w:rPr>
          <w:rFonts w:ascii="Times New Roman" w:hAnsi="Times New Roman"/>
          <w:sz w:val="28"/>
          <w:szCs w:val="28"/>
        </w:rPr>
        <w:t>спортсмены</w:t>
      </w:r>
      <w:r w:rsidRPr="00F81741">
        <w:rPr>
          <w:rFonts w:ascii="Times New Roman" w:hAnsi="Times New Roman"/>
          <w:sz w:val="28"/>
          <w:szCs w:val="28"/>
        </w:rPr>
        <w:t xml:space="preserve">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bookmarkStart w:id="10" w:name="_Hlk481686046"/>
      <w:r w:rsidRPr="00F81741">
        <w:rPr>
          <w:rFonts w:ascii="Times New Roman" w:hAnsi="Times New Roman"/>
          <w:b/>
          <w:bCs/>
          <w:sz w:val="28"/>
          <w:szCs w:val="28"/>
        </w:rPr>
        <w:t xml:space="preserve">Игры в перетягивание </w:t>
      </w:r>
      <w:r w:rsidRPr="00F81741">
        <w:rPr>
          <w:rFonts w:ascii="Times New Roman" w:hAnsi="Times New Roman"/>
          <w:sz w:val="28"/>
          <w:szCs w:val="28"/>
        </w:rPr>
        <w:t>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Игры </w:t>
      </w:r>
      <w:r w:rsidRPr="00F81741">
        <w:rPr>
          <w:rFonts w:ascii="Times New Roman" w:hAnsi="Times New Roman"/>
          <w:b/>
          <w:sz w:val="28"/>
          <w:szCs w:val="28"/>
        </w:rPr>
        <w:t xml:space="preserve">с опережением </w:t>
      </w:r>
      <w:r w:rsidRPr="00F81741">
        <w:rPr>
          <w:rFonts w:ascii="Times New Roman" w:hAnsi="Times New Roman"/>
          <w:b/>
          <w:bCs/>
          <w:sz w:val="28"/>
          <w:szCs w:val="28"/>
        </w:rPr>
        <w:t xml:space="preserve">и </w:t>
      </w:r>
      <w:r w:rsidRPr="00F81741">
        <w:rPr>
          <w:rFonts w:ascii="Times New Roman" w:hAnsi="Times New Roman"/>
          <w:b/>
          <w:sz w:val="28"/>
          <w:szCs w:val="28"/>
        </w:rPr>
        <w:t>борьбой за выгодное положение</w:t>
      </w:r>
      <w:r w:rsidRPr="00F81741">
        <w:rPr>
          <w:rFonts w:ascii="Times New Roman" w:hAnsi="Times New Roman"/>
          <w:sz w:val="28"/>
          <w:szCs w:val="28"/>
        </w:rPr>
        <w:t xml:space="preserve"> для формирования умений быстро находить и осуществлять атакующие решения из неудобных исходных положений: лежа на спине, на животе, па боку, ногами друг к другу - выйти наверх и прижать соперника лопатками к ковру; стоя на коленях, сидя, лежа - по сигналу встать и зайти за спину партнеру.</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Игры </w:t>
      </w:r>
      <w:r w:rsidRPr="009F3DB9">
        <w:rPr>
          <w:rFonts w:ascii="Times New Roman" w:hAnsi="Times New Roman"/>
          <w:b/>
          <w:sz w:val="28"/>
          <w:szCs w:val="28"/>
        </w:rPr>
        <w:t xml:space="preserve">за </w:t>
      </w:r>
      <w:r w:rsidRPr="00F81741">
        <w:rPr>
          <w:rFonts w:ascii="Times New Roman" w:hAnsi="Times New Roman"/>
          <w:b/>
          <w:bCs/>
          <w:sz w:val="28"/>
          <w:szCs w:val="28"/>
        </w:rPr>
        <w:t xml:space="preserve">сохранение равновесия </w:t>
      </w:r>
      <w:r w:rsidRPr="00F81741">
        <w:rPr>
          <w:rFonts w:ascii="Times New Roman" w:hAnsi="Times New Roman"/>
          <w:sz w:val="28"/>
          <w:szCs w:val="28"/>
        </w:rPr>
        <w:t>в разных исходных положениях: в положении руки за спину стоя на одной ноге –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–толчками ладонями в ладони партнера вытолкнуть его с определенной площади или заставить потерять равновесие; стоя на скамейке, сидя на гимнастическом коне, парами с сидящим на плечах партнером – толчками руками добиться потери равновесия соперника.</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Игры с отрывом соперника от ковра </w:t>
      </w:r>
      <w:r w:rsidRPr="00F81741">
        <w:rPr>
          <w:rFonts w:ascii="Times New Roman" w:hAnsi="Times New Roman"/>
          <w:sz w:val="28"/>
          <w:szCs w:val="28"/>
        </w:rPr>
        <w:t>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w:t>
      </w:r>
    </w:p>
    <w:p w:rsidR="00D92484" w:rsidRPr="00F81741"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t xml:space="preserve">Игры за овладение обусловленным предметом </w:t>
      </w:r>
      <w:r w:rsidRPr="00F81741">
        <w:rPr>
          <w:rFonts w:ascii="Times New Roman" w:hAnsi="Times New Roman"/>
          <w:sz w:val="28"/>
          <w:szCs w:val="28"/>
        </w:rPr>
        <w:t>(мячом, палкой, булавой, манекеном и т.п.) для формирования навыков маневрирования, сохранения позы, совершенствования атакующих и защитных действий, развития скоростных и скоростно-силовых качеств.</w:t>
      </w: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sidRPr="00F81741">
        <w:rPr>
          <w:rFonts w:ascii="Times New Roman" w:hAnsi="Times New Roman"/>
          <w:b/>
          <w:bCs/>
          <w:sz w:val="28"/>
          <w:szCs w:val="28"/>
        </w:rPr>
        <w:lastRenderedPageBreak/>
        <w:t xml:space="preserve">Игры с прорывом через строй, из круга </w:t>
      </w:r>
      <w:bookmarkEnd w:id="10"/>
      <w:r w:rsidRPr="00F81741">
        <w:rPr>
          <w:rFonts w:ascii="Times New Roman" w:hAnsi="Times New Roman"/>
          <w:sz w:val="28"/>
          <w:szCs w:val="28"/>
        </w:rPr>
        <w:t>для формирования навыков единоборства и развития физических качеств.</w:t>
      </w: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 этом разделе приводятся упражнения знакомство с которыми начинается в группах начальной подготовки и продолжается на протяжении всех лет занятий борьбой.</w:t>
      </w: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Одно из главных требований, которое следует учитывать в процессе планирования тренировочных занятий в группах начальной подготовки, заключается в том, чтобы средства, вводимые в тренировку, постепенно обновлялись и усложнялись.</w:t>
      </w: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Это необходимо для того, чтобы обеспечить расширение и пополнение запаса двигательных координаций (умений и навыков), необходимых в спортивной борьбе, поскольку благоприятным моментом для координационной подготовки, как отмечалось выше, является возраст 10-12 лет.</w:t>
      </w: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В основе физической подготовки занимающихся в группах 1-го года подготовки и в целом на этапе начальной подготовки должен лежать спортивно-игровой метод организации и проведения занятий. </w:t>
      </w:r>
    </w:p>
    <w:p w:rsidR="00D92484" w:rsidRDefault="00D92484" w:rsidP="00E856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 основе физической подготовки занимающихся в группах 1-го года подготовки и в целом на этапе начальной подготовки должен лежать спортивно-игровой метод организации и проведения занятий. Знакомство и освоение различных общеразвивающих упражнений и игр с элементами борьбы осуществляется, главным образом, в разминке и в заключительной части занятия.</w:t>
      </w:r>
    </w:p>
    <w:p w:rsidR="00D92484" w:rsidRPr="00C75649" w:rsidRDefault="00D92484" w:rsidP="00C75649">
      <w:pPr>
        <w:widowControl w:val="0"/>
        <w:shd w:val="clear" w:color="auto" w:fill="FFFFFF"/>
        <w:autoSpaceDE w:val="0"/>
        <w:autoSpaceDN w:val="0"/>
        <w:adjustRightInd w:val="0"/>
        <w:spacing w:after="0"/>
        <w:ind w:firstLine="720"/>
        <w:jc w:val="center"/>
        <w:rPr>
          <w:rFonts w:ascii="Times New Roman" w:hAnsi="Times New Roman"/>
          <w:b/>
          <w:i/>
          <w:sz w:val="28"/>
          <w:szCs w:val="28"/>
        </w:rPr>
      </w:pPr>
      <w:r>
        <w:rPr>
          <w:rFonts w:ascii="Times New Roman" w:hAnsi="Times New Roman"/>
          <w:b/>
          <w:i/>
          <w:sz w:val="28"/>
          <w:szCs w:val="28"/>
        </w:rPr>
        <w:t>Содержание разминки борца</w:t>
      </w:r>
    </w:p>
    <w:p w:rsidR="00D92484" w:rsidRDefault="00D92484" w:rsidP="00C75649">
      <w:pPr>
        <w:widowControl w:val="0"/>
        <w:shd w:val="clear" w:color="auto" w:fill="FFFFFF"/>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ab/>
        <w:t>Одной из важнейших задач на этапе предварительной подготовки является освоение комплекса обще-подготовительных и специальных упражнений борца, овладение основами ведения единоборства.</w:t>
      </w:r>
    </w:p>
    <w:p w:rsidR="00D92484" w:rsidRDefault="00D92484" w:rsidP="00142E2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В связи с этим формы занятий, их построение в группах начальной подготовки должны быть похожи по своей сути на «большую разминку», охватывающую значительную часть каждого занятия в целом. Благодаря этому достигается постепенное повышение требований к психической сфере, личностным и физическим качествам занимающихся 10-12 лет, обеспечивающее введение их в круг все возрастающих с годами специфических требований спортивного единоборства.</w:t>
      </w:r>
    </w:p>
    <w:p w:rsidR="00D92484" w:rsidRDefault="00D92484" w:rsidP="00142E2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С учетом этого разминка борца должна состоять из двух частей: общей (включающей в себя разнообразные обще-подготовительные упражнения) и специальной (включающей в себя специально-подготовительные упражнения).</w:t>
      </w:r>
    </w:p>
    <w:p w:rsidR="00D92484" w:rsidRDefault="00D92484" w:rsidP="007248B1">
      <w:pPr>
        <w:widowControl w:val="0"/>
        <w:shd w:val="clear" w:color="auto" w:fill="FFFFFF"/>
        <w:autoSpaceDE w:val="0"/>
        <w:autoSpaceDN w:val="0"/>
        <w:adjustRightInd w:val="0"/>
        <w:spacing w:after="0"/>
        <w:ind w:firstLine="708"/>
        <w:jc w:val="center"/>
        <w:rPr>
          <w:rFonts w:ascii="Times New Roman" w:hAnsi="Times New Roman"/>
          <w:bCs/>
          <w:i/>
          <w:sz w:val="28"/>
          <w:szCs w:val="28"/>
        </w:rPr>
      </w:pPr>
      <w:r>
        <w:rPr>
          <w:rFonts w:ascii="Times New Roman" w:hAnsi="Times New Roman"/>
          <w:bCs/>
          <w:i/>
          <w:sz w:val="28"/>
          <w:szCs w:val="28"/>
        </w:rPr>
        <w:lastRenderedPageBreak/>
        <w:t>Примерная схема разминки</w:t>
      </w:r>
    </w:p>
    <w:p w:rsidR="00D92484" w:rsidRPr="00F81741" w:rsidRDefault="00D92484" w:rsidP="007248B1">
      <w:pPr>
        <w:widowControl w:val="0"/>
        <w:shd w:val="clear" w:color="auto" w:fill="FFFFFF"/>
        <w:autoSpaceDE w:val="0"/>
        <w:autoSpaceDN w:val="0"/>
        <w:adjustRightInd w:val="0"/>
        <w:spacing w:after="0"/>
        <w:ind w:firstLine="703"/>
        <w:jc w:val="both"/>
        <w:rPr>
          <w:rFonts w:ascii="Times New Roman" w:hAnsi="Times New Roman"/>
          <w:sz w:val="28"/>
          <w:szCs w:val="28"/>
        </w:rPr>
      </w:pPr>
      <w:r>
        <w:rPr>
          <w:rFonts w:ascii="Times New Roman" w:hAnsi="Times New Roman"/>
          <w:sz w:val="28"/>
          <w:szCs w:val="28"/>
        </w:rPr>
        <w:t>1. К</w:t>
      </w:r>
      <w:r w:rsidRPr="00F81741">
        <w:rPr>
          <w:rFonts w:ascii="Times New Roman" w:hAnsi="Times New Roman"/>
          <w:sz w:val="28"/>
          <w:szCs w:val="28"/>
        </w:rPr>
        <w:t xml:space="preserve">омплекс </w:t>
      </w:r>
      <w:r>
        <w:rPr>
          <w:rFonts w:ascii="Times New Roman" w:hAnsi="Times New Roman"/>
          <w:sz w:val="28"/>
          <w:szCs w:val="28"/>
        </w:rPr>
        <w:t>обще-подготовительных упражнений - 5 - 10</w:t>
      </w:r>
      <w:r w:rsidRPr="00F81741">
        <w:rPr>
          <w:rFonts w:ascii="Times New Roman" w:hAnsi="Times New Roman"/>
          <w:sz w:val="28"/>
          <w:szCs w:val="28"/>
        </w:rPr>
        <w:t xml:space="preserve"> мин.</w:t>
      </w:r>
    </w:p>
    <w:p w:rsidR="00D92484" w:rsidRPr="00F81741"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2. Э</w:t>
      </w:r>
      <w:r w:rsidRPr="00F81741">
        <w:rPr>
          <w:rFonts w:ascii="Times New Roman" w:hAnsi="Times New Roman"/>
          <w:sz w:val="28"/>
          <w:szCs w:val="28"/>
        </w:rPr>
        <w:t>лементы акробатики</w:t>
      </w:r>
      <w:r>
        <w:rPr>
          <w:rFonts w:ascii="Times New Roman" w:hAnsi="Times New Roman"/>
          <w:sz w:val="28"/>
          <w:szCs w:val="28"/>
        </w:rPr>
        <w:t xml:space="preserve"> и самостраховки -  5</w:t>
      </w:r>
      <w:r w:rsidRPr="00F81741">
        <w:rPr>
          <w:rFonts w:ascii="Times New Roman" w:hAnsi="Times New Roman"/>
          <w:sz w:val="28"/>
          <w:szCs w:val="28"/>
        </w:rPr>
        <w:t>-10 мин.</w:t>
      </w:r>
    </w:p>
    <w:p w:rsidR="00D92484" w:rsidRPr="00F81741"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3. Игры и эстафеты - 5 - 10</w:t>
      </w:r>
      <w:r w:rsidRPr="00F81741">
        <w:rPr>
          <w:rFonts w:ascii="Times New Roman" w:hAnsi="Times New Roman"/>
          <w:sz w:val="28"/>
          <w:szCs w:val="28"/>
        </w:rPr>
        <w:t xml:space="preserve"> мин.</w:t>
      </w:r>
    </w:p>
    <w:p w:rsidR="00D92484" w:rsidRPr="00F81741"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4. О</w:t>
      </w:r>
      <w:r w:rsidRPr="00F81741">
        <w:rPr>
          <w:rFonts w:ascii="Times New Roman" w:hAnsi="Times New Roman"/>
          <w:sz w:val="28"/>
          <w:szCs w:val="28"/>
        </w:rPr>
        <w:t>своение зах</w:t>
      </w:r>
      <w:r>
        <w:rPr>
          <w:rFonts w:ascii="Times New Roman" w:hAnsi="Times New Roman"/>
          <w:sz w:val="28"/>
          <w:szCs w:val="28"/>
        </w:rPr>
        <w:t>ватов - 5</w:t>
      </w:r>
      <w:r w:rsidRPr="00F81741">
        <w:rPr>
          <w:rFonts w:ascii="Times New Roman" w:hAnsi="Times New Roman"/>
          <w:sz w:val="28"/>
          <w:szCs w:val="28"/>
        </w:rPr>
        <w:t>-10 мин.</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5. Работа на руках в стойке и партере – 5-10 мин.</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6. Упражнения на мосту – 5-10</w:t>
      </w:r>
      <w:r w:rsidRPr="00F81741">
        <w:rPr>
          <w:rFonts w:ascii="Times New Roman" w:hAnsi="Times New Roman"/>
          <w:sz w:val="28"/>
          <w:szCs w:val="28"/>
        </w:rPr>
        <w:t xml:space="preserve"> мин.</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В целях профилактики травматизма и подготовки опорно-двигательного аппарата с учетом требований спортивного единоборства рекомендуется включать в разминку на каждом занятии следующий минимальный комплекс специальных упражнений:</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передвижение из упора сзади: лицом вперед, спиной, левым, правым боком (выполняется в ширину зала);</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из упора лежа забегание ногами по кругу (вправо-влево), проходя через упор сзади по формуле: 1-1; 2-2 (т.е. один раз вправо, один – влево, два раза вправо, два – влево и т.д.);</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из упора сзади, не отрывая руки от ковра, перейти в упор лежа (5-6 раз);</w:t>
      </w:r>
    </w:p>
    <w:p w:rsidR="00D92484" w:rsidRDefault="00D92484" w:rsidP="009B51A3">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передвижение на коленях: лицом вперед, спиной, правым, левым боком (выполняется в ширину зала);</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ходьба в упоре на руках с помощью партнера;</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акробатика (кувырки из разных исходных положений вперед-назад, вправо-влево);</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упражнения в самостраховке;</w:t>
      </w:r>
    </w:p>
    <w:p w:rsidR="00D92484" w:rsidRDefault="00D92484" w:rsidP="007248B1">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упражнения для укрепления мышц шеи (из упора головой в ковер с помощью рук, движения вперед-назад, в стороны, кругообразные);</w:t>
      </w:r>
    </w:p>
    <w:p w:rsidR="00D92484" w:rsidRDefault="00D92484" w:rsidP="003566D4">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упражнения на «мосту»;</w:t>
      </w:r>
    </w:p>
    <w:p w:rsidR="00D92484" w:rsidRDefault="00D92484" w:rsidP="003566D4">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передвижения на «мосту»: лицом вперед, ногами вперед, левым боком, правым боком (выполняется в ширину зала);</w:t>
      </w:r>
    </w:p>
    <w:p w:rsidR="00D92484" w:rsidRDefault="00D92484" w:rsidP="003566D4">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забегания на «мосту» вправо-влево;</w:t>
      </w:r>
    </w:p>
    <w:p w:rsidR="00D92484" w:rsidRDefault="00D92484" w:rsidP="003566D4">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 упражнения на растягивание для укрепления суставов и связок.</w:t>
      </w:r>
    </w:p>
    <w:p w:rsidR="00D92484" w:rsidRDefault="00D92484" w:rsidP="003566D4">
      <w:pPr>
        <w:widowControl w:val="0"/>
        <w:shd w:val="clear" w:color="auto" w:fill="FFFFFF"/>
        <w:autoSpaceDE w:val="0"/>
        <w:autoSpaceDN w:val="0"/>
        <w:adjustRightInd w:val="0"/>
        <w:spacing w:after="0"/>
        <w:ind w:left="357" w:firstLine="346"/>
        <w:jc w:val="both"/>
        <w:rPr>
          <w:rFonts w:ascii="Times New Roman" w:hAnsi="Times New Roman"/>
          <w:sz w:val="28"/>
          <w:szCs w:val="28"/>
        </w:rPr>
      </w:pPr>
      <w:r>
        <w:rPr>
          <w:rFonts w:ascii="Times New Roman" w:hAnsi="Times New Roman"/>
          <w:sz w:val="28"/>
          <w:szCs w:val="28"/>
        </w:rPr>
        <w:t>В процессе подготовки комплексы упражнений в разминке необходимо постоянно обновлять и усложнять в целях совершенствования координационной подготовки.</w:t>
      </w:r>
    </w:p>
    <w:p w:rsidR="00D92484" w:rsidRDefault="00D92484" w:rsidP="003566D4">
      <w:pPr>
        <w:widowControl w:val="0"/>
        <w:shd w:val="clear" w:color="auto" w:fill="FFFFFF"/>
        <w:autoSpaceDE w:val="0"/>
        <w:autoSpaceDN w:val="0"/>
        <w:adjustRightInd w:val="0"/>
        <w:spacing w:after="0"/>
        <w:ind w:firstLine="720"/>
        <w:jc w:val="both"/>
        <w:rPr>
          <w:rFonts w:ascii="Times New Roman" w:hAnsi="Times New Roman"/>
          <w:bCs/>
          <w:sz w:val="28"/>
          <w:szCs w:val="28"/>
        </w:rPr>
      </w:pPr>
      <w:r>
        <w:rPr>
          <w:rFonts w:ascii="Times New Roman" w:hAnsi="Times New Roman"/>
          <w:sz w:val="28"/>
          <w:szCs w:val="28"/>
        </w:rPr>
        <w:t>Заключительная часть занятия в группах начальной подготовки 1-го года должна включать в себя различные игры с элементами единоборства (</w:t>
      </w:r>
      <w:r w:rsidRPr="003566D4">
        <w:rPr>
          <w:rFonts w:ascii="Times New Roman" w:hAnsi="Times New Roman"/>
          <w:bCs/>
          <w:sz w:val="28"/>
          <w:szCs w:val="28"/>
        </w:rPr>
        <w:t>игры в перетягивание,</w:t>
      </w:r>
      <w:r w:rsidRPr="003566D4">
        <w:rPr>
          <w:rFonts w:ascii="Times New Roman" w:hAnsi="Times New Roman"/>
          <w:sz w:val="28"/>
          <w:szCs w:val="28"/>
        </w:rPr>
        <w:t xml:space="preserve"> </w:t>
      </w:r>
      <w:r w:rsidRPr="003566D4">
        <w:rPr>
          <w:rFonts w:ascii="Times New Roman" w:hAnsi="Times New Roman"/>
          <w:bCs/>
          <w:sz w:val="28"/>
          <w:szCs w:val="28"/>
        </w:rPr>
        <w:t xml:space="preserve">игры </w:t>
      </w:r>
      <w:r w:rsidRPr="003566D4">
        <w:rPr>
          <w:rFonts w:ascii="Times New Roman" w:hAnsi="Times New Roman"/>
          <w:sz w:val="28"/>
          <w:szCs w:val="28"/>
        </w:rPr>
        <w:t xml:space="preserve">с опережением </w:t>
      </w:r>
      <w:r w:rsidRPr="003566D4">
        <w:rPr>
          <w:rFonts w:ascii="Times New Roman" w:hAnsi="Times New Roman"/>
          <w:bCs/>
          <w:sz w:val="28"/>
          <w:szCs w:val="28"/>
        </w:rPr>
        <w:t xml:space="preserve">и </w:t>
      </w:r>
      <w:r w:rsidRPr="003566D4">
        <w:rPr>
          <w:rFonts w:ascii="Times New Roman" w:hAnsi="Times New Roman"/>
          <w:sz w:val="28"/>
          <w:szCs w:val="28"/>
        </w:rPr>
        <w:t xml:space="preserve">борьбой за выгодное положение, </w:t>
      </w:r>
      <w:r w:rsidRPr="003566D4">
        <w:rPr>
          <w:rFonts w:ascii="Times New Roman" w:hAnsi="Times New Roman"/>
          <w:bCs/>
          <w:sz w:val="28"/>
          <w:szCs w:val="28"/>
        </w:rPr>
        <w:t xml:space="preserve">игры </w:t>
      </w:r>
      <w:r w:rsidRPr="003566D4">
        <w:rPr>
          <w:rFonts w:ascii="Times New Roman" w:hAnsi="Times New Roman"/>
          <w:sz w:val="28"/>
          <w:szCs w:val="28"/>
        </w:rPr>
        <w:t xml:space="preserve">за </w:t>
      </w:r>
      <w:r w:rsidRPr="003566D4">
        <w:rPr>
          <w:rFonts w:ascii="Times New Roman" w:hAnsi="Times New Roman"/>
          <w:bCs/>
          <w:sz w:val="28"/>
          <w:szCs w:val="28"/>
        </w:rPr>
        <w:t xml:space="preserve">сохранение равновесия, игры с отрывом соперника от ковра, игры за овладение обусловленным предметом, игры с прорывом через </w:t>
      </w:r>
      <w:r w:rsidRPr="003566D4">
        <w:rPr>
          <w:rFonts w:ascii="Times New Roman" w:hAnsi="Times New Roman"/>
          <w:bCs/>
          <w:sz w:val="28"/>
          <w:szCs w:val="28"/>
        </w:rPr>
        <w:lastRenderedPageBreak/>
        <w:t>строй, из круга)</w:t>
      </w:r>
      <w:r>
        <w:rPr>
          <w:rFonts w:ascii="Times New Roman" w:hAnsi="Times New Roman"/>
          <w:bCs/>
          <w:sz w:val="28"/>
          <w:szCs w:val="28"/>
        </w:rPr>
        <w:t>. Важно, чтобы игра носила соревновательный характер, например, в эстафетах, когда проверяется командный дух и сплоченность коллектива.</w:t>
      </w:r>
    </w:p>
    <w:p w:rsidR="00D92484" w:rsidRDefault="00D92484" w:rsidP="003566D4">
      <w:pPr>
        <w:widowControl w:val="0"/>
        <w:shd w:val="clear" w:color="auto" w:fill="FFFFFF"/>
        <w:autoSpaceDE w:val="0"/>
        <w:autoSpaceDN w:val="0"/>
        <w:adjustRightInd w:val="0"/>
        <w:spacing w:after="0"/>
        <w:ind w:firstLine="720"/>
        <w:jc w:val="both"/>
        <w:rPr>
          <w:rFonts w:ascii="Times New Roman" w:hAnsi="Times New Roman"/>
          <w:sz w:val="28"/>
          <w:szCs w:val="28"/>
        </w:rPr>
      </w:pPr>
    </w:p>
    <w:p w:rsidR="00D92484" w:rsidRPr="00160E3A" w:rsidRDefault="00D92484" w:rsidP="00160E3A">
      <w:pPr>
        <w:widowControl w:val="0"/>
        <w:shd w:val="clear" w:color="auto" w:fill="FFFFFF"/>
        <w:autoSpaceDE w:val="0"/>
        <w:autoSpaceDN w:val="0"/>
        <w:adjustRightInd w:val="0"/>
        <w:spacing w:after="0"/>
        <w:ind w:firstLine="720"/>
        <w:jc w:val="center"/>
        <w:rPr>
          <w:rFonts w:ascii="Times New Roman" w:hAnsi="Times New Roman"/>
          <w:b/>
          <w:sz w:val="28"/>
          <w:szCs w:val="28"/>
        </w:rPr>
      </w:pPr>
      <w:r w:rsidRPr="00160E3A">
        <w:rPr>
          <w:rFonts w:ascii="Times New Roman" w:hAnsi="Times New Roman"/>
          <w:b/>
          <w:sz w:val="28"/>
          <w:szCs w:val="28"/>
        </w:rPr>
        <w:t>Технико-тактическая подготовка</w:t>
      </w:r>
    </w:p>
    <w:p w:rsidR="00D92484" w:rsidRPr="00160E3A" w:rsidRDefault="00D92484" w:rsidP="00160E3A">
      <w:pPr>
        <w:widowControl w:val="0"/>
        <w:shd w:val="clear" w:color="auto" w:fill="FFFFFF"/>
        <w:autoSpaceDE w:val="0"/>
        <w:autoSpaceDN w:val="0"/>
        <w:adjustRightInd w:val="0"/>
        <w:spacing w:after="0"/>
        <w:jc w:val="center"/>
        <w:rPr>
          <w:rFonts w:ascii="Times New Roman" w:hAnsi="Times New Roman"/>
          <w:b/>
          <w:i/>
          <w:sz w:val="24"/>
          <w:szCs w:val="28"/>
        </w:rPr>
      </w:pPr>
      <w:r>
        <w:rPr>
          <w:rFonts w:ascii="Times New Roman" w:hAnsi="Times New Roman"/>
          <w:b/>
          <w:sz w:val="28"/>
          <w:szCs w:val="32"/>
        </w:rPr>
        <w:t xml:space="preserve">         </w:t>
      </w:r>
      <w:r w:rsidRPr="00160E3A">
        <w:rPr>
          <w:rFonts w:ascii="Times New Roman" w:hAnsi="Times New Roman"/>
          <w:b/>
          <w:i/>
          <w:sz w:val="28"/>
          <w:szCs w:val="32"/>
        </w:rPr>
        <w:t>Элементы техники и тактики борьбы</w:t>
      </w:r>
    </w:p>
    <w:p w:rsidR="00D92484" w:rsidRPr="00703ED0" w:rsidRDefault="00D92484" w:rsidP="006B6D7F">
      <w:pPr>
        <w:widowControl w:val="0"/>
        <w:shd w:val="clear" w:color="auto" w:fill="FFFFFF"/>
        <w:autoSpaceDE w:val="0"/>
        <w:autoSpaceDN w:val="0"/>
        <w:adjustRightInd w:val="0"/>
        <w:spacing w:after="0"/>
        <w:ind w:firstLine="709"/>
        <w:jc w:val="both"/>
        <w:rPr>
          <w:rFonts w:ascii="Times New Roman" w:hAnsi="Times New Roman"/>
          <w:i/>
          <w:iCs/>
          <w:szCs w:val="28"/>
        </w:rPr>
      </w:pPr>
    </w:p>
    <w:p w:rsidR="00D92484" w:rsidRPr="00160E3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160E3A">
        <w:rPr>
          <w:rFonts w:ascii="Times New Roman" w:hAnsi="Times New Roman"/>
          <w:i/>
          <w:iCs/>
          <w:sz w:val="28"/>
          <w:szCs w:val="28"/>
        </w:rPr>
        <w:t>Основные положения в борьбе</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Стойка:</w:t>
      </w:r>
      <w:r>
        <w:rPr>
          <w:rFonts w:ascii="Times New Roman" w:hAnsi="Times New Roman"/>
          <w:b/>
          <w:i/>
          <w:iCs/>
          <w:sz w:val="28"/>
          <w:szCs w:val="28"/>
        </w:rPr>
        <w:t xml:space="preserve"> </w:t>
      </w:r>
      <w:r w:rsidRPr="00E856CA">
        <w:rPr>
          <w:rFonts w:ascii="Times New Roman" w:hAnsi="Times New Roman"/>
          <w:sz w:val="28"/>
          <w:szCs w:val="28"/>
        </w:rPr>
        <w:t>фронтальная, левосторонняя, правосторонняя, низкая, средняя, высокая.</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Партер:</w:t>
      </w:r>
      <w:r>
        <w:rPr>
          <w:rFonts w:ascii="Times New Roman" w:hAnsi="Times New Roman"/>
          <w:b/>
          <w:i/>
          <w:iCs/>
          <w:sz w:val="28"/>
          <w:szCs w:val="28"/>
        </w:rPr>
        <w:t xml:space="preserve"> </w:t>
      </w:r>
      <w:r w:rsidRPr="00E856CA">
        <w:rPr>
          <w:rFonts w:ascii="Times New Roman" w:hAnsi="Times New Roman"/>
          <w:sz w:val="28"/>
          <w:szCs w:val="28"/>
        </w:rPr>
        <w:t>высокий, низкий, положение лежа на животе, на спине, стойка на четвереньках, на одном колене, мост, полумост.</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 xml:space="preserve">Положения </w:t>
      </w:r>
      <w:r w:rsidRPr="00E856CA">
        <w:rPr>
          <w:rFonts w:ascii="Times New Roman" w:hAnsi="Times New Roman"/>
          <w:sz w:val="28"/>
          <w:szCs w:val="28"/>
        </w:rPr>
        <w:t>в начале и конце схватки, формы приветствия.</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Дистанции:</w:t>
      </w:r>
      <w:r>
        <w:rPr>
          <w:rFonts w:ascii="Times New Roman" w:hAnsi="Times New Roman"/>
          <w:b/>
          <w:i/>
          <w:iCs/>
          <w:sz w:val="28"/>
          <w:szCs w:val="28"/>
        </w:rPr>
        <w:t xml:space="preserve"> </w:t>
      </w:r>
      <w:r w:rsidRPr="00E856CA">
        <w:rPr>
          <w:rFonts w:ascii="Times New Roman" w:hAnsi="Times New Roman"/>
          <w:sz w:val="28"/>
          <w:szCs w:val="28"/>
        </w:rPr>
        <w:t>ближняя, средняя, дальняя, вне захвата.</w:t>
      </w:r>
    </w:p>
    <w:p w:rsidR="00D92484" w:rsidRDefault="00D92484" w:rsidP="006B6D7F">
      <w:pPr>
        <w:widowControl w:val="0"/>
        <w:shd w:val="clear" w:color="auto" w:fill="FFFFFF"/>
        <w:autoSpaceDE w:val="0"/>
        <w:autoSpaceDN w:val="0"/>
        <w:adjustRightInd w:val="0"/>
        <w:spacing w:after="0"/>
        <w:ind w:firstLine="709"/>
        <w:jc w:val="both"/>
        <w:rPr>
          <w:rFonts w:ascii="Times New Roman" w:hAnsi="Times New Roman"/>
          <w:i/>
          <w:iCs/>
          <w:sz w:val="28"/>
          <w:szCs w:val="28"/>
        </w:rPr>
      </w:pPr>
    </w:p>
    <w:p w:rsidR="00D92484" w:rsidRPr="00160E3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160E3A">
        <w:rPr>
          <w:rFonts w:ascii="Times New Roman" w:hAnsi="Times New Roman"/>
          <w:i/>
          <w:iCs/>
          <w:sz w:val="28"/>
          <w:szCs w:val="28"/>
        </w:rPr>
        <w:t>Элементы маневрирования</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В стойке:</w:t>
      </w:r>
      <w:r>
        <w:rPr>
          <w:rFonts w:ascii="Times New Roman" w:hAnsi="Times New Roman"/>
          <w:b/>
          <w:i/>
          <w:iCs/>
          <w:sz w:val="28"/>
          <w:szCs w:val="28"/>
        </w:rPr>
        <w:t xml:space="preserve"> </w:t>
      </w:r>
      <w:r w:rsidRPr="00E856CA">
        <w:rPr>
          <w:rFonts w:ascii="Times New Roman" w:hAnsi="Times New Roman"/>
          <w:sz w:val="28"/>
          <w:szCs w:val="28"/>
        </w:rPr>
        <w:t>передвижение вперед, назад, влево, вправо; шагами, с подставлением ноги; нырками и уклонами; с поворотами налево-вперед, направо-назад, направо-кругом на 180°.</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В партере:</w:t>
      </w:r>
      <w:r>
        <w:rPr>
          <w:rFonts w:ascii="Times New Roman" w:hAnsi="Times New Roman"/>
          <w:b/>
          <w:i/>
          <w:iCs/>
          <w:sz w:val="28"/>
          <w:szCs w:val="28"/>
        </w:rPr>
        <w:t xml:space="preserve"> </w:t>
      </w:r>
      <w:r w:rsidRPr="00E856CA">
        <w:rPr>
          <w:rFonts w:ascii="Times New Roman" w:hAnsi="Times New Roman"/>
          <w:sz w:val="28"/>
          <w:szCs w:val="28"/>
        </w:rPr>
        <w:t>передвижение в стойке на одном колене; выседы в упоре лежа вправо, влево; подтягивания лежа на животе, отжимания волной в упоре лежа; повороты на боку вокруг вертикальной оси; передвижения вперед и назад лежа на спине с помощью ног; движения на мосту; лежа на спине перевороты сгибанием ног в тазобедренных суставах.</w:t>
      </w:r>
    </w:p>
    <w:p w:rsidR="00D92484" w:rsidRPr="00E856CA" w:rsidRDefault="00D92484" w:rsidP="006B6D7F">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 xml:space="preserve">Маневрирования </w:t>
      </w:r>
      <w:r w:rsidRPr="00E856CA">
        <w:rPr>
          <w:rFonts w:ascii="Times New Roman" w:hAnsi="Times New Roman"/>
          <w:sz w:val="28"/>
          <w:szCs w:val="28"/>
        </w:rPr>
        <w:t xml:space="preserve">в различных стойках (левой-правой, высокой-низкой и т.п.); знакомство со способами передвижений и действий в заданной стойке посредством игр в касания; маневрирование с элементами произвольного выполнения блокирующих действий и захватов (наряду с выбором способов перемещений </w:t>
      </w:r>
      <w:r>
        <w:rPr>
          <w:rFonts w:ascii="Times New Roman" w:hAnsi="Times New Roman"/>
          <w:sz w:val="28"/>
          <w:szCs w:val="28"/>
        </w:rPr>
        <w:t>спортсменов</w:t>
      </w:r>
      <w:r w:rsidRPr="00E856CA">
        <w:rPr>
          <w:rFonts w:ascii="Times New Roman" w:hAnsi="Times New Roman"/>
          <w:sz w:val="28"/>
          <w:szCs w:val="28"/>
        </w:rPr>
        <w:t xml:space="preserve"> самостоятельно «изобретают», апробируют в действии способы решения поставленных задач – коснуться рукой (двумя) обусловленного места, части тела соперника, используя какой-либо захват, упор, рывок и т.п.).</w:t>
      </w:r>
    </w:p>
    <w:p w:rsidR="00D92484" w:rsidRDefault="00D92484" w:rsidP="00160E3A">
      <w:pPr>
        <w:widowControl w:val="0"/>
        <w:shd w:val="clear" w:color="auto" w:fill="FFFFFF"/>
        <w:autoSpaceDE w:val="0"/>
        <w:autoSpaceDN w:val="0"/>
        <w:adjustRightInd w:val="0"/>
        <w:spacing w:after="0"/>
        <w:ind w:firstLine="709"/>
        <w:jc w:val="both"/>
        <w:rPr>
          <w:rFonts w:ascii="Times New Roman" w:hAnsi="Times New Roman"/>
          <w:sz w:val="28"/>
          <w:szCs w:val="28"/>
        </w:rPr>
      </w:pPr>
      <w:r w:rsidRPr="00E856CA">
        <w:rPr>
          <w:rFonts w:ascii="Times New Roman" w:hAnsi="Times New Roman"/>
          <w:b/>
          <w:i/>
          <w:iCs/>
          <w:sz w:val="28"/>
          <w:szCs w:val="28"/>
        </w:rPr>
        <w:t>Защита от захвата ног</w:t>
      </w:r>
      <w:r w:rsidRPr="00E856CA">
        <w:rPr>
          <w:rFonts w:ascii="Times New Roman" w:hAnsi="Times New Roman"/>
          <w:sz w:val="28"/>
          <w:szCs w:val="28"/>
        </w:rPr>
        <w:t>– из различных стоек отбрасывание ног.</w:t>
      </w:r>
    </w:p>
    <w:p w:rsidR="00D92484" w:rsidRDefault="00D92484" w:rsidP="00160E3A">
      <w:pPr>
        <w:widowControl w:val="0"/>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Эти элементы формируют основы единоборства и должны обязательно включаться практически в каждое занятие.</w:t>
      </w:r>
    </w:p>
    <w:p w:rsidR="00D92484" w:rsidRDefault="00D92484" w:rsidP="00160E3A">
      <w:pPr>
        <w:widowControl w:val="0"/>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Техника вольной борьбы стойке представлена в </w:t>
      </w:r>
      <w:r w:rsidRPr="0084175A">
        <w:rPr>
          <w:rFonts w:ascii="Times New Roman" w:hAnsi="Times New Roman"/>
          <w:b/>
          <w:sz w:val="28"/>
          <w:szCs w:val="28"/>
        </w:rPr>
        <w:t>таблице 20</w:t>
      </w:r>
      <w:r>
        <w:rPr>
          <w:rFonts w:ascii="Times New Roman" w:hAnsi="Times New Roman"/>
          <w:sz w:val="28"/>
          <w:szCs w:val="28"/>
        </w:rPr>
        <w:t xml:space="preserve">, техника вольной борьбы в партере – в </w:t>
      </w:r>
      <w:r w:rsidRPr="0084175A">
        <w:rPr>
          <w:rFonts w:ascii="Times New Roman" w:hAnsi="Times New Roman"/>
          <w:b/>
          <w:sz w:val="28"/>
          <w:szCs w:val="28"/>
        </w:rPr>
        <w:t>таблице 21</w:t>
      </w:r>
      <w:r>
        <w:rPr>
          <w:rFonts w:ascii="Times New Roman" w:hAnsi="Times New Roman"/>
          <w:sz w:val="28"/>
          <w:szCs w:val="28"/>
        </w:rPr>
        <w:t>.</w:t>
      </w:r>
    </w:p>
    <w:p w:rsidR="00D92484" w:rsidRDefault="00D92484" w:rsidP="00160E3A">
      <w:pPr>
        <w:widowControl w:val="0"/>
        <w:shd w:val="clear" w:color="auto" w:fill="FFFFFF"/>
        <w:autoSpaceDE w:val="0"/>
        <w:autoSpaceDN w:val="0"/>
        <w:adjustRightInd w:val="0"/>
        <w:spacing w:after="0"/>
        <w:ind w:firstLine="709"/>
        <w:jc w:val="center"/>
        <w:rPr>
          <w:rFonts w:ascii="Times New Roman" w:hAnsi="Times New Roman"/>
          <w:b/>
          <w:sz w:val="28"/>
          <w:szCs w:val="28"/>
        </w:rPr>
      </w:pPr>
    </w:p>
    <w:p w:rsidR="00D92484" w:rsidRPr="00160E3A" w:rsidRDefault="00D92484" w:rsidP="00160E3A">
      <w:pPr>
        <w:widowControl w:val="0"/>
        <w:shd w:val="clear" w:color="auto" w:fill="FFFFFF"/>
        <w:autoSpaceDE w:val="0"/>
        <w:autoSpaceDN w:val="0"/>
        <w:adjustRightInd w:val="0"/>
        <w:spacing w:after="0"/>
        <w:ind w:firstLine="709"/>
        <w:jc w:val="center"/>
        <w:rPr>
          <w:rFonts w:ascii="Times New Roman" w:hAnsi="Times New Roman"/>
          <w:b/>
          <w:sz w:val="28"/>
          <w:szCs w:val="28"/>
        </w:rPr>
        <w:sectPr w:rsidR="00D92484" w:rsidRPr="00160E3A" w:rsidSect="0084175A">
          <w:pgSz w:w="11909" w:h="16834"/>
          <w:pgMar w:top="1134" w:right="851" w:bottom="1134" w:left="1701" w:header="709" w:footer="709" w:gutter="0"/>
          <w:cols w:space="708"/>
          <w:docGrid w:linePitch="360"/>
        </w:sectPr>
      </w:pPr>
    </w:p>
    <w:p w:rsidR="00D92484" w:rsidRPr="00160E3A" w:rsidRDefault="00D92484" w:rsidP="00E856CA">
      <w:pPr>
        <w:widowControl w:val="0"/>
        <w:shd w:val="clear" w:color="auto" w:fill="FFFFFF"/>
        <w:autoSpaceDE w:val="0"/>
        <w:autoSpaceDN w:val="0"/>
        <w:adjustRightInd w:val="0"/>
        <w:spacing w:after="0" w:line="240" w:lineRule="auto"/>
        <w:jc w:val="right"/>
        <w:rPr>
          <w:rFonts w:ascii="Times New Roman" w:hAnsi="Times New Roman"/>
          <w:b/>
          <w:bCs/>
          <w:sz w:val="28"/>
          <w:szCs w:val="24"/>
        </w:rPr>
      </w:pPr>
      <w:r w:rsidRPr="00160E3A">
        <w:rPr>
          <w:rFonts w:ascii="Times New Roman" w:hAnsi="Times New Roman"/>
          <w:b/>
          <w:bCs/>
          <w:sz w:val="28"/>
          <w:szCs w:val="24"/>
        </w:rPr>
        <w:lastRenderedPageBreak/>
        <w:t>Таблица 20</w:t>
      </w:r>
    </w:p>
    <w:p w:rsidR="00D92484" w:rsidRPr="00E856CA" w:rsidRDefault="00D92484" w:rsidP="00E856CA">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E856CA">
        <w:rPr>
          <w:rFonts w:ascii="Times New Roman" w:hAnsi="Times New Roman"/>
          <w:b/>
          <w:bCs/>
          <w:sz w:val="28"/>
          <w:szCs w:val="28"/>
        </w:rPr>
        <w:t xml:space="preserve">ТЕХНИКА </w:t>
      </w:r>
      <w:r>
        <w:rPr>
          <w:rFonts w:ascii="Times New Roman" w:hAnsi="Times New Roman"/>
          <w:b/>
          <w:bCs/>
          <w:sz w:val="28"/>
          <w:szCs w:val="28"/>
        </w:rPr>
        <w:t xml:space="preserve">ВОЛЬНОЙ </w:t>
      </w:r>
      <w:r w:rsidRPr="00E856CA">
        <w:rPr>
          <w:rFonts w:ascii="Times New Roman" w:hAnsi="Times New Roman"/>
          <w:b/>
          <w:bCs/>
          <w:sz w:val="28"/>
          <w:szCs w:val="28"/>
        </w:rPr>
        <w:t>БОРЬБЫ В СТОЙКЕ</w:t>
      </w:r>
    </w:p>
    <w:p w:rsidR="00D92484" w:rsidRPr="006B6D7F" w:rsidRDefault="00D92484" w:rsidP="00E856CA">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6B6D7F">
        <w:rPr>
          <w:rFonts w:ascii="Times New Roman" w:hAnsi="Times New Roman"/>
          <w:b/>
          <w:bCs/>
          <w:i/>
          <w:sz w:val="28"/>
          <w:szCs w:val="32"/>
        </w:rPr>
        <w:t xml:space="preserve">Переводы в партер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3260"/>
        <w:gridCol w:w="2977"/>
      </w:tblGrid>
      <w:tr w:rsidR="00D92484" w:rsidRPr="00824457" w:rsidTr="00F310C4">
        <w:tc>
          <w:tcPr>
            <w:tcW w:w="3114"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Приём</w:t>
            </w:r>
          </w:p>
        </w:tc>
        <w:tc>
          <w:tcPr>
            <w:tcW w:w="3260"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Защита</w:t>
            </w:r>
          </w:p>
        </w:tc>
        <w:tc>
          <w:tcPr>
            <w:tcW w:w="2977"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Контрприём</w:t>
            </w:r>
          </w:p>
        </w:tc>
      </w:tr>
      <w:tr w:rsidR="00D92484" w:rsidRPr="00824457" w:rsidTr="00F310C4">
        <w:tc>
          <w:tcPr>
            <w:tcW w:w="3114"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 xml:space="preserve">Перевод рывком захватом плеча и шеи сверху </w:t>
            </w:r>
          </w:p>
        </w:tc>
        <w:tc>
          <w:tcPr>
            <w:tcW w:w="3260" w:type="dxa"/>
            <w:vAlign w:val="center"/>
          </w:tcPr>
          <w:p w:rsidR="00D92484" w:rsidRPr="00F310C4" w:rsidRDefault="00D92484" w:rsidP="007D2F42">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 xml:space="preserve">Захватить руку атакующего и, выпрямляя туловище, разорвать захват    </w:t>
            </w:r>
          </w:p>
        </w:tc>
        <w:tc>
          <w:tcPr>
            <w:tcW w:w="2977"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Перевод рывком за руку</w:t>
            </w:r>
          </w:p>
        </w:tc>
      </w:tr>
      <w:tr w:rsidR="00D92484" w:rsidRPr="00824457" w:rsidTr="00F310C4">
        <w:tc>
          <w:tcPr>
            <w:tcW w:w="3114" w:type="dxa"/>
            <w:vAlign w:val="center"/>
          </w:tcPr>
          <w:p w:rsidR="00D92484" w:rsidRPr="00F310C4" w:rsidRDefault="00D92484" w:rsidP="00E856CA">
            <w:pPr>
              <w:widowControl w:val="0"/>
              <w:shd w:val="clear" w:color="auto" w:fill="FFFFFF"/>
              <w:autoSpaceDE w:val="0"/>
              <w:autoSpaceDN w:val="0"/>
              <w:adjustRightInd w:val="0"/>
              <w:spacing w:after="0" w:line="240" w:lineRule="auto"/>
              <w:rPr>
                <w:rFonts w:ascii="Times New Roman" w:hAnsi="Times New Roman"/>
                <w:sz w:val="24"/>
                <w:szCs w:val="24"/>
              </w:rPr>
            </w:pPr>
            <w:r w:rsidRPr="00F310C4">
              <w:rPr>
                <w:rFonts w:ascii="Times New Roman" w:hAnsi="Times New Roman"/>
                <w:bCs/>
                <w:sz w:val="24"/>
                <w:szCs w:val="24"/>
              </w:rPr>
              <w:t xml:space="preserve">Перевод рывком захватом шеи сверху и дальнего или бедра </w:t>
            </w:r>
          </w:p>
        </w:tc>
        <w:tc>
          <w:tcPr>
            <w:tcW w:w="3260"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 xml:space="preserve">Захватить ноги атакующего спереди </w:t>
            </w:r>
          </w:p>
        </w:tc>
        <w:tc>
          <w:tcPr>
            <w:tcW w:w="2977"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Перевод нырком под руку</w:t>
            </w:r>
          </w:p>
        </w:tc>
      </w:tr>
      <w:tr w:rsidR="00D92484" w:rsidRPr="00824457" w:rsidTr="00F310C4">
        <w:tc>
          <w:tcPr>
            <w:tcW w:w="3114"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 xml:space="preserve">Перевод рывком захватом одноименной руки с подножкой  </w:t>
            </w:r>
          </w:p>
        </w:tc>
        <w:tc>
          <w:tcPr>
            <w:tcW w:w="3260"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Упереться в грудь, шагнуть дальней ногой назад в сторону, рывком на себя освободить захваченную руку</w:t>
            </w:r>
          </w:p>
        </w:tc>
        <w:tc>
          <w:tcPr>
            <w:tcW w:w="2977"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Перевод рывком за руку; </w:t>
            </w:r>
          </w:p>
          <w:p w:rsidR="00D92484" w:rsidRPr="00F310C4" w:rsidRDefault="00D92484" w:rsidP="007D2F42">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бросок боковой подножкой с захватом руки через плечо</w:t>
            </w:r>
          </w:p>
        </w:tc>
      </w:tr>
      <w:tr w:rsidR="00D92484" w:rsidRPr="00824457" w:rsidTr="00F310C4">
        <w:tc>
          <w:tcPr>
            <w:tcW w:w="3114"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Перевод нырком захватом ног</w:t>
            </w:r>
          </w:p>
        </w:tc>
        <w:tc>
          <w:tcPr>
            <w:tcW w:w="3260"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а) Упереться предплечьем в грудь;</w:t>
            </w:r>
          </w:p>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б) упереться рукой в голову и отбросить ноги назад;</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отставить ногу назад и упереться рукой в голову</w:t>
            </w:r>
          </w:p>
        </w:tc>
        <w:tc>
          <w:tcPr>
            <w:tcW w:w="2977"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Перевод рывком захватом плеча и шеи сверху</w:t>
            </w:r>
          </w:p>
        </w:tc>
      </w:tr>
      <w:tr w:rsidR="00D92484" w:rsidRPr="00824457" w:rsidTr="00F310C4">
        <w:tc>
          <w:tcPr>
            <w:tcW w:w="3114"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Перевод нырком захватом шеи и туловища сбоку с подножкой</w:t>
            </w:r>
          </w:p>
        </w:tc>
        <w:tc>
          <w:tcPr>
            <w:tcW w:w="3260"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Упереться предплечьем в грудь;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отставить ногу назад и, поворачиваясь грудью к атакующему, снять руку с шеи</w:t>
            </w:r>
          </w:p>
        </w:tc>
        <w:tc>
          <w:tcPr>
            <w:tcW w:w="2977" w:type="dxa"/>
            <w:vAlign w:val="center"/>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Перевод рывком захватом плеча и шеи сверху; </w:t>
            </w:r>
          </w:p>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б) бросок подворотом захватом руки на плечо;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в) бросок подворотом захватом запястья</w:t>
            </w:r>
          </w:p>
        </w:tc>
      </w:tr>
    </w:tbl>
    <w:p w:rsidR="00D92484" w:rsidRPr="006B6D7F" w:rsidRDefault="00D92484" w:rsidP="001743F5">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6B6D7F">
        <w:rPr>
          <w:rFonts w:ascii="Times New Roman" w:hAnsi="Times New Roman"/>
          <w:b/>
          <w:bCs/>
          <w:i/>
          <w:sz w:val="28"/>
          <w:szCs w:val="32"/>
        </w:rPr>
        <w:t>Сваливания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3260"/>
        <w:gridCol w:w="2977"/>
      </w:tblGrid>
      <w:tr w:rsidR="00D92484" w:rsidRPr="00824457" w:rsidTr="00F310C4">
        <w:tc>
          <w:tcPr>
            <w:tcW w:w="3114"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Приём</w:t>
            </w:r>
          </w:p>
        </w:tc>
        <w:tc>
          <w:tcPr>
            <w:tcW w:w="3260"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Защита</w:t>
            </w:r>
          </w:p>
        </w:tc>
        <w:tc>
          <w:tcPr>
            <w:tcW w:w="2977"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Контрприём</w:t>
            </w:r>
          </w:p>
        </w:tc>
      </w:tr>
      <w:tr w:rsidR="00D92484" w:rsidRPr="00824457" w:rsidTr="00F310C4">
        <w:tc>
          <w:tcPr>
            <w:tcW w:w="3114"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b/>
                <w:sz w:val="24"/>
                <w:szCs w:val="28"/>
              </w:rPr>
            </w:pPr>
            <w:r w:rsidRPr="009C3B8D">
              <w:rPr>
                <w:rFonts w:ascii="Times New Roman" w:hAnsi="Times New Roman"/>
                <w:bCs/>
                <w:sz w:val="24"/>
                <w:szCs w:val="28"/>
              </w:rPr>
              <w:t>Сваливание сбиванием захватом ноги (ног)</w:t>
            </w:r>
          </w:p>
        </w:tc>
        <w:tc>
          <w:tcPr>
            <w:tcW w:w="3260"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bCs/>
                <w:sz w:val="24"/>
                <w:szCs w:val="28"/>
              </w:rPr>
            </w:pPr>
            <w:r w:rsidRPr="009C3B8D">
              <w:rPr>
                <w:rFonts w:ascii="Times New Roman" w:hAnsi="Times New Roman"/>
                <w:bCs/>
                <w:sz w:val="24"/>
                <w:szCs w:val="28"/>
              </w:rPr>
              <w:t>а) Упереться руками в голову или захватить ее под плечо и, отставляя ногу назад, прогнуться;</w:t>
            </w:r>
          </w:p>
        </w:tc>
        <w:tc>
          <w:tcPr>
            <w:tcW w:w="2977"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b/>
                <w:sz w:val="24"/>
                <w:szCs w:val="28"/>
              </w:rPr>
            </w:pPr>
            <w:r w:rsidRPr="009C3B8D">
              <w:rPr>
                <w:rFonts w:ascii="Times New Roman" w:hAnsi="Times New Roman"/>
                <w:bCs/>
                <w:sz w:val="24"/>
                <w:szCs w:val="28"/>
              </w:rPr>
              <w:t>Перевод рывком захватом руки и шеи сверху</w:t>
            </w:r>
          </w:p>
        </w:tc>
      </w:tr>
    </w:tbl>
    <w:p w:rsidR="00D92484" w:rsidRPr="006B6D7F" w:rsidRDefault="00D92484" w:rsidP="00E856CA">
      <w:pPr>
        <w:widowControl w:val="0"/>
        <w:shd w:val="clear" w:color="auto" w:fill="FFFFFF"/>
        <w:autoSpaceDE w:val="0"/>
        <w:autoSpaceDN w:val="0"/>
        <w:adjustRightInd w:val="0"/>
        <w:spacing w:after="0" w:line="240" w:lineRule="auto"/>
        <w:ind w:firstLine="720"/>
        <w:jc w:val="center"/>
        <w:rPr>
          <w:rFonts w:ascii="Times New Roman" w:hAnsi="Times New Roman"/>
          <w:b/>
          <w:i/>
          <w:sz w:val="28"/>
          <w:szCs w:val="32"/>
        </w:rPr>
      </w:pPr>
      <w:r w:rsidRPr="006B6D7F">
        <w:rPr>
          <w:rFonts w:ascii="Times New Roman" w:hAnsi="Times New Roman"/>
          <w:b/>
          <w:i/>
          <w:sz w:val="28"/>
          <w:szCs w:val="32"/>
        </w:rPr>
        <w:t>Броски   наклоном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5"/>
        <w:gridCol w:w="3214"/>
        <w:gridCol w:w="3234"/>
      </w:tblGrid>
      <w:tr w:rsidR="00D92484" w:rsidRPr="00824457" w:rsidTr="00E856CA">
        <w:tc>
          <w:tcPr>
            <w:tcW w:w="4926"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Приём</w:t>
            </w:r>
          </w:p>
        </w:tc>
        <w:tc>
          <w:tcPr>
            <w:tcW w:w="4928"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Защита</w:t>
            </w:r>
          </w:p>
        </w:tc>
        <w:tc>
          <w:tcPr>
            <w:tcW w:w="4928"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Контрприём</w:t>
            </w:r>
          </w:p>
        </w:tc>
      </w:tr>
      <w:tr w:rsidR="00D92484" w:rsidRPr="00824457" w:rsidTr="00E856CA">
        <w:tc>
          <w:tcPr>
            <w:tcW w:w="4926"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b/>
                <w:sz w:val="24"/>
                <w:szCs w:val="28"/>
              </w:rPr>
            </w:pPr>
            <w:r w:rsidRPr="009C3B8D">
              <w:rPr>
                <w:rFonts w:ascii="Times New Roman" w:hAnsi="Times New Roman"/>
                <w:sz w:val="24"/>
                <w:szCs w:val="28"/>
              </w:rPr>
              <w:t>Бросок наклоном захватом руки с задней подножкой</w:t>
            </w:r>
          </w:p>
        </w:tc>
        <w:tc>
          <w:tcPr>
            <w:tcW w:w="4928" w:type="dxa"/>
            <w:vMerge w:val="restar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а) Наклониться вперед, отставить ногу назад, свободной рукой упереться в бок, бедро</w:t>
            </w:r>
          </w:p>
          <w:p w:rsidR="00D92484" w:rsidRPr="009C3B8D" w:rsidRDefault="00D92484" w:rsidP="00E856CA">
            <w:pPr>
              <w:widowControl w:val="0"/>
              <w:autoSpaceDE w:val="0"/>
              <w:autoSpaceDN w:val="0"/>
              <w:adjustRightInd w:val="0"/>
              <w:spacing w:after="0" w:line="240" w:lineRule="auto"/>
              <w:rPr>
                <w:rFonts w:ascii="Times New Roman" w:hAnsi="Times New Roman"/>
                <w:b/>
                <w:sz w:val="24"/>
                <w:szCs w:val="28"/>
              </w:rPr>
            </w:pPr>
            <w:r w:rsidRPr="009C3B8D">
              <w:rPr>
                <w:rFonts w:ascii="Times New Roman" w:hAnsi="Times New Roman"/>
                <w:bCs/>
                <w:sz w:val="24"/>
                <w:szCs w:val="28"/>
              </w:rPr>
              <w:t xml:space="preserve">б) упереться рукой в голову и отбросить ноги назад </w:t>
            </w:r>
          </w:p>
        </w:tc>
        <w:tc>
          <w:tcPr>
            <w:tcW w:w="4928" w:type="dxa"/>
            <w:vMerge w:val="restar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bCs/>
                <w:sz w:val="24"/>
                <w:szCs w:val="28"/>
              </w:rPr>
            </w:pPr>
            <w:r w:rsidRPr="009C3B8D">
              <w:rPr>
                <w:rFonts w:ascii="Times New Roman" w:hAnsi="Times New Roman"/>
                <w:bCs/>
                <w:sz w:val="24"/>
                <w:szCs w:val="28"/>
              </w:rPr>
              <w:t xml:space="preserve">а) Перевод рывком за руку (туловище с рукой); </w:t>
            </w:r>
          </w:p>
          <w:p w:rsidR="00D92484" w:rsidRPr="009C3B8D" w:rsidRDefault="00D92484" w:rsidP="00E856CA">
            <w:pPr>
              <w:widowControl w:val="0"/>
              <w:autoSpaceDE w:val="0"/>
              <w:autoSpaceDN w:val="0"/>
              <w:adjustRightInd w:val="0"/>
              <w:spacing w:after="0" w:line="240" w:lineRule="auto"/>
              <w:rPr>
                <w:rFonts w:ascii="Times New Roman" w:hAnsi="Times New Roman"/>
                <w:b/>
                <w:sz w:val="24"/>
                <w:szCs w:val="28"/>
              </w:rPr>
            </w:pPr>
            <w:r w:rsidRPr="009C3B8D">
              <w:rPr>
                <w:rFonts w:ascii="Times New Roman" w:hAnsi="Times New Roman"/>
                <w:bCs/>
                <w:sz w:val="24"/>
                <w:szCs w:val="28"/>
              </w:rPr>
              <w:t>б) бросок наклоном захватом руки и туловища с подножкой</w:t>
            </w:r>
          </w:p>
        </w:tc>
      </w:tr>
      <w:tr w:rsidR="00D92484" w:rsidRPr="00824457" w:rsidTr="00E856CA">
        <w:tc>
          <w:tcPr>
            <w:tcW w:w="4926" w:type="dxa"/>
            <w:vAlign w:val="center"/>
          </w:tcPr>
          <w:p w:rsidR="00D92484" w:rsidRPr="009C3B8D" w:rsidRDefault="00D92484" w:rsidP="00E856CA">
            <w:pPr>
              <w:widowControl w:val="0"/>
              <w:shd w:val="clear" w:color="auto" w:fill="FFFFFF"/>
              <w:autoSpaceDE w:val="0"/>
              <w:autoSpaceDN w:val="0"/>
              <w:adjustRightInd w:val="0"/>
              <w:spacing w:after="0" w:line="240" w:lineRule="auto"/>
              <w:rPr>
                <w:rFonts w:ascii="Times New Roman" w:hAnsi="Times New Roman"/>
                <w:b/>
                <w:sz w:val="24"/>
                <w:szCs w:val="28"/>
              </w:rPr>
            </w:pPr>
            <w:r w:rsidRPr="009C3B8D">
              <w:rPr>
                <w:rFonts w:ascii="Times New Roman" w:hAnsi="Times New Roman"/>
                <w:bCs/>
                <w:sz w:val="24"/>
                <w:szCs w:val="28"/>
              </w:rPr>
              <w:t>Бросок наклоном захватом руки и туловища с подножкой</w:t>
            </w:r>
          </w:p>
        </w:tc>
        <w:tc>
          <w:tcPr>
            <w:tcW w:w="0" w:type="auto"/>
            <w:vMerge/>
            <w:vAlign w:val="center"/>
          </w:tcPr>
          <w:p w:rsidR="00D92484" w:rsidRPr="009C3B8D" w:rsidRDefault="00D92484" w:rsidP="00E856CA">
            <w:pPr>
              <w:spacing w:after="0" w:line="240" w:lineRule="auto"/>
              <w:rPr>
                <w:rFonts w:ascii="Times New Roman" w:hAnsi="Times New Roman"/>
                <w:b/>
                <w:sz w:val="24"/>
                <w:szCs w:val="28"/>
              </w:rPr>
            </w:pPr>
          </w:p>
        </w:tc>
        <w:tc>
          <w:tcPr>
            <w:tcW w:w="0" w:type="auto"/>
            <w:vMerge/>
            <w:vAlign w:val="center"/>
          </w:tcPr>
          <w:p w:rsidR="00D92484" w:rsidRPr="009C3B8D" w:rsidRDefault="00D92484" w:rsidP="00E856CA">
            <w:pPr>
              <w:spacing w:after="0" w:line="240" w:lineRule="auto"/>
              <w:rPr>
                <w:rFonts w:ascii="Times New Roman" w:hAnsi="Times New Roman"/>
                <w:b/>
                <w:sz w:val="24"/>
                <w:szCs w:val="28"/>
              </w:rPr>
            </w:pPr>
          </w:p>
        </w:tc>
      </w:tr>
    </w:tbl>
    <w:p w:rsidR="00D92484" w:rsidRPr="006B6D7F" w:rsidRDefault="00D92484" w:rsidP="00E856CA">
      <w:pPr>
        <w:widowControl w:val="0"/>
        <w:shd w:val="clear" w:color="auto" w:fill="FFFFFF"/>
        <w:autoSpaceDE w:val="0"/>
        <w:autoSpaceDN w:val="0"/>
        <w:adjustRightInd w:val="0"/>
        <w:spacing w:after="0" w:line="240" w:lineRule="auto"/>
        <w:ind w:firstLine="709"/>
        <w:jc w:val="center"/>
        <w:rPr>
          <w:rFonts w:ascii="Times New Roman" w:hAnsi="Times New Roman"/>
          <w:b/>
          <w:i/>
          <w:sz w:val="28"/>
          <w:szCs w:val="32"/>
        </w:rPr>
      </w:pPr>
      <w:r>
        <w:rPr>
          <w:rFonts w:ascii="Times New Roman" w:hAnsi="Times New Roman"/>
          <w:b/>
          <w:i/>
          <w:sz w:val="28"/>
          <w:szCs w:val="32"/>
        </w:rPr>
        <w:t xml:space="preserve">Броски </w:t>
      </w:r>
      <w:r w:rsidRPr="006B6D7F">
        <w:rPr>
          <w:rFonts w:ascii="Times New Roman" w:hAnsi="Times New Roman"/>
          <w:b/>
          <w:i/>
          <w:sz w:val="28"/>
          <w:szCs w:val="32"/>
        </w:rPr>
        <w:t>поворотом  (мельницы)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9"/>
        <w:gridCol w:w="3305"/>
        <w:gridCol w:w="3129"/>
      </w:tblGrid>
      <w:tr w:rsidR="00D92484" w:rsidRPr="00824457" w:rsidTr="00E856CA">
        <w:tc>
          <w:tcPr>
            <w:tcW w:w="4926"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Приём</w:t>
            </w:r>
          </w:p>
        </w:tc>
        <w:tc>
          <w:tcPr>
            <w:tcW w:w="4928"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Защита</w:t>
            </w:r>
          </w:p>
        </w:tc>
        <w:tc>
          <w:tcPr>
            <w:tcW w:w="4928" w:type="dxa"/>
          </w:tcPr>
          <w:p w:rsidR="00D92484" w:rsidRPr="009C3B8D" w:rsidRDefault="00D92484" w:rsidP="00E856CA">
            <w:pPr>
              <w:widowControl w:val="0"/>
              <w:autoSpaceDE w:val="0"/>
              <w:autoSpaceDN w:val="0"/>
              <w:adjustRightInd w:val="0"/>
              <w:spacing w:after="0" w:line="240" w:lineRule="auto"/>
              <w:jc w:val="center"/>
              <w:rPr>
                <w:rFonts w:ascii="Times New Roman" w:hAnsi="Times New Roman"/>
                <w:b/>
                <w:sz w:val="24"/>
                <w:szCs w:val="28"/>
              </w:rPr>
            </w:pPr>
            <w:r w:rsidRPr="009C3B8D">
              <w:rPr>
                <w:rFonts w:ascii="Times New Roman" w:hAnsi="Times New Roman"/>
                <w:b/>
                <w:sz w:val="24"/>
                <w:szCs w:val="28"/>
              </w:rPr>
              <w:t>Контрприём</w:t>
            </w:r>
          </w:p>
        </w:tc>
      </w:tr>
      <w:tr w:rsidR="00D92484" w:rsidRPr="00824457" w:rsidTr="00E856CA">
        <w:tc>
          <w:tcPr>
            <w:tcW w:w="4926"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Бросок поворотом захватом руки и одноименной ноги изнутри</w:t>
            </w:r>
          </w:p>
        </w:tc>
        <w:tc>
          <w:tcPr>
            <w:tcW w:w="4928"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 xml:space="preserve">а) Захватить руку, захватывающую ногу; </w:t>
            </w:r>
          </w:p>
          <w:p w:rsidR="00D92484" w:rsidRPr="009C3B8D" w:rsidRDefault="00D92484" w:rsidP="009C3B8D">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б)упереться рукой в плечо, отставить захваченную ногу назад в сторону</w:t>
            </w:r>
          </w:p>
        </w:tc>
        <w:tc>
          <w:tcPr>
            <w:tcW w:w="4928"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Перевод рывком захватом шеи сверху и ближнего бедра</w:t>
            </w:r>
          </w:p>
        </w:tc>
      </w:tr>
      <w:tr w:rsidR="00D92484" w:rsidRPr="00824457" w:rsidTr="00E856CA">
        <w:trPr>
          <w:trHeight w:val="432"/>
        </w:trPr>
        <w:tc>
          <w:tcPr>
            <w:tcW w:w="4926"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t xml:space="preserve"> Бросок поворотом назад </w:t>
            </w:r>
            <w:r w:rsidRPr="009C3B8D">
              <w:rPr>
                <w:rFonts w:ascii="Times New Roman" w:hAnsi="Times New Roman"/>
                <w:bCs/>
                <w:sz w:val="24"/>
                <w:szCs w:val="28"/>
              </w:rPr>
              <w:lastRenderedPageBreak/>
              <w:t>захватом руки  под плечо</w:t>
            </w:r>
          </w:p>
        </w:tc>
        <w:tc>
          <w:tcPr>
            <w:tcW w:w="4928" w:type="dxa"/>
            <w:vAlign w:val="center"/>
          </w:tcPr>
          <w:p w:rsidR="00D92484" w:rsidRPr="009C3B8D" w:rsidRDefault="00D92484" w:rsidP="009C3B8D">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lastRenderedPageBreak/>
              <w:t xml:space="preserve">Упираясь ногой в ковер, </w:t>
            </w:r>
            <w:r w:rsidRPr="009C3B8D">
              <w:rPr>
                <w:rFonts w:ascii="Times New Roman" w:hAnsi="Times New Roman"/>
                <w:bCs/>
                <w:sz w:val="24"/>
                <w:szCs w:val="28"/>
              </w:rPr>
              <w:lastRenderedPageBreak/>
              <w:t>выпрямиться и освободить руку</w:t>
            </w:r>
          </w:p>
        </w:tc>
        <w:tc>
          <w:tcPr>
            <w:tcW w:w="4928"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lastRenderedPageBreak/>
              <w:t xml:space="preserve">Перевод рывком захватом </w:t>
            </w:r>
            <w:r w:rsidRPr="009C3B8D">
              <w:rPr>
                <w:rFonts w:ascii="Times New Roman" w:hAnsi="Times New Roman"/>
                <w:bCs/>
                <w:sz w:val="24"/>
                <w:szCs w:val="28"/>
              </w:rPr>
              <w:lastRenderedPageBreak/>
              <w:t>плеча и шеи сверху</w:t>
            </w:r>
          </w:p>
        </w:tc>
      </w:tr>
    </w:tbl>
    <w:p w:rsidR="00D92484" w:rsidRPr="006B6D7F" w:rsidRDefault="00D92484" w:rsidP="00E856CA">
      <w:pPr>
        <w:widowControl w:val="0"/>
        <w:shd w:val="clear" w:color="auto" w:fill="FFFFFF"/>
        <w:autoSpaceDE w:val="0"/>
        <w:autoSpaceDN w:val="0"/>
        <w:adjustRightInd w:val="0"/>
        <w:spacing w:after="0" w:line="240" w:lineRule="auto"/>
        <w:ind w:firstLine="709"/>
        <w:jc w:val="center"/>
        <w:rPr>
          <w:rFonts w:ascii="Times New Roman" w:hAnsi="Times New Roman"/>
          <w:b/>
          <w:i/>
          <w:sz w:val="28"/>
          <w:szCs w:val="32"/>
        </w:rPr>
      </w:pPr>
      <w:r w:rsidRPr="006B6D7F">
        <w:rPr>
          <w:rFonts w:ascii="Times New Roman" w:hAnsi="Times New Roman"/>
          <w:b/>
          <w:i/>
          <w:sz w:val="28"/>
          <w:szCs w:val="32"/>
        </w:rPr>
        <w:lastRenderedPageBreak/>
        <w:t>Броски подворотом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7"/>
        <w:gridCol w:w="3225"/>
        <w:gridCol w:w="3211"/>
      </w:tblGrid>
      <w:tr w:rsidR="00D92484" w:rsidRPr="00824457" w:rsidTr="00E856CA">
        <w:tc>
          <w:tcPr>
            <w:tcW w:w="4928" w:type="dxa"/>
            <w:vAlign w:val="center"/>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vAlign w:val="center"/>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vAlign w:val="center"/>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4928" w:type="dxa"/>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Бросок подворотом захватом руки за плечо</w:t>
            </w:r>
          </w:p>
        </w:tc>
        <w:tc>
          <w:tcPr>
            <w:tcW w:w="4929" w:type="dxa"/>
            <w:vMerge w:val="restar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bCs/>
                <w:sz w:val="24"/>
                <w:szCs w:val="28"/>
              </w:rPr>
            </w:pPr>
            <w:r w:rsidRPr="009C3B8D">
              <w:rPr>
                <w:rFonts w:ascii="Times New Roman" w:hAnsi="Times New Roman"/>
                <w:bCs/>
                <w:sz w:val="24"/>
                <w:szCs w:val="28"/>
              </w:rPr>
              <w:t xml:space="preserve">а) Выпрямиться и упереться свободной рукой в поясницу атакующего; </w:t>
            </w:r>
          </w:p>
          <w:p w:rsidR="00D92484" w:rsidRPr="009C3B8D" w:rsidRDefault="00D92484" w:rsidP="009C3B8D">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t>б) приседая, опуститься на колени и захватить туловище (с рукой) атакующего сзади</w:t>
            </w:r>
          </w:p>
        </w:tc>
        <w:tc>
          <w:tcPr>
            <w:tcW w:w="4929" w:type="dxa"/>
            <w:vMerge w:val="restar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t>Перевод рывком захватом туловища с рукой сзади</w:t>
            </w:r>
          </w:p>
        </w:tc>
      </w:tr>
      <w:tr w:rsidR="00D92484" w:rsidRPr="00824457" w:rsidTr="00E856CA">
        <w:tc>
          <w:tcPr>
            <w:tcW w:w="4928" w:type="dxa"/>
            <w:vAlign w:val="center"/>
          </w:tcPr>
          <w:p w:rsidR="00D92484" w:rsidRPr="009C3B8D" w:rsidRDefault="00D92484" w:rsidP="00E856CA">
            <w:pPr>
              <w:widowControl w:val="0"/>
              <w:shd w:val="clear" w:color="auto" w:fill="FFFFFF"/>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t>Бросок подворотом  захватом руки и шеи</w:t>
            </w: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r>
      <w:tr w:rsidR="00D92484" w:rsidRPr="00824457" w:rsidTr="00E856CA">
        <w:tc>
          <w:tcPr>
            <w:tcW w:w="4928" w:type="dxa"/>
            <w:vAlign w:val="center"/>
          </w:tcPr>
          <w:p w:rsidR="00D92484" w:rsidRPr="009C3B8D" w:rsidRDefault="00D92484" w:rsidP="009C3B8D">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bCs/>
                <w:sz w:val="24"/>
                <w:szCs w:val="28"/>
              </w:rPr>
              <w:t>Бросок подворотом  захватом руки через плечо с передней подножкой</w:t>
            </w: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r>
    </w:tbl>
    <w:p w:rsidR="00D92484" w:rsidRPr="006B6D7F"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6B6D7F">
        <w:rPr>
          <w:rFonts w:ascii="Times New Roman" w:hAnsi="Times New Roman"/>
          <w:b/>
          <w:i/>
          <w:sz w:val="28"/>
          <w:szCs w:val="32"/>
        </w:rPr>
        <w:t>Броски вращением (вертушки)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9"/>
        <w:gridCol w:w="3192"/>
        <w:gridCol w:w="3192"/>
      </w:tblGrid>
      <w:tr w:rsidR="00D92484" w:rsidRPr="00824457" w:rsidTr="00E856CA">
        <w:tc>
          <w:tcPr>
            <w:tcW w:w="1666" w:type="pct"/>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1666" w:type="pct"/>
            <w:vAlign w:val="bottom"/>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Бросок вращением  захватом руки снизу</w:t>
            </w:r>
          </w:p>
        </w:tc>
        <w:tc>
          <w:tcPr>
            <w:tcW w:w="1667" w:type="pct"/>
            <w:vMerge w:val="restar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 xml:space="preserve">а) Прижать руку к туловищу, не дать выполнить вращение; </w:t>
            </w:r>
          </w:p>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б) прижать предплечье к груди соперника, не дать выполнить вращение;</w:t>
            </w:r>
          </w:p>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в) зашагнуть дальней ногой за спину атакующего и прижать его захваченной рукой к ближнему бедру</w:t>
            </w:r>
          </w:p>
        </w:tc>
        <w:tc>
          <w:tcPr>
            <w:tcW w:w="1667" w:type="pct"/>
            <w:vMerge w:val="restar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Зашагнуть дальней ногой за спину атакующего, выполнить перевод  в партер рывком за руку</w:t>
            </w:r>
          </w:p>
        </w:tc>
      </w:tr>
      <w:tr w:rsidR="00D92484" w:rsidRPr="00824457" w:rsidTr="00E856CA">
        <w:tc>
          <w:tcPr>
            <w:tcW w:w="1666" w:type="pct"/>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Бросок вращением  захватом руки сверху</w:t>
            </w: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r>
      <w:tr w:rsidR="00D92484" w:rsidRPr="00824457" w:rsidTr="00E856CA">
        <w:tc>
          <w:tcPr>
            <w:tcW w:w="1666" w:type="pct"/>
            <w:vAlign w:val="center"/>
          </w:tcPr>
          <w:p w:rsidR="00D92484" w:rsidRPr="009C3B8D" w:rsidRDefault="00D92484" w:rsidP="00E856CA">
            <w:pPr>
              <w:widowControl w:val="0"/>
              <w:autoSpaceDE w:val="0"/>
              <w:autoSpaceDN w:val="0"/>
              <w:adjustRightInd w:val="0"/>
              <w:spacing w:after="0" w:line="240" w:lineRule="auto"/>
              <w:rPr>
                <w:rFonts w:ascii="Times New Roman" w:hAnsi="Times New Roman"/>
                <w:sz w:val="24"/>
                <w:szCs w:val="28"/>
              </w:rPr>
            </w:pPr>
            <w:r w:rsidRPr="009C3B8D">
              <w:rPr>
                <w:rFonts w:ascii="Times New Roman" w:hAnsi="Times New Roman"/>
                <w:sz w:val="24"/>
                <w:szCs w:val="28"/>
              </w:rPr>
              <w:t xml:space="preserve">Бросок вращением  с произвольным захватом (сверху, снизу) проносом ноги </w:t>
            </w: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c>
          <w:tcPr>
            <w:tcW w:w="0" w:type="auto"/>
            <w:vMerge/>
            <w:vAlign w:val="center"/>
          </w:tcPr>
          <w:p w:rsidR="00D92484" w:rsidRPr="009C3B8D" w:rsidRDefault="00D92484" w:rsidP="00E856CA">
            <w:pPr>
              <w:spacing w:after="0" w:line="240" w:lineRule="auto"/>
              <w:rPr>
                <w:rFonts w:ascii="Times New Roman" w:hAnsi="Times New Roman"/>
                <w:sz w:val="24"/>
                <w:szCs w:val="28"/>
              </w:rPr>
            </w:pPr>
          </w:p>
        </w:tc>
      </w:tr>
    </w:tbl>
    <w:p w:rsidR="00D92484" w:rsidRDefault="00D92484" w:rsidP="00F310C4">
      <w:pPr>
        <w:widowControl w:val="0"/>
        <w:shd w:val="clear" w:color="auto" w:fill="FFFFFF"/>
        <w:autoSpaceDE w:val="0"/>
        <w:autoSpaceDN w:val="0"/>
        <w:adjustRightInd w:val="0"/>
        <w:spacing w:after="0" w:line="240" w:lineRule="auto"/>
        <w:rPr>
          <w:rFonts w:ascii="Times New Roman" w:hAnsi="Times New Roman"/>
          <w:b/>
          <w:sz w:val="28"/>
          <w:szCs w:val="32"/>
        </w:rPr>
      </w:pPr>
    </w:p>
    <w:p w:rsidR="00D92484" w:rsidRPr="006B6D7F"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sz w:val="28"/>
          <w:szCs w:val="32"/>
        </w:rPr>
      </w:pPr>
      <w:r w:rsidRPr="006B6D7F">
        <w:rPr>
          <w:rFonts w:ascii="Times New Roman" w:hAnsi="Times New Roman"/>
          <w:b/>
          <w:sz w:val="28"/>
          <w:szCs w:val="32"/>
        </w:rPr>
        <w:t>Комбинации</w:t>
      </w:r>
    </w:p>
    <w:p w:rsidR="00D92484" w:rsidRPr="00E856CA"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sz w:val="32"/>
          <w:szCs w:val="32"/>
        </w:rPr>
      </w:pP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743F5">
        <w:rPr>
          <w:rFonts w:ascii="Times New Roman" w:hAnsi="Times New Roman"/>
          <w:sz w:val="26"/>
          <w:szCs w:val="26"/>
        </w:rPr>
        <w:t>Перевод рывком захватом плеча и шеи сверху – защита: захватить руку и, выпрямляя туловище, разорвать захват – сбивание сваливанием захватом ноги (ног).</w:t>
      </w: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743F5">
        <w:rPr>
          <w:rFonts w:ascii="Times New Roman" w:hAnsi="Times New Roman"/>
          <w:sz w:val="26"/>
          <w:szCs w:val="26"/>
        </w:rPr>
        <w:t>Перевод рывком за руку с подножкой – защита: упереться в грудь, шагнуть дальней ногой вперед – бросок наклоном захватом руки с задней подножкой.</w:t>
      </w: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743F5">
        <w:rPr>
          <w:rFonts w:ascii="Times New Roman" w:hAnsi="Times New Roman"/>
          <w:sz w:val="26"/>
          <w:szCs w:val="26"/>
        </w:rPr>
        <w:t>Перевод рывком захватом одноименной руки с подножкой – переворот забеганием захватом руки на ключ и предплечьем на шее.</w:t>
      </w: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743F5">
        <w:rPr>
          <w:rFonts w:ascii="Times New Roman" w:hAnsi="Times New Roman"/>
          <w:bCs/>
          <w:sz w:val="26"/>
          <w:szCs w:val="26"/>
        </w:rPr>
        <w:t>Перевод рывком за руку – переворот скручиванием захватом на рычаг.</w:t>
      </w: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743F5">
        <w:rPr>
          <w:rFonts w:ascii="Times New Roman" w:hAnsi="Times New Roman"/>
          <w:bCs/>
          <w:sz w:val="26"/>
          <w:szCs w:val="26"/>
        </w:rPr>
        <w:t>Перевод нырком захватом ног – переворот скручиванием захватом скрещенных голеней.</w:t>
      </w: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743F5">
        <w:rPr>
          <w:rFonts w:ascii="Times New Roman" w:hAnsi="Times New Roman"/>
          <w:bCs/>
          <w:sz w:val="26"/>
          <w:szCs w:val="26"/>
        </w:rPr>
        <w:t>Перевод рывком за руку – защита: упереться предплечьем захваченной руки в грудь атакующего и зашагнуть за него – бросок подворотом захватом руки через плечо.</w:t>
      </w:r>
    </w:p>
    <w:p w:rsidR="00D92484" w:rsidRPr="001743F5" w:rsidRDefault="00D92484" w:rsidP="00431A2F">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1743F5">
        <w:rPr>
          <w:rFonts w:ascii="Times New Roman" w:hAnsi="Times New Roman"/>
          <w:bCs/>
          <w:sz w:val="26"/>
          <w:szCs w:val="26"/>
        </w:rPr>
        <w:t>Перевод рывком за руку – за</w:t>
      </w:r>
      <w:r>
        <w:rPr>
          <w:rFonts w:ascii="Times New Roman" w:hAnsi="Times New Roman"/>
          <w:bCs/>
          <w:sz w:val="26"/>
          <w:szCs w:val="26"/>
        </w:rPr>
        <w:t xml:space="preserve">щита: упереться рукой в грудь, </w:t>
      </w:r>
      <w:r w:rsidRPr="001743F5">
        <w:rPr>
          <w:rFonts w:ascii="Times New Roman" w:hAnsi="Times New Roman"/>
          <w:bCs/>
          <w:sz w:val="26"/>
          <w:szCs w:val="26"/>
        </w:rPr>
        <w:t xml:space="preserve">шагнуть дальней ногой вперед – бросок поворотом захватом руки и одноименной ноги изнутри. </w:t>
      </w:r>
    </w:p>
    <w:p w:rsidR="00D92484" w:rsidRDefault="00D92484" w:rsidP="00E856CA">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Default="00D92484" w:rsidP="00E856CA">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Default="00D92484" w:rsidP="00E856CA">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Default="00D92484" w:rsidP="00E856CA">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Default="00D92484" w:rsidP="00E856CA">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Pr="001743F5" w:rsidRDefault="00D92484" w:rsidP="003D416A">
      <w:pPr>
        <w:widowControl w:val="0"/>
        <w:shd w:val="clear" w:color="auto" w:fill="FFFFFF"/>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lastRenderedPageBreak/>
        <w:t>Таблица 21</w:t>
      </w:r>
    </w:p>
    <w:p w:rsidR="00D92484" w:rsidRPr="00E856CA" w:rsidRDefault="00D92484" w:rsidP="00E856C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 xml:space="preserve">ТЕХНИКА </w:t>
      </w:r>
      <w:r>
        <w:rPr>
          <w:rFonts w:ascii="Times New Roman" w:hAnsi="Times New Roman"/>
          <w:b/>
          <w:sz w:val="28"/>
          <w:szCs w:val="28"/>
        </w:rPr>
        <w:t xml:space="preserve">ВОЛЬНОЙ </w:t>
      </w:r>
      <w:r w:rsidRPr="00E856CA">
        <w:rPr>
          <w:rFonts w:ascii="Times New Roman" w:hAnsi="Times New Roman"/>
          <w:b/>
          <w:sz w:val="28"/>
          <w:szCs w:val="28"/>
        </w:rPr>
        <w:t>БОРЬБЫ В ПАРТЕРЕ</w:t>
      </w:r>
    </w:p>
    <w:p w:rsidR="00D92484" w:rsidRPr="009C3B8D" w:rsidRDefault="00D92484" w:rsidP="00E856CA">
      <w:pPr>
        <w:widowControl w:val="0"/>
        <w:shd w:val="clear" w:color="auto" w:fill="FFFFFF"/>
        <w:autoSpaceDE w:val="0"/>
        <w:autoSpaceDN w:val="0"/>
        <w:adjustRightInd w:val="0"/>
        <w:spacing w:after="0" w:line="240" w:lineRule="auto"/>
        <w:jc w:val="center"/>
        <w:rPr>
          <w:rFonts w:ascii="Times New Roman" w:hAnsi="Times New Roman"/>
          <w:b/>
          <w:i/>
          <w:sz w:val="12"/>
          <w:szCs w:val="28"/>
        </w:rPr>
      </w:pPr>
    </w:p>
    <w:p w:rsidR="00D92484" w:rsidRPr="000A285C" w:rsidRDefault="00D92484" w:rsidP="00E856CA">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0A285C">
        <w:rPr>
          <w:rFonts w:ascii="Times New Roman" w:hAnsi="Times New Roman"/>
          <w:b/>
          <w:i/>
          <w:sz w:val="28"/>
          <w:szCs w:val="32"/>
        </w:rPr>
        <w:t>Перевороты   скручиванием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5"/>
        <w:gridCol w:w="3211"/>
        <w:gridCol w:w="3207"/>
      </w:tblGrid>
      <w:tr w:rsidR="00D92484" w:rsidRPr="00824457" w:rsidTr="00E856CA">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скручиванием захватом на рычаг</w:t>
            </w:r>
          </w:p>
        </w:tc>
        <w:tc>
          <w:tcPr>
            <w:tcW w:w="4929"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Не давать осуществить захват; </w:t>
            </w:r>
          </w:p>
          <w:p w:rsidR="00D92484" w:rsidRPr="00F310C4" w:rsidRDefault="00D92484" w:rsidP="007D2F42">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б) выставить ногу в сторону переворота и, поворачиваясь грудью к атакующ</w:t>
            </w:r>
            <w:r w:rsidRPr="00F310C4">
              <w:rPr>
                <w:rFonts w:ascii="Times New Roman" w:hAnsi="Times New Roman"/>
                <w:sz w:val="24"/>
                <w:szCs w:val="24"/>
              </w:rPr>
              <w:softHyphen/>
              <w:t>ему, освободиться от захвата</w:t>
            </w:r>
          </w:p>
        </w:tc>
        <w:tc>
          <w:tcPr>
            <w:tcW w:w="4929"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Переворот за себя захватом разноименной (одноименной) руки под плечо;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б) бросок через спину захватом руки через плечо</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скручиванием захватом рук сбоку</w:t>
            </w: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скручиванием захватом дальней руки и бедра снизу-спереди</w:t>
            </w: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lang w:val="en-US"/>
              </w:rPr>
            </w:pPr>
            <w:r w:rsidRPr="00F310C4">
              <w:rPr>
                <w:rFonts w:ascii="Times New Roman" w:hAnsi="Times New Roman"/>
                <w:sz w:val="24"/>
                <w:szCs w:val="24"/>
              </w:rPr>
              <w:t>Переворот скручиванием захватом скрещенных голеней</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lang w:val="en-US"/>
              </w:rPr>
            </w:pP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Захватить руки, подтянуть ближнюю ногу атакующего к себе;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б) сесть и захватить ближнюю ногу атакующего</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за себя захватом ближней ноги, зажимая руку ногами</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скручиванием захватом предплечья изнутри</w:t>
            </w:r>
          </w:p>
        </w:tc>
        <w:tc>
          <w:tcPr>
            <w:tcW w:w="4929"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Освободить захваченную руку, упереться свободной рукой в ковер; </w:t>
            </w:r>
          </w:p>
          <w:p w:rsidR="00D92484" w:rsidRPr="00F310C4" w:rsidRDefault="00D92484" w:rsidP="007D2F42">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лечь на живот, зажать ногу атакующего ногами и освободить руку</w:t>
            </w:r>
          </w:p>
        </w:tc>
        <w:tc>
          <w:tcPr>
            <w:tcW w:w="4929"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Выход наверх захватом туловища</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скручиванием захватом предплечья изнутри, прижимая голову бедром</w:t>
            </w: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скручиванием захватом руки (шеи) и ближнего бедра с зацепом дальней ноги изнутри</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Поворачиваясь спиной к атакующему, прижать голень дальней ноги к бедру;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отталкиваясь от ковра сво</w:t>
            </w:r>
            <w:r w:rsidRPr="00F310C4">
              <w:rPr>
                <w:rFonts w:ascii="Times New Roman" w:hAnsi="Times New Roman"/>
                <w:bCs/>
                <w:sz w:val="24"/>
                <w:szCs w:val="24"/>
              </w:rPr>
              <w:softHyphen/>
              <w:t>бодной ногой, продвинуться вперед в сторону от атакующего и освободить захваченную руку</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за себя захватом туловища с заце</w:t>
            </w:r>
            <w:r w:rsidRPr="00F310C4">
              <w:rPr>
                <w:rFonts w:ascii="Times New Roman" w:hAnsi="Times New Roman"/>
                <w:bCs/>
                <w:sz w:val="24"/>
                <w:szCs w:val="24"/>
              </w:rPr>
              <w:softHyphen/>
              <w:t>пом одноименной ноги</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lang w:val="en-US"/>
              </w:rPr>
            </w:pPr>
            <w:r w:rsidRPr="00F310C4">
              <w:rPr>
                <w:rFonts w:ascii="Times New Roman" w:hAnsi="Times New Roman"/>
                <w:bCs/>
                <w:sz w:val="24"/>
                <w:szCs w:val="24"/>
              </w:rPr>
              <w:t>Переворот скручиванием захватом скрещенных голеней</w:t>
            </w:r>
          </w:p>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lang w:val="en-US"/>
              </w:rPr>
            </w:pP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а) Захватить руку атакующего, подтянуть ближнюю ногу к себе;</w:t>
            </w:r>
          </w:p>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б) сесть и захватить ближнюю ногу атакующего</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Переворот за себя захватом ближней ноги, зажимая руку бедрами</w:t>
            </w:r>
          </w:p>
        </w:tc>
      </w:tr>
    </w:tbl>
    <w:p w:rsidR="00D92484" w:rsidRPr="00E856CA"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28"/>
        </w:rPr>
      </w:pPr>
      <w:r w:rsidRPr="00E856CA">
        <w:rPr>
          <w:rFonts w:ascii="Times New Roman" w:hAnsi="Times New Roman"/>
          <w:b/>
          <w:i/>
          <w:sz w:val="28"/>
          <w:szCs w:val="28"/>
        </w:rPr>
        <w:t>Перевороты   забеганием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0"/>
        <w:gridCol w:w="3208"/>
        <w:gridCol w:w="3255"/>
      </w:tblGrid>
      <w:tr w:rsidR="00D92484" w:rsidRPr="00824457" w:rsidTr="00E856CA">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Приём</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Защита</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sz w:val="28"/>
                <w:szCs w:val="28"/>
              </w:rPr>
              <w:t>Контрприём</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забеганием захватом шеи из-под плеча</w:t>
            </w:r>
          </w:p>
        </w:tc>
        <w:tc>
          <w:tcPr>
            <w:tcW w:w="4929" w:type="dxa"/>
            <w:vMerge w:val="restart"/>
          </w:tcPr>
          <w:p w:rsidR="00D92484" w:rsidRPr="00F310C4" w:rsidRDefault="00D92484" w:rsidP="009C3B8D">
            <w:pPr>
              <w:pStyle w:val="a8"/>
              <w:rPr>
                <w:rFonts w:ascii="Times New Roman" w:hAnsi="Times New Roman"/>
                <w:b/>
                <w:sz w:val="24"/>
                <w:szCs w:val="24"/>
              </w:rPr>
            </w:pPr>
            <w:r w:rsidRPr="00F310C4">
              <w:rPr>
                <w:rFonts w:ascii="Times New Roman" w:hAnsi="Times New Roman"/>
                <w:sz w:val="24"/>
                <w:szCs w:val="24"/>
              </w:rPr>
              <w:t>Не дать осуществить захват, упираясь свободной рукой в ковер, выставить дальнюю ногу и, поворачиваясь лицом к атакуемому, освободиться от захвата или встать в стойку</w:t>
            </w:r>
          </w:p>
        </w:tc>
        <w:tc>
          <w:tcPr>
            <w:tcW w:w="4929" w:type="dxa"/>
            <w:vMerge w:val="restart"/>
          </w:tcPr>
          <w:p w:rsidR="00D92484" w:rsidRPr="00F310C4" w:rsidRDefault="00D92484" w:rsidP="009C3B8D">
            <w:pPr>
              <w:pStyle w:val="a8"/>
              <w:rPr>
                <w:rFonts w:ascii="Times New Roman" w:hAnsi="Times New Roman"/>
                <w:sz w:val="24"/>
                <w:szCs w:val="24"/>
              </w:rPr>
            </w:pPr>
            <w:r w:rsidRPr="00F310C4">
              <w:rPr>
                <w:rFonts w:ascii="Times New Roman" w:hAnsi="Times New Roman"/>
                <w:sz w:val="24"/>
                <w:szCs w:val="24"/>
              </w:rPr>
              <w:t xml:space="preserve">а) Бросок через спину захватом руки под (через) плечо; </w:t>
            </w:r>
          </w:p>
          <w:p w:rsidR="00D92484" w:rsidRPr="00F310C4" w:rsidRDefault="00D92484" w:rsidP="009C3B8D">
            <w:pPr>
              <w:pStyle w:val="a8"/>
              <w:rPr>
                <w:rFonts w:ascii="Times New Roman" w:hAnsi="Times New Roman"/>
                <w:b/>
                <w:sz w:val="24"/>
                <w:szCs w:val="24"/>
              </w:rPr>
            </w:pPr>
            <w:r w:rsidRPr="00F310C4">
              <w:rPr>
                <w:rFonts w:ascii="Times New Roman" w:hAnsi="Times New Roman"/>
                <w:sz w:val="24"/>
                <w:szCs w:val="24"/>
              </w:rPr>
              <w:t>б) бросок через спину захватом запястья с зацепом</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Переворот забеганием захватом руки на ключ и предплечьем на шее</w:t>
            </w: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Переворот забеганием захватом руки на ключ и дальней голени</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Отставить ногу назад в сторону;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 xml:space="preserve">б) освободить захваченную ногу и, выставляя ее вперед </w:t>
            </w:r>
            <w:r w:rsidRPr="00F310C4">
              <w:rPr>
                <w:rFonts w:ascii="Times New Roman" w:hAnsi="Times New Roman"/>
                <w:sz w:val="24"/>
                <w:szCs w:val="24"/>
              </w:rPr>
              <w:lastRenderedPageBreak/>
              <w:t>в сторону, встать в стойку</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lastRenderedPageBreak/>
              <w:t>а) Бросок через спину захватом руки через плечо;</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б) бросок через спину захватом запястья с зацепом</w:t>
            </w:r>
          </w:p>
        </w:tc>
      </w:tr>
    </w:tbl>
    <w:p w:rsidR="00D92484" w:rsidRPr="000A285C" w:rsidRDefault="00D92484" w:rsidP="00E856CA">
      <w:pPr>
        <w:widowControl w:val="0"/>
        <w:shd w:val="clear" w:color="auto" w:fill="FFFFFF"/>
        <w:autoSpaceDE w:val="0"/>
        <w:autoSpaceDN w:val="0"/>
        <w:adjustRightInd w:val="0"/>
        <w:spacing w:after="0" w:line="240" w:lineRule="auto"/>
        <w:ind w:firstLine="709"/>
        <w:jc w:val="center"/>
        <w:rPr>
          <w:rFonts w:ascii="Times New Roman" w:hAnsi="Times New Roman"/>
          <w:b/>
          <w:bCs/>
          <w:i/>
          <w:sz w:val="28"/>
          <w:szCs w:val="32"/>
        </w:rPr>
      </w:pPr>
      <w:r w:rsidRPr="000A285C">
        <w:rPr>
          <w:rFonts w:ascii="Times New Roman" w:hAnsi="Times New Roman"/>
          <w:b/>
          <w:bCs/>
          <w:i/>
          <w:sz w:val="28"/>
          <w:szCs w:val="32"/>
        </w:rPr>
        <w:t>Перевороты   переходом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7"/>
        <w:gridCol w:w="3157"/>
        <w:gridCol w:w="3229"/>
      </w:tblGrid>
      <w:tr w:rsidR="00D92484" w:rsidRPr="00824457" w:rsidTr="00E856CA">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переходом с ключом и захватом подбородка</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а) Упереться свободной рукой в ковер и отста</w:t>
            </w:r>
            <w:r w:rsidRPr="00F310C4">
              <w:rPr>
                <w:rFonts w:ascii="Times New Roman" w:hAnsi="Times New Roman"/>
                <w:bCs/>
                <w:sz w:val="24"/>
                <w:szCs w:val="24"/>
              </w:rPr>
              <w:softHyphen/>
              <w:t xml:space="preserve">вить ногу назад между ногами атакующего;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лечь на бок со стороны захваченной на ключ руки и, упираясь свободной рукой в ковер, не дать атакующему перейти на другую сторону</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Выход наверх выседом;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бросок через спину захватом руки через плечо</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Переворот переходом с ключом и зацепом одноименной ноги</w:t>
            </w:r>
          </w:p>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Упереться свободной рукой и ногой в ковер;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6) лечь на бок захваченной руки на ключ и, упираясь свободной рукой и ногой в ковер, не дать атакующему перейти на другую сто</w:t>
            </w:r>
            <w:r w:rsidRPr="00F310C4">
              <w:rPr>
                <w:rFonts w:ascii="Times New Roman" w:hAnsi="Times New Roman"/>
                <w:sz w:val="24"/>
                <w:szCs w:val="24"/>
              </w:rPr>
              <w:softHyphen/>
              <w:t>рону</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Бросок через спину захватом руки через плечо; </w:t>
            </w:r>
          </w:p>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б) выход наверх выседом; </w:t>
            </w:r>
          </w:p>
          <w:p w:rsidR="00D92484" w:rsidRPr="00F310C4" w:rsidRDefault="00D92484" w:rsidP="007D2F42">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в) переворот скручиванием захватом одноименной руки и разноименной ноги</w:t>
            </w:r>
          </w:p>
        </w:tc>
      </w:tr>
      <w:tr w:rsidR="00D92484" w:rsidRPr="00824457" w:rsidTr="00E856CA">
        <w:tc>
          <w:tcPr>
            <w:tcW w:w="4928" w:type="dxa"/>
          </w:tcPr>
          <w:p w:rsidR="00D92484" w:rsidRPr="00F310C4" w:rsidRDefault="00D92484" w:rsidP="007D2F42">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переходом с захватом дальней голени снизу-изнутри и одноименной руки</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Отставить захваченную ногу в сторону и захватить ногу атакующего</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Выход наверх выседом</w:t>
            </w:r>
          </w:p>
        </w:tc>
      </w:tr>
    </w:tbl>
    <w:p w:rsidR="00D92484" w:rsidRPr="000A285C" w:rsidRDefault="00D92484" w:rsidP="00E856CA">
      <w:pPr>
        <w:widowControl w:val="0"/>
        <w:shd w:val="clear" w:color="auto" w:fill="FFFFFF"/>
        <w:autoSpaceDE w:val="0"/>
        <w:autoSpaceDN w:val="0"/>
        <w:adjustRightInd w:val="0"/>
        <w:spacing w:after="0" w:line="240" w:lineRule="auto"/>
        <w:ind w:firstLine="709"/>
        <w:jc w:val="center"/>
        <w:rPr>
          <w:rFonts w:ascii="Times New Roman" w:hAnsi="Times New Roman"/>
          <w:b/>
          <w:bCs/>
          <w:i/>
          <w:sz w:val="28"/>
          <w:szCs w:val="32"/>
        </w:rPr>
      </w:pPr>
      <w:r w:rsidRPr="000A285C">
        <w:rPr>
          <w:rFonts w:ascii="Times New Roman" w:hAnsi="Times New Roman"/>
          <w:b/>
          <w:bCs/>
          <w:i/>
          <w:sz w:val="28"/>
          <w:szCs w:val="32"/>
        </w:rPr>
        <w:t>Перевороты   перекатом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088"/>
        <w:gridCol w:w="3462"/>
      </w:tblGrid>
      <w:tr w:rsidR="00D92484" w:rsidRPr="00824457" w:rsidTr="00E856CA">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bCs/>
                <w:sz w:val="24"/>
                <w:szCs w:val="24"/>
              </w:rPr>
              <w:t>Переворот перекатом с захватом шеи с бедром</w:t>
            </w:r>
          </w:p>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bCs/>
                <w:sz w:val="24"/>
                <w:szCs w:val="24"/>
              </w:rPr>
              <w:t>Выпрямить руки, прогнуться, отставляя ногу назад, разорвать захват</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Мельница назад захватом разноименных рук; </w:t>
            </w:r>
          </w:p>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bCs/>
                <w:sz w:val="24"/>
                <w:szCs w:val="24"/>
              </w:rPr>
              <w:t>б) накрывание отбрасыванием ног за атакующего</w:t>
            </w:r>
          </w:p>
        </w:tc>
      </w:tr>
      <w:tr w:rsidR="00D92484" w:rsidRPr="00824457" w:rsidTr="00E856CA">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Переворот перекатом обратным захватом дальнего бедра с ближней голенью</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Захватить руку, сесть на дальнее бедро, выпрямляя ногу, разорвать захват</w:t>
            </w:r>
          </w:p>
        </w:tc>
        <w:tc>
          <w:tcPr>
            <w:tcW w:w="4929"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а) Переворот выседомозахватом запястья и одноименной голени; </w:t>
            </w:r>
          </w:p>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 xml:space="preserve">б) выход наверх выседом; </w:t>
            </w:r>
          </w:p>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в) накрывание отбрасыванием ног за атакующего с захватом равноименной ноги</w:t>
            </w:r>
          </w:p>
        </w:tc>
      </w:tr>
    </w:tbl>
    <w:p w:rsidR="00D92484" w:rsidRPr="000A285C" w:rsidRDefault="00D92484" w:rsidP="00E856CA">
      <w:pPr>
        <w:widowControl w:val="0"/>
        <w:shd w:val="clear" w:color="auto" w:fill="FFFFFF"/>
        <w:autoSpaceDE w:val="0"/>
        <w:autoSpaceDN w:val="0"/>
        <w:adjustRightInd w:val="0"/>
        <w:spacing w:after="0" w:line="240" w:lineRule="auto"/>
        <w:ind w:firstLine="709"/>
        <w:jc w:val="center"/>
        <w:rPr>
          <w:rFonts w:ascii="Times New Roman" w:hAnsi="Times New Roman"/>
          <w:b/>
          <w:bCs/>
          <w:i/>
          <w:sz w:val="28"/>
          <w:szCs w:val="32"/>
        </w:rPr>
      </w:pPr>
      <w:r w:rsidRPr="000A285C">
        <w:rPr>
          <w:rFonts w:ascii="Times New Roman" w:hAnsi="Times New Roman"/>
          <w:b/>
          <w:bCs/>
          <w:i/>
          <w:sz w:val="28"/>
          <w:szCs w:val="32"/>
        </w:rPr>
        <w:t>Перевороты   накатом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1"/>
        <w:gridCol w:w="3117"/>
        <w:gridCol w:w="3235"/>
      </w:tblGrid>
      <w:tr w:rsidR="00D92484" w:rsidRPr="00824457" w:rsidTr="00E856CA">
        <w:tc>
          <w:tcPr>
            <w:tcW w:w="4926"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4926"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накатом захватом разноименного запястья сзади – сбоку</w:t>
            </w:r>
          </w:p>
        </w:tc>
        <w:tc>
          <w:tcPr>
            <w:tcW w:w="4928"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Лечь на бок грудью к атакующему, упереться рукой и коленом в ковер в сторону переворота</w:t>
            </w:r>
          </w:p>
        </w:tc>
        <w:tc>
          <w:tcPr>
            <w:tcW w:w="4928"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Бросок через спину захватом запястья с за</w:t>
            </w:r>
            <w:r w:rsidRPr="00F310C4">
              <w:rPr>
                <w:rFonts w:ascii="Times New Roman" w:hAnsi="Times New Roman"/>
                <w:bCs/>
                <w:sz w:val="24"/>
                <w:szCs w:val="24"/>
              </w:rPr>
              <w:softHyphen/>
              <w:t>цепом</w:t>
            </w:r>
          </w:p>
        </w:tc>
      </w:tr>
      <w:tr w:rsidR="00D92484" w:rsidRPr="00824457" w:rsidTr="00E856CA">
        <w:tc>
          <w:tcPr>
            <w:tcW w:w="4926"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Переворот накатом захватом разноименного запястья сзади-сбоку с зацепом ноги стопой</w:t>
            </w:r>
          </w:p>
        </w:tc>
        <w:tc>
          <w:tcPr>
            <w:tcW w:w="4928"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c>
          <w:tcPr>
            <w:tcW w:w="4928" w:type="dxa"/>
            <w:vMerge/>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p>
        </w:tc>
      </w:tr>
      <w:tr w:rsidR="00D92484" w:rsidRPr="00824457" w:rsidTr="00E856CA">
        <w:tc>
          <w:tcPr>
            <w:tcW w:w="4926"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накатом захватом предплечья и туловища сверху с зацепом ноги стопой</w:t>
            </w:r>
          </w:p>
        </w:tc>
        <w:tc>
          <w:tcPr>
            <w:tcW w:w="4928"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 xml:space="preserve">Лечь на бок грудью к атакующему, упереться рукой </w:t>
            </w:r>
            <w:r w:rsidRPr="00F310C4">
              <w:rPr>
                <w:rFonts w:ascii="Times New Roman" w:hAnsi="Times New Roman"/>
                <w:bCs/>
                <w:sz w:val="24"/>
                <w:szCs w:val="24"/>
              </w:rPr>
              <w:t xml:space="preserve">и коленом в ковер </w:t>
            </w:r>
            <w:r w:rsidRPr="00F310C4">
              <w:rPr>
                <w:rFonts w:ascii="Times New Roman" w:hAnsi="Times New Roman"/>
                <w:sz w:val="24"/>
                <w:szCs w:val="24"/>
              </w:rPr>
              <w:t xml:space="preserve">в </w:t>
            </w:r>
            <w:r w:rsidRPr="00F310C4">
              <w:rPr>
                <w:rFonts w:ascii="Times New Roman" w:hAnsi="Times New Roman"/>
                <w:bCs/>
                <w:sz w:val="24"/>
                <w:szCs w:val="24"/>
              </w:rPr>
              <w:t>сторону переворота</w:t>
            </w:r>
          </w:p>
        </w:tc>
        <w:tc>
          <w:tcPr>
            <w:tcW w:w="4928" w:type="dxa"/>
            <w:vMerge w:val="restart"/>
          </w:tcPr>
          <w:p w:rsidR="00D92484" w:rsidRPr="00F310C4" w:rsidRDefault="00D92484" w:rsidP="00E856CA">
            <w:pPr>
              <w:widowControl w:val="0"/>
              <w:autoSpaceDE w:val="0"/>
              <w:autoSpaceDN w:val="0"/>
              <w:adjustRightInd w:val="0"/>
              <w:spacing w:after="0" w:line="240" w:lineRule="auto"/>
              <w:rPr>
                <w:rFonts w:ascii="Times New Roman" w:hAnsi="Times New Roman"/>
                <w:bCs/>
                <w:sz w:val="24"/>
                <w:szCs w:val="24"/>
              </w:rPr>
            </w:pPr>
            <w:r w:rsidRPr="00F310C4">
              <w:rPr>
                <w:rFonts w:ascii="Times New Roman" w:hAnsi="Times New Roman"/>
                <w:bCs/>
                <w:sz w:val="24"/>
                <w:szCs w:val="24"/>
              </w:rPr>
              <w:t xml:space="preserve">а) Бросок через спину захватом запястья с зацепом;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bCs/>
                <w:sz w:val="24"/>
                <w:szCs w:val="24"/>
              </w:rPr>
              <w:t>б) накрывание отбрасыванием ног за атакующего</w:t>
            </w:r>
          </w:p>
        </w:tc>
      </w:tr>
      <w:tr w:rsidR="00D92484" w:rsidRPr="00824457" w:rsidTr="00E856CA">
        <w:tc>
          <w:tcPr>
            <w:tcW w:w="4926" w:type="dxa"/>
          </w:tcPr>
          <w:p w:rsidR="00D92484" w:rsidRPr="00E856CA" w:rsidRDefault="00D92484" w:rsidP="00E856CA">
            <w:pPr>
              <w:widowControl w:val="0"/>
              <w:autoSpaceDE w:val="0"/>
              <w:autoSpaceDN w:val="0"/>
              <w:adjustRightInd w:val="0"/>
              <w:spacing w:after="0" w:line="240" w:lineRule="auto"/>
              <w:rPr>
                <w:rFonts w:ascii="Times New Roman" w:hAnsi="Times New Roman"/>
                <w:b/>
              </w:rPr>
            </w:pPr>
            <w:r w:rsidRPr="00E856CA">
              <w:rPr>
                <w:rFonts w:ascii="Times New Roman" w:hAnsi="Times New Roman"/>
              </w:rPr>
              <w:t xml:space="preserve">Переворот накатом захватом </w:t>
            </w:r>
            <w:r w:rsidRPr="00E856CA">
              <w:rPr>
                <w:rFonts w:ascii="Times New Roman" w:hAnsi="Times New Roman"/>
              </w:rPr>
              <w:lastRenderedPageBreak/>
              <w:t>предплечья изнутри и туловища сверху с зацепом ноги стопой</w:t>
            </w:r>
          </w:p>
        </w:tc>
        <w:tc>
          <w:tcPr>
            <w:tcW w:w="4928" w:type="dxa"/>
            <w:vMerge/>
          </w:tcPr>
          <w:p w:rsidR="00D92484" w:rsidRPr="00E856CA" w:rsidRDefault="00D92484" w:rsidP="00E856CA">
            <w:pPr>
              <w:widowControl w:val="0"/>
              <w:autoSpaceDE w:val="0"/>
              <w:autoSpaceDN w:val="0"/>
              <w:adjustRightInd w:val="0"/>
              <w:spacing w:after="0" w:line="240" w:lineRule="auto"/>
              <w:rPr>
                <w:rFonts w:ascii="Times New Roman" w:hAnsi="Times New Roman"/>
                <w:b/>
                <w:sz w:val="28"/>
                <w:szCs w:val="28"/>
              </w:rPr>
            </w:pPr>
          </w:p>
        </w:tc>
        <w:tc>
          <w:tcPr>
            <w:tcW w:w="4928" w:type="dxa"/>
            <w:vMerge/>
          </w:tcPr>
          <w:p w:rsidR="00D92484" w:rsidRPr="00E856CA" w:rsidRDefault="00D92484" w:rsidP="00E856CA">
            <w:pPr>
              <w:widowControl w:val="0"/>
              <w:autoSpaceDE w:val="0"/>
              <w:autoSpaceDN w:val="0"/>
              <w:adjustRightInd w:val="0"/>
              <w:spacing w:after="0" w:line="240" w:lineRule="auto"/>
              <w:rPr>
                <w:rFonts w:ascii="Times New Roman" w:hAnsi="Times New Roman"/>
                <w:b/>
                <w:sz w:val="28"/>
                <w:szCs w:val="28"/>
              </w:rPr>
            </w:pPr>
          </w:p>
        </w:tc>
      </w:tr>
    </w:tbl>
    <w:p w:rsidR="00D92484" w:rsidRPr="00E856CA" w:rsidRDefault="00D92484" w:rsidP="00E856CA">
      <w:pPr>
        <w:widowControl w:val="0"/>
        <w:shd w:val="clear" w:color="auto" w:fill="FFFFFF"/>
        <w:autoSpaceDE w:val="0"/>
        <w:autoSpaceDN w:val="0"/>
        <w:adjustRightInd w:val="0"/>
        <w:spacing w:after="0" w:line="240" w:lineRule="auto"/>
        <w:ind w:firstLine="709"/>
        <w:jc w:val="right"/>
        <w:rPr>
          <w:rFonts w:ascii="Times New Roman" w:hAnsi="Times New Roman"/>
          <w:sz w:val="24"/>
          <w:szCs w:val="24"/>
        </w:rPr>
      </w:pPr>
    </w:p>
    <w:p w:rsidR="00D92484" w:rsidRPr="000A285C"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0A285C">
        <w:rPr>
          <w:rFonts w:ascii="Times New Roman" w:hAnsi="Times New Roman"/>
          <w:b/>
          <w:i/>
          <w:sz w:val="28"/>
          <w:szCs w:val="32"/>
        </w:rPr>
        <w:t>Перевороты      разгибанием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8"/>
        <w:gridCol w:w="3176"/>
        <w:gridCol w:w="3239"/>
      </w:tblGrid>
      <w:tr w:rsidR="00D92484" w:rsidRPr="00824457" w:rsidTr="00E856CA">
        <w:tc>
          <w:tcPr>
            <w:tcW w:w="4926"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8" w:type="dxa"/>
          </w:tcPr>
          <w:p w:rsidR="00D92484" w:rsidRPr="00E856CA" w:rsidRDefault="00D92484" w:rsidP="00E856CA">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E856CA">
        <w:tc>
          <w:tcPr>
            <w:tcW w:w="4926" w:type="dxa"/>
          </w:tcPr>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Переворот разгибанием обвивом ноги с захватом шеи из-под дальнего плеча</w:t>
            </w:r>
          </w:p>
        </w:tc>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а) Не дать сделать обвив: захватить стопу атакую</w:t>
            </w:r>
            <w:r w:rsidRPr="00F310C4">
              <w:rPr>
                <w:rFonts w:ascii="Times New Roman" w:hAnsi="Times New Roman"/>
                <w:sz w:val="24"/>
                <w:szCs w:val="24"/>
              </w:rPr>
              <w:softHyphen/>
              <w:t xml:space="preserve">щего, соединить бедра;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б) прижать руку к туловищу, отставить захваченную ногу назад</w:t>
            </w:r>
          </w:p>
        </w:tc>
        <w:tc>
          <w:tcPr>
            <w:tcW w:w="4928" w:type="dxa"/>
          </w:tcPr>
          <w:p w:rsidR="00D92484" w:rsidRPr="00F310C4" w:rsidRDefault="00D92484" w:rsidP="00E856CA">
            <w:pPr>
              <w:widowControl w:val="0"/>
              <w:autoSpaceDE w:val="0"/>
              <w:autoSpaceDN w:val="0"/>
              <w:adjustRightInd w:val="0"/>
              <w:spacing w:after="0" w:line="240" w:lineRule="auto"/>
              <w:rPr>
                <w:rFonts w:ascii="Times New Roman" w:hAnsi="Times New Roman"/>
                <w:sz w:val="24"/>
                <w:szCs w:val="24"/>
              </w:rPr>
            </w:pPr>
            <w:r w:rsidRPr="00F310C4">
              <w:rPr>
                <w:rFonts w:ascii="Times New Roman" w:hAnsi="Times New Roman"/>
                <w:sz w:val="24"/>
                <w:szCs w:val="24"/>
              </w:rPr>
              <w:t>а) Переворот скручиванием захватом разноимен</w:t>
            </w:r>
            <w:r w:rsidRPr="00F310C4">
              <w:rPr>
                <w:rFonts w:ascii="Times New Roman" w:hAnsi="Times New Roman"/>
                <w:sz w:val="24"/>
                <w:szCs w:val="24"/>
              </w:rPr>
              <w:softHyphen/>
              <w:t xml:space="preserve">ной ноги и туловища (шеи); </w:t>
            </w:r>
          </w:p>
          <w:p w:rsidR="00D92484" w:rsidRPr="00F310C4" w:rsidRDefault="00D92484" w:rsidP="00E856CA">
            <w:pPr>
              <w:widowControl w:val="0"/>
              <w:autoSpaceDE w:val="0"/>
              <w:autoSpaceDN w:val="0"/>
              <w:adjustRightInd w:val="0"/>
              <w:spacing w:after="0" w:line="240" w:lineRule="auto"/>
              <w:rPr>
                <w:rFonts w:ascii="Times New Roman" w:hAnsi="Times New Roman"/>
                <w:b/>
                <w:sz w:val="24"/>
                <w:szCs w:val="24"/>
              </w:rPr>
            </w:pPr>
            <w:r w:rsidRPr="00F310C4">
              <w:rPr>
                <w:rFonts w:ascii="Times New Roman" w:hAnsi="Times New Roman"/>
                <w:sz w:val="24"/>
                <w:szCs w:val="24"/>
              </w:rPr>
              <w:t>б) накрывание выседом</w:t>
            </w:r>
          </w:p>
        </w:tc>
      </w:tr>
    </w:tbl>
    <w:p w:rsidR="00D92484" w:rsidRDefault="00D92484" w:rsidP="00E856CA">
      <w:pPr>
        <w:widowControl w:val="0"/>
        <w:shd w:val="clear" w:color="auto" w:fill="FFFFFF"/>
        <w:autoSpaceDE w:val="0"/>
        <w:autoSpaceDN w:val="0"/>
        <w:adjustRightInd w:val="0"/>
        <w:spacing w:after="0" w:line="240" w:lineRule="auto"/>
        <w:ind w:firstLine="708"/>
        <w:jc w:val="right"/>
        <w:rPr>
          <w:rFonts w:ascii="Times New Roman" w:hAnsi="Times New Roman"/>
          <w:b/>
          <w:sz w:val="28"/>
          <w:szCs w:val="28"/>
        </w:rPr>
      </w:pPr>
    </w:p>
    <w:p w:rsidR="00D92484" w:rsidRPr="000A285C"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32"/>
        </w:rPr>
      </w:pPr>
      <w:r w:rsidRPr="000A285C">
        <w:rPr>
          <w:rFonts w:ascii="Times New Roman" w:hAnsi="Times New Roman"/>
          <w:b/>
          <w:bCs/>
          <w:sz w:val="28"/>
          <w:szCs w:val="32"/>
        </w:rPr>
        <w:t>Комбинации</w:t>
      </w:r>
    </w:p>
    <w:p w:rsidR="00D92484" w:rsidRPr="000A285C" w:rsidRDefault="00D92484" w:rsidP="00E856CA">
      <w:pPr>
        <w:widowControl w:val="0"/>
        <w:shd w:val="clear" w:color="auto" w:fill="FFFFFF"/>
        <w:autoSpaceDE w:val="0"/>
        <w:autoSpaceDN w:val="0"/>
        <w:adjustRightInd w:val="0"/>
        <w:spacing w:after="0" w:line="240" w:lineRule="auto"/>
        <w:ind w:firstLine="708"/>
        <w:jc w:val="center"/>
        <w:rPr>
          <w:rFonts w:ascii="Times New Roman" w:hAnsi="Times New Roman"/>
          <w:b/>
          <w:sz w:val="16"/>
          <w:szCs w:val="32"/>
        </w:rPr>
      </w:pPr>
    </w:p>
    <w:p w:rsidR="00D92484" w:rsidRPr="000A285C"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0A285C">
        <w:rPr>
          <w:rFonts w:ascii="Times New Roman" w:hAnsi="Times New Roman"/>
          <w:bCs/>
          <w:sz w:val="26"/>
          <w:szCs w:val="26"/>
        </w:rPr>
        <w:t>Переворот скручиванием захватом рук сбоку – защита: выставить дальнюю ногу вперед – переворот скручиванием захватом дальних руки и бедра снизу – спереди.</w:t>
      </w:r>
    </w:p>
    <w:p w:rsidR="00D92484" w:rsidRPr="000A285C"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0A285C">
        <w:rPr>
          <w:rFonts w:ascii="Times New Roman" w:hAnsi="Times New Roman"/>
          <w:bCs/>
          <w:sz w:val="26"/>
          <w:szCs w:val="26"/>
        </w:rPr>
        <w:t>Переворот скручивание</w:t>
      </w:r>
      <w:r>
        <w:rPr>
          <w:rFonts w:ascii="Times New Roman" w:hAnsi="Times New Roman"/>
          <w:bCs/>
          <w:sz w:val="26"/>
          <w:szCs w:val="26"/>
        </w:rPr>
        <w:t xml:space="preserve">м захватом рук сбоку – защита: </w:t>
      </w:r>
      <w:r w:rsidRPr="000A285C">
        <w:rPr>
          <w:rFonts w:ascii="Times New Roman" w:hAnsi="Times New Roman"/>
          <w:bCs/>
          <w:sz w:val="26"/>
          <w:szCs w:val="26"/>
        </w:rPr>
        <w:t>выставить дальнюю ногу вперед – переворот перекатом с захватом шеи и дальнего бедра.</w:t>
      </w:r>
    </w:p>
    <w:p w:rsidR="00D92484" w:rsidRPr="000A285C"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0A285C">
        <w:rPr>
          <w:rFonts w:ascii="Times New Roman" w:hAnsi="Times New Roman"/>
          <w:bCs/>
          <w:sz w:val="26"/>
          <w:szCs w:val="26"/>
        </w:rPr>
        <w:t>Переворот забеганием захватом руки на ключ и предплечьем на шее – защита: упираясь свободной рукой в ковер, выставить дальнюю ногу – переворот накатом захватом разноименного за</w:t>
      </w:r>
      <w:r w:rsidRPr="000A285C">
        <w:rPr>
          <w:rFonts w:ascii="Times New Roman" w:hAnsi="Times New Roman"/>
          <w:bCs/>
          <w:sz w:val="26"/>
          <w:szCs w:val="26"/>
        </w:rPr>
        <w:softHyphen/>
        <w:t>пястья сзади-сбоку с зацепом ноги стопой.</w:t>
      </w:r>
    </w:p>
    <w:p w:rsidR="00D92484" w:rsidRPr="000A285C"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0A285C">
        <w:rPr>
          <w:rFonts w:ascii="Times New Roman" w:hAnsi="Times New Roman"/>
          <w:sz w:val="26"/>
          <w:szCs w:val="26"/>
        </w:rPr>
        <w:t>Переворот скручиванием захватом рук сбоку – защита: выставить дальнюю ногу вперед и повернуться грудью к атакующему – переворот забеганием захватом рук сбоку.</w:t>
      </w:r>
    </w:p>
    <w:p w:rsidR="00D92484" w:rsidRPr="000A285C"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0A285C">
        <w:rPr>
          <w:rFonts w:ascii="Times New Roman" w:hAnsi="Times New Roman"/>
          <w:sz w:val="26"/>
          <w:szCs w:val="26"/>
        </w:rPr>
        <w:t>Переворот скручиванием захватом предплечья изнутри, прижимая голову бедром – защита: поворачиваясь спиной к атакующему, упереться свободной рукой в ковер – переворот накатом захватом предплечья изнутри и туловища сверху с зацепом ноги стопой.</w:t>
      </w:r>
    </w:p>
    <w:p w:rsidR="00D92484" w:rsidRPr="000A285C"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0A285C">
        <w:rPr>
          <w:rFonts w:ascii="Times New Roman" w:hAnsi="Times New Roman"/>
          <w:sz w:val="26"/>
          <w:szCs w:val="26"/>
        </w:rPr>
        <w:t>Переворот перекатом с захватом шеи с бедром – защита: выпрямить руки, прогнуться, отставляя ногу назад – переворот скручиванием захватом руки (шеи) и ближнего бедра с зацепом дальней ноги изнутри.</w:t>
      </w:r>
    </w:p>
    <w:p w:rsidR="00D92484"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0A285C">
        <w:rPr>
          <w:rFonts w:ascii="Times New Roman" w:hAnsi="Times New Roman"/>
          <w:sz w:val="26"/>
          <w:szCs w:val="26"/>
        </w:rPr>
        <w:t>Переворот скручиванием захватом скрещенных голеней – защита: захватить руку, подтянуть ближнюю ногу к туловищу – переворот перекатом обратным захватом дальнего бедра</w:t>
      </w:r>
      <w:r w:rsidRPr="00E856CA">
        <w:rPr>
          <w:rFonts w:ascii="Times New Roman" w:hAnsi="Times New Roman"/>
          <w:sz w:val="28"/>
          <w:szCs w:val="28"/>
        </w:rPr>
        <w:t>.</w:t>
      </w:r>
    </w:p>
    <w:p w:rsidR="00D92484" w:rsidRDefault="00D92484" w:rsidP="00431A2F">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8"/>
          <w:szCs w:val="28"/>
        </w:rPr>
        <w:sectPr w:rsidR="00D92484" w:rsidSect="0084175A">
          <w:pgSz w:w="11909" w:h="16834"/>
          <w:pgMar w:top="1134" w:right="851" w:bottom="1134" w:left="1701" w:header="709" w:footer="709" w:gutter="0"/>
          <w:cols w:space="708"/>
          <w:docGrid w:linePitch="360"/>
        </w:sectPr>
      </w:pPr>
    </w:p>
    <w:p w:rsidR="00D92484" w:rsidRDefault="00D92484" w:rsidP="006B6D7F">
      <w:pPr>
        <w:shd w:val="clear" w:color="auto" w:fill="FFFFFF"/>
        <w:ind w:left="1440" w:hanging="731"/>
        <w:jc w:val="center"/>
        <w:rPr>
          <w:rFonts w:ascii="Times New Roman" w:hAnsi="Times New Roman"/>
          <w:b/>
          <w:bCs/>
          <w:sz w:val="28"/>
          <w:szCs w:val="32"/>
        </w:rPr>
      </w:pPr>
      <w:r>
        <w:rPr>
          <w:rFonts w:ascii="Times New Roman" w:hAnsi="Times New Roman"/>
          <w:b/>
          <w:bCs/>
          <w:sz w:val="28"/>
          <w:szCs w:val="32"/>
        </w:rPr>
        <w:lastRenderedPageBreak/>
        <w:t>Тренировочные задания</w:t>
      </w:r>
    </w:p>
    <w:p w:rsidR="00D92484" w:rsidRPr="001743F5" w:rsidRDefault="00D92484" w:rsidP="001743F5">
      <w:pPr>
        <w:shd w:val="clear" w:color="auto" w:fill="FFFFFF"/>
        <w:ind w:left="1440" w:hanging="731"/>
        <w:rPr>
          <w:rFonts w:ascii="Times New Roman" w:hAnsi="Times New Roman"/>
          <w:b/>
          <w:i/>
          <w:sz w:val="28"/>
          <w:szCs w:val="32"/>
        </w:rPr>
      </w:pPr>
      <w:r w:rsidRPr="001743F5">
        <w:rPr>
          <w:rFonts w:ascii="Times New Roman" w:hAnsi="Times New Roman"/>
          <w:b/>
          <w:bCs/>
          <w:i/>
          <w:sz w:val="28"/>
          <w:szCs w:val="32"/>
        </w:rPr>
        <w:t>Тренировочные задания по решению эпизодов схватки в стойке.</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i/>
          <w:sz w:val="28"/>
          <w:szCs w:val="28"/>
        </w:rPr>
        <w:t xml:space="preserve">Осуществление захватов: </w:t>
      </w:r>
      <w:r>
        <w:rPr>
          <w:rFonts w:ascii="Times New Roman" w:hAnsi="Times New Roman"/>
          <w:sz w:val="28"/>
          <w:szCs w:val="28"/>
        </w:rPr>
        <w:t>предварительных, основных, ответных; захваты партнера, стоящего в разных стойках; сочетание захватов</w:t>
      </w:r>
      <w:r w:rsidRPr="00703ED0">
        <w:rPr>
          <w:rFonts w:ascii="Times New Roman" w:hAnsi="Times New Roman"/>
          <w:sz w:val="28"/>
          <w:szCs w:val="28"/>
        </w:rPr>
        <w:t>.</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i/>
          <w:sz w:val="28"/>
          <w:szCs w:val="28"/>
        </w:rPr>
        <w:t xml:space="preserve">Передвижение в захвате с партнером: </w:t>
      </w:r>
      <w:r>
        <w:rPr>
          <w:rFonts w:ascii="Times New Roman" w:hAnsi="Times New Roman"/>
          <w:sz w:val="28"/>
          <w:szCs w:val="28"/>
        </w:rPr>
        <w:t>вперед, назад, вправо, влево; относительно партнера, стоящего в разных стойках (высокой, низкой, левой, правой, фронтальной, в стойке на одном колене, в высоком партере); с одним захватом и изменением захвата.</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Выталкивание партнера</w:t>
      </w:r>
      <w:r>
        <w:rPr>
          <w:rFonts w:ascii="Times New Roman" w:hAnsi="Times New Roman"/>
          <w:sz w:val="28"/>
          <w:szCs w:val="28"/>
        </w:rPr>
        <w:t xml:space="preserve"> в определенном захвате из площади единоборства посредством игр в теснение.</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Перетягивание партнера</w:t>
      </w:r>
      <w:r>
        <w:rPr>
          <w:rFonts w:ascii="Times New Roman" w:hAnsi="Times New Roman"/>
          <w:sz w:val="28"/>
          <w:szCs w:val="28"/>
        </w:rPr>
        <w:t xml:space="preserve"> в обоюдном захвате за край площади ковра, за черту.</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Отрыв партнера от ковра</w:t>
      </w:r>
      <w:r>
        <w:rPr>
          <w:rFonts w:ascii="Times New Roman" w:hAnsi="Times New Roman"/>
          <w:sz w:val="28"/>
          <w:szCs w:val="28"/>
        </w:rPr>
        <w:t xml:space="preserve"> в обоюдном захвате, вынесение его из площади единоборства.</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Выведение партнера из равновесия</w:t>
      </w:r>
      <w:r>
        <w:rPr>
          <w:rFonts w:ascii="Times New Roman" w:hAnsi="Times New Roman"/>
          <w:sz w:val="28"/>
          <w:szCs w:val="28"/>
        </w:rPr>
        <w:t>, находясь с ним в обоюдном захвате, вынуждая его коснуться коленом ковра или лечь на живот.</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Выполнение изучаемых приемов</w:t>
      </w:r>
      <w:r>
        <w:rPr>
          <w:rFonts w:ascii="Times New Roman" w:hAnsi="Times New Roman"/>
          <w:sz w:val="28"/>
          <w:szCs w:val="28"/>
        </w:rPr>
        <w:t>: на партнере, стоящем в разных стойках; на партнерах разного роста; на партнере, двигающемся в разных направлениях (вперед, назад, в сторону, по кругу); на партнере наступающем, отступающем, сковывающем блокирующими захватами и упорами.</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Выполнение комбинаций приемов</w:t>
      </w:r>
      <w:r>
        <w:rPr>
          <w:rFonts w:ascii="Times New Roman" w:hAnsi="Times New Roman"/>
          <w:sz w:val="28"/>
          <w:szCs w:val="28"/>
        </w:rPr>
        <w:t xml:space="preserve"> типа стойка-партер (из изученных приемов).</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комбинаций в партер, в стойке.</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Выполнение изучаемых приемов на оценку</w:t>
      </w:r>
      <w:r>
        <w:rPr>
          <w:rFonts w:ascii="Times New Roman" w:hAnsi="Times New Roman"/>
          <w:sz w:val="28"/>
          <w:szCs w:val="28"/>
        </w:rPr>
        <w:t>, на точность приземления партнера.</w:t>
      </w:r>
    </w:p>
    <w:p w:rsidR="00D92484" w:rsidRDefault="00D92484" w:rsidP="00DA4BD0">
      <w:pPr>
        <w:shd w:val="clear" w:color="auto" w:fill="FFFFFF"/>
        <w:spacing w:after="0" w:line="240" w:lineRule="auto"/>
        <w:ind w:firstLine="720"/>
        <w:jc w:val="both"/>
        <w:rPr>
          <w:rFonts w:ascii="Times New Roman" w:hAnsi="Times New Roman"/>
          <w:b/>
          <w:i/>
          <w:sz w:val="28"/>
          <w:szCs w:val="28"/>
        </w:rPr>
      </w:pPr>
    </w:p>
    <w:p w:rsidR="00D92484" w:rsidRDefault="00D92484" w:rsidP="00DA4BD0">
      <w:pPr>
        <w:shd w:val="clear" w:color="auto" w:fill="FFFFFF"/>
        <w:spacing w:after="0" w:line="240" w:lineRule="auto"/>
        <w:ind w:firstLine="720"/>
        <w:jc w:val="both"/>
        <w:rPr>
          <w:rFonts w:ascii="Times New Roman" w:hAnsi="Times New Roman"/>
          <w:b/>
          <w:i/>
          <w:sz w:val="28"/>
          <w:szCs w:val="28"/>
        </w:rPr>
      </w:pPr>
      <w:r>
        <w:rPr>
          <w:rFonts w:ascii="Times New Roman" w:hAnsi="Times New Roman"/>
          <w:b/>
          <w:i/>
          <w:sz w:val="28"/>
          <w:szCs w:val="28"/>
        </w:rPr>
        <w:t>Тренировочные задания по решению эпизодов схватки в партере и с использованием положения «мост».</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i/>
          <w:sz w:val="28"/>
          <w:szCs w:val="28"/>
        </w:rPr>
        <w:t>Удержание захватом руки и шеи сбоку</w:t>
      </w:r>
      <w:r>
        <w:rPr>
          <w:rFonts w:ascii="Times New Roman" w:hAnsi="Times New Roman"/>
          <w:sz w:val="28"/>
          <w:szCs w:val="28"/>
        </w:rPr>
        <w:t xml:space="preserve"> (сидя и лежа, с соединением и без соединения рук).</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sz w:val="28"/>
          <w:szCs w:val="28"/>
        </w:rPr>
        <w:t>Уходы с моста</w:t>
      </w:r>
      <w:r>
        <w:rPr>
          <w:rFonts w:ascii="Times New Roman" w:hAnsi="Times New Roman"/>
          <w:sz w:val="28"/>
          <w:szCs w:val="28"/>
        </w:rPr>
        <w:t>: а) забеганием в сторону от противника; б) переворотом в сторону противника.</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DA4BD0">
        <w:rPr>
          <w:rFonts w:ascii="Times New Roman" w:hAnsi="Times New Roman"/>
          <w:sz w:val="28"/>
          <w:szCs w:val="28"/>
        </w:rPr>
        <w:t>Контрприемы с уходом с моста</w:t>
      </w:r>
      <w:r>
        <w:rPr>
          <w:rFonts w:ascii="Times New Roman" w:hAnsi="Times New Roman"/>
          <w:sz w:val="28"/>
          <w:szCs w:val="28"/>
        </w:rPr>
        <w:t>: а) переворот через себя захватом руки двумя руками; б) выход наверх выседом; в) переворот через себя захватом туловища.</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Удержание захватом шеи с плечом спереди.</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Уход с моста: переворот в сторону захваченной руки.</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Контрприем: переворот захватом шеи с плечом.</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Борьба за захват и удержание партнера из разных исходных положений: сидя спиной друг к другу; стоя на четвереньках разноименным (одноименным) боком друг к другу; лежа голова к голове, разноименным одноименным0 боком друг к другу; один на животе, другой на спине; один на спине (на животе), другой на четвереньках со стороны головы, со стороны </w:t>
      </w:r>
      <w:r>
        <w:rPr>
          <w:rFonts w:ascii="Times New Roman" w:hAnsi="Times New Roman"/>
          <w:sz w:val="28"/>
          <w:szCs w:val="28"/>
        </w:rPr>
        <w:lastRenderedPageBreak/>
        <w:t>ног, со стороны плеча, сбоку, со стороны головы спиной к партнеру, сбоку спиной к партнеру, со стороны ног спиной к партнеру, стоя на коленях в обоюдном захвате и др.; борьба захватом за кисти из исходного положения лежа на животе лицом друг к другу.</w:t>
      </w:r>
    </w:p>
    <w:p w:rsidR="00D92484" w:rsidRDefault="00D92484" w:rsidP="00DA4BD0">
      <w:pPr>
        <w:shd w:val="clear" w:color="auto" w:fill="FFFFFF"/>
        <w:spacing w:after="0" w:line="240" w:lineRule="auto"/>
        <w:ind w:firstLine="720"/>
        <w:jc w:val="both"/>
        <w:rPr>
          <w:rFonts w:ascii="Times New Roman" w:hAnsi="Times New Roman"/>
          <w:b/>
          <w:i/>
          <w:sz w:val="28"/>
          <w:szCs w:val="28"/>
        </w:rPr>
      </w:pPr>
      <w:r>
        <w:rPr>
          <w:rFonts w:ascii="Times New Roman" w:hAnsi="Times New Roman"/>
          <w:b/>
          <w:i/>
          <w:sz w:val="28"/>
          <w:szCs w:val="28"/>
        </w:rPr>
        <w:t>Задания для тренировочных схваток.</w:t>
      </w:r>
    </w:p>
    <w:p w:rsidR="00D92484" w:rsidRDefault="00D92484" w:rsidP="00DA4BD0">
      <w:pPr>
        <w:shd w:val="clear" w:color="auto" w:fill="FFFFFF"/>
        <w:spacing w:after="0" w:line="240" w:lineRule="auto"/>
        <w:ind w:firstLine="720"/>
        <w:jc w:val="both"/>
        <w:rPr>
          <w:rFonts w:ascii="Times New Roman" w:hAnsi="Times New Roman"/>
          <w:i/>
          <w:sz w:val="28"/>
          <w:szCs w:val="28"/>
        </w:rPr>
      </w:pPr>
      <w:r>
        <w:rPr>
          <w:rFonts w:ascii="Times New Roman" w:hAnsi="Times New Roman"/>
          <w:i/>
          <w:sz w:val="28"/>
          <w:szCs w:val="28"/>
        </w:rPr>
        <w:t>а) задания по совершенствованию:</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проводить схватки в атакующем стиле (с заданием как можно чаще атаковать);</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ведения схватки на краю ковра (с задачей вывести соперника за красную зону);</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проводить конкретные приемы с опережением соперника;</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перехода от борьбы стоя к борьбе лежа и развития последующей атаки в этом положении;</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к искусственной маскировке своих атакующих (защитных) действий;</w:t>
      </w:r>
    </w:p>
    <w:p w:rsidR="00D92484" w:rsidRDefault="00D92484" w:rsidP="00DA4BD0">
      <w:pPr>
        <w:shd w:val="clear" w:color="auto" w:fill="FFFFFF"/>
        <w:spacing w:after="0" w:line="240" w:lineRule="auto"/>
        <w:ind w:firstLine="720"/>
        <w:jc w:val="both"/>
        <w:rPr>
          <w:rFonts w:ascii="Times New Roman" w:hAnsi="Times New Roman"/>
          <w:sz w:val="28"/>
          <w:szCs w:val="28"/>
        </w:rPr>
      </w:pPr>
      <w:r w:rsidRPr="00CC319B">
        <w:rPr>
          <w:rFonts w:ascii="Times New Roman" w:hAnsi="Times New Roman"/>
          <w:sz w:val="28"/>
          <w:szCs w:val="28"/>
        </w:rPr>
        <w:t xml:space="preserve">- </w:t>
      </w:r>
      <w:r>
        <w:rPr>
          <w:rFonts w:ascii="Times New Roman" w:hAnsi="Times New Roman"/>
          <w:sz w:val="28"/>
          <w:szCs w:val="28"/>
        </w:rPr>
        <w:t>способности к эффективному ведению поединка с борцом, ушедшим в глухую защиту;</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к рациональному ведению борьбы при передвижении соперника в различных направлениях;</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умению осуществлять блокирующие захваты, не дать сопернику выполнить излюбленный атакующий захват;</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атаковать на первых минутах схватки;</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выполнять приемы за короткий промежуток времени (10-15 с), на фоне утомления;</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проводить приемы в момент выхода противника из неудачно выполненного приема;</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добиваться преимущества при необъективном судействе;</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способности добиваться уверенного преимущества за счет применения разнообразного арсенала технико-тактических действий.</w:t>
      </w:r>
    </w:p>
    <w:p w:rsidR="00D92484" w:rsidRDefault="00D92484" w:rsidP="00DA4BD0">
      <w:pPr>
        <w:shd w:val="clear" w:color="auto" w:fill="FFFFFF"/>
        <w:spacing w:after="0" w:line="240" w:lineRule="auto"/>
        <w:ind w:firstLine="720"/>
        <w:jc w:val="both"/>
        <w:rPr>
          <w:rFonts w:ascii="Times New Roman" w:hAnsi="Times New Roman"/>
          <w:i/>
          <w:sz w:val="28"/>
          <w:szCs w:val="28"/>
        </w:rPr>
      </w:pPr>
      <w:r w:rsidRPr="0008513F">
        <w:rPr>
          <w:rFonts w:ascii="Times New Roman" w:hAnsi="Times New Roman"/>
          <w:i/>
          <w:sz w:val="28"/>
          <w:szCs w:val="28"/>
        </w:rPr>
        <w:t>б) тренировочные схватки:</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попеременные схватки различного характера (с разными заданиями) с односторонним сопротивлением; смена через 1 мин;</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схватки с ограничением зрительного анализатора (с завязанными глазами);</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схватки с разрешением захвата одной рукой;</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схватки на одной ноге;</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уходы от удержаний на «мосту» на время;</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удержание на «мосту» на время;</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схватки со сменой партнера;</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 схватки с заданием;</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провести конкретный прием (другие не засчитываются);</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проводить только связки (комбинации) приемов;</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провести прием или комбинацию за заданное время;</w:t>
      </w:r>
    </w:p>
    <w:p w:rsidR="00D92484" w:rsidRDefault="00D92484" w:rsidP="00DA4BD0">
      <w:pPr>
        <w:shd w:val="clear" w:color="auto" w:fill="FFFFFF"/>
        <w:spacing w:after="0" w:line="240" w:lineRule="auto"/>
        <w:ind w:firstLine="720"/>
        <w:jc w:val="both"/>
        <w:rPr>
          <w:rFonts w:ascii="Times New Roman" w:hAnsi="Times New Roman"/>
          <w:i/>
          <w:sz w:val="28"/>
          <w:szCs w:val="28"/>
        </w:rPr>
      </w:pPr>
      <w:r w:rsidRPr="00D5125C">
        <w:rPr>
          <w:rFonts w:ascii="Times New Roman" w:hAnsi="Times New Roman"/>
          <w:i/>
          <w:sz w:val="28"/>
          <w:szCs w:val="28"/>
        </w:rPr>
        <w:lastRenderedPageBreak/>
        <w:t>в) задания для проведения разминки.</w:t>
      </w:r>
    </w:p>
    <w:p w:rsidR="00D92484" w:rsidRDefault="00D92484" w:rsidP="00DA4BD0">
      <w:pPr>
        <w:shd w:val="clear" w:color="auto" w:fill="FFFFFF"/>
        <w:spacing w:after="0" w:line="240" w:lineRule="auto"/>
        <w:ind w:firstLine="720"/>
        <w:jc w:val="both"/>
        <w:rPr>
          <w:rFonts w:ascii="Times New Roman" w:hAnsi="Times New Roman"/>
          <w:i/>
          <w:sz w:val="28"/>
          <w:szCs w:val="28"/>
        </w:rPr>
      </w:pPr>
    </w:p>
    <w:p w:rsidR="00D92484" w:rsidRDefault="00D92484" w:rsidP="00D5125C">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Подготовка и участие в соревнованиях</w:t>
      </w:r>
    </w:p>
    <w:p w:rsidR="00D92484" w:rsidRDefault="00D92484" w:rsidP="00D5125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Одним из разделов тренировки спортсменов является подготовка и участие в соревнованиях. Реализация этой задачи предусматривает включение в тренировочный процесс заданий, направленных на:</w:t>
      </w:r>
    </w:p>
    <w:p w:rsidR="00D92484" w:rsidRDefault="00D92484" w:rsidP="00D5125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формирование умения применять изученные элементы техники и тактики в тренировочной и соревновательной схватках;</w:t>
      </w:r>
    </w:p>
    <w:p w:rsidR="00D92484" w:rsidRDefault="00D92484" w:rsidP="00D5125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применение изученных технических и тактических действий в условиях тренировочной схватки с неизвестным партнером, партнерами разного роста, с более тяжелым партнером, с более техничным партнером, с более сильным партнером;</w:t>
      </w:r>
    </w:p>
    <w:p w:rsidR="00D92484" w:rsidRDefault="00D92484" w:rsidP="00D5125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совершенствование знаний в правилах соревнований;</w:t>
      </w:r>
    </w:p>
    <w:p w:rsidR="00D92484" w:rsidRDefault="00D92484" w:rsidP="00D5125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воспитание качеств и формирование навыков, необходимых для планирования тактики проведения схватки и тактики участия в соревновании.</w:t>
      </w:r>
    </w:p>
    <w:p w:rsidR="00D92484" w:rsidRDefault="00D92484" w:rsidP="00D5125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В </w:t>
      </w:r>
      <w:r w:rsidRPr="0084175A">
        <w:rPr>
          <w:rFonts w:ascii="Times New Roman" w:hAnsi="Times New Roman"/>
          <w:b/>
          <w:sz w:val="28"/>
          <w:szCs w:val="28"/>
        </w:rPr>
        <w:t>таблице 22</w:t>
      </w:r>
      <w:r>
        <w:rPr>
          <w:rFonts w:ascii="Times New Roman" w:hAnsi="Times New Roman"/>
          <w:sz w:val="28"/>
          <w:szCs w:val="28"/>
        </w:rPr>
        <w:t xml:space="preserve"> приводится примерная программа практического материала по технике и тактики борьбы для 1-го года этапа начальной подготовки.</w:t>
      </w: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pPr>
    </w:p>
    <w:p w:rsidR="00D92484" w:rsidRDefault="00D92484" w:rsidP="00D5125C">
      <w:pPr>
        <w:shd w:val="clear" w:color="auto" w:fill="FFFFFF"/>
        <w:spacing w:after="0" w:line="240" w:lineRule="auto"/>
        <w:ind w:firstLine="720"/>
        <w:jc w:val="both"/>
        <w:rPr>
          <w:rFonts w:ascii="Times New Roman" w:hAnsi="Times New Roman"/>
          <w:sz w:val="28"/>
          <w:szCs w:val="28"/>
        </w:rPr>
        <w:sectPr w:rsidR="00D92484" w:rsidSect="0084175A">
          <w:pgSz w:w="11909" w:h="16834"/>
          <w:pgMar w:top="1134" w:right="851" w:bottom="1134" w:left="1701" w:header="720" w:footer="720" w:gutter="0"/>
          <w:cols w:space="720"/>
          <w:noEndnote/>
        </w:sectPr>
      </w:pPr>
    </w:p>
    <w:p w:rsidR="00D92484" w:rsidRDefault="00D92484" w:rsidP="000A267A">
      <w:pPr>
        <w:shd w:val="clear" w:color="auto" w:fill="FFFFFF"/>
        <w:spacing w:after="0" w:line="240" w:lineRule="auto"/>
        <w:ind w:firstLine="720"/>
        <w:jc w:val="right"/>
        <w:rPr>
          <w:rFonts w:ascii="Times New Roman" w:hAnsi="Times New Roman"/>
          <w:b/>
          <w:sz w:val="28"/>
          <w:szCs w:val="28"/>
        </w:rPr>
      </w:pPr>
      <w:r>
        <w:rPr>
          <w:rFonts w:ascii="Times New Roman" w:hAnsi="Times New Roman"/>
          <w:b/>
          <w:sz w:val="28"/>
          <w:szCs w:val="28"/>
        </w:rPr>
        <w:lastRenderedPageBreak/>
        <w:t xml:space="preserve">Таблица </w:t>
      </w:r>
      <w:r w:rsidRPr="000A267A">
        <w:rPr>
          <w:rFonts w:ascii="Times New Roman" w:hAnsi="Times New Roman"/>
          <w:b/>
          <w:sz w:val="28"/>
          <w:szCs w:val="28"/>
        </w:rPr>
        <w:t>22</w:t>
      </w:r>
    </w:p>
    <w:p w:rsidR="00D92484" w:rsidRDefault="00D92484" w:rsidP="000A267A">
      <w:pPr>
        <w:shd w:val="clear" w:color="auto" w:fill="FFFFFF"/>
        <w:spacing w:after="0" w:line="240" w:lineRule="auto"/>
        <w:ind w:firstLine="720"/>
        <w:jc w:val="right"/>
        <w:rPr>
          <w:rFonts w:ascii="Times New Roman" w:hAnsi="Times New Roman"/>
          <w:b/>
          <w:sz w:val="28"/>
          <w:szCs w:val="28"/>
        </w:rPr>
      </w:pPr>
    </w:p>
    <w:p w:rsidR="00D92484" w:rsidRDefault="00D92484" w:rsidP="000A267A">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Программа этапа начальной подготовки 1-го года («Базовая фундаментальная техническая подготовка»)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613"/>
        <w:gridCol w:w="5732"/>
        <w:gridCol w:w="2248"/>
        <w:gridCol w:w="5233"/>
      </w:tblGrid>
      <w:tr w:rsidR="00D92484" w:rsidRPr="00824457" w:rsidTr="00824457">
        <w:trPr>
          <w:cantSplit/>
          <w:trHeight w:val="1134"/>
        </w:trPr>
        <w:tc>
          <w:tcPr>
            <w:tcW w:w="0" w:type="auto"/>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w:t>
            </w:r>
          </w:p>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недели</w:t>
            </w:r>
          </w:p>
        </w:tc>
        <w:tc>
          <w:tcPr>
            <w:tcW w:w="0" w:type="auto"/>
            <w:textDirection w:val="btLr"/>
          </w:tcPr>
          <w:p w:rsidR="00D92484" w:rsidRPr="00824457" w:rsidRDefault="00D92484" w:rsidP="00824457">
            <w:pPr>
              <w:spacing w:after="0" w:line="240" w:lineRule="auto"/>
              <w:ind w:left="113" w:right="113"/>
              <w:jc w:val="center"/>
              <w:rPr>
                <w:rFonts w:ascii="Times New Roman" w:hAnsi="Times New Roman"/>
                <w:b/>
                <w:sz w:val="26"/>
                <w:szCs w:val="26"/>
              </w:rPr>
            </w:pPr>
            <w:r w:rsidRPr="00824457">
              <w:rPr>
                <w:rFonts w:ascii="Times New Roman" w:hAnsi="Times New Roman"/>
                <w:b/>
                <w:sz w:val="26"/>
                <w:szCs w:val="26"/>
              </w:rPr>
              <w:t>Стойка</w:t>
            </w:r>
          </w:p>
        </w:tc>
        <w:tc>
          <w:tcPr>
            <w:tcW w:w="5732"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Приемы в стойке</w:t>
            </w:r>
          </w:p>
        </w:tc>
        <w:tc>
          <w:tcPr>
            <w:tcW w:w="2248"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Положение</w:t>
            </w:r>
          </w:p>
        </w:tc>
        <w:tc>
          <w:tcPr>
            <w:tcW w:w="5233"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Приемы в партере</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1</w:t>
            </w:r>
          </w:p>
        </w:tc>
        <w:tc>
          <w:tcPr>
            <w:tcW w:w="0" w:type="auto"/>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2</w:t>
            </w:r>
          </w:p>
        </w:tc>
        <w:tc>
          <w:tcPr>
            <w:tcW w:w="5732"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3</w:t>
            </w:r>
          </w:p>
        </w:tc>
        <w:tc>
          <w:tcPr>
            <w:tcW w:w="2248"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4</w:t>
            </w:r>
          </w:p>
        </w:tc>
        <w:tc>
          <w:tcPr>
            <w:tcW w:w="5233"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w:t>
            </w:r>
          </w:p>
        </w:tc>
        <w:tc>
          <w:tcPr>
            <w:tcW w:w="0" w:type="auto"/>
          </w:tcPr>
          <w:p w:rsidR="00D92484" w:rsidRPr="00824457" w:rsidRDefault="00D92484" w:rsidP="00824457">
            <w:pPr>
              <w:spacing w:after="0" w:line="240" w:lineRule="auto"/>
              <w:jc w:val="center"/>
              <w:rPr>
                <w:rFonts w:ascii="Times New Roman" w:hAnsi="Times New Roman"/>
                <w:b/>
                <w:sz w:val="24"/>
                <w:szCs w:val="24"/>
              </w:rPr>
            </w:pP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Освоение элементов техники и тактики: основные</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положения в борьбе, формы приветствия, способы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маневрирования, защита от захватов ног;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освоение основных захватов в вольной борьбе;</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передвижения по ковру в разных захватах</w:t>
            </w:r>
          </w:p>
        </w:tc>
        <w:tc>
          <w:tcPr>
            <w:tcW w:w="2248" w:type="dxa"/>
          </w:tcPr>
          <w:p w:rsidR="00D92484" w:rsidRPr="00824457" w:rsidRDefault="00D92484" w:rsidP="00824457">
            <w:pPr>
              <w:spacing w:after="0" w:line="240" w:lineRule="auto"/>
              <w:jc w:val="center"/>
              <w:rPr>
                <w:rFonts w:ascii="Times New Roman" w:hAnsi="Times New Roman"/>
                <w:b/>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Освоение элементов техники и тактики: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положения в партере, способы маневрирования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в партере, защита от захватов, перемещения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 мосту</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 руку и захватом туловища;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Сваливания сбиванием</w:t>
            </w:r>
            <w:r w:rsidRPr="00824457">
              <w:rPr>
                <w:rFonts w:ascii="Times New Roman" w:hAnsi="Times New Roman"/>
                <w:sz w:val="24"/>
                <w:szCs w:val="24"/>
              </w:rPr>
              <w:t xml:space="preserve"> захватом ног</w:t>
            </w:r>
          </w:p>
        </w:tc>
        <w:tc>
          <w:tcPr>
            <w:tcW w:w="2248" w:type="dxa"/>
            <w:vMerge w:val="restart"/>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Атакующий (А)</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 – сбоку, лицом к голове</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противника (П)</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рычагом</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забеганием</w:t>
            </w:r>
            <w:r w:rsidRPr="00824457">
              <w:rPr>
                <w:rFonts w:ascii="Times New Roman" w:hAnsi="Times New Roman"/>
                <w:sz w:val="24"/>
                <w:szCs w:val="24"/>
              </w:rPr>
              <w:t>: захватом шеи из-под</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плеча и предплечья дальней руки изнутри;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захватом шеи сверху 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разноименного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наклоном</w:t>
            </w:r>
            <w:r w:rsidRPr="00824457">
              <w:rPr>
                <w:rFonts w:ascii="Times New Roman" w:hAnsi="Times New Roman"/>
                <w:sz w:val="24"/>
                <w:szCs w:val="24"/>
              </w:rPr>
              <w:t xml:space="preserve"> захватом руки с задней подножкой</w:t>
            </w:r>
          </w:p>
        </w:tc>
        <w:tc>
          <w:tcPr>
            <w:tcW w:w="2248" w:type="dxa"/>
            <w:vMerge/>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дальних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руки и бедра снизу-спереди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поворотом («мельница»)</w:t>
            </w:r>
            <w:r w:rsidRPr="00824457">
              <w:rPr>
                <w:rFonts w:ascii="Times New Roman" w:hAnsi="Times New Roman"/>
                <w:sz w:val="24"/>
                <w:szCs w:val="24"/>
              </w:rPr>
              <w:t xml:space="preserve"> захватом руки и одноименной ноги изнутри;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захватом одноименной руки с подножкой (подсечкой)</w:t>
            </w:r>
          </w:p>
        </w:tc>
        <w:tc>
          <w:tcPr>
            <w:tcW w:w="2248" w:type="dxa"/>
            <w:vMerge/>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перекатом</w:t>
            </w:r>
            <w:r w:rsidRPr="00824457">
              <w:rPr>
                <w:rFonts w:ascii="Times New Roman" w:hAnsi="Times New Roman"/>
                <w:sz w:val="24"/>
                <w:szCs w:val="24"/>
              </w:rPr>
              <w:t xml:space="preserve"> захватом шеи с бедром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Перевороты перекатом</w:t>
            </w:r>
            <w:r w:rsidRPr="00824457">
              <w:rPr>
                <w:rFonts w:ascii="Times New Roman" w:hAnsi="Times New Roman"/>
                <w:sz w:val="24"/>
                <w:szCs w:val="24"/>
              </w:rPr>
              <w:t xml:space="preserve"> захватом шеи с бедром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5</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вращением («вертушка»)</w:t>
            </w:r>
            <w:r w:rsidRPr="00824457">
              <w:rPr>
                <w:rFonts w:ascii="Times New Roman" w:hAnsi="Times New Roman"/>
                <w:sz w:val="24"/>
                <w:szCs w:val="24"/>
              </w:rPr>
              <w:t xml:space="preserve"> захватом руки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снизу;</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захватом шеи сверху и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разноименного бедра</w:t>
            </w:r>
          </w:p>
        </w:tc>
        <w:tc>
          <w:tcPr>
            <w:tcW w:w="2248"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 лицом</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к голове П</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с ключом и захватом подбородка (плеча);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с ключом и захватом подбородка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6</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8</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9</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4</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5</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11</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захватом одноименной руки с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нырком</w:t>
            </w:r>
            <w:r w:rsidRPr="00824457">
              <w:rPr>
                <w:rFonts w:ascii="Times New Roman" w:hAnsi="Times New Roman"/>
                <w:sz w:val="24"/>
                <w:szCs w:val="24"/>
              </w:rPr>
              <w:t xml:space="preserve"> захватом ног</w:t>
            </w:r>
          </w:p>
        </w:tc>
        <w:tc>
          <w:tcPr>
            <w:tcW w:w="2248"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сзади-сбоку,</w:t>
            </w: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П – на животе, А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сверху</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руки (шеи) и ближнего бедра с зацепом дальней ноги изнутри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Перевороты переходом</w:t>
            </w:r>
            <w:r w:rsidRPr="00824457">
              <w:rPr>
                <w:rFonts w:ascii="Times New Roman" w:hAnsi="Times New Roman"/>
                <w:sz w:val="24"/>
                <w:szCs w:val="24"/>
              </w:rPr>
              <w:t xml:space="preserve"> захватом шеи сверху и бедра изнутри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наклоном</w:t>
            </w:r>
            <w:r w:rsidRPr="00824457">
              <w:rPr>
                <w:rFonts w:ascii="Times New Roman" w:hAnsi="Times New Roman"/>
                <w:sz w:val="24"/>
                <w:szCs w:val="24"/>
              </w:rPr>
              <w:t xml:space="preserve"> захватом руки и туловища с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Броски поворотом («мельница»)</w:t>
            </w:r>
            <w:r w:rsidRPr="00824457">
              <w:rPr>
                <w:rFonts w:ascii="Times New Roman" w:hAnsi="Times New Roman"/>
                <w:sz w:val="24"/>
                <w:szCs w:val="24"/>
              </w:rPr>
              <w:t xml:space="preserve"> захватом руки и разноименной ноги изнутри</w:t>
            </w:r>
          </w:p>
        </w:tc>
        <w:tc>
          <w:tcPr>
            <w:tcW w:w="2248"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 – на животе, А</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сверху</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П – в высоком партере, А –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сбоку</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с ключом и зацепом одноименной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Перевороты перекатом</w:t>
            </w:r>
            <w:r w:rsidRPr="00824457">
              <w:rPr>
                <w:rFonts w:ascii="Times New Roman" w:hAnsi="Times New Roman"/>
                <w:sz w:val="24"/>
                <w:szCs w:val="24"/>
              </w:rPr>
              <w:t xml:space="preserve"> захватом шеи сверху и дальней голени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Броски подворотом</w:t>
            </w:r>
            <w:r w:rsidRPr="00824457">
              <w:rPr>
                <w:rFonts w:ascii="Times New Roman" w:hAnsi="Times New Roman"/>
                <w:sz w:val="24"/>
                <w:szCs w:val="24"/>
              </w:rPr>
              <w:t xml:space="preserve"> захватом руки через плечо;</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Броски подворотом</w:t>
            </w:r>
            <w:r w:rsidRPr="00824457">
              <w:rPr>
                <w:rFonts w:ascii="Times New Roman" w:hAnsi="Times New Roman"/>
                <w:sz w:val="24"/>
                <w:szCs w:val="24"/>
              </w:rPr>
              <w:t xml:space="preserve"> захватом руки через плечо с передней подножкой.</w:t>
            </w:r>
          </w:p>
        </w:tc>
        <w:tc>
          <w:tcPr>
            <w:tcW w:w="2248"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 – на животе, А</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сверху</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П – в высоком партере, А –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сбоку</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захватом дальней голени снизу-изнутри и одноименной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Перевороты перекатом</w:t>
            </w:r>
            <w:r w:rsidRPr="00824457">
              <w:rPr>
                <w:rFonts w:ascii="Times New Roman" w:hAnsi="Times New Roman"/>
                <w:sz w:val="24"/>
                <w:szCs w:val="24"/>
              </w:rPr>
              <w:t xml:space="preserve"> захватом шеи сверху и ближнего бедра;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нырком</w:t>
            </w:r>
            <w:r w:rsidRPr="00824457">
              <w:rPr>
                <w:rFonts w:ascii="Times New Roman" w:hAnsi="Times New Roman"/>
                <w:sz w:val="24"/>
                <w:szCs w:val="24"/>
              </w:rPr>
              <w:t xml:space="preserve"> захватом шеи и туловища сбоку с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захватом руки и шеи сверху</w:t>
            </w:r>
          </w:p>
        </w:tc>
        <w:tc>
          <w:tcPr>
            <w:tcW w:w="2248"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сзади-сбоку</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руки на ключ и зацепом одноименной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забеганием</w:t>
            </w:r>
            <w:r w:rsidRPr="00824457">
              <w:rPr>
                <w:rFonts w:ascii="Times New Roman" w:hAnsi="Times New Roman"/>
                <w:sz w:val="24"/>
                <w:szCs w:val="24"/>
              </w:rPr>
              <w:t xml:space="preserve"> захватом шеи из-под дальнего плеча, прижимая ближнюю руку бедром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16</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12</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13</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14</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20</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15</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21</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22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Сваливания сбиванием</w:t>
            </w:r>
            <w:r w:rsidRPr="00824457">
              <w:rPr>
                <w:rFonts w:ascii="Times New Roman" w:hAnsi="Times New Roman"/>
                <w:sz w:val="24"/>
                <w:szCs w:val="24"/>
              </w:rPr>
              <w:t xml:space="preserve"> захватом ноги с головой внутрь;</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выседом</w:t>
            </w:r>
            <w:r w:rsidRPr="00824457">
              <w:rPr>
                <w:rFonts w:ascii="Times New Roman" w:hAnsi="Times New Roman"/>
                <w:sz w:val="24"/>
                <w:szCs w:val="24"/>
              </w:rPr>
              <w:t xml:space="preserve"> захватом за голени</w:t>
            </w:r>
          </w:p>
        </w:tc>
        <w:tc>
          <w:tcPr>
            <w:tcW w:w="2248"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сзади-сбоку</w:t>
            </w: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 – на животе, А</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со стороны ног</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забеганием</w:t>
            </w:r>
            <w:r w:rsidRPr="00824457">
              <w:rPr>
                <w:rFonts w:ascii="Times New Roman" w:hAnsi="Times New Roman"/>
                <w:sz w:val="24"/>
                <w:szCs w:val="24"/>
              </w:rPr>
              <w:t xml:space="preserve"> захватом руки на ключ и дальней голени;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скрещенных голеней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подворотом</w:t>
            </w:r>
            <w:r w:rsidRPr="00824457">
              <w:rPr>
                <w:rFonts w:ascii="Times New Roman" w:hAnsi="Times New Roman"/>
                <w:sz w:val="24"/>
                <w:szCs w:val="24"/>
              </w:rPr>
              <w:t xml:space="preserve"> захватом руки и туловища;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Сваливания скручиванием</w:t>
            </w:r>
            <w:r w:rsidRPr="00824457">
              <w:rPr>
                <w:rFonts w:ascii="Times New Roman" w:hAnsi="Times New Roman"/>
                <w:sz w:val="24"/>
                <w:szCs w:val="24"/>
              </w:rPr>
              <w:t xml:space="preserve"> захватом руки и туловища</w:t>
            </w:r>
          </w:p>
        </w:tc>
        <w:tc>
          <w:tcPr>
            <w:tcW w:w="2248" w:type="dxa"/>
            <w:vMerge w:val="restart"/>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туловища.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туловища с рукой.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Сваливание сбиванием</w:t>
            </w:r>
            <w:r w:rsidRPr="00824457">
              <w:rPr>
                <w:rFonts w:ascii="Times New Roman" w:hAnsi="Times New Roman"/>
                <w:sz w:val="24"/>
                <w:szCs w:val="24"/>
              </w:rPr>
              <w:t xml:space="preserve"> захватом туловища;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подворотом</w:t>
            </w:r>
            <w:r w:rsidRPr="00824457">
              <w:rPr>
                <w:rFonts w:ascii="Times New Roman" w:hAnsi="Times New Roman"/>
                <w:sz w:val="24"/>
                <w:szCs w:val="24"/>
              </w:rPr>
              <w:t xml:space="preserve"> захватом руки и шеи с передней подножкой</w:t>
            </w:r>
          </w:p>
        </w:tc>
        <w:tc>
          <w:tcPr>
            <w:tcW w:w="2248" w:type="dxa"/>
            <w:vMerge/>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предплечья и туловища сверху зацепом ноги стопой;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предплечья и туловища сверху зацепом ноги стопой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25</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задания по решению эпизодов схватки в стойке</w:t>
            </w:r>
            <w:r w:rsidRPr="00824457">
              <w:rPr>
                <w:rFonts w:ascii="Times New Roman" w:hAnsi="Times New Roman"/>
                <w:sz w:val="24"/>
                <w:szCs w:val="24"/>
              </w:rPr>
              <w:t>: осуществление захватов, передвижения в захватах, теснение партнера, выполнение пройденных приемов в процессе маневрирования</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задания по решению эпизодов схватки в партере</w:t>
            </w:r>
            <w:r w:rsidRPr="00824457">
              <w:rPr>
                <w:rFonts w:ascii="Times New Roman" w:hAnsi="Times New Roman"/>
                <w:sz w:val="24"/>
                <w:szCs w:val="24"/>
              </w:rPr>
              <w:t xml:space="preserve">: удержание партнера в захвате, уходы с моста, борьба за захват и удержание партнера из разных  исходных положений с проведением пройденных приемов </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26</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22</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23</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24</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25</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31</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32</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изучаемых приемов на партнерах</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разного роста, стоящих в разных стойках</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изучаемых приемов на партнерах</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разного роста и телосложения</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33</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Выведение партнеров из равновесия;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комбинаций приемов в стойке</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за захват и удержание партнера из разных исходных положений и переход на выполнение пройденных приемов</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34</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35</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36</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37</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32</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38</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33</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39</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34</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32"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35</w:t>
            </w:r>
          </w:p>
        </w:tc>
        <w:tc>
          <w:tcPr>
            <w:tcW w:w="2248" w:type="dxa"/>
          </w:tcPr>
          <w:p w:rsidR="00D92484" w:rsidRPr="00824457" w:rsidRDefault="00D92484" w:rsidP="00824457">
            <w:pPr>
              <w:spacing w:after="0" w:line="240" w:lineRule="auto"/>
              <w:jc w:val="center"/>
              <w:rPr>
                <w:rFonts w:ascii="Times New Roman" w:hAnsi="Times New Roman"/>
                <w:sz w:val="24"/>
                <w:szCs w:val="24"/>
              </w:rPr>
            </w:pPr>
          </w:p>
        </w:tc>
        <w:tc>
          <w:tcPr>
            <w:tcW w:w="523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41</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42-45</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за весь год</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46</w:t>
            </w:r>
          </w:p>
        </w:tc>
        <w:tc>
          <w:tcPr>
            <w:tcW w:w="13826"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Соревнования на демонстрацию изученного материала с выполнением приемов на оценку</w:t>
            </w:r>
          </w:p>
        </w:tc>
      </w:tr>
    </w:tbl>
    <w:p w:rsidR="00D92484" w:rsidRPr="000A267A" w:rsidRDefault="00D92484" w:rsidP="000A267A">
      <w:pPr>
        <w:shd w:val="clear" w:color="auto" w:fill="FFFFFF"/>
        <w:spacing w:after="0" w:line="240" w:lineRule="auto"/>
        <w:ind w:firstLine="720"/>
        <w:jc w:val="center"/>
        <w:rPr>
          <w:rFonts w:ascii="Times New Roman" w:hAnsi="Times New Roman"/>
          <w:b/>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Сокращения: Ф – фронтальная стойка</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ЛО – левосторонняя – одноименная стойка</w:t>
      </w:r>
    </w:p>
    <w:p w:rsidR="00D92484" w:rsidRPr="0008513F"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ПО – правосторонняя – одноименная стойка</w:t>
      </w: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FD167F">
      <w:pPr>
        <w:shd w:val="clear" w:color="auto" w:fill="FFFFFF"/>
        <w:spacing w:after="0" w:line="240" w:lineRule="auto"/>
        <w:jc w:val="both"/>
        <w:rPr>
          <w:rFonts w:ascii="Times New Roman" w:hAnsi="Times New Roman"/>
          <w:sz w:val="28"/>
          <w:szCs w:val="28"/>
        </w:rPr>
      </w:pPr>
    </w:p>
    <w:p w:rsidR="00D92484" w:rsidRDefault="00D92484" w:rsidP="00FD167F">
      <w:pPr>
        <w:shd w:val="clear" w:color="auto" w:fill="FFFFFF"/>
        <w:spacing w:after="0" w:line="240" w:lineRule="auto"/>
        <w:jc w:val="both"/>
        <w:rPr>
          <w:rFonts w:ascii="Times New Roman" w:hAnsi="Times New Roman"/>
          <w:sz w:val="28"/>
          <w:szCs w:val="28"/>
        </w:rPr>
        <w:sectPr w:rsidR="00D92484" w:rsidSect="00FD167F">
          <w:pgSz w:w="16834" w:h="11909" w:orient="landscape"/>
          <w:pgMar w:top="851" w:right="1134" w:bottom="1701" w:left="1134" w:header="720" w:footer="720" w:gutter="0"/>
          <w:cols w:space="720"/>
          <w:noEndnote/>
        </w:sectPr>
      </w:pPr>
    </w:p>
    <w:p w:rsidR="00D92484" w:rsidRDefault="00D92484" w:rsidP="00FD167F">
      <w:pPr>
        <w:shd w:val="clear" w:color="auto" w:fill="FFFFFF"/>
        <w:spacing w:after="0" w:line="240" w:lineRule="auto"/>
        <w:jc w:val="center"/>
        <w:rPr>
          <w:rFonts w:ascii="Times New Roman" w:hAnsi="Times New Roman"/>
          <w:b/>
          <w:sz w:val="28"/>
          <w:szCs w:val="28"/>
        </w:rPr>
      </w:pPr>
      <w:r w:rsidRPr="00375F73">
        <w:rPr>
          <w:rFonts w:ascii="Times New Roman" w:hAnsi="Times New Roman"/>
          <w:b/>
          <w:sz w:val="28"/>
          <w:szCs w:val="28"/>
        </w:rPr>
        <w:lastRenderedPageBreak/>
        <w:t>Теория</w:t>
      </w:r>
    </w:p>
    <w:p w:rsidR="00D92484" w:rsidRDefault="00D92484" w:rsidP="00362E04">
      <w:pPr>
        <w:shd w:val="clear" w:color="auto" w:fill="FFFFFF"/>
        <w:spacing w:after="0" w:line="240" w:lineRule="auto"/>
        <w:jc w:val="both"/>
        <w:rPr>
          <w:rFonts w:ascii="Times New Roman" w:hAnsi="Times New Roman"/>
          <w:sz w:val="28"/>
          <w:szCs w:val="28"/>
        </w:rPr>
      </w:pPr>
    </w:p>
    <w:p w:rsidR="00D92484" w:rsidRDefault="00D92484" w:rsidP="00362E04">
      <w:pPr>
        <w:widowControl w:val="0"/>
        <w:shd w:val="clear" w:color="auto" w:fill="FFFFFF"/>
        <w:autoSpaceDE w:val="0"/>
        <w:autoSpaceDN w:val="0"/>
        <w:adjustRightInd w:val="0"/>
        <w:spacing w:after="0"/>
        <w:ind w:firstLine="708"/>
        <w:jc w:val="center"/>
        <w:rPr>
          <w:rFonts w:ascii="Times New Roman" w:hAnsi="Times New Roman"/>
          <w:b/>
          <w:i/>
          <w:iCs/>
          <w:sz w:val="28"/>
          <w:szCs w:val="28"/>
        </w:rPr>
      </w:pPr>
      <w:r>
        <w:rPr>
          <w:rFonts w:ascii="Times New Roman" w:hAnsi="Times New Roman"/>
          <w:b/>
          <w:i/>
          <w:iCs/>
          <w:sz w:val="28"/>
          <w:szCs w:val="28"/>
        </w:rPr>
        <w:t>Тема 1</w:t>
      </w:r>
      <w:r w:rsidRPr="00E856CA">
        <w:rPr>
          <w:rFonts w:ascii="Times New Roman" w:hAnsi="Times New Roman"/>
          <w:b/>
          <w:i/>
          <w:iCs/>
          <w:sz w:val="28"/>
          <w:szCs w:val="28"/>
        </w:rPr>
        <w:t xml:space="preserve">. </w:t>
      </w:r>
      <w:r>
        <w:rPr>
          <w:rFonts w:ascii="Times New Roman" w:hAnsi="Times New Roman"/>
          <w:b/>
          <w:i/>
          <w:iCs/>
          <w:sz w:val="28"/>
          <w:szCs w:val="28"/>
        </w:rPr>
        <w:t xml:space="preserve">КРАТКИЙ ОБЗОР РАЗВИТИЯ </w:t>
      </w:r>
    </w:p>
    <w:p w:rsidR="00D92484" w:rsidRPr="00603650" w:rsidRDefault="00D92484" w:rsidP="00603650">
      <w:pPr>
        <w:widowControl w:val="0"/>
        <w:shd w:val="clear" w:color="auto" w:fill="FFFFFF"/>
        <w:autoSpaceDE w:val="0"/>
        <w:autoSpaceDN w:val="0"/>
        <w:adjustRightInd w:val="0"/>
        <w:spacing w:after="0"/>
        <w:ind w:firstLine="708"/>
        <w:jc w:val="center"/>
        <w:rPr>
          <w:rFonts w:ascii="Times New Roman" w:hAnsi="Times New Roman"/>
          <w:b/>
          <w:i/>
          <w:iCs/>
          <w:sz w:val="28"/>
          <w:szCs w:val="28"/>
        </w:rPr>
      </w:pPr>
      <w:r>
        <w:rPr>
          <w:rFonts w:ascii="Times New Roman" w:hAnsi="Times New Roman"/>
          <w:b/>
          <w:i/>
          <w:iCs/>
          <w:sz w:val="28"/>
          <w:szCs w:val="28"/>
        </w:rPr>
        <w:t>ВОЛЬНОЙ БОРЬБЫ</w:t>
      </w:r>
      <w:r w:rsidRPr="00E856CA">
        <w:rPr>
          <w:rFonts w:ascii="Times New Roman" w:hAnsi="Times New Roman"/>
          <w:b/>
          <w:i/>
          <w:iCs/>
          <w:sz w:val="28"/>
          <w:szCs w:val="28"/>
        </w:rPr>
        <w:t xml:space="preserve"> В РОССИИ</w:t>
      </w:r>
    </w:p>
    <w:p w:rsidR="00D92484" w:rsidRDefault="00D92484" w:rsidP="00375F7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Зарождение спортивной борьбы на Руси. От</w:t>
      </w:r>
      <w:r w:rsidRPr="00E856CA">
        <w:rPr>
          <w:rFonts w:ascii="Times New Roman" w:hAnsi="Times New Roman"/>
          <w:sz w:val="28"/>
          <w:szCs w:val="28"/>
        </w:rPr>
        <w:t xml:space="preserve">ражение ее в исторических летописях и памятниках народного </w:t>
      </w:r>
      <w:r>
        <w:rPr>
          <w:rFonts w:ascii="Times New Roman" w:hAnsi="Times New Roman"/>
          <w:sz w:val="28"/>
          <w:szCs w:val="28"/>
        </w:rPr>
        <w:t>творчества</w:t>
      </w:r>
      <w:r w:rsidRPr="00E856CA">
        <w:rPr>
          <w:rFonts w:ascii="Times New Roman" w:hAnsi="Times New Roman"/>
          <w:sz w:val="28"/>
          <w:szCs w:val="28"/>
        </w:rPr>
        <w:t>.</w:t>
      </w:r>
      <w:r>
        <w:rPr>
          <w:rFonts w:ascii="Times New Roman" w:hAnsi="Times New Roman"/>
          <w:sz w:val="28"/>
          <w:szCs w:val="28"/>
        </w:rPr>
        <w:t xml:space="preserve"> </w:t>
      </w:r>
    </w:p>
    <w:p w:rsidR="00D92484" w:rsidRDefault="00D92484" w:rsidP="00375F7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Развитие профессиональной борьбы в дореволюционной России. Выдающиеся русские борцы-профессионалы Г. Гаккеншмидт, И. Поддубный, И. Заикин, И. Шемякин и др. </w:t>
      </w:r>
    </w:p>
    <w:p w:rsidR="00D92484" w:rsidRDefault="00D92484" w:rsidP="00375F7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Любительская спортивная борьба в России. </w:t>
      </w:r>
    </w:p>
    <w:p w:rsidR="00D92484" w:rsidRPr="00E856CA" w:rsidRDefault="00D92484" w:rsidP="00375F7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Место и значение спортивной борьбы в российской системе физического воспитания. Успехи российских борцов на международной арене. </w:t>
      </w:r>
      <w:r w:rsidRPr="00E856CA">
        <w:rPr>
          <w:rFonts w:ascii="Times New Roman" w:hAnsi="Times New Roman"/>
          <w:sz w:val="28"/>
          <w:szCs w:val="28"/>
        </w:rPr>
        <w:t xml:space="preserve"> </w:t>
      </w:r>
    </w:p>
    <w:p w:rsidR="00D92484" w:rsidRPr="00E856CA" w:rsidRDefault="00D92484" w:rsidP="00362E04">
      <w:pPr>
        <w:widowControl w:val="0"/>
        <w:shd w:val="clear" w:color="auto" w:fill="FFFFFF"/>
        <w:autoSpaceDE w:val="0"/>
        <w:autoSpaceDN w:val="0"/>
        <w:adjustRightInd w:val="0"/>
        <w:spacing w:after="0"/>
        <w:ind w:firstLine="708"/>
        <w:jc w:val="center"/>
        <w:rPr>
          <w:rFonts w:ascii="Times New Roman" w:hAnsi="Times New Roman"/>
          <w:b/>
          <w:i/>
          <w:sz w:val="28"/>
          <w:szCs w:val="28"/>
        </w:rPr>
      </w:pPr>
      <w:r>
        <w:rPr>
          <w:rFonts w:ascii="Times New Roman" w:hAnsi="Times New Roman"/>
          <w:b/>
          <w:i/>
          <w:iCs/>
          <w:sz w:val="28"/>
          <w:szCs w:val="28"/>
        </w:rPr>
        <w:t>Тема 2. ГИГИЕНА ФИЗИЧЕСКОЙ КУЛЬТУРЫ И СПОРТА</w:t>
      </w:r>
    </w:p>
    <w:p w:rsidR="00D92484" w:rsidRDefault="00D92484" w:rsidP="00375F73">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Задачи и содержание гигиены детского возраста. Гигиеническая характеристика возрастных анатомо-физиологических особенностей детей и подростков. Гигиенические требования к местам занятий физической культурой в школе. Гигиенические требования к тренировочному процессу в зале борьбы организации, осуществляющей спортивную подготовку. </w:t>
      </w:r>
    </w:p>
    <w:p w:rsidR="00D92484" w:rsidRPr="00E856CA" w:rsidRDefault="00D92484" w:rsidP="00375F73">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Гигиенические основы физического воспитания детей и подростков. Гигиеническая характеристика средств физического воспитания и их влияние на организм юных борцов. Дополнительные формы и средства массовой физкультурно-оздоровительной работы. Особенности питания юных спортсменов. Особенности закаливания.</w:t>
      </w:r>
    </w:p>
    <w:p w:rsidR="00D92484" w:rsidRPr="00E856CA" w:rsidRDefault="00D92484" w:rsidP="00136CDB">
      <w:pPr>
        <w:widowControl w:val="0"/>
        <w:shd w:val="clear" w:color="auto" w:fill="FFFFFF"/>
        <w:autoSpaceDE w:val="0"/>
        <w:autoSpaceDN w:val="0"/>
        <w:adjustRightInd w:val="0"/>
        <w:spacing w:after="0"/>
        <w:ind w:firstLine="708"/>
        <w:jc w:val="center"/>
        <w:rPr>
          <w:rFonts w:ascii="Times New Roman" w:hAnsi="Times New Roman"/>
          <w:b/>
          <w:sz w:val="28"/>
          <w:szCs w:val="28"/>
        </w:rPr>
      </w:pPr>
      <w:r>
        <w:rPr>
          <w:rFonts w:ascii="Times New Roman" w:hAnsi="Times New Roman"/>
          <w:b/>
          <w:i/>
          <w:iCs/>
          <w:sz w:val="28"/>
          <w:szCs w:val="28"/>
        </w:rPr>
        <w:t>Тема 3</w:t>
      </w:r>
      <w:r w:rsidRPr="00E856CA">
        <w:rPr>
          <w:rFonts w:ascii="Times New Roman" w:hAnsi="Times New Roman"/>
          <w:b/>
          <w:i/>
          <w:iCs/>
          <w:sz w:val="28"/>
          <w:szCs w:val="28"/>
        </w:rPr>
        <w:t xml:space="preserve">. </w:t>
      </w:r>
      <w:r>
        <w:rPr>
          <w:rFonts w:ascii="Times New Roman" w:hAnsi="Times New Roman"/>
          <w:b/>
          <w:i/>
          <w:iCs/>
          <w:sz w:val="28"/>
          <w:szCs w:val="28"/>
        </w:rPr>
        <w:t>ОСНОВЫ ТЕХНИКИ ВОЛЬНОЙ БОРЬБЫ</w:t>
      </w:r>
    </w:p>
    <w:p w:rsidR="00D92484" w:rsidRPr="00E856CA" w:rsidRDefault="00D92484" w:rsidP="00136CDB">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Понятие о технике вольной борьбы. Значение техники в совершенствовании мастерства борца. Основные положения в борьбе: «стойка» - прямая, высокая, низкая, одноименная, разноименная; «партер» - высокий, низкий; «мост» - высокий, низкий.</w:t>
      </w:r>
    </w:p>
    <w:p w:rsidR="00D92484" w:rsidRDefault="00D92484" w:rsidP="00136CDB">
      <w:pPr>
        <w:widowControl w:val="0"/>
        <w:shd w:val="clear" w:color="auto" w:fill="FFFFFF"/>
        <w:autoSpaceDE w:val="0"/>
        <w:autoSpaceDN w:val="0"/>
        <w:adjustRightInd w:val="0"/>
        <w:spacing w:after="0"/>
        <w:ind w:firstLine="708"/>
        <w:jc w:val="center"/>
        <w:rPr>
          <w:rFonts w:ascii="Times New Roman" w:hAnsi="Times New Roman"/>
          <w:sz w:val="28"/>
          <w:szCs w:val="28"/>
        </w:rPr>
      </w:pPr>
      <w:r>
        <w:rPr>
          <w:rFonts w:ascii="Times New Roman" w:hAnsi="Times New Roman"/>
          <w:b/>
          <w:i/>
          <w:iCs/>
          <w:sz w:val="28"/>
          <w:szCs w:val="28"/>
        </w:rPr>
        <w:t>Тема 4</w:t>
      </w:r>
      <w:r w:rsidRPr="00E856CA">
        <w:rPr>
          <w:rFonts w:ascii="Times New Roman" w:hAnsi="Times New Roman"/>
          <w:b/>
          <w:i/>
          <w:iCs/>
          <w:sz w:val="28"/>
          <w:szCs w:val="28"/>
        </w:rPr>
        <w:t xml:space="preserve">. </w:t>
      </w:r>
      <w:r>
        <w:rPr>
          <w:rFonts w:ascii="Times New Roman" w:hAnsi="Times New Roman"/>
          <w:b/>
          <w:i/>
          <w:iCs/>
          <w:sz w:val="28"/>
          <w:szCs w:val="28"/>
        </w:rPr>
        <w:t>ОРГАНИЗАЦИОННО-МЕТОДИЧЕСКИЕ ОСНОВЫ СОХРАНЕНИЯ КОНТИНГЕНТА</w:t>
      </w:r>
    </w:p>
    <w:p w:rsidR="00D92484" w:rsidRPr="008D4A9D" w:rsidRDefault="00D92484" w:rsidP="008D4A9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Увеличение числа спортивных разрядов как средство социальной мотивации в спортивной борьбе. Увеличение числа спортивных разрядов как социально-мотивирующий фактор в спортивной борьбе. Введение технических категорий. Обеспечение взаимосвязи между присвоением разрядов и категорий. Щадящая система стимулирования роста физических качеств детей.</w:t>
      </w:r>
    </w:p>
    <w:p w:rsidR="00D92484" w:rsidRPr="00E856CA" w:rsidRDefault="00D92484" w:rsidP="00362E04">
      <w:pPr>
        <w:widowControl w:val="0"/>
        <w:shd w:val="clear" w:color="auto" w:fill="FFFFFF"/>
        <w:autoSpaceDE w:val="0"/>
        <w:autoSpaceDN w:val="0"/>
        <w:adjustRightInd w:val="0"/>
        <w:spacing w:after="0"/>
        <w:ind w:firstLine="708"/>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 xml:space="preserve">МЕСТА ЗАНЯТИЙ, ОБОРУДОВАНИЕ И ИНВЕНТАРЬ. ТРЕБОВАНИЯ </w:t>
      </w:r>
      <w:r w:rsidRPr="00E856CA">
        <w:rPr>
          <w:rFonts w:ascii="Times New Roman" w:hAnsi="Times New Roman"/>
          <w:b/>
          <w:i/>
          <w:iCs/>
          <w:sz w:val="28"/>
          <w:szCs w:val="28"/>
        </w:rPr>
        <w:t>ТЕХНИ</w:t>
      </w:r>
      <w:r>
        <w:rPr>
          <w:rFonts w:ascii="Times New Roman" w:hAnsi="Times New Roman"/>
          <w:b/>
          <w:i/>
          <w:iCs/>
          <w:sz w:val="28"/>
          <w:szCs w:val="28"/>
        </w:rPr>
        <w:t xml:space="preserve">КИ БЕЗОПАСНОСТИ </w:t>
      </w:r>
    </w:p>
    <w:p w:rsidR="00D92484" w:rsidRPr="00E856CA" w:rsidRDefault="00D92484" w:rsidP="008D4A9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Спортивная одежда и обувь борца (тренировочный костюм, трико, бандаж, носки, борцовские ботинки и др.). Уход за оборудованием и инвентарем.</w:t>
      </w: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Default="00D92484" w:rsidP="00362E04">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Зачетные требования</w:t>
      </w:r>
    </w:p>
    <w:p w:rsidR="00D92484" w:rsidRDefault="00D92484" w:rsidP="001C70BD">
      <w:pPr>
        <w:shd w:val="clear" w:color="auto" w:fill="FFFFFF"/>
        <w:spacing w:after="0" w:line="240" w:lineRule="auto"/>
        <w:jc w:val="both"/>
        <w:rPr>
          <w:rFonts w:ascii="Times New Roman" w:hAnsi="Times New Roman"/>
          <w:sz w:val="28"/>
          <w:szCs w:val="28"/>
        </w:rPr>
      </w:pPr>
    </w:p>
    <w:p w:rsidR="00D92484" w:rsidRPr="001C70BD" w:rsidRDefault="00D92484" w:rsidP="001C70BD">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По общей физической подготовке</w:t>
      </w:r>
    </w:p>
    <w:p w:rsidR="00D92484" w:rsidRDefault="00D92484" w:rsidP="00DA4BD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 течении года в соответствии с планом годичного цикла сдавать контрольные нормативы, соответствующие возрасту и году подготовки.</w:t>
      </w:r>
    </w:p>
    <w:p w:rsidR="00D92484" w:rsidRDefault="00D92484" w:rsidP="00DA4BD0">
      <w:pPr>
        <w:shd w:val="clear" w:color="auto" w:fill="FFFFFF"/>
        <w:spacing w:after="0" w:line="240" w:lineRule="auto"/>
        <w:ind w:firstLine="720"/>
        <w:jc w:val="both"/>
        <w:rPr>
          <w:rFonts w:ascii="Times New Roman" w:hAnsi="Times New Roman"/>
          <w:sz w:val="28"/>
          <w:szCs w:val="28"/>
        </w:rPr>
      </w:pPr>
    </w:p>
    <w:p w:rsidR="00D92484" w:rsidRPr="001C70BD" w:rsidRDefault="00D92484" w:rsidP="001C70BD">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По специальной физической подготовке</w:t>
      </w:r>
    </w:p>
    <w:p w:rsidR="00D92484"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на оценку специальных упражнений борца и сдача контрольных нормативов в соответствии с требованиями каждого года подготовки.</w:t>
      </w:r>
    </w:p>
    <w:p w:rsidR="00D92484" w:rsidRDefault="00D92484" w:rsidP="001C70BD">
      <w:pPr>
        <w:shd w:val="clear" w:color="auto" w:fill="FFFFFF"/>
        <w:spacing w:after="0" w:line="240" w:lineRule="auto"/>
        <w:ind w:firstLine="720"/>
        <w:jc w:val="both"/>
        <w:rPr>
          <w:rFonts w:ascii="Times New Roman" w:hAnsi="Times New Roman"/>
          <w:sz w:val="28"/>
          <w:szCs w:val="28"/>
        </w:rPr>
      </w:pPr>
    </w:p>
    <w:p w:rsidR="00D92484" w:rsidRDefault="00D92484" w:rsidP="001C70BD">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технико-тактической подготовке</w:t>
      </w:r>
    </w:p>
    <w:p w:rsidR="00D92484"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выполнять основные элементы техники и тактики в соответствии с программным материалом.</w:t>
      </w:r>
    </w:p>
    <w:p w:rsidR="00D92484"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подготовки.</w:t>
      </w:r>
    </w:p>
    <w:p w:rsidR="00D92484"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проводить тренировочную и соревновательную схватку с выполнением заданий и установок тренера.</w:t>
      </w:r>
    </w:p>
    <w:p w:rsidR="00D92484" w:rsidRDefault="00D92484" w:rsidP="001C70BD">
      <w:pPr>
        <w:shd w:val="clear" w:color="auto" w:fill="FFFFFF"/>
        <w:spacing w:after="0" w:line="240" w:lineRule="auto"/>
        <w:ind w:firstLine="720"/>
        <w:jc w:val="both"/>
        <w:rPr>
          <w:rFonts w:ascii="Times New Roman" w:hAnsi="Times New Roman"/>
          <w:sz w:val="28"/>
          <w:szCs w:val="28"/>
        </w:rPr>
      </w:pPr>
    </w:p>
    <w:p w:rsidR="00D92484" w:rsidRDefault="00D92484" w:rsidP="001C70BD">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психологической подготовке</w:t>
      </w:r>
    </w:p>
    <w:p w:rsidR="00D92484"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Соблюдение режима дня. Ведение дневника самоконтроля.</w:t>
      </w:r>
    </w:p>
    <w:p w:rsidR="00D92484"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упражнений различной трудности, требующих проявления волевых качеств.</w:t>
      </w:r>
    </w:p>
    <w:p w:rsidR="00D92484" w:rsidRDefault="00D92484" w:rsidP="001C70BD">
      <w:pPr>
        <w:shd w:val="clear" w:color="auto" w:fill="FFFFFF"/>
        <w:spacing w:after="0" w:line="240" w:lineRule="auto"/>
        <w:ind w:firstLine="720"/>
        <w:jc w:val="both"/>
        <w:rPr>
          <w:rFonts w:ascii="Times New Roman" w:hAnsi="Times New Roman"/>
          <w:sz w:val="28"/>
          <w:szCs w:val="28"/>
        </w:rPr>
      </w:pPr>
    </w:p>
    <w:p w:rsidR="00D92484" w:rsidRDefault="00D92484" w:rsidP="001C70BD">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теоретической подготовке</w:t>
      </w:r>
    </w:p>
    <w:p w:rsidR="00D92484" w:rsidRPr="001C70BD" w:rsidRDefault="00D92484" w:rsidP="001C70B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применять на практике программный материал, соответствующий 1-му году подготовки.</w:t>
      </w: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Default="00D92484" w:rsidP="001F4D81">
      <w:pPr>
        <w:pStyle w:val="a8"/>
        <w:shd w:val="clear" w:color="auto" w:fill="FFFFFF"/>
        <w:spacing w:line="360" w:lineRule="auto"/>
        <w:jc w:val="center"/>
        <w:rPr>
          <w:rFonts w:ascii="Times New Roman" w:hAnsi="Times New Roman"/>
          <w:b/>
          <w:sz w:val="28"/>
          <w:szCs w:val="28"/>
        </w:rPr>
      </w:pPr>
    </w:p>
    <w:p w:rsidR="00D92484" w:rsidRPr="00437A17" w:rsidRDefault="00D92484" w:rsidP="001F4D81">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lastRenderedPageBreak/>
        <w:t>Этап начальной подготовки, 2</w:t>
      </w:r>
      <w:r w:rsidRPr="00437A17">
        <w:rPr>
          <w:rFonts w:ascii="Times New Roman" w:hAnsi="Times New Roman"/>
          <w:b/>
          <w:sz w:val="28"/>
          <w:szCs w:val="28"/>
        </w:rPr>
        <w:t>-й год</w:t>
      </w:r>
    </w:p>
    <w:p w:rsidR="00D92484" w:rsidRPr="00437A17" w:rsidRDefault="00D92484" w:rsidP="001F4D81">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Практика</w:t>
      </w:r>
    </w:p>
    <w:p w:rsidR="00D92484" w:rsidRDefault="00D92484" w:rsidP="001F4D81">
      <w:pPr>
        <w:pStyle w:val="a8"/>
        <w:shd w:val="clear" w:color="auto" w:fill="FFFFFF"/>
        <w:jc w:val="center"/>
        <w:rPr>
          <w:rFonts w:ascii="Times New Roman" w:hAnsi="Times New Roman"/>
          <w:b/>
          <w:i/>
          <w:sz w:val="28"/>
          <w:szCs w:val="28"/>
        </w:rPr>
      </w:pPr>
      <w:r w:rsidRPr="00437A17">
        <w:rPr>
          <w:rFonts w:ascii="Times New Roman" w:hAnsi="Times New Roman"/>
          <w:b/>
          <w:i/>
          <w:sz w:val="28"/>
          <w:szCs w:val="28"/>
        </w:rPr>
        <w:t>Физическая подготовка борца</w:t>
      </w:r>
    </w:p>
    <w:p w:rsidR="00D92484" w:rsidRDefault="00D92484" w:rsidP="003623C5">
      <w:pPr>
        <w:pStyle w:val="a8"/>
        <w:shd w:val="clear" w:color="auto" w:fill="FFFFFF"/>
        <w:jc w:val="both"/>
        <w:rPr>
          <w:rFonts w:ascii="Times New Roman" w:hAnsi="Times New Roman"/>
          <w:sz w:val="28"/>
          <w:szCs w:val="28"/>
        </w:rPr>
      </w:pPr>
      <w:r>
        <w:rPr>
          <w:rFonts w:ascii="Times New Roman" w:hAnsi="Times New Roman"/>
          <w:sz w:val="28"/>
          <w:szCs w:val="28"/>
        </w:rPr>
        <w:tab/>
        <w:t>В группах 2-го года начальной подготовки продолжается изучение основных упражнений борца с постепенным их обновлением и усложнением.</w:t>
      </w:r>
    </w:p>
    <w:p w:rsidR="00D92484" w:rsidRDefault="00D92484" w:rsidP="003623C5">
      <w:pPr>
        <w:pStyle w:val="a8"/>
        <w:shd w:val="clear" w:color="auto" w:fill="FFFFFF"/>
        <w:jc w:val="both"/>
        <w:rPr>
          <w:rFonts w:ascii="Times New Roman" w:hAnsi="Times New Roman"/>
          <w:sz w:val="28"/>
          <w:szCs w:val="28"/>
        </w:rPr>
      </w:pPr>
      <w:r>
        <w:rPr>
          <w:rFonts w:ascii="Times New Roman" w:hAnsi="Times New Roman"/>
          <w:sz w:val="28"/>
          <w:szCs w:val="28"/>
        </w:rPr>
        <w:t>Это необходимо для обеспечения расширения и пополнения запаса двигательных координаций (умений и навыков), поскольку возраст 10-12 лет является благоприятным моментом для координационной подготовки. Этому способствует постепенное введение в подготовку спортсменов, наряду с общеразвивающими упражнениями, и специально-подготовительные упражнения из арсенала спортивной борьбы.</w:t>
      </w:r>
    </w:p>
    <w:p w:rsidR="00D92484" w:rsidRDefault="00D92484" w:rsidP="003623C5">
      <w:pPr>
        <w:pStyle w:val="a8"/>
        <w:shd w:val="clear" w:color="auto" w:fill="FFFFFF"/>
        <w:jc w:val="both"/>
        <w:rPr>
          <w:rFonts w:ascii="Times New Roman" w:hAnsi="Times New Roman"/>
          <w:sz w:val="28"/>
          <w:szCs w:val="28"/>
        </w:rPr>
      </w:pPr>
      <w:r>
        <w:rPr>
          <w:rFonts w:ascii="Times New Roman" w:hAnsi="Times New Roman"/>
          <w:sz w:val="28"/>
          <w:szCs w:val="28"/>
        </w:rPr>
        <w:t>В основе физической подготовки занимающихся в группах 2-го года подготовки лежит, как уже отмечалось ранее, спортивно-игровой метод организации и проведения занятий. Знакомство и освоение различных общеразвивающих и специально-подготовительных упражнений и игр с элементами борьбы осуществляется, главным образом в разминке и в заключительной части занятия.</w:t>
      </w:r>
    </w:p>
    <w:p w:rsidR="00D92484" w:rsidRDefault="00D92484" w:rsidP="006C43FD">
      <w:pPr>
        <w:pStyle w:val="a8"/>
        <w:shd w:val="clear" w:color="auto" w:fill="FFFFFF"/>
        <w:jc w:val="center"/>
        <w:rPr>
          <w:rFonts w:ascii="Times New Roman" w:hAnsi="Times New Roman"/>
          <w:b/>
          <w:i/>
          <w:sz w:val="28"/>
          <w:szCs w:val="28"/>
        </w:rPr>
      </w:pPr>
      <w:r>
        <w:rPr>
          <w:rFonts w:ascii="Times New Roman" w:hAnsi="Times New Roman"/>
          <w:b/>
          <w:i/>
          <w:sz w:val="28"/>
          <w:szCs w:val="28"/>
        </w:rPr>
        <w:t>Содержание разминки борца</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На этапе начальной подготовки рекомендуется постепенно осваивать и проводить предложенный цикл упражнений, как обязательный и постоянный минимум, с введением борьбы в партере до двух минут с использованием таких приемов, как переворот рычагом, захватом руки на ключ, накатом и др. Это не только элементы техники борьбы, но и эффективные упражнения для развития мышц шеи, спины и рук. В последующие годы эти упражнения следует сохранять в разминке, лишь постепенно сокращая время их выполнения до 1 мин (2х30 с).</w:t>
      </w:r>
    </w:p>
    <w:p w:rsidR="00D92484" w:rsidRDefault="00D92484" w:rsidP="006C43FD">
      <w:pPr>
        <w:pStyle w:val="a8"/>
        <w:shd w:val="clear" w:color="auto" w:fill="FFFFFF"/>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Рекомендуемый минимум упражнений для обязательного включения в разминку:</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ходьба в упоре сзади (вперед-назад, влево-вправо);</w:t>
      </w:r>
    </w:p>
    <w:p w:rsidR="00D92484" w:rsidRPr="00D208F9"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ходьба и бег на коленях во всех направлениях и с поворотами в разные стороны (аналогом является игра регби на коленях);</w:t>
      </w:r>
    </w:p>
    <w:p w:rsidR="00D92484" w:rsidRDefault="00D92484" w:rsidP="006C43FD">
      <w:pPr>
        <w:pStyle w:val="a8"/>
        <w:shd w:val="clear" w:color="auto" w:fill="FFFFFF"/>
        <w:jc w:val="both"/>
        <w:rPr>
          <w:rFonts w:ascii="Times New Roman" w:hAnsi="Times New Roman"/>
          <w:sz w:val="28"/>
          <w:szCs w:val="28"/>
        </w:rPr>
      </w:pPr>
      <w:r w:rsidRPr="00D208F9">
        <w:rPr>
          <w:rFonts w:ascii="Times New Roman" w:hAnsi="Times New Roman"/>
          <w:sz w:val="28"/>
          <w:szCs w:val="28"/>
        </w:rPr>
        <w:tab/>
      </w:r>
      <w:r w:rsidRPr="002B59FB">
        <w:rPr>
          <w:rFonts w:ascii="Times New Roman" w:hAnsi="Times New Roman"/>
          <w:sz w:val="28"/>
          <w:szCs w:val="28"/>
        </w:rPr>
        <w:t xml:space="preserve">- </w:t>
      </w:r>
      <w:r>
        <w:rPr>
          <w:rFonts w:ascii="Times New Roman" w:hAnsi="Times New Roman"/>
          <w:sz w:val="28"/>
          <w:szCs w:val="28"/>
        </w:rPr>
        <w:t>акробатика (включая длинные кувырки вперед через препятствия разной высоты и длины);</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в самостраховке;</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передвижения в стойке на руках;</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на «мосту» (забегания, перевороты, передвижения);</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на растягивание для укрепления суставов и связок;</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в освобождении от блокирующих захватов;</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осуществление атакующих захватов;</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имитация и выполнение ранее изученных приемов.</w:t>
      </w:r>
    </w:p>
    <w:p w:rsidR="00D92484" w:rsidRDefault="00D92484" w:rsidP="006C43FD">
      <w:pPr>
        <w:pStyle w:val="a8"/>
        <w:shd w:val="clear" w:color="auto" w:fill="FFFFFF"/>
        <w:jc w:val="both"/>
        <w:rPr>
          <w:rFonts w:ascii="Times New Roman" w:hAnsi="Times New Roman"/>
          <w:sz w:val="28"/>
          <w:szCs w:val="28"/>
        </w:rPr>
      </w:pPr>
      <w:r>
        <w:rPr>
          <w:rFonts w:ascii="Times New Roman" w:hAnsi="Times New Roman"/>
          <w:sz w:val="28"/>
          <w:szCs w:val="28"/>
        </w:rPr>
        <w:tab/>
        <w:t xml:space="preserve">Данный минимальный перечень упражнений является обязательным и используется во всех разминках с подбором конкретных упражнений, </w:t>
      </w:r>
      <w:r>
        <w:rPr>
          <w:rFonts w:ascii="Times New Roman" w:hAnsi="Times New Roman"/>
          <w:sz w:val="28"/>
          <w:szCs w:val="28"/>
        </w:rPr>
        <w:lastRenderedPageBreak/>
        <w:t>отражающих задачи тренировки в пределах отведенного времени (до 5-30 мин).</w:t>
      </w:r>
    </w:p>
    <w:p w:rsidR="00D92484" w:rsidRDefault="00D92484" w:rsidP="00C77F06">
      <w:pPr>
        <w:pStyle w:val="a8"/>
        <w:shd w:val="clear" w:color="auto" w:fill="FFFFFF"/>
        <w:jc w:val="center"/>
        <w:rPr>
          <w:rFonts w:ascii="Times New Roman" w:hAnsi="Times New Roman"/>
          <w:sz w:val="28"/>
          <w:szCs w:val="28"/>
        </w:rPr>
      </w:pPr>
      <w:r>
        <w:rPr>
          <w:rFonts w:ascii="Times New Roman" w:hAnsi="Times New Roman"/>
          <w:b/>
          <w:i/>
          <w:sz w:val="28"/>
          <w:szCs w:val="28"/>
        </w:rPr>
        <w:t>Технико-тактическая подготовка</w:t>
      </w:r>
    </w:p>
    <w:p w:rsidR="00D92484" w:rsidRDefault="00D92484" w:rsidP="00C77F06">
      <w:pPr>
        <w:pStyle w:val="a8"/>
        <w:shd w:val="clear" w:color="auto" w:fill="FFFFFF"/>
        <w:jc w:val="both"/>
        <w:rPr>
          <w:rFonts w:ascii="Times New Roman" w:hAnsi="Times New Roman"/>
          <w:sz w:val="28"/>
          <w:szCs w:val="28"/>
        </w:rPr>
      </w:pPr>
      <w:r>
        <w:rPr>
          <w:rFonts w:ascii="Times New Roman" w:hAnsi="Times New Roman"/>
          <w:sz w:val="28"/>
          <w:szCs w:val="28"/>
        </w:rPr>
        <w:tab/>
        <w:t>Технико-тактическая подготовка занимающихся 2-го года подготовки предусматривает продолжение освоения элементов техники и тактики борьбы (стойки, положения в партере, дистанции), элементы маневрирования (в различных стойках и направлениях), защиты от захвата ног.</w:t>
      </w:r>
    </w:p>
    <w:p w:rsidR="00D92484" w:rsidRDefault="00D92484" w:rsidP="00F20AFC">
      <w:pPr>
        <w:pStyle w:val="a8"/>
        <w:shd w:val="clear" w:color="auto" w:fill="FFFFFF"/>
        <w:ind w:firstLine="708"/>
        <w:jc w:val="both"/>
        <w:rPr>
          <w:rFonts w:ascii="Times New Roman" w:hAnsi="Times New Roman"/>
          <w:sz w:val="28"/>
          <w:szCs w:val="28"/>
        </w:rPr>
      </w:pPr>
      <w:r>
        <w:rPr>
          <w:rFonts w:ascii="Times New Roman" w:hAnsi="Times New Roman"/>
          <w:sz w:val="28"/>
          <w:szCs w:val="28"/>
        </w:rPr>
        <w:t>Эти элементы формируют основы единоборства и должны обязательно включаться практически в каждое занятие.</w:t>
      </w:r>
    </w:p>
    <w:p w:rsidR="00D92484" w:rsidRDefault="00D92484" w:rsidP="00F20AFC">
      <w:pPr>
        <w:pStyle w:val="a8"/>
        <w:shd w:val="clear" w:color="auto" w:fill="FFFFFF"/>
        <w:ind w:firstLine="708"/>
        <w:jc w:val="both"/>
        <w:rPr>
          <w:rFonts w:ascii="Times New Roman" w:hAnsi="Times New Roman"/>
          <w:sz w:val="28"/>
          <w:szCs w:val="28"/>
        </w:rPr>
      </w:pPr>
      <w:r>
        <w:rPr>
          <w:rFonts w:ascii="Times New Roman" w:hAnsi="Times New Roman"/>
          <w:sz w:val="28"/>
          <w:szCs w:val="28"/>
        </w:rPr>
        <w:t>Примерное содержание технико-тактической подготовки представлено в программе практического материала по технике и тактике борьбы для 2-го года этапа начальной подготовки (</w:t>
      </w:r>
      <w:r w:rsidRPr="00FD167F">
        <w:rPr>
          <w:rFonts w:ascii="Times New Roman" w:hAnsi="Times New Roman"/>
          <w:b/>
          <w:sz w:val="28"/>
          <w:szCs w:val="28"/>
        </w:rPr>
        <w:t>таблица 23</w:t>
      </w:r>
      <w:r>
        <w:rPr>
          <w:rFonts w:ascii="Times New Roman" w:hAnsi="Times New Roman"/>
          <w:sz w:val="28"/>
          <w:szCs w:val="28"/>
        </w:rPr>
        <w:t>).</w:t>
      </w:r>
    </w:p>
    <w:p w:rsidR="00D92484" w:rsidRDefault="00D92484" w:rsidP="00FD167F">
      <w:pPr>
        <w:pStyle w:val="a8"/>
        <w:shd w:val="clear" w:color="auto" w:fill="FFFFFF"/>
        <w:ind w:firstLine="708"/>
        <w:jc w:val="both"/>
        <w:rPr>
          <w:rFonts w:ascii="Times New Roman" w:hAnsi="Times New Roman"/>
          <w:sz w:val="28"/>
          <w:szCs w:val="28"/>
        </w:rPr>
        <w:sectPr w:rsidR="00D92484" w:rsidSect="00FD167F">
          <w:pgSz w:w="11909" w:h="16834"/>
          <w:pgMar w:top="1134" w:right="851" w:bottom="1134" w:left="1701" w:header="720" w:footer="720" w:gutter="0"/>
          <w:cols w:space="720"/>
          <w:noEndnote/>
        </w:sectPr>
      </w:pPr>
      <w:r>
        <w:rPr>
          <w:rFonts w:ascii="Times New Roman" w:hAnsi="Times New Roman"/>
          <w:sz w:val="28"/>
          <w:szCs w:val="28"/>
        </w:rPr>
        <w:t>Содержание занятий можно варьировать.</w:t>
      </w:r>
    </w:p>
    <w:p w:rsidR="00D92484" w:rsidRDefault="00D92484" w:rsidP="00FD167F">
      <w:pPr>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lastRenderedPageBreak/>
        <w:t>Таблица 23</w:t>
      </w:r>
    </w:p>
    <w:p w:rsidR="00D92484" w:rsidRDefault="00D92484" w:rsidP="00F20AFC">
      <w:pPr>
        <w:shd w:val="clear" w:color="auto" w:fill="FFFFFF"/>
        <w:spacing w:after="0" w:line="240" w:lineRule="auto"/>
        <w:ind w:firstLine="720"/>
        <w:jc w:val="right"/>
        <w:rPr>
          <w:rFonts w:ascii="Times New Roman" w:hAnsi="Times New Roman"/>
          <w:b/>
          <w:sz w:val="28"/>
          <w:szCs w:val="28"/>
        </w:rPr>
      </w:pPr>
    </w:p>
    <w:p w:rsidR="00D92484" w:rsidRDefault="00D92484" w:rsidP="00F20AFC">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Программа этапа начальной подготовки 2-го года («Базовая расширенная техническая подготовка»)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623"/>
        <w:gridCol w:w="5727"/>
        <w:gridCol w:w="2247"/>
        <w:gridCol w:w="5513"/>
      </w:tblGrid>
      <w:tr w:rsidR="00D92484" w:rsidRPr="00824457" w:rsidTr="00824457">
        <w:trPr>
          <w:cantSplit/>
          <w:trHeight w:val="1134"/>
        </w:trPr>
        <w:tc>
          <w:tcPr>
            <w:tcW w:w="0" w:type="auto"/>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w:t>
            </w:r>
          </w:p>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недели</w:t>
            </w:r>
          </w:p>
        </w:tc>
        <w:tc>
          <w:tcPr>
            <w:tcW w:w="0" w:type="auto"/>
            <w:textDirection w:val="btLr"/>
          </w:tcPr>
          <w:p w:rsidR="00D92484" w:rsidRPr="00824457" w:rsidRDefault="00D92484" w:rsidP="00824457">
            <w:pPr>
              <w:spacing w:after="0" w:line="240" w:lineRule="auto"/>
              <w:ind w:left="113" w:right="113"/>
              <w:jc w:val="center"/>
              <w:rPr>
                <w:rFonts w:ascii="Times New Roman" w:hAnsi="Times New Roman"/>
                <w:b/>
                <w:sz w:val="26"/>
                <w:szCs w:val="26"/>
              </w:rPr>
            </w:pPr>
            <w:r w:rsidRPr="00824457">
              <w:rPr>
                <w:rFonts w:ascii="Times New Roman" w:hAnsi="Times New Roman"/>
                <w:b/>
                <w:sz w:val="26"/>
                <w:szCs w:val="26"/>
              </w:rPr>
              <w:t>Стойка</w:t>
            </w:r>
          </w:p>
        </w:tc>
        <w:tc>
          <w:tcPr>
            <w:tcW w:w="5727"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Приемы в стойке</w:t>
            </w:r>
          </w:p>
        </w:tc>
        <w:tc>
          <w:tcPr>
            <w:tcW w:w="2247"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Положение</w:t>
            </w:r>
          </w:p>
        </w:tc>
        <w:tc>
          <w:tcPr>
            <w:tcW w:w="5513"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Приемы в партере</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1</w:t>
            </w:r>
          </w:p>
        </w:tc>
        <w:tc>
          <w:tcPr>
            <w:tcW w:w="0" w:type="auto"/>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2</w:t>
            </w:r>
          </w:p>
        </w:tc>
        <w:tc>
          <w:tcPr>
            <w:tcW w:w="5727"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3</w:t>
            </w:r>
          </w:p>
        </w:tc>
        <w:tc>
          <w:tcPr>
            <w:tcW w:w="2247"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4</w:t>
            </w:r>
          </w:p>
        </w:tc>
        <w:tc>
          <w:tcPr>
            <w:tcW w:w="5513"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w:t>
            </w:r>
          </w:p>
        </w:tc>
        <w:tc>
          <w:tcPr>
            <w:tcW w:w="0" w:type="auto"/>
          </w:tcPr>
          <w:p w:rsidR="00D92484" w:rsidRPr="00824457" w:rsidRDefault="00D92484" w:rsidP="00824457">
            <w:pPr>
              <w:spacing w:after="0" w:line="240" w:lineRule="auto"/>
              <w:jc w:val="center"/>
              <w:rPr>
                <w:rFonts w:ascii="Times New Roman" w:hAnsi="Times New Roman"/>
                <w:b/>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основных положений в борьбе в стойке;</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основных захватов в стойке;</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маневрирования в разных направлениях и в разных захватах партнера;</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Повторение различных вариантов защит от захватов ног.</w:t>
            </w:r>
          </w:p>
        </w:tc>
        <w:tc>
          <w:tcPr>
            <w:tcW w:w="2247" w:type="dxa"/>
          </w:tcPr>
          <w:p w:rsidR="00D92484" w:rsidRPr="00824457" w:rsidRDefault="00D92484" w:rsidP="00824457">
            <w:pPr>
              <w:spacing w:after="0" w:line="240" w:lineRule="auto"/>
              <w:jc w:val="center"/>
              <w:rPr>
                <w:rFonts w:ascii="Times New Roman" w:hAnsi="Times New Roman"/>
                <w:b/>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Повторение основных положений в борьбе в партере;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основных захватов в партере;</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способов маневрирования в партере;</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защит от захватов; перемещения и удержания на мосту.</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переводов рывком</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переводов нырком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А – сбоку,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со стороны ног</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переворотов скручиванием</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Повторение сваливаний сбиванием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бросков наклоном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А – сбоку </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переворотов забеганием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бросков поворотом («мельница»)</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Повторение бросков вращением («вертушка»)</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А – сбоку </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переворотов перекатом</w:t>
            </w:r>
            <w:r w:rsidRPr="00824457">
              <w:rPr>
                <w:rFonts w:ascii="Times New Roman" w:hAnsi="Times New Roman"/>
                <w:sz w:val="24"/>
                <w:szCs w:val="24"/>
              </w:rPr>
              <w:t xml:space="preserve"> и</w:t>
            </w:r>
            <w:r w:rsidRPr="00824457">
              <w:rPr>
                <w:rFonts w:ascii="Times New Roman" w:hAnsi="Times New Roman"/>
                <w:b/>
                <w:sz w:val="24"/>
                <w:szCs w:val="24"/>
              </w:rPr>
              <w:t xml:space="preserve"> переходом </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5</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бросков подворотом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Повторение переворотов накатом </w:t>
            </w:r>
          </w:p>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Освоение различных способов маневрирования по заданию;</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захватом ноги, захватом туловища, зацепом голенью снаружи (изнутри)</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скручиванием </w:t>
            </w:r>
            <w:r w:rsidRPr="00824457">
              <w:rPr>
                <w:rFonts w:ascii="Times New Roman" w:hAnsi="Times New Roman"/>
                <w:sz w:val="24"/>
                <w:szCs w:val="24"/>
              </w:rPr>
              <w:t>захватом дальней руки снизу и бедра изнутри;</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Освоение способов защиты от переворотов скручиванием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Освоение атакующих и блокирующих захватов;</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туловища и разноименной ноги с отхватом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забеганием </w:t>
            </w:r>
            <w:r w:rsidRPr="00824457">
              <w:rPr>
                <w:rFonts w:ascii="Times New Roman" w:hAnsi="Times New Roman"/>
                <w:sz w:val="24"/>
                <w:szCs w:val="24"/>
              </w:rPr>
              <w:t>захватом шеи из-под дальнего плеча, прижимая руку бедром;</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Освоение способов защиты от переворотов забеганием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Освоение способов выведения из равновесия;</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поворотом («мельница») </w:t>
            </w:r>
            <w:r w:rsidRPr="00824457">
              <w:rPr>
                <w:rFonts w:ascii="Times New Roman" w:hAnsi="Times New Roman"/>
                <w:sz w:val="24"/>
                <w:szCs w:val="24"/>
              </w:rPr>
              <w:t>захватом шеи и одноименной ноги изнутри</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переходом </w:t>
            </w:r>
            <w:r w:rsidRPr="00824457">
              <w:rPr>
                <w:rFonts w:ascii="Times New Roman" w:hAnsi="Times New Roman"/>
                <w:sz w:val="24"/>
                <w:szCs w:val="24"/>
              </w:rPr>
              <w:t>захватом скрещенных голеней</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Освоение способов защиты от переворотов перекатом и переходом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Освоение способов выведения из равновесия;</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 руки и шеи с передней подножкой</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накатом </w:t>
            </w:r>
            <w:r w:rsidRPr="00824457">
              <w:rPr>
                <w:rFonts w:ascii="Times New Roman" w:hAnsi="Times New Roman"/>
                <w:sz w:val="24"/>
                <w:szCs w:val="24"/>
              </w:rPr>
              <w:t>захватом руки на ключ и подсадом голенью;</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Освоение способов защиты от переворотов накатом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Сваливание скручиванием </w:t>
            </w:r>
            <w:r w:rsidRPr="00824457">
              <w:rPr>
                <w:rFonts w:ascii="Times New Roman" w:hAnsi="Times New Roman"/>
                <w:sz w:val="24"/>
                <w:szCs w:val="24"/>
              </w:rPr>
              <w:t>захватом рук и обвивом изнутри;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нырком</w:t>
            </w:r>
            <w:r w:rsidRPr="00824457">
              <w:rPr>
                <w:rFonts w:ascii="Times New Roman" w:hAnsi="Times New Roman"/>
                <w:sz w:val="24"/>
                <w:szCs w:val="24"/>
              </w:rPr>
              <w:t xml:space="preserve"> захватом разноименных рук и бедра сбоку</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руки на рычаг, прижимая голову бедром;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забеганием</w:t>
            </w:r>
            <w:r w:rsidRPr="00824457">
              <w:rPr>
                <w:rFonts w:ascii="Times New Roman" w:hAnsi="Times New Roman"/>
                <w:sz w:val="24"/>
                <w:szCs w:val="24"/>
              </w:rPr>
              <w:t xml:space="preserve"> захватом руки на ключ и дальней голени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нырком </w:t>
            </w:r>
            <w:r w:rsidRPr="00824457">
              <w:rPr>
                <w:rFonts w:ascii="Times New Roman" w:hAnsi="Times New Roman"/>
                <w:sz w:val="24"/>
                <w:szCs w:val="24"/>
              </w:rPr>
              <w:t>захватом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прогибом </w:t>
            </w:r>
            <w:r w:rsidRPr="00824457">
              <w:rPr>
                <w:rFonts w:ascii="Times New Roman" w:hAnsi="Times New Roman"/>
                <w:sz w:val="24"/>
                <w:szCs w:val="24"/>
              </w:rPr>
              <w:t>захватом руки и туловища с подножкой</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перекатом </w:t>
            </w:r>
            <w:r w:rsidRPr="00824457">
              <w:rPr>
                <w:rFonts w:ascii="Times New Roman" w:hAnsi="Times New Roman"/>
                <w:sz w:val="24"/>
                <w:szCs w:val="24"/>
              </w:rPr>
              <w:t>захватом руки на рычаг с зацепом голени;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захватом за подбородок и зацепом ближнего бедра (ножницами)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перевод рывком с захватом плеча и шеи сверху – сбивание сваливанием с захватом ног; б) перевод рывком с захватом одноименной руки с подножкой – бросок наклоном с захватом руки с задней подножкой;</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переворот скручиванием захватом рук и дальнего бедра снизу-спереди; б) переворот скручиванием за себя, захватом разноименного плеча снизу и шеи впереди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перевод рывком с захватом одноименной руки с подножкой – переворот забеганием захватом руки на ключ и предплечья на шее; б) перевод рывком с захватом одноименной руки с подножкой – переворот скручиванием рычагом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переворот перекатом захватом шеи и дальней голени; б) переворот скручиванием захватом скрещенных голеней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12</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13</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19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14</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20</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15</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15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перевод рывком с захватом одноименной руки – бросок подворотом с захватом руки через плечо; перевод рывком захватом одноименной руки с подножкой – бросок поворотом захватом руки и одноименной ноги изнутри</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перекатом </w:t>
            </w:r>
            <w:r w:rsidRPr="00824457">
              <w:rPr>
                <w:rFonts w:ascii="Times New Roman" w:hAnsi="Times New Roman"/>
                <w:sz w:val="24"/>
                <w:szCs w:val="24"/>
              </w:rPr>
              <w:t>обратным захватом дальнего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зацепом дальней ноги стопой изнутри и захватом руки (шеи)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перевод вращением захватом руки сверху – сваливание сбиванием захватом ног; б) сваливание сбиванием захватом ног – переворот обратным захватом дальнего бедра</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зацепом дальней ноги стопой изнутри захватом руки (шеи).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разгибанием</w:t>
            </w:r>
            <w:r w:rsidRPr="00824457">
              <w:rPr>
                <w:rFonts w:ascii="Times New Roman" w:hAnsi="Times New Roman"/>
                <w:sz w:val="24"/>
                <w:szCs w:val="24"/>
              </w:rPr>
              <w:t xml:space="preserve"> обвивом ноги с захватом дальней руки сверху-изнутри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перевод рывком захватом плеча и шеи сверху – бросок поворотом назад захватом руки и ноги изнутри; б) бросок наклоном захватом ног – переворот обратным захватом дальнего бедра</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Комбинации приемов: а) переворот перекатом захватом шеи с бедром; б) переворот перекатом обратным захватом дальнего бедра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25</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Освоение тренировочных заданий по решению эпизодов поединка (стандартных ситуаций);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приемов в условиях теснения соперником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Освоение способов защиты при борьбе в партере</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22</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23</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24</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25</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25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32</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изучаемых приемов в ситуации схватки</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изучаемых приемов в ситуации схватки</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33</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Выведение партнеров из равновесия и реализация возникших ситуаций приемами;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Выполнение комбинаций приемов по схеме: стойка-партер</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за захват и удержание партнера из разных исходных положений и переход на выполнение пройденных приемов и комбинаций приемов</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34</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35</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Тренировочные схватки</w:t>
            </w:r>
            <w:r w:rsidRPr="00824457">
              <w:rPr>
                <w:rFonts w:ascii="Times New Roman" w:hAnsi="Times New Roman"/>
                <w:sz w:val="24"/>
                <w:szCs w:val="24"/>
              </w:rPr>
              <w:t xml:space="preserve"> по заданию с выполнением пройденных приемов</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37</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32</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32</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38</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33</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33</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39</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34</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34</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35</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То же, что в № 35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42-45</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за весь год</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Соревнования на демонстрацию изученного материала с выполнением приемов на оценку</w:t>
            </w:r>
          </w:p>
        </w:tc>
      </w:tr>
    </w:tbl>
    <w:p w:rsidR="00D92484" w:rsidRPr="000A267A" w:rsidRDefault="00D92484" w:rsidP="00F20AFC">
      <w:pPr>
        <w:shd w:val="clear" w:color="auto" w:fill="FFFFFF"/>
        <w:spacing w:after="0" w:line="240" w:lineRule="auto"/>
        <w:ind w:firstLine="720"/>
        <w:jc w:val="center"/>
        <w:rPr>
          <w:rFonts w:ascii="Times New Roman" w:hAnsi="Times New Roman"/>
          <w:b/>
          <w:sz w:val="28"/>
          <w:szCs w:val="28"/>
        </w:rPr>
      </w:pPr>
    </w:p>
    <w:p w:rsidR="00D92484" w:rsidRDefault="00D92484" w:rsidP="00F20AF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Сокращения: Ф – фронтальная стойка</w:t>
      </w:r>
    </w:p>
    <w:p w:rsidR="00D92484" w:rsidRDefault="00D92484" w:rsidP="00F20AF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ЛО – левосторонняя – одноименная стойка</w:t>
      </w:r>
    </w:p>
    <w:p w:rsidR="00D92484" w:rsidRPr="0008513F" w:rsidRDefault="00D92484" w:rsidP="00F20AF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ПО – правосторонняя – одноименная стойка</w:t>
      </w:r>
    </w:p>
    <w:p w:rsidR="00D92484" w:rsidRDefault="00D92484" w:rsidP="00F20AFC">
      <w:pPr>
        <w:shd w:val="clear" w:color="auto" w:fill="FFFFFF"/>
        <w:spacing w:after="0" w:line="240" w:lineRule="auto"/>
        <w:ind w:firstLine="720"/>
        <w:jc w:val="both"/>
        <w:rPr>
          <w:rFonts w:ascii="Times New Roman" w:hAnsi="Times New Roman"/>
          <w:sz w:val="28"/>
          <w:szCs w:val="28"/>
        </w:rPr>
      </w:pPr>
    </w:p>
    <w:p w:rsidR="00D92484" w:rsidRDefault="00D92484" w:rsidP="00F20AFC">
      <w:pPr>
        <w:shd w:val="clear" w:color="auto" w:fill="FFFFFF"/>
        <w:spacing w:after="0" w:line="240" w:lineRule="auto"/>
        <w:ind w:firstLine="720"/>
        <w:jc w:val="both"/>
        <w:rPr>
          <w:rFonts w:ascii="Times New Roman" w:hAnsi="Times New Roman"/>
          <w:sz w:val="28"/>
          <w:szCs w:val="28"/>
        </w:rPr>
      </w:pPr>
    </w:p>
    <w:p w:rsidR="00D92484" w:rsidRDefault="00D92484" w:rsidP="00F20AFC">
      <w:pPr>
        <w:shd w:val="clear" w:color="auto" w:fill="FFFFFF"/>
        <w:spacing w:after="0" w:line="240" w:lineRule="auto"/>
        <w:ind w:firstLine="720"/>
        <w:jc w:val="both"/>
        <w:rPr>
          <w:rFonts w:ascii="Times New Roman" w:hAnsi="Times New Roman"/>
          <w:sz w:val="28"/>
          <w:szCs w:val="28"/>
        </w:rPr>
      </w:pPr>
    </w:p>
    <w:p w:rsidR="00D92484" w:rsidRDefault="00D92484" w:rsidP="00F20AFC">
      <w:pPr>
        <w:shd w:val="clear" w:color="auto" w:fill="FFFFFF"/>
        <w:spacing w:after="0" w:line="240" w:lineRule="auto"/>
        <w:ind w:firstLine="720"/>
        <w:jc w:val="both"/>
        <w:rPr>
          <w:rFonts w:ascii="Times New Roman" w:hAnsi="Times New Roman"/>
          <w:sz w:val="28"/>
          <w:szCs w:val="28"/>
        </w:rPr>
      </w:pPr>
    </w:p>
    <w:p w:rsidR="00D92484" w:rsidRDefault="00D92484" w:rsidP="00FD6F8E">
      <w:pPr>
        <w:shd w:val="clear" w:color="auto" w:fill="FFFFFF"/>
        <w:spacing w:after="0" w:line="240" w:lineRule="auto"/>
        <w:jc w:val="both"/>
        <w:rPr>
          <w:rFonts w:ascii="Times New Roman" w:hAnsi="Times New Roman"/>
          <w:sz w:val="28"/>
          <w:szCs w:val="28"/>
        </w:rPr>
        <w:sectPr w:rsidR="00D92484" w:rsidSect="00FD167F">
          <w:pgSz w:w="16834" w:h="11909" w:orient="landscape"/>
          <w:pgMar w:top="851" w:right="1134" w:bottom="1701" w:left="1134" w:header="720" w:footer="720" w:gutter="0"/>
          <w:cols w:space="720"/>
          <w:noEndnote/>
        </w:sectPr>
      </w:pPr>
    </w:p>
    <w:p w:rsidR="00D92484" w:rsidRDefault="00D92484" w:rsidP="00FD6F8E">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lastRenderedPageBreak/>
        <w:t>Теория</w:t>
      </w:r>
    </w:p>
    <w:p w:rsidR="00D92484" w:rsidRPr="00E856CA" w:rsidRDefault="00D92484" w:rsidP="00FD6F8E">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1. ФИЗИЧЕСКАЯ КУЛЬТУРА И СПОРТ </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Функции</w:t>
      </w:r>
      <w:r w:rsidRPr="00E856CA">
        <w:rPr>
          <w:rFonts w:ascii="Times New Roman" w:hAnsi="Times New Roman"/>
          <w:sz w:val="28"/>
          <w:szCs w:val="28"/>
        </w:rPr>
        <w:t xml:space="preserve"> физи</w:t>
      </w:r>
      <w:r>
        <w:rPr>
          <w:rFonts w:ascii="Times New Roman" w:hAnsi="Times New Roman"/>
          <w:sz w:val="28"/>
          <w:szCs w:val="28"/>
        </w:rPr>
        <w:t>ческой культуры и спорта в обществе как средства нейтрализации техногенно-информационной гиподинамии и социально-психологической напряженности</w:t>
      </w:r>
      <w:r w:rsidRPr="00E856CA">
        <w:rPr>
          <w:rFonts w:ascii="Times New Roman" w:hAnsi="Times New Roman"/>
          <w:sz w:val="28"/>
          <w:szCs w:val="28"/>
        </w:rPr>
        <w:t xml:space="preserve">. </w:t>
      </w:r>
      <w:r>
        <w:rPr>
          <w:rFonts w:ascii="Times New Roman" w:hAnsi="Times New Roman"/>
          <w:sz w:val="28"/>
          <w:szCs w:val="28"/>
        </w:rPr>
        <w:t>Функциональная характеристика видов деятельности человека и физкультурно-спортивных упражнений. Представительство боевых искусств в перечне физкультурно-спортивных упражнений и характеристика единоборств. Место спортивной борьбы в системе упражнений физической культуры и спорта.</w:t>
      </w:r>
    </w:p>
    <w:p w:rsidR="00D92484" w:rsidRPr="00E856CA" w:rsidRDefault="00D92484" w:rsidP="00FD6F8E">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 В СССР</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Краткий обзор развития спортивной борьбы в СССР. Массовое развитие спортивной борьбы после Великой Отечественной Войны. Рост массовости после введения занятий вольной борьбой с юношами. Создание организаций, осуществляющих спортивную подготовку молодежи (ДЮСШ, с </w:t>
      </w:r>
      <w:smartTag w:uri="urn:schemas-microsoft-com:office:smarttags" w:element="metricconverter">
        <w:smartTagPr>
          <w:attr w:name="ProductID" w:val="2016 г"/>
        </w:smartTagPr>
        <w:r>
          <w:rPr>
            <w:rFonts w:ascii="Times New Roman" w:hAnsi="Times New Roman"/>
            <w:sz w:val="28"/>
            <w:szCs w:val="28"/>
          </w:rPr>
          <w:t>1945 г</w:t>
        </w:r>
      </w:smartTag>
      <w:r>
        <w:rPr>
          <w:rFonts w:ascii="Times New Roman" w:hAnsi="Times New Roman"/>
          <w:sz w:val="28"/>
          <w:szCs w:val="28"/>
        </w:rPr>
        <w:t xml:space="preserve">.). Всесоюзные юношеские соревнования (с 1947 года). Вступление советской федерации в международную федерацию борьбы (ФИЛА, </w:t>
      </w:r>
      <w:smartTag w:uri="urn:schemas-microsoft-com:office:smarttags" w:element="metricconverter">
        <w:smartTagPr>
          <w:attr w:name="ProductID" w:val="2016 г"/>
        </w:smartTagPr>
        <w:r>
          <w:rPr>
            <w:rFonts w:ascii="Times New Roman" w:hAnsi="Times New Roman"/>
            <w:sz w:val="28"/>
            <w:szCs w:val="28"/>
          </w:rPr>
          <w:t>1947 г</w:t>
        </w:r>
      </w:smartTag>
      <w:r>
        <w:rPr>
          <w:rFonts w:ascii="Times New Roman" w:hAnsi="Times New Roman"/>
          <w:sz w:val="28"/>
          <w:szCs w:val="28"/>
        </w:rPr>
        <w:t>.).</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значении крови, сердца и сосудов. Дыхание и газообмен, лёгкие, значение дыхания для жизнедеятельности организма.</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Органы пищеварения. Обмен веществ. Органы выделения (кишечник, лёгкие, почки, кожа). Ведущая роль центральной нервной системы в деятельности всего организма человека.</w:t>
      </w:r>
    </w:p>
    <w:p w:rsidR="00D92484" w:rsidRDefault="00D92484" w:rsidP="0013140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 xml:space="preserve">ВЛИЯНИЕ ФИЗИЧЕСКИХ УПРАЖНЕНИЙ </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НА ОРГАНИЗМ ЧЕЛОВЕКА</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Краткие сведения о строении и функциях упражнений на организм занимающихся.</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Систематические занятия физическими упражнениями как важное условие укрепления здоровья, повышения работоспособности, достижения высоких спортивных результатов.</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ЛИЧНАЯ ГИГИЕНАТ СПОРТСМЕНА</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Рациональный распорядок дня. Уход за телом. Вредные привычки. Гигиенические знания и навыки, закаливание, режим и питание борца.</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Общие понятия о гигиене. Личная гигиена: уход за кожей, волосами, зубами, ногтями, ногами. Гигиеническое значение водных процедур (умывание, обтирание, обливание, душ, баня, купание). Весовой режим. </w:t>
      </w:r>
      <w:r>
        <w:rPr>
          <w:rFonts w:ascii="Times New Roman" w:hAnsi="Times New Roman"/>
          <w:sz w:val="28"/>
          <w:szCs w:val="28"/>
        </w:rPr>
        <w:lastRenderedPageBreak/>
        <w:t>Гигиена сна. Гигиена одежды и обуви.</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Тема 6. ВРАЧЕБНЫЙ КОНТ</w:t>
      </w:r>
      <w:r>
        <w:rPr>
          <w:rFonts w:ascii="Times New Roman" w:hAnsi="Times New Roman"/>
          <w:b/>
          <w:i/>
          <w:iCs/>
          <w:sz w:val="28"/>
          <w:szCs w:val="28"/>
        </w:rPr>
        <w:t xml:space="preserve">РОЛЬ, САМОКОНТРОЛЬ </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Принципы и основы организации врачебного контроля. Врачебно-физкультурные диспансеры и их роль в подготовке спортсменов к соревнованиям. Содержание и методы врачебного обследования. Медицинский и спортивный анамнез. </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Исследование и оценка уровня физического развития, особенностей телосложения и состояния опорно-двигательного аппарата. Методы исследования физического развития.</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Самоконтроль спортсмена. Дневник самоконтроля. Понятия о спортивной форме, тренировке, утомлении и перетренировке. Методы предупреждения переутомления. Объективные данные самоконтроля – вес, динамометрия, спирометрия, пульс, кровяное давление. Субъективные данные – самочувствие, сон, аппетит, настроение, работоспособность, потоотделение.</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ПРЕДУПРЕЖДЕНИЕ ТРАВМ, ОКАЗАНИЕ ПЕРВОЙ ПОМОЩИ</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повреждений у борцов. Причины и факторы травматизма в спортивной борьбе (внутренние, внешние). Профилактика травматизма (правила поведения в спортивном зале). Первая помощь при травмах.</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ПРОБЛЕМА ПОВЫШЕНИЯ КАЧЕСТВА ТЕХНИЧЕСКОЙ ПОДГОТОВКИ БОРЦОВ ВОЛЬНОГО СТИЛЯ</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Роль начальной технической подготовки в вольной борьбе. Терминология спортивной борьбы и ее значение при обучении приемам. Краткий анализ развития классификации спортивной борьбы. Термин как средство формирования оптимальной двигательной установки на проведение приема в вольной борьбе.</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Использование формализованных моделей спортивной борьбы для повышения технической подготовки борцов вольного стиля. Формирование содержания и распределения материала. Методика использования терминологии и двигательных ориентиров. Классификационные признаки техники приемов как основа для выбора двигательных ориентиров к проведению приема и к осуществлению лидирования.</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Степень эффективности разнонаправленной базовой технической подготовки (без привнесения динамических помех).</w:t>
      </w:r>
    </w:p>
    <w:p w:rsidR="00D92484" w:rsidRDefault="00D92484" w:rsidP="0013140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 xml:space="preserve">ПЛАНИРОВАНИЕ И СОДЕРЖАНИЕ МЕТОДИКИ БАЗОВОЙ ТЕХНИЧЕСКОЙ ПОДГОТОВКИ НА ОСНОВЕ ФОРМАЛИЗОВАННЫХ МОДЕЛЕЙ И НЕТРАДИЦИОННОЙ ТЕРМИНОЛОГИИ </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В ВОЛЬНОЙ БОРЬБЕ</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Степень эффективности использования терминологии в овладении </w:t>
      </w:r>
      <w:r>
        <w:rPr>
          <w:rFonts w:ascii="Times New Roman" w:hAnsi="Times New Roman"/>
          <w:sz w:val="28"/>
          <w:szCs w:val="28"/>
        </w:rPr>
        <w:lastRenderedPageBreak/>
        <w:t>техникой приемов. Особенности биомеханической структуры приемов при различной методике подготовки базовой техники. Теоретические основы оптимизации базовой технической подготовки.</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и частные вопросы методики оптимизации базовой технической подготовки борцов вольного стиля. Сущность тренировочного процесса в вопросах базовой технической подготовки. Двигательные ориентиры в формировании двигательной установки при решении частных вопросов подготовки приемов борьбы. Техника и методика изучения бросков отворачиванием. Техника и методика изучения бросков наклоном.</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Техника и методика изучения бросков прогибом.</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Техника и методика изучения бросков запрокидыванием. Техника и методика изучения сбиваний. Борьба на четвереньках («партер»). Влияние базовой технической подготовки борцов вольного стиля на эффективность соревновательной деятельности.</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10. </w:t>
      </w:r>
      <w:r>
        <w:rPr>
          <w:rFonts w:ascii="Times New Roman" w:hAnsi="Times New Roman"/>
          <w:b/>
          <w:i/>
          <w:iCs/>
          <w:sz w:val="28"/>
          <w:szCs w:val="28"/>
        </w:rPr>
        <w:t>ОСНОВЫ ОРИЕНТАЦИИ И ОТБОРА БОРЦОВ</w:t>
      </w:r>
    </w:p>
    <w:p w:rsidR="00D92484" w:rsidRPr="00E856CA"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проблемы. Спортивная ориентация. Определение идеала. Прогнозирование спортивных результатов. Исследование родословной. Классификация отбираемых борцов. Формы организации начального отбора детей и подростков. Соревновательная деятельность на этапе начальной подготовки.</w:t>
      </w:r>
    </w:p>
    <w:p w:rsidR="00D92484" w:rsidRPr="00E856CA" w:rsidRDefault="00D92484" w:rsidP="00131401">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ФИЗИЧЕСКИЕ КАЧЕСТВА БОРЦА</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представления и понятия о физических качествах борцов. Влияние физических качеств на борьбу (сила, выносливость, скорость, гибкость, ловкость).</w:t>
      </w:r>
    </w:p>
    <w:p w:rsidR="00D92484" w:rsidRDefault="00D92484" w:rsidP="00FD6F8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Задачи общей физической подготовки на начальном этапе занятий: укрепление здоровья, формирование телосложения. Основные методы общей физической подготовки. Взаимосвязь общей физической подготовки с владением техникой выполнения приемов.</w:t>
      </w:r>
    </w:p>
    <w:p w:rsidR="00D92484" w:rsidRPr="00E856CA" w:rsidRDefault="00D92484" w:rsidP="00735472">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 xml:space="preserve">Тема </w:t>
      </w:r>
      <w:r w:rsidRPr="00E856CA">
        <w:rPr>
          <w:rFonts w:ascii="Times New Roman" w:hAnsi="Times New Roman"/>
          <w:b/>
          <w:i/>
          <w:iCs/>
          <w:sz w:val="28"/>
          <w:szCs w:val="28"/>
        </w:rPr>
        <w:t>1</w:t>
      </w:r>
      <w:r>
        <w:rPr>
          <w:rFonts w:ascii="Times New Roman" w:hAnsi="Times New Roman"/>
          <w:b/>
          <w:i/>
          <w:iCs/>
          <w:sz w:val="28"/>
          <w:szCs w:val="28"/>
        </w:rPr>
        <w:t>2</w:t>
      </w:r>
      <w:r w:rsidRPr="00E856CA">
        <w:rPr>
          <w:rFonts w:ascii="Times New Roman" w:hAnsi="Times New Roman"/>
          <w:b/>
          <w:i/>
          <w:iCs/>
          <w:sz w:val="28"/>
          <w:szCs w:val="28"/>
        </w:rPr>
        <w:t xml:space="preserve">. </w:t>
      </w:r>
      <w:r>
        <w:rPr>
          <w:rFonts w:ascii="Times New Roman" w:hAnsi="Times New Roman"/>
          <w:b/>
          <w:i/>
          <w:iCs/>
          <w:sz w:val="28"/>
          <w:szCs w:val="28"/>
        </w:rPr>
        <w:t>МЕСТА ЗАНЯТИЙ, ОБОРУДОВАНИЕ И ИНВЕНТАРЬ</w:t>
      </w:r>
    </w:p>
    <w:p w:rsidR="00D92484" w:rsidRDefault="00D92484" w:rsidP="0073547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Материальное обеспечение. Оборудование спортивного зала. Оборудование мест занятий на летней площадке. Инвентарь.</w:t>
      </w:r>
    </w:p>
    <w:p w:rsidR="00D92484" w:rsidRPr="00E856CA" w:rsidRDefault="00D92484" w:rsidP="00735472">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Тема 13</w:t>
      </w:r>
      <w:r w:rsidRPr="00E856CA">
        <w:rPr>
          <w:rFonts w:ascii="Times New Roman" w:hAnsi="Times New Roman"/>
          <w:b/>
          <w:i/>
          <w:iCs/>
          <w:sz w:val="28"/>
          <w:szCs w:val="28"/>
        </w:rPr>
        <w:t xml:space="preserve">. </w:t>
      </w:r>
      <w:r>
        <w:rPr>
          <w:rFonts w:ascii="Times New Roman" w:hAnsi="Times New Roman"/>
          <w:b/>
          <w:i/>
          <w:iCs/>
          <w:sz w:val="28"/>
          <w:szCs w:val="28"/>
        </w:rPr>
        <w:t>ВСЕРОССИЙСКИЙ ФИЗКУЛЬТУРНО-СПОРТИВНЫЙ КОМПЛЕКС «ГОТОВ К ТРУДУ И ОБОРОНЕ»</w:t>
      </w:r>
    </w:p>
    <w:p w:rsidR="00D92484" w:rsidRDefault="00D92484" w:rsidP="0073547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Цели и задачи комплекса ГТО. Структура и содержание комплекса ГТО. Необходимые требования для школьников 11-12 лет (3-я ступень). Физическая  культура в повседневной жизни человека. Влияние средств физической культуры на состояние здоровья, повышение умственной и физической работоспособности, а также оценка знаний по гражданской обороне. </w:t>
      </w:r>
    </w:p>
    <w:p w:rsidR="00D92484" w:rsidRPr="00735472" w:rsidRDefault="00D92484" w:rsidP="0073547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Выполнение зачетов и норм комплекса ГТО. Награждение значками и вручение удостоверений.</w:t>
      </w:r>
    </w:p>
    <w:p w:rsidR="00D92484" w:rsidRDefault="00D92484" w:rsidP="00131401">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Зачетные требования</w:t>
      </w:r>
    </w:p>
    <w:p w:rsidR="00D92484" w:rsidRDefault="00D92484" w:rsidP="00131401">
      <w:pPr>
        <w:shd w:val="clear" w:color="auto" w:fill="FFFFFF"/>
        <w:spacing w:after="0" w:line="240" w:lineRule="auto"/>
        <w:jc w:val="both"/>
        <w:rPr>
          <w:rFonts w:ascii="Times New Roman" w:hAnsi="Times New Roman"/>
          <w:sz w:val="28"/>
          <w:szCs w:val="28"/>
        </w:rPr>
      </w:pPr>
    </w:p>
    <w:p w:rsidR="00D92484" w:rsidRPr="001C70BD" w:rsidRDefault="00D92484" w:rsidP="00131401">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По общей физической подготовке</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 течении года в соответствии с планом годичного цикла сдавать контрольные нормативы, соответствующие возрасту и году подготовки.</w:t>
      </w:r>
    </w:p>
    <w:p w:rsidR="00D92484" w:rsidRDefault="00D92484" w:rsidP="00131401">
      <w:pPr>
        <w:shd w:val="clear" w:color="auto" w:fill="FFFFFF"/>
        <w:spacing w:after="0" w:line="240" w:lineRule="auto"/>
        <w:ind w:firstLine="720"/>
        <w:jc w:val="both"/>
        <w:rPr>
          <w:rFonts w:ascii="Times New Roman" w:hAnsi="Times New Roman"/>
          <w:sz w:val="28"/>
          <w:szCs w:val="28"/>
        </w:rPr>
      </w:pPr>
    </w:p>
    <w:p w:rsidR="00D92484" w:rsidRPr="001C70BD" w:rsidRDefault="00D92484" w:rsidP="00131401">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По специальной физической подготовке</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на оценку специальных упражнений борца и сдача контрольных нормативов в соответствии с требованиями каждого года подготовки.</w:t>
      </w:r>
    </w:p>
    <w:p w:rsidR="00D92484" w:rsidRDefault="00D92484" w:rsidP="00131401">
      <w:pPr>
        <w:shd w:val="clear" w:color="auto" w:fill="FFFFFF"/>
        <w:spacing w:after="0" w:line="240" w:lineRule="auto"/>
        <w:ind w:firstLine="720"/>
        <w:jc w:val="both"/>
        <w:rPr>
          <w:rFonts w:ascii="Times New Roman" w:hAnsi="Times New Roman"/>
          <w:sz w:val="28"/>
          <w:szCs w:val="28"/>
        </w:rPr>
      </w:pPr>
    </w:p>
    <w:p w:rsidR="00D92484" w:rsidRDefault="00D92484" w:rsidP="0013140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технико-тактической подготовке</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выполнять основные элементы техники и тактики в соответствии с программным материалом.</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подготовки.</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проводить тренировочную и соревновательную схватку с выполнением заданий и установок тренера.</w:t>
      </w:r>
    </w:p>
    <w:p w:rsidR="00D92484" w:rsidRDefault="00D92484" w:rsidP="00131401">
      <w:pPr>
        <w:shd w:val="clear" w:color="auto" w:fill="FFFFFF"/>
        <w:spacing w:after="0" w:line="240" w:lineRule="auto"/>
        <w:ind w:firstLine="720"/>
        <w:jc w:val="both"/>
        <w:rPr>
          <w:rFonts w:ascii="Times New Roman" w:hAnsi="Times New Roman"/>
          <w:sz w:val="28"/>
          <w:szCs w:val="28"/>
        </w:rPr>
      </w:pPr>
    </w:p>
    <w:p w:rsidR="00D92484" w:rsidRDefault="00D92484" w:rsidP="0013140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психологической подготовке</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Соблюдение режима дня. Ведение дневника самоконтроля.</w:t>
      </w:r>
    </w:p>
    <w:p w:rsidR="00D92484"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упражнений различной трудности, требующих проявления волевых качеств.</w:t>
      </w:r>
    </w:p>
    <w:p w:rsidR="00D92484" w:rsidRDefault="00D92484" w:rsidP="00131401">
      <w:pPr>
        <w:shd w:val="clear" w:color="auto" w:fill="FFFFFF"/>
        <w:spacing w:after="0" w:line="240" w:lineRule="auto"/>
        <w:ind w:firstLine="720"/>
        <w:jc w:val="both"/>
        <w:rPr>
          <w:rFonts w:ascii="Times New Roman" w:hAnsi="Times New Roman"/>
          <w:sz w:val="28"/>
          <w:szCs w:val="28"/>
        </w:rPr>
      </w:pPr>
    </w:p>
    <w:p w:rsidR="00D92484" w:rsidRDefault="00D92484" w:rsidP="0013140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теоретической подготовке</w:t>
      </w:r>
    </w:p>
    <w:p w:rsidR="00D92484" w:rsidRPr="001C70BD" w:rsidRDefault="00D92484" w:rsidP="0013140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применять на практике программный материал, соответствующий 2-му году подготовки.</w:t>
      </w:r>
    </w:p>
    <w:p w:rsidR="00D92484" w:rsidRDefault="00D92484" w:rsidP="00FD6F8E">
      <w:pPr>
        <w:shd w:val="clear" w:color="auto" w:fill="FFFFFF"/>
        <w:spacing w:after="0" w:line="240" w:lineRule="auto"/>
        <w:ind w:firstLine="720"/>
        <w:jc w:val="center"/>
        <w:rPr>
          <w:rFonts w:ascii="Times New Roman" w:hAnsi="Times New Roman"/>
          <w:b/>
          <w:sz w:val="28"/>
          <w:szCs w:val="28"/>
        </w:rPr>
      </w:pPr>
    </w:p>
    <w:p w:rsidR="00D92484" w:rsidRDefault="00D92484" w:rsidP="00FD6F8E">
      <w:pPr>
        <w:shd w:val="clear" w:color="auto" w:fill="FFFFFF"/>
        <w:spacing w:after="0" w:line="240" w:lineRule="auto"/>
        <w:ind w:firstLine="720"/>
        <w:jc w:val="center"/>
        <w:rPr>
          <w:rFonts w:ascii="Times New Roman" w:hAnsi="Times New Roman"/>
          <w:b/>
          <w:sz w:val="28"/>
          <w:szCs w:val="28"/>
        </w:rPr>
      </w:pPr>
    </w:p>
    <w:p w:rsidR="00D92484" w:rsidRPr="00437A17" w:rsidRDefault="00D92484" w:rsidP="00D208F9">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Этап начальной подготовки, 3</w:t>
      </w:r>
      <w:r w:rsidRPr="00437A17">
        <w:rPr>
          <w:rFonts w:ascii="Times New Roman" w:hAnsi="Times New Roman"/>
          <w:b/>
          <w:sz w:val="28"/>
          <w:szCs w:val="28"/>
        </w:rPr>
        <w:t>-й год</w:t>
      </w:r>
    </w:p>
    <w:p w:rsidR="00D92484" w:rsidRPr="00437A17" w:rsidRDefault="00D92484" w:rsidP="00D208F9">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Практика</w:t>
      </w:r>
    </w:p>
    <w:p w:rsidR="00D92484" w:rsidRDefault="00D92484" w:rsidP="00D208F9">
      <w:pPr>
        <w:pStyle w:val="a8"/>
        <w:shd w:val="clear" w:color="auto" w:fill="FFFFFF"/>
        <w:jc w:val="center"/>
        <w:rPr>
          <w:rFonts w:ascii="Times New Roman" w:hAnsi="Times New Roman"/>
          <w:b/>
          <w:i/>
          <w:sz w:val="28"/>
          <w:szCs w:val="28"/>
        </w:rPr>
      </w:pPr>
      <w:r w:rsidRPr="00437A17">
        <w:rPr>
          <w:rFonts w:ascii="Times New Roman" w:hAnsi="Times New Roman"/>
          <w:b/>
          <w:i/>
          <w:sz w:val="28"/>
          <w:szCs w:val="28"/>
        </w:rPr>
        <w:t>Физическая подготовка борца</w:t>
      </w:r>
    </w:p>
    <w:p w:rsidR="00D92484" w:rsidRDefault="00D92484" w:rsidP="00D208F9">
      <w:pPr>
        <w:pStyle w:val="a8"/>
        <w:shd w:val="clear" w:color="auto" w:fill="FFFFFF"/>
        <w:jc w:val="both"/>
        <w:rPr>
          <w:rFonts w:ascii="Times New Roman" w:hAnsi="Times New Roman"/>
          <w:sz w:val="28"/>
          <w:szCs w:val="28"/>
        </w:rPr>
      </w:pPr>
      <w:r>
        <w:rPr>
          <w:rFonts w:ascii="Times New Roman" w:hAnsi="Times New Roman"/>
          <w:sz w:val="28"/>
          <w:szCs w:val="28"/>
        </w:rPr>
        <w:tab/>
        <w:t>В группах 3-го года начальной подготовки продолжается изучение основных упражнений борца с постепенным их обновлением и усложнением для развития и совершенствования координационной подготовленности.</w:t>
      </w:r>
      <w:r w:rsidRPr="009D219C">
        <w:rPr>
          <w:rFonts w:ascii="Times New Roman" w:hAnsi="Times New Roman"/>
          <w:sz w:val="28"/>
          <w:szCs w:val="28"/>
        </w:rPr>
        <w:t xml:space="preserve"> </w:t>
      </w:r>
      <w:r>
        <w:rPr>
          <w:rFonts w:ascii="Times New Roman" w:hAnsi="Times New Roman"/>
          <w:sz w:val="28"/>
          <w:szCs w:val="28"/>
        </w:rPr>
        <w:t xml:space="preserve">Этому способствует постепенное увеличение в подготовке спортсменов 3-го года доли специально-подготовительных упражнений и усложнения заданий в играх с элементами единоборства. </w:t>
      </w:r>
    </w:p>
    <w:p w:rsidR="00D92484" w:rsidRDefault="00D92484" w:rsidP="009D219C">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В основе физической подготовки занимающихся в группах 3-го года подготовки лежит, как уже отмечалось ранее, спортивно-игровой метод </w:t>
      </w:r>
      <w:r>
        <w:rPr>
          <w:rFonts w:ascii="Times New Roman" w:hAnsi="Times New Roman"/>
          <w:sz w:val="28"/>
          <w:szCs w:val="28"/>
        </w:rPr>
        <w:lastRenderedPageBreak/>
        <w:t>организации и проведения занятий. Знакомство и освоение различных общеразвивающих и специально-подготовительных упражнений и игр с элементами борьбы осуществляется, главным образом в разминке и в заключительной части занятия.</w:t>
      </w:r>
    </w:p>
    <w:p w:rsidR="00D92484" w:rsidRDefault="00D92484" w:rsidP="00D208F9">
      <w:pPr>
        <w:pStyle w:val="a8"/>
        <w:shd w:val="clear" w:color="auto" w:fill="FFFFFF"/>
        <w:jc w:val="center"/>
        <w:rPr>
          <w:rFonts w:ascii="Times New Roman" w:hAnsi="Times New Roman"/>
          <w:b/>
          <w:i/>
          <w:sz w:val="28"/>
          <w:szCs w:val="28"/>
        </w:rPr>
      </w:pPr>
      <w:r>
        <w:rPr>
          <w:rFonts w:ascii="Times New Roman" w:hAnsi="Times New Roman"/>
          <w:b/>
          <w:i/>
          <w:sz w:val="28"/>
          <w:szCs w:val="28"/>
        </w:rPr>
        <w:t>Содержание разминки борца</w:t>
      </w:r>
    </w:p>
    <w:p w:rsidR="00D92484" w:rsidRDefault="00D92484" w:rsidP="009D219C">
      <w:pPr>
        <w:pStyle w:val="a8"/>
        <w:shd w:val="clear" w:color="auto" w:fill="FFFFFF"/>
        <w:jc w:val="both"/>
        <w:rPr>
          <w:rFonts w:ascii="Times New Roman" w:hAnsi="Times New Roman"/>
          <w:sz w:val="28"/>
          <w:szCs w:val="28"/>
        </w:rPr>
      </w:pPr>
      <w:r>
        <w:rPr>
          <w:rFonts w:ascii="Times New Roman" w:hAnsi="Times New Roman"/>
          <w:sz w:val="28"/>
          <w:szCs w:val="28"/>
        </w:rPr>
        <w:tab/>
        <w:t>В содержание разминки борца включаются более сложные упражнения из акробатики; упражнения в самостраховке; передвижения в стойке на руках; упражнения на «мосту» (забегания,</w:t>
      </w:r>
      <w:r w:rsidRPr="00BD0F6A">
        <w:rPr>
          <w:rFonts w:ascii="Times New Roman" w:hAnsi="Times New Roman"/>
          <w:sz w:val="28"/>
          <w:szCs w:val="28"/>
        </w:rPr>
        <w:t xml:space="preserve"> </w:t>
      </w:r>
      <w:r>
        <w:rPr>
          <w:rFonts w:ascii="Times New Roman" w:hAnsi="Times New Roman"/>
          <w:sz w:val="28"/>
          <w:szCs w:val="28"/>
        </w:rPr>
        <w:t>перевороты, передвижения, удержания, уходы с моста); упражнения в освобождении от блокирующих захватов; удержание атакующих захватов; теснение партнера и выталкивание его с ковра (из определенной зоны).</w:t>
      </w:r>
    </w:p>
    <w:p w:rsidR="00D92484" w:rsidRDefault="00D92484" w:rsidP="00D208F9">
      <w:pPr>
        <w:pStyle w:val="a8"/>
        <w:shd w:val="clear" w:color="auto" w:fill="FFFFFF"/>
        <w:jc w:val="both"/>
        <w:rPr>
          <w:rFonts w:ascii="Times New Roman" w:hAnsi="Times New Roman"/>
          <w:sz w:val="28"/>
          <w:szCs w:val="28"/>
        </w:rPr>
      </w:pPr>
      <w:r>
        <w:rPr>
          <w:rFonts w:ascii="Times New Roman" w:hAnsi="Times New Roman"/>
          <w:sz w:val="28"/>
          <w:szCs w:val="28"/>
        </w:rPr>
        <w:tab/>
        <w:t>Данный минимальный перечень упражнений является обязательным и используется во всех разминках с подбором конкретных упражнений, отражающих задачи тренировки в пределах отведенного времени (до 20-30 мин).</w:t>
      </w:r>
    </w:p>
    <w:p w:rsidR="00D92484" w:rsidRDefault="00D92484" w:rsidP="00D208F9">
      <w:pPr>
        <w:pStyle w:val="a8"/>
        <w:shd w:val="clear" w:color="auto" w:fill="FFFFFF"/>
        <w:jc w:val="center"/>
        <w:rPr>
          <w:rFonts w:ascii="Times New Roman" w:hAnsi="Times New Roman"/>
          <w:sz w:val="28"/>
          <w:szCs w:val="28"/>
        </w:rPr>
      </w:pPr>
      <w:r>
        <w:rPr>
          <w:rFonts w:ascii="Times New Roman" w:hAnsi="Times New Roman"/>
          <w:b/>
          <w:i/>
          <w:sz w:val="28"/>
          <w:szCs w:val="28"/>
        </w:rPr>
        <w:t>Технико-тактическая подготовка</w:t>
      </w:r>
    </w:p>
    <w:p w:rsidR="00D92484" w:rsidRDefault="00D92484" w:rsidP="00D208F9">
      <w:pPr>
        <w:pStyle w:val="a8"/>
        <w:shd w:val="clear" w:color="auto" w:fill="FFFFFF"/>
        <w:jc w:val="both"/>
        <w:rPr>
          <w:rFonts w:ascii="Times New Roman" w:hAnsi="Times New Roman"/>
          <w:sz w:val="28"/>
          <w:szCs w:val="28"/>
        </w:rPr>
      </w:pPr>
      <w:r>
        <w:rPr>
          <w:rFonts w:ascii="Times New Roman" w:hAnsi="Times New Roman"/>
          <w:sz w:val="28"/>
          <w:szCs w:val="28"/>
        </w:rPr>
        <w:tab/>
        <w:t xml:space="preserve">Технико-тактическая подготовка занимающихся 3-го года подготовки включает в себя продолжение освоения элементов техники и тактики борьбы. </w:t>
      </w:r>
    </w:p>
    <w:p w:rsidR="00D92484" w:rsidRDefault="00D92484" w:rsidP="00D208F9">
      <w:pPr>
        <w:pStyle w:val="a8"/>
        <w:shd w:val="clear" w:color="auto" w:fill="FFFFFF"/>
        <w:ind w:firstLine="708"/>
        <w:jc w:val="both"/>
        <w:rPr>
          <w:rFonts w:ascii="Times New Roman" w:hAnsi="Times New Roman"/>
          <w:sz w:val="28"/>
          <w:szCs w:val="28"/>
        </w:rPr>
      </w:pPr>
      <w:r>
        <w:rPr>
          <w:rFonts w:ascii="Times New Roman" w:hAnsi="Times New Roman"/>
          <w:sz w:val="28"/>
          <w:szCs w:val="28"/>
        </w:rPr>
        <w:t>Элементы техники и тактики борьбы, формирующие основы единоборства, должны обязательно включаться в каждое занятие.</w:t>
      </w:r>
    </w:p>
    <w:p w:rsidR="00D92484" w:rsidRDefault="00D92484" w:rsidP="00D208F9">
      <w:pPr>
        <w:pStyle w:val="a8"/>
        <w:shd w:val="clear" w:color="auto" w:fill="FFFFFF"/>
        <w:ind w:firstLine="708"/>
        <w:jc w:val="both"/>
        <w:rPr>
          <w:rFonts w:ascii="Times New Roman" w:hAnsi="Times New Roman"/>
          <w:sz w:val="28"/>
          <w:szCs w:val="28"/>
        </w:rPr>
      </w:pPr>
      <w:r>
        <w:rPr>
          <w:rFonts w:ascii="Times New Roman" w:hAnsi="Times New Roman"/>
          <w:sz w:val="28"/>
          <w:szCs w:val="28"/>
        </w:rPr>
        <w:t>Примерное содержание технико-тактической подготовки представлено в программе практического материала по технике и тактике борьбы для 3-го года этапа начальной подготовки (</w:t>
      </w:r>
      <w:r w:rsidRPr="00FD167F">
        <w:rPr>
          <w:rFonts w:ascii="Times New Roman" w:hAnsi="Times New Roman"/>
          <w:b/>
          <w:sz w:val="28"/>
          <w:szCs w:val="28"/>
        </w:rPr>
        <w:t>таблица 24</w:t>
      </w:r>
      <w:r>
        <w:rPr>
          <w:rFonts w:ascii="Times New Roman" w:hAnsi="Times New Roman"/>
          <w:sz w:val="28"/>
          <w:szCs w:val="28"/>
        </w:rPr>
        <w:t>).</w:t>
      </w:r>
    </w:p>
    <w:p w:rsidR="00D92484" w:rsidRPr="00C77F06" w:rsidRDefault="00D92484" w:rsidP="00D208F9">
      <w:pPr>
        <w:pStyle w:val="a8"/>
        <w:shd w:val="clear" w:color="auto" w:fill="FFFFFF"/>
        <w:ind w:firstLine="708"/>
        <w:jc w:val="both"/>
        <w:rPr>
          <w:rFonts w:ascii="Times New Roman" w:hAnsi="Times New Roman"/>
          <w:sz w:val="28"/>
          <w:szCs w:val="28"/>
        </w:rPr>
      </w:pPr>
      <w:r>
        <w:rPr>
          <w:rFonts w:ascii="Times New Roman" w:hAnsi="Times New Roman"/>
          <w:sz w:val="28"/>
          <w:szCs w:val="28"/>
        </w:rPr>
        <w:t>В содержание практических занятий должны включаться задания по подготовке и участию в соревнованиях. Эти задания включают в себя: использование изученных элементов техники и тактики в тренировочной и соревновательной схватках; применение освоенных технических и тактических действий в условиях тренировочной схватки с неизвестным партнером, партнерами разного роста, с более тяжелым партнером, с более техничным партнером, с более сильным партнером; совершенствование знаний правил соревнований; воспитание качеств и формирование навыков, необходимых для планирования тактики проведения схватки и тактики участия в соревновании.</w:t>
      </w: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Pr="001C70BD"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jc w:val="both"/>
        <w:rPr>
          <w:rFonts w:ascii="Times New Roman" w:hAnsi="Times New Roman"/>
          <w:sz w:val="28"/>
          <w:szCs w:val="28"/>
        </w:rPr>
        <w:sectPr w:rsidR="00D92484" w:rsidSect="00FD167F">
          <w:pgSz w:w="11909" w:h="16834"/>
          <w:pgMar w:top="1134" w:right="851" w:bottom="1134" w:left="1701" w:header="720" w:footer="720" w:gutter="0"/>
          <w:cols w:space="720"/>
          <w:noEndnote/>
        </w:sectPr>
      </w:pPr>
    </w:p>
    <w:p w:rsidR="00D92484" w:rsidRDefault="00D92484" w:rsidP="00FD167F">
      <w:pPr>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lastRenderedPageBreak/>
        <w:t>Таблица 24</w:t>
      </w:r>
    </w:p>
    <w:p w:rsidR="00D92484" w:rsidRDefault="00D92484" w:rsidP="00D208F9">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Программа этапа начальной подготовки 3-го года («Базовая технико-тактическая подготовка»)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623"/>
        <w:gridCol w:w="5727"/>
        <w:gridCol w:w="2247"/>
        <w:gridCol w:w="5513"/>
      </w:tblGrid>
      <w:tr w:rsidR="00D92484" w:rsidRPr="00824457" w:rsidTr="00824457">
        <w:trPr>
          <w:cantSplit/>
          <w:trHeight w:val="1134"/>
        </w:trPr>
        <w:tc>
          <w:tcPr>
            <w:tcW w:w="0" w:type="auto"/>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w:t>
            </w:r>
          </w:p>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недели</w:t>
            </w:r>
          </w:p>
        </w:tc>
        <w:tc>
          <w:tcPr>
            <w:tcW w:w="0" w:type="auto"/>
            <w:textDirection w:val="btLr"/>
          </w:tcPr>
          <w:p w:rsidR="00D92484" w:rsidRPr="00824457" w:rsidRDefault="00D92484" w:rsidP="00824457">
            <w:pPr>
              <w:spacing w:after="0" w:line="240" w:lineRule="auto"/>
              <w:ind w:left="113" w:right="113"/>
              <w:jc w:val="center"/>
              <w:rPr>
                <w:rFonts w:ascii="Times New Roman" w:hAnsi="Times New Roman"/>
                <w:b/>
                <w:sz w:val="26"/>
                <w:szCs w:val="26"/>
              </w:rPr>
            </w:pPr>
            <w:r w:rsidRPr="00824457">
              <w:rPr>
                <w:rFonts w:ascii="Times New Roman" w:hAnsi="Times New Roman"/>
                <w:b/>
                <w:sz w:val="26"/>
                <w:szCs w:val="26"/>
              </w:rPr>
              <w:t>Стойка</w:t>
            </w:r>
          </w:p>
        </w:tc>
        <w:tc>
          <w:tcPr>
            <w:tcW w:w="5727"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Приемы в стойке</w:t>
            </w:r>
          </w:p>
        </w:tc>
        <w:tc>
          <w:tcPr>
            <w:tcW w:w="2247"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Положение</w:t>
            </w:r>
          </w:p>
        </w:tc>
        <w:tc>
          <w:tcPr>
            <w:tcW w:w="5513" w:type="dxa"/>
          </w:tcPr>
          <w:p w:rsidR="00D92484" w:rsidRPr="00824457" w:rsidRDefault="00D92484" w:rsidP="00824457">
            <w:pPr>
              <w:spacing w:after="0" w:line="240" w:lineRule="auto"/>
              <w:jc w:val="center"/>
              <w:rPr>
                <w:rFonts w:ascii="Times New Roman" w:hAnsi="Times New Roman"/>
                <w:b/>
                <w:sz w:val="26"/>
                <w:szCs w:val="26"/>
              </w:rPr>
            </w:pPr>
            <w:r w:rsidRPr="00824457">
              <w:rPr>
                <w:rFonts w:ascii="Times New Roman" w:hAnsi="Times New Roman"/>
                <w:b/>
                <w:sz w:val="26"/>
                <w:szCs w:val="26"/>
              </w:rPr>
              <w:t>Приемы в партере</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1</w:t>
            </w:r>
          </w:p>
        </w:tc>
        <w:tc>
          <w:tcPr>
            <w:tcW w:w="0" w:type="auto"/>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2</w:t>
            </w:r>
          </w:p>
        </w:tc>
        <w:tc>
          <w:tcPr>
            <w:tcW w:w="5727"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3</w:t>
            </w:r>
          </w:p>
        </w:tc>
        <w:tc>
          <w:tcPr>
            <w:tcW w:w="2247"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4</w:t>
            </w:r>
          </w:p>
        </w:tc>
        <w:tc>
          <w:tcPr>
            <w:tcW w:w="5513" w:type="dxa"/>
          </w:tcPr>
          <w:p w:rsidR="00D92484" w:rsidRPr="00824457" w:rsidRDefault="00D92484" w:rsidP="00824457">
            <w:pPr>
              <w:spacing w:after="0" w:line="240" w:lineRule="auto"/>
              <w:jc w:val="center"/>
              <w:rPr>
                <w:rFonts w:ascii="Times New Roman" w:hAnsi="Times New Roman"/>
                <w:b/>
                <w:sz w:val="28"/>
                <w:szCs w:val="28"/>
              </w:rPr>
            </w:pPr>
            <w:r w:rsidRPr="00824457">
              <w:rPr>
                <w:rFonts w:ascii="Times New Roman" w:hAnsi="Times New Roman"/>
                <w:b/>
                <w:sz w:val="28"/>
                <w:szCs w:val="28"/>
              </w:rPr>
              <w:t>5</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w:t>
            </w:r>
          </w:p>
        </w:tc>
        <w:tc>
          <w:tcPr>
            <w:tcW w:w="0" w:type="auto"/>
          </w:tcPr>
          <w:p w:rsidR="00D92484" w:rsidRPr="00824457" w:rsidRDefault="00D92484" w:rsidP="00824457">
            <w:pPr>
              <w:spacing w:after="0" w:line="240" w:lineRule="auto"/>
              <w:jc w:val="center"/>
              <w:rPr>
                <w:rFonts w:ascii="Times New Roman" w:hAnsi="Times New Roman"/>
                <w:b/>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Освоение основных положений, способов маневрирования, захватов на материале специализированных игровых комплексов; повторение основных захватов в стойке.</w:t>
            </w:r>
          </w:p>
        </w:tc>
        <w:tc>
          <w:tcPr>
            <w:tcW w:w="2247" w:type="dxa"/>
          </w:tcPr>
          <w:p w:rsidR="00D92484" w:rsidRPr="00824457" w:rsidRDefault="00D92484" w:rsidP="00824457">
            <w:pPr>
              <w:spacing w:after="0" w:line="240" w:lineRule="auto"/>
              <w:jc w:val="center"/>
              <w:rPr>
                <w:rFonts w:ascii="Times New Roman" w:hAnsi="Times New Roman"/>
                <w:b/>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Повторение основных положений в борьбе в партере;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основных захватов в партере и освобождение от них;</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способов маневрирования в партере;</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перемещения, удержания и дожиманий на мосту.</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переводов рывком</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переводов нырком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А – сбоку,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со стороны ног</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переворотов скручиванием</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Повторение сваливаний сбиванием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бросков наклоном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А – сбоку </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переворотов забеганием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бросков поворотом («мельница»)</w:t>
            </w:r>
            <w:r w:rsidRPr="00824457">
              <w:rPr>
                <w:rFonts w:ascii="Times New Roman" w:hAnsi="Times New Roman"/>
                <w:sz w:val="24"/>
                <w:szCs w:val="24"/>
              </w:rPr>
              <w:t>;</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Повторение бросков вращением («вертушка»)</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А – сбоку </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переворотов перекатом</w:t>
            </w:r>
            <w:r w:rsidRPr="00824457">
              <w:rPr>
                <w:rFonts w:ascii="Times New Roman" w:hAnsi="Times New Roman"/>
                <w:sz w:val="24"/>
                <w:szCs w:val="24"/>
              </w:rPr>
              <w:t xml:space="preserve"> и</w:t>
            </w:r>
            <w:r w:rsidRPr="00824457">
              <w:rPr>
                <w:rFonts w:ascii="Times New Roman" w:hAnsi="Times New Roman"/>
                <w:b/>
                <w:sz w:val="24"/>
                <w:szCs w:val="24"/>
              </w:rPr>
              <w:t xml:space="preserve"> переходом </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5</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Повторение бросков подворотом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Повторение переворотов накатом </w:t>
            </w:r>
          </w:p>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рывком </w:t>
            </w:r>
            <w:r w:rsidRPr="00824457">
              <w:rPr>
                <w:rFonts w:ascii="Times New Roman" w:hAnsi="Times New Roman"/>
                <w:sz w:val="24"/>
                <w:szCs w:val="24"/>
              </w:rPr>
              <w:t>захватом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Перевод рывком</w:t>
            </w:r>
            <w:r w:rsidRPr="00824457">
              <w:rPr>
                <w:rFonts w:ascii="Times New Roman" w:hAnsi="Times New Roman"/>
                <w:sz w:val="24"/>
                <w:szCs w:val="24"/>
              </w:rPr>
              <w:t xml:space="preserve"> захватом одноименного плеча и бедра;</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Перевод нырком</w:t>
            </w:r>
            <w:r w:rsidRPr="00824457">
              <w:rPr>
                <w:rFonts w:ascii="Times New Roman" w:hAnsi="Times New Roman"/>
                <w:sz w:val="24"/>
                <w:szCs w:val="24"/>
              </w:rPr>
              <w:t xml:space="preserve"> захватом руки и бедра</w:t>
            </w:r>
          </w:p>
          <w:p w:rsidR="00D92484" w:rsidRPr="00824457" w:rsidRDefault="00D92484" w:rsidP="00824457">
            <w:pPr>
              <w:spacing w:after="0" w:line="240" w:lineRule="auto"/>
              <w:rPr>
                <w:rFonts w:ascii="Times New Roman" w:hAnsi="Times New Roman"/>
                <w:b/>
                <w:sz w:val="24"/>
                <w:szCs w:val="24"/>
              </w:rPr>
            </w:pP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скручиванием </w:t>
            </w:r>
            <w:r w:rsidRPr="00824457">
              <w:rPr>
                <w:rFonts w:ascii="Times New Roman" w:hAnsi="Times New Roman"/>
                <w:sz w:val="24"/>
                <w:szCs w:val="24"/>
              </w:rPr>
              <w:t>захватом дальнего бедра изнутри и шеи сверху (одноименного плеча);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руки на ключ, ближнего бедра и зацепом другой ноги из-под захваченной;</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способов защиты от переворотов скручиванием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Перевод нырком </w:t>
            </w:r>
            <w:r w:rsidRPr="00824457">
              <w:rPr>
                <w:rFonts w:ascii="Times New Roman" w:hAnsi="Times New Roman"/>
                <w:sz w:val="24"/>
                <w:szCs w:val="24"/>
              </w:rPr>
              <w:t>захватом шеи и туловища с подножкой;</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lastRenderedPageBreak/>
              <w:t xml:space="preserve">Перевод нырком </w:t>
            </w:r>
            <w:r w:rsidRPr="00824457">
              <w:rPr>
                <w:rFonts w:ascii="Times New Roman" w:hAnsi="Times New Roman"/>
                <w:sz w:val="24"/>
                <w:szCs w:val="24"/>
              </w:rPr>
              <w:t>захватом ног;</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Перевод нырком </w:t>
            </w:r>
            <w:r w:rsidRPr="00824457">
              <w:rPr>
                <w:rFonts w:ascii="Times New Roman" w:hAnsi="Times New Roman"/>
                <w:sz w:val="24"/>
                <w:szCs w:val="24"/>
              </w:rPr>
              <w:t>захватом руки и туловища с подножкой</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П – на животе, А – сверху грудью к П</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скручиванием </w:t>
            </w:r>
            <w:r w:rsidRPr="00824457">
              <w:rPr>
                <w:rFonts w:ascii="Times New Roman" w:hAnsi="Times New Roman"/>
                <w:sz w:val="24"/>
                <w:szCs w:val="24"/>
              </w:rPr>
              <w:t>захватом руки на ключ и дальней голени;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lastRenderedPageBreak/>
              <w:t>Переворот разгибанием</w:t>
            </w:r>
            <w:r w:rsidRPr="00824457">
              <w:rPr>
                <w:rFonts w:ascii="Times New Roman" w:hAnsi="Times New Roman"/>
                <w:sz w:val="24"/>
                <w:szCs w:val="24"/>
              </w:rPr>
              <w:t xml:space="preserve"> захватом шеи из-под плеча и зацепом ног;</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способов защиты от переворотов разгибанием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вращением </w:t>
            </w:r>
            <w:r w:rsidRPr="00824457">
              <w:rPr>
                <w:rFonts w:ascii="Times New Roman" w:hAnsi="Times New Roman"/>
                <w:sz w:val="24"/>
                <w:szCs w:val="24"/>
              </w:rPr>
              <w:t>захватом руки сверху с последующим захватом голени сзади;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вращением </w:t>
            </w:r>
            <w:r w:rsidRPr="00824457">
              <w:rPr>
                <w:rFonts w:ascii="Times New Roman" w:hAnsi="Times New Roman"/>
                <w:sz w:val="24"/>
                <w:szCs w:val="24"/>
              </w:rPr>
              <w:t>захватом руки снизу с последующим захватом голени сзади;</w:t>
            </w:r>
          </w:p>
          <w:p w:rsidR="00D92484" w:rsidRPr="00824457" w:rsidRDefault="00D92484" w:rsidP="00824457">
            <w:pPr>
              <w:spacing w:after="0" w:line="240" w:lineRule="auto"/>
              <w:rPr>
                <w:rFonts w:ascii="Times New Roman" w:hAnsi="Times New Roman"/>
                <w:b/>
                <w:sz w:val="24"/>
                <w:szCs w:val="24"/>
              </w:rPr>
            </w:pP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переходом </w:t>
            </w:r>
            <w:r w:rsidRPr="00824457">
              <w:rPr>
                <w:rFonts w:ascii="Times New Roman" w:hAnsi="Times New Roman"/>
                <w:sz w:val="24"/>
                <w:szCs w:val="24"/>
              </w:rPr>
              <w:t>захватом стопы снизу-изнутри и одноименной руки;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переходом</w:t>
            </w:r>
            <w:r w:rsidRPr="00824457">
              <w:rPr>
                <w:rFonts w:ascii="Times New Roman" w:hAnsi="Times New Roman"/>
                <w:sz w:val="24"/>
                <w:szCs w:val="24"/>
              </w:rPr>
              <w:t xml:space="preserve"> захватом дальней голени снизу изнутри и одноименной руки;</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способов защиты от переворотов переходом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выседом </w:t>
            </w:r>
            <w:r w:rsidRPr="00824457">
              <w:rPr>
                <w:rFonts w:ascii="Times New Roman" w:hAnsi="Times New Roman"/>
                <w:sz w:val="24"/>
                <w:szCs w:val="24"/>
              </w:rPr>
              <w:t>захватом ноги через плечо;</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Перевод выседом </w:t>
            </w:r>
            <w:r w:rsidRPr="00824457">
              <w:rPr>
                <w:rFonts w:ascii="Times New Roman" w:hAnsi="Times New Roman"/>
                <w:sz w:val="24"/>
                <w:szCs w:val="24"/>
              </w:rPr>
              <w:t>захватом голени сзади</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накатом </w:t>
            </w:r>
            <w:r w:rsidRPr="00824457">
              <w:rPr>
                <w:rFonts w:ascii="Times New Roman" w:hAnsi="Times New Roman"/>
                <w:sz w:val="24"/>
                <w:szCs w:val="24"/>
              </w:rPr>
              <w:t>захватом разноименного запястья между ног;</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накатом </w:t>
            </w:r>
            <w:r w:rsidRPr="00824457">
              <w:rPr>
                <w:rFonts w:ascii="Times New Roman" w:hAnsi="Times New Roman"/>
                <w:sz w:val="24"/>
                <w:szCs w:val="24"/>
              </w:rPr>
              <w:t>захватом туловища и предплечья изнутри с зацепом ноги стопой;</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способов защиты от переворотов накатом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ног;</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руки двумя руками с задней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туловища и бедра сбоку</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прогибом </w:t>
            </w:r>
            <w:r w:rsidRPr="00824457">
              <w:rPr>
                <w:rFonts w:ascii="Times New Roman" w:hAnsi="Times New Roman"/>
                <w:sz w:val="24"/>
                <w:szCs w:val="24"/>
              </w:rPr>
              <w:t xml:space="preserve">захватом плеча и шеи сбоку;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прогибом</w:t>
            </w:r>
            <w:r w:rsidRPr="00824457">
              <w:rPr>
                <w:rFonts w:ascii="Times New Roman" w:hAnsi="Times New Roman"/>
                <w:sz w:val="24"/>
                <w:szCs w:val="24"/>
              </w:rPr>
              <w:t xml:space="preserve"> захватом руки на ключ и другой руки под плечо;</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прогибом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13</w:t>
            </w:r>
          </w:p>
        </w:tc>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захватом руки и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захватом руки на плечо;</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захватом руки сверху с подхватом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разгибанием </w:t>
            </w:r>
            <w:r w:rsidRPr="00824457">
              <w:rPr>
                <w:rFonts w:ascii="Times New Roman" w:hAnsi="Times New Roman"/>
                <w:sz w:val="24"/>
                <w:szCs w:val="24"/>
              </w:rPr>
              <w:t>захватом головы (прижимая голову к груди);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разгибанием </w:t>
            </w:r>
            <w:r w:rsidRPr="00824457">
              <w:rPr>
                <w:rFonts w:ascii="Times New Roman" w:hAnsi="Times New Roman"/>
                <w:sz w:val="24"/>
                <w:szCs w:val="24"/>
              </w:rPr>
              <w:t>захватом шеи из-под дальнего плеча с обвивом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разгибанием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поворотом</w:t>
            </w:r>
            <w:r w:rsidRPr="00824457">
              <w:rPr>
                <w:rFonts w:ascii="Times New Roman" w:hAnsi="Times New Roman"/>
                <w:sz w:val="24"/>
                <w:szCs w:val="24"/>
              </w:rPr>
              <w:t xml:space="preserve"> захватом руки и туловища;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поворотом</w:t>
            </w:r>
            <w:r w:rsidRPr="00824457">
              <w:rPr>
                <w:rFonts w:ascii="Times New Roman" w:hAnsi="Times New Roman"/>
                <w:sz w:val="24"/>
                <w:szCs w:val="24"/>
              </w:rPr>
              <w:t xml:space="preserve"> захватом разноименных руки и ноги снаружи;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поворотом</w:t>
            </w:r>
            <w:r w:rsidRPr="00824457">
              <w:rPr>
                <w:rFonts w:ascii="Times New Roman" w:hAnsi="Times New Roman"/>
                <w:sz w:val="24"/>
                <w:szCs w:val="24"/>
              </w:rPr>
              <w:t xml:space="preserve"> захватом рук под плечи</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перекатом</w:t>
            </w:r>
            <w:r w:rsidRPr="00824457">
              <w:rPr>
                <w:rFonts w:ascii="Times New Roman" w:hAnsi="Times New Roman"/>
                <w:sz w:val="24"/>
                <w:szCs w:val="24"/>
              </w:rPr>
              <w:t xml:space="preserve"> обратным захватом дальнего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перекатом</w:t>
            </w:r>
            <w:r w:rsidRPr="00824457">
              <w:rPr>
                <w:rFonts w:ascii="Times New Roman" w:hAnsi="Times New Roman"/>
                <w:sz w:val="24"/>
                <w:szCs w:val="24"/>
              </w:rPr>
              <w:t xml:space="preserve"> обратным захватом дальнего бедра с ближней голенью;</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Совершенствование способов защиты от </w:t>
            </w:r>
            <w:r w:rsidRPr="00824457">
              <w:rPr>
                <w:rFonts w:ascii="Times New Roman" w:hAnsi="Times New Roman"/>
                <w:sz w:val="24"/>
                <w:szCs w:val="24"/>
              </w:rPr>
              <w:lastRenderedPageBreak/>
              <w:t>переворотов перекатом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15</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прогибом</w:t>
            </w:r>
            <w:r w:rsidRPr="00824457">
              <w:rPr>
                <w:rFonts w:ascii="Times New Roman" w:hAnsi="Times New Roman"/>
                <w:sz w:val="24"/>
                <w:szCs w:val="24"/>
              </w:rPr>
              <w:t xml:space="preserve"> захватом шеи и бедра сбоку;</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прогибом</w:t>
            </w:r>
            <w:r w:rsidRPr="00824457">
              <w:rPr>
                <w:rFonts w:ascii="Times New Roman" w:hAnsi="Times New Roman"/>
                <w:sz w:val="24"/>
                <w:szCs w:val="24"/>
              </w:rPr>
              <w:t xml:space="preserve"> захватом руки и туловища с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прогибом</w:t>
            </w:r>
            <w:r w:rsidRPr="00824457">
              <w:rPr>
                <w:rFonts w:ascii="Times New Roman" w:hAnsi="Times New Roman"/>
                <w:sz w:val="24"/>
                <w:szCs w:val="24"/>
              </w:rPr>
              <w:t xml:space="preserve"> захватом руки и туловища с подсечкой</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руки на ключ и голени;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предплечья изнутри и туловища сверху с зацепом ноги стопой;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накатом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17</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рывком </w:t>
            </w:r>
            <w:r w:rsidRPr="00824457">
              <w:rPr>
                <w:rFonts w:ascii="Times New Roman" w:hAnsi="Times New Roman"/>
                <w:sz w:val="24"/>
                <w:szCs w:val="24"/>
              </w:rPr>
              <w:t>за руку с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рывком </w:t>
            </w:r>
            <w:r w:rsidRPr="00824457">
              <w:rPr>
                <w:rFonts w:ascii="Times New Roman" w:hAnsi="Times New Roman"/>
                <w:sz w:val="24"/>
                <w:szCs w:val="24"/>
              </w:rPr>
              <w:t>за руку с подсечкой дальней ноги;</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Перевод нырком </w:t>
            </w:r>
            <w:r w:rsidRPr="00824457">
              <w:rPr>
                <w:rFonts w:ascii="Times New Roman" w:hAnsi="Times New Roman"/>
                <w:sz w:val="24"/>
                <w:szCs w:val="24"/>
              </w:rPr>
              <w:t>захватом шеи и бедра</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скрещенных голеней;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скручиванием </w:t>
            </w:r>
            <w:r w:rsidRPr="00824457">
              <w:rPr>
                <w:rFonts w:ascii="Times New Roman" w:hAnsi="Times New Roman"/>
                <w:sz w:val="24"/>
                <w:szCs w:val="24"/>
              </w:rPr>
              <w:t>обратным захватом дальнего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скручиванием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18</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нырком </w:t>
            </w:r>
            <w:r w:rsidRPr="00824457">
              <w:rPr>
                <w:rFonts w:ascii="Times New Roman" w:hAnsi="Times New Roman"/>
                <w:sz w:val="24"/>
                <w:szCs w:val="24"/>
              </w:rPr>
              <w:t>захватом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Перевод нырком </w:t>
            </w:r>
            <w:r w:rsidRPr="00824457">
              <w:rPr>
                <w:rFonts w:ascii="Times New Roman" w:hAnsi="Times New Roman"/>
                <w:sz w:val="24"/>
                <w:szCs w:val="24"/>
              </w:rPr>
              <w:t>захватом туловища с подножкой;</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Перевод вращением </w:t>
            </w:r>
            <w:r w:rsidRPr="00824457">
              <w:rPr>
                <w:rFonts w:ascii="Times New Roman" w:hAnsi="Times New Roman"/>
                <w:sz w:val="24"/>
                <w:szCs w:val="24"/>
              </w:rPr>
              <w:t>захватом разноименной ноги</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Бросок прогибом</w:t>
            </w:r>
            <w:r w:rsidRPr="00824457">
              <w:rPr>
                <w:rFonts w:ascii="Times New Roman" w:hAnsi="Times New Roman"/>
                <w:sz w:val="24"/>
                <w:szCs w:val="24"/>
              </w:rPr>
              <w:t xml:space="preserve"> обратным захватом туловища и ближнего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скручиванием </w:t>
            </w:r>
            <w:r w:rsidRPr="00824457">
              <w:rPr>
                <w:rFonts w:ascii="Times New Roman" w:hAnsi="Times New Roman"/>
                <w:sz w:val="24"/>
                <w:szCs w:val="24"/>
              </w:rPr>
              <w:t>захватом дальнего бедра изнутри и шеи сверху (одноименного плеча);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скручиванием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19</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руки и туловища с подножкой;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разноименной руки и бедра сбоку;</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наклоном </w:t>
            </w:r>
            <w:r w:rsidRPr="00824457">
              <w:rPr>
                <w:rFonts w:ascii="Times New Roman" w:hAnsi="Times New Roman"/>
                <w:sz w:val="24"/>
                <w:szCs w:val="24"/>
              </w:rPr>
              <w:t>захватом разноименной руки и ноги</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скручиванием</w:t>
            </w:r>
            <w:r w:rsidRPr="00824457">
              <w:rPr>
                <w:rFonts w:ascii="Times New Roman" w:hAnsi="Times New Roman"/>
                <w:sz w:val="24"/>
                <w:szCs w:val="24"/>
              </w:rPr>
              <w:t xml:space="preserve"> захватом дальней руки и голени;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скручиванием </w:t>
            </w:r>
            <w:r w:rsidRPr="00824457">
              <w:rPr>
                <w:rFonts w:ascii="Times New Roman" w:hAnsi="Times New Roman"/>
                <w:sz w:val="24"/>
                <w:szCs w:val="24"/>
              </w:rPr>
              <w:t>захватом двойного скрещения голеней;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скручиванием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20</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захватом руки и шеи с подхватом разноименной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захватом руки и туловища с передней подножкой;</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подворотом </w:t>
            </w:r>
            <w:r w:rsidRPr="00824457">
              <w:rPr>
                <w:rFonts w:ascii="Times New Roman" w:hAnsi="Times New Roman"/>
                <w:sz w:val="24"/>
                <w:szCs w:val="24"/>
              </w:rPr>
              <w:t>захватом руки и туловища сбоку с подхватом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накатом</w:t>
            </w:r>
            <w:r w:rsidRPr="00824457">
              <w:rPr>
                <w:rFonts w:ascii="Times New Roman" w:hAnsi="Times New Roman"/>
                <w:sz w:val="24"/>
                <w:szCs w:val="24"/>
              </w:rPr>
              <w:t xml:space="preserve"> захватом руки на ключ и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накатом </w:t>
            </w:r>
            <w:r w:rsidRPr="00824457">
              <w:rPr>
                <w:rFonts w:ascii="Times New Roman" w:hAnsi="Times New Roman"/>
                <w:sz w:val="24"/>
                <w:szCs w:val="24"/>
              </w:rPr>
              <w:t>захватом предплечья изнутри и дальнего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накатом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22</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Ф</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поворотом </w:t>
            </w:r>
            <w:r w:rsidRPr="00824457">
              <w:rPr>
                <w:rFonts w:ascii="Times New Roman" w:hAnsi="Times New Roman"/>
                <w:sz w:val="24"/>
                <w:szCs w:val="24"/>
              </w:rPr>
              <w:t>захватом шеи и одноименной ноги изнутри;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поворотом </w:t>
            </w:r>
            <w:r w:rsidRPr="00824457">
              <w:rPr>
                <w:rFonts w:ascii="Times New Roman" w:hAnsi="Times New Roman"/>
                <w:sz w:val="24"/>
                <w:szCs w:val="24"/>
              </w:rPr>
              <w:t>захватом одноименных рук и ноги изнутри;</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поворотом </w:t>
            </w:r>
            <w:r w:rsidRPr="00824457">
              <w:rPr>
                <w:rFonts w:ascii="Times New Roman" w:hAnsi="Times New Roman"/>
                <w:sz w:val="24"/>
                <w:szCs w:val="24"/>
              </w:rPr>
              <w:t>захватом одноименной руки и разноименной ноги снаружи</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перекатом</w:t>
            </w:r>
            <w:r w:rsidRPr="00824457">
              <w:rPr>
                <w:rFonts w:ascii="Times New Roman" w:hAnsi="Times New Roman"/>
                <w:sz w:val="24"/>
                <w:szCs w:val="24"/>
              </w:rPr>
              <w:t xml:space="preserve"> захватом шеи с бедром, голенью;</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перекатом </w:t>
            </w:r>
            <w:r w:rsidRPr="00824457">
              <w:rPr>
                <w:rFonts w:ascii="Times New Roman" w:hAnsi="Times New Roman"/>
                <w:sz w:val="24"/>
                <w:szCs w:val="24"/>
              </w:rPr>
              <w:t>захватом шеи и дальней голени;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перекатом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23</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 ПО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прогибом </w:t>
            </w:r>
            <w:r w:rsidRPr="00824457">
              <w:rPr>
                <w:rFonts w:ascii="Times New Roman" w:hAnsi="Times New Roman"/>
                <w:sz w:val="24"/>
                <w:szCs w:val="24"/>
              </w:rPr>
              <w:t>захватом руки и бедра сбоку;</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Бросок прогибом </w:t>
            </w:r>
            <w:r w:rsidRPr="00824457">
              <w:rPr>
                <w:rFonts w:ascii="Times New Roman" w:hAnsi="Times New Roman"/>
                <w:sz w:val="24"/>
                <w:szCs w:val="24"/>
              </w:rPr>
              <w:t>захватом туловища и бедра сбоку;</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Бросок прогибом </w:t>
            </w:r>
            <w:r w:rsidRPr="00824457">
              <w:rPr>
                <w:rFonts w:ascii="Times New Roman" w:hAnsi="Times New Roman"/>
                <w:sz w:val="24"/>
                <w:szCs w:val="24"/>
              </w:rPr>
              <w:t>захватом рук с подножкой (подсечкой)</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А - сбоку</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перекатом</w:t>
            </w:r>
            <w:r w:rsidRPr="00824457">
              <w:rPr>
                <w:rFonts w:ascii="Times New Roman" w:hAnsi="Times New Roman"/>
                <w:sz w:val="24"/>
                <w:szCs w:val="24"/>
              </w:rPr>
              <w:t xml:space="preserve"> захватом шеи из-под плеча и бедра;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перекатом </w:t>
            </w:r>
            <w:r w:rsidRPr="00824457">
              <w:rPr>
                <w:rFonts w:ascii="Times New Roman" w:hAnsi="Times New Roman"/>
                <w:sz w:val="24"/>
                <w:szCs w:val="24"/>
              </w:rPr>
              <w:t>захватом шеи и дальней ноги снизу-изнутри;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перекатом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24</w:t>
            </w:r>
          </w:p>
        </w:tc>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ЛО</w:t>
            </w: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захватом ног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захватом руки и туловища с зацепом ноги снаружи;</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захватом руки и одноименной ноги снаружи</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разгибанием </w:t>
            </w:r>
            <w:r w:rsidRPr="00824457">
              <w:rPr>
                <w:rFonts w:ascii="Times New Roman" w:hAnsi="Times New Roman"/>
                <w:sz w:val="24"/>
                <w:szCs w:val="24"/>
              </w:rPr>
              <w:t>(с переходом) захватом руки (подбородка) с обвивом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разгибанием </w:t>
            </w:r>
            <w:r w:rsidRPr="00824457">
              <w:rPr>
                <w:rFonts w:ascii="Times New Roman" w:hAnsi="Times New Roman"/>
                <w:sz w:val="24"/>
                <w:szCs w:val="24"/>
              </w:rPr>
              <w:t>захватом шеи из-под плеча с зацепами ног;</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разгибанием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25</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захватом руки и одноименной ноги (мельница);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захватом руки и туловища с зацепом разноименной голени изнутри;</w:t>
            </w:r>
          </w:p>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 xml:space="preserve">Сваливание сбиванием </w:t>
            </w:r>
            <w:r w:rsidRPr="00824457">
              <w:rPr>
                <w:rFonts w:ascii="Times New Roman" w:hAnsi="Times New Roman"/>
                <w:sz w:val="24"/>
                <w:szCs w:val="24"/>
              </w:rPr>
              <w:t xml:space="preserve">захватом руки и одноименной ноги </w:t>
            </w:r>
          </w:p>
        </w:tc>
        <w:tc>
          <w:tcPr>
            <w:tcW w:w="2247"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513"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Переворот разгибанием</w:t>
            </w:r>
            <w:r w:rsidRPr="00824457">
              <w:rPr>
                <w:rFonts w:ascii="Times New Roman" w:hAnsi="Times New Roman"/>
                <w:sz w:val="24"/>
                <w:szCs w:val="24"/>
              </w:rPr>
              <w:t xml:space="preserve"> захватом дальней руки рычагом с обвивом ноги;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sz w:val="24"/>
                <w:szCs w:val="24"/>
              </w:rPr>
              <w:t xml:space="preserve">Переворот разгибанием </w:t>
            </w:r>
            <w:r w:rsidRPr="00824457">
              <w:rPr>
                <w:rFonts w:ascii="Times New Roman" w:hAnsi="Times New Roman"/>
                <w:sz w:val="24"/>
                <w:szCs w:val="24"/>
              </w:rPr>
              <w:t>захватом руки рычагом с зацепом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 ног;</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способов защиты от переворотов разгибанием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27</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переводов в партер</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защит и контрприемов от переворотов скручиванием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28</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сваливаний</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защит и контрприемов от переворотов забеганием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29</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бросков наклоном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защит и контрприемов от переворотов перекатом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Совершенствование защит и контрприемов от </w:t>
            </w:r>
            <w:r w:rsidRPr="00824457">
              <w:rPr>
                <w:rFonts w:ascii="Times New Roman" w:hAnsi="Times New Roman"/>
                <w:sz w:val="24"/>
                <w:szCs w:val="24"/>
              </w:rPr>
              <w:lastRenderedPageBreak/>
              <w:t>бросков и переводов вращением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 xml:space="preserve">Совершенствование защит и контрприемов от </w:t>
            </w:r>
            <w:r w:rsidRPr="00824457">
              <w:rPr>
                <w:rFonts w:ascii="Times New Roman" w:hAnsi="Times New Roman"/>
                <w:sz w:val="24"/>
                <w:szCs w:val="24"/>
              </w:rPr>
              <w:lastRenderedPageBreak/>
              <w:t>переворотов переходом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31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32</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бросков поворотом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защит и контрприемов от переворотов накатом</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33</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бросков подворотом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защит и контрприемов от скрестного захвата голеней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34</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бросков прогибом</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удержаний и дожиманий на мосту</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35</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защит и контрприемов от захватов ног (ноги)</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sz w:val="24"/>
                <w:szCs w:val="24"/>
              </w:rPr>
              <w:t>Совершенствование контрприемов и уходов с моста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37</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Совершенствование тактических подготовок для проведения приемов</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38</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pPr>
            <w:r w:rsidRPr="00824457">
              <w:rPr>
                <w:rFonts w:ascii="Times New Roman" w:hAnsi="Times New Roman"/>
                <w:sz w:val="24"/>
                <w:szCs w:val="24"/>
              </w:rPr>
              <w:t>Совершенствование способов преодоления блокирующих упоров атакующими захватами</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39</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pPr>
            <w:r w:rsidRPr="00824457">
              <w:rPr>
                <w:rFonts w:ascii="Times New Roman" w:hAnsi="Times New Roman"/>
                <w:sz w:val="24"/>
                <w:szCs w:val="24"/>
              </w:rPr>
              <w:t>Совершенствование атакующих действий, связанных с выведением из равновесия</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40</w:t>
            </w:r>
          </w:p>
        </w:tc>
        <w:tc>
          <w:tcPr>
            <w:tcW w:w="0" w:type="auto"/>
          </w:tcPr>
          <w:p w:rsidR="00D92484" w:rsidRPr="00824457" w:rsidRDefault="00D92484" w:rsidP="00824457">
            <w:pPr>
              <w:spacing w:after="0" w:line="240" w:lineRule="auto"/>
              <w:jc w:val="center"/>
              <w:rPr>
                <w:rFonts w:ascii="Times New Roman" w:hAnsi="Times New Roman"/>
                <w:sz w:val="24"/>
                <w:szCs w:val="24"/>
              </w:rPr>
            </w:pPr>
          </w:p>
        </w:tc>
        <w:tc>
          <w:tcPr>
            <w:tcW w:w="5727" w:type="dxa"/>
          </w:tcPr>
          <w:p w:rsidR="00D92484" w:rsidRPr="00824457" w:rsidRDefault="00D92484" w:rsidP="00824457">
            <w:pPr>
              <w:spacing w:after="0" w:line="240" w:lineRule="auto"/>
            </w:pPr>
            <w:r w:rsidRPr="00824457">
              <w:rPr>
                <w:rFonts w:ascii="Times New Roman" w:hAnsi="Times New Roman"/>
                <w:sz w:val="24"/>
                <w:szCs w:val="24"/>
              </w:rPr>
              <w:t>Тренировочные схватки по заданию с выполнением пройденного материала</w:t>
            </w:r>
          </w:p>
        </w:tc>
        <w:tc>
          <w:tcPr>
            <w:tcW w:w="2247" w:type="dxa"/>
          </w:tcPr>
          <w:p w:rsidR="00D92484" w:rsidRPr="00824457" w:rsidRDefault="00D92484" w:rsidP="00824457">
            <w:pPr>
              <w:spacing w:after="0" w:line="240" w:lineRule="auto"/>
              <w:jc w:val="center"/>
              <w:rPr>
                <w:rFonts w:ascii="Times New Roman" w:hAnsi="Times New Roman"/>
                <w:sz w:val="24"/>
                <w:szCs w:val="24"/>
              </w:rPr>
            </w:pPr>
          </w:p>
        </w:tc>
        <w:tc>
          <w:tcPr>
            <w:tcW w:w="5513" w:type="dxa"/>
          </w:tcPr>
          <w:p w:rsidR="00D92484" w:rsidRPr="00824457" w:rsidRDefault="00D92484" w:rsidP="00824457">
            <w:pPr>
              <w:spacing w:after="0" w:line="240" w:lineRule="auto"/>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41</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42-45</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Повторение пройденного материала за весь год</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46</w:t>
            </w:r>
          </w:p>
        </w:tc>
        <w:tc>
          <w:tcPr>
            <w:tcW w:w="14110" w:type="dxa"/>
            <w:gridSpan w:val="4"/>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Соревнования на демонстрацию изученного материала с выполнением приемов на оценку</w:t>
            </w:r>
          </w:p>
        </w:tc>
      </w:tr>
    </w:tbl>
    <w:p w:rsidR="00D92484" w:rsidRPr="000A267A" w:rsidRDefault="00D92484" w:rsidP="00D208F9">
      <w:pPr>
        <w:shd w:val="clear" w:color="auto" w:fill="FFFFFF"/>
        <w:spacing w:after="0" w:line="240" w:lineRule="auto"/>
        <w:ind w:firstLine="720"/>
        <w:jc w:val="center"/>
        <w:rPr>
          <w:rFonts w:ascii="Times New Roman" w:hAnsi="Times New Roman"/>
          <w:b/>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Сокращения: Ф – фронтальная стойка</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ЛО – левосторонняя – одноименная стойка</w:t>
      </w:r>
    </w:p>
    <w:p w:rsidR="00D92484" w:rsidRPr="0008513F"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ПО – правосторонняя – одноименная стойка</w:t>
      </w: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jc w:val="both"/>
        <w:rPr>
          <w:rFonts w:ascii="Times New Roman" w:hAnsi="Times New Roman"/>
          <w:sz w:val="28"/>
          <w:szCs w:val="28"/>
        </w:rPr>
        <w:sectPr w:rsidR="00D92484" w:rsidSect="00FD167F">
          <w:pgSz w:w="16834" w:h="11909" w:orient="landscape"/>
          <w:pgMar w:top="851" w:right="1134" w:bottom="1418" w:left="1134" w:header="720" w:footer="720" w:gutter="0"/>
          <w:cols w:space="720"/>
          <w:noEndnote/>
        </w:sectPr>
      </w:pPr>
    </w:p>
    <w:p w:rsidR="00D92484" w:rsidRDefault="00D92484" w:rsidP="00D208F9">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lastRenderedPageBreak/>
        <w:t>Теория</w:t>
      </w:r>
    </w:p>
    <w:p w:rsidR="00D92484" w:rsidRDefault="00D92484" w:rsidP="00432D8A">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Тема 1. ФИЗИЧЕСКАЯ КУЛЬТУРА И СПОРТ В РОССИИ</w:t>
      </w:r>
      <w:r>
        <w:rPr>
          <w:rFonts w:ascii="Times New Roman" w:hAnsi="Times New Roman"/>
          <w:b/>
          <w:i/>
          <w:iCs/>
          <w:sz w:val="28"/>
          <w:szCs w:val="28"/>
        </w:rPr>
        <w:t xml:space="preserve"> </w:t>
      </w:r>
    </w:p>
    <w:p w:rsidR="00D92484" w:rsidRPr="00E856CA" w:rsidRDefault="00D92484" w:rsidP="00432D8A">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В НАЧАЛЕ ХХ ВЕКА</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Общественное движение и русский спорт. Физическое воспитание и сорт в учебных заведениях. Развитие теории и методики физического воспитания и спорта и участие русских спортсменов в международных соревнованиях. Первые олимпийские старты русских спортсменов в международных соревнованиях. Всероссийские олимпиады. Русский спорт в годы Первой мировой войны.</w:t>
      </w:r>
    </w:p>
    <w:p w:rsidR="00D92484" w:rsidRPr="00E856CA" w:rsidRDefault="00D92484" w:rsidP="00432D8A">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 В РОССИИ</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ранее ФИЛА.</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ЧЕЛОВЕЧЕСКОГО ОРГАНИЗМА</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Органы и системы органов человека. Опорно-двигательная система и ее значение. Первая помощь при растяжении связок, вывихах суставов и переломах костей</w:t>
      </w:r>
      <w:r w:rsidRPr="00E856CA">
        <w:rPr>
          <w:rFonts w:ascii="Times New Roman" w:hAnsi="Times New Roman"/>
          <w:sz w:val="28"/>
          <w:szCs w:val="28"/>
        </w:rPr>
        <w:t>.</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ФИЗИЧЕСКИЕ УПРАЖНЕНИЯ – ОСНОВНЫЕ СРЕДСТВА ФИЗИЧЕСКОГО ВОСПИТАНИЯ</w:t>
      </w:r>
    </w:p>
    <w:p w:rsidR="00D92484" w:rsidRPr="00E856CA" w:rsidRDefault="00D92484" w:rsidP="00432D8A">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Сущность физических упражнений. Техника двигательных действий. Педагогическое значение физических упражнений. Классификация физических упражнений. Классификация физических упражнений. Условия, влияющие на результат упражнений. Взаимосвязь физических упражнений, оздоровительных сил природы и гигиенических факторов.</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Необходимые требования для школьников 13-15 лет (4-я ступень).</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КЛАССИФИКАЦИЯ В СПОРТИВНОЙ БОРЬБЕ</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Классификация видов борьбы. Классификация и терминология технических действий в спортивной борьбе. Единая классификация и терминология технических действий в спортивной борьбе по биомеханическим признакам (начальные технические действия в разделах борьбы, основные технические действия в разделах борьбы, вспомогательные технические действия в разделах борьбы).</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w:t>
      </w:r>
      <w:r w:rsidRPr="00E856CA">
        <w:rPr>
          <w:rFonts w:ascii="Times New Roman" w:hAnsi="Times New Roman"/>
          <w:b/>
          <w:sz w:val="28"/>
          <w:szCs w:val="28"/>
        </w:rPr>
        <w:t xml:space="preserve">7. </w:t>
      </w:r>
      <w:r>
        <w:rPr>
          <w:rFonts w:ascii="Times New Roman" w:hAnsi="Times New Roman"/>
          <w:b/>
          <w:i/>
          <w:iCs/>
          <w:sz w:val="28"/>
          <w:szCs w:val="28"/>
        </w:rPr>
        <w:t>СИСТЕМА ОТБОРА ДЛЯ ЗАНЯТИЙ ВОЛЬНОЙ БОРЬБОЙ</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Официальный и неофициальный отбор в секциях спортивной борьбы по сенсомоторным и психомоторным качествам, психологическим свойствам личности и мотивационно-социальному поведению.</w:t>
      </w:r>
    </w:p>
    <w:p w:rsidR="00D92484" w:rsidRDefault="00D92484" w:rsidP="00BD67E9">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 xml:space="preserve">Тема 8. </w:t>
      </w:r>
      <w:r>
        <w:rPr>
          <w:rFonts w:ascii="Times New Roman" w:hAnsi="Times New Roman"/>
          <w:b/>
          <w:i/>
          <w:iCs/>
          <w:sz w:val="28"/>
          <w:szCs w:val="28"/>
        </w:rPr>
        <w:t>ПЛАНИРОВАНИЕ ТЕХНИКО-ТАКТИЧЕСКОЙ ПОДГОТОВКИ В ВОЛЬНОЙ БОРЬБЕ И МЕТОДИКА ОБУЧЕНИЯ</w:t>
      </w:r>
    </w:p>
    <w:p w:rsidR="00D92484"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методики подготовки в вольной борьбе. Средства и методы подготовки в вольной борьбе. Формирование содержания и распределение учебного материала. Методика использования терминологии и двигательных ориентиров. Методика использования классификационных признаков в качестве двигательных ориентиров техники приемов организации лидирования. Вспомогательные упражнения, используемые в вольной борьбе.</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Степень эффективности разнонаправленной базовой технической подготовки (без привнесения динамических помех).</w:t>
      </w:r>
    </w:p>
    <w:p w:rsidR="00D92484" w:rsidRPr="009127F0" w:rsidRDefault="00D92484" w:rsidP="009127F0">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ИННОВАЦИОННЫЕ МЕТОДОЛОГИЧЕСКИЕ КОНСТАНТЫ В СПОРТИВНОЙ БОРЬБЕ</w:t>
      </w:r>
    </w:p>
    <w:p w:rsidR="00D92484"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Единая классификация технических действий в спортивной борьбе, как методологический базис организации многолетней технико-тактической подготовки борцов. Инновации в создании моделей в спортивной борьбе. Пространственно-смысловая модель технико-тактической деятельности в спортивной борьбе. Результирующая модель соревновательной деятельности в спортивной борьбе. Модель функционального обеспечения в спортивной борьбе.</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Методология многолетней технико-тактической подготовки борца вольного стиля. Концепция функционирования спортивной борьбы. Задачи этапов многолетней технико-тактической подготовки в спортивной борьбе.</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152A9D">
        <w:rPr>
          <w:rFonts w:ascii="Times New Roman" w:hAnsi="Times New Roman"/>
          <w:b/>
          <w:i/>
          <w:iCs/>
          <w:sz w:val="28"/>
          <w:szCs w:val="28"/>
        </w:rPr>
        <w:t>Тема 10</w:t>
      </w:r>
      <w:r w:rsidRPr="00E856CA">
        <w:rPr>
          <w:rFonts w:ascii="Times New Roman" w:hAnsi="Times New Roman"/>
          <w:b/>
          <w:i/>
          <w:iCs/>
          <w:sz w:val="28"/>
          <w:szCs w:val="28"/>
        </w:rPr>
        <w:t xml:space="preserve">. </w:t>
      </w:r>
      <w:r>
        <w:rPr>
          <w:rFonts w:ascii="Times New Roman" w:hAnsi="Times New Roman"/>
          <w:b/>
          <w:i/>
          <w:iCs/>
          <w:sz w:val="28"/>
          <w:szCs w:val="28"/>
        </w:rPr>
        <w:t>ОБЩАЯ ХАРАКТЕРИСТИКА СПОРТИВНЫХ УПРАЖНЕНИЙ</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Классификация физических и спортивных упражнений. Предстартовое состояние и разминка. Врабатывание. Устойчивой состояние. Утомление. Восстановление. </w:t>
      </w:r>
    </w:p>
    <w:p w:rsidR="00D92484" w:rsidRPr="00E856CA" w:rsidRDefault="00D92484" w:rsidP="00BD67E9">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ОБЩАЯ И СПЕЦИАЛЬНАЯ ФИЗИЧЕСКАЯ ПОДГОТОВКА</w:t>
      </w:r>
    </w:p>
    <w:p w:rsidR="00D92484"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Условия для занятий физической подготовкой. Общая характеристика силы как физического качества (взрывная сила, быстрая сила, медленная сила). Абсолютная сила. Относительная сила. Силовая выносливость. Физиологическая характеристика силы. Определение уровня силовой подготовленности. Средства и методы воспитания силы.</w:t>
      </w:r>
    </w:p>
    <w:p w:rsidR="00D92484" w:rsidRDefault="00D92484" w:rsidP="002E2CA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выносливости как физического качества (общая выносливость, специальная выносливость). Воспитание общей выносливости. Воспитание скоростной выносливости.</w:t>
      </w:r>
    </w:p>
    <w:p w:rsidR="00D92484" w:rsidRDefault="00D92484" w:rsidP="002E2CA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Воспитание гибкости (характеристика гибкости как физического качества, методика воспитания гибкости).</w:t>
      </w:r>
    </w:p>
    <w:p w:rsidR="00D92484" w:rsidRPr="00E856CA" w:rsidRDefault="00D92484" w:rsidP="00432D8A">
      <w:pPr>
        <w:widowControl w:val="0"/>
        <w:shd w:val="clear" w:color="auto" w:fill="FFFFFF"/>
        <w:autoSpaceDE w:val="0"/>
        <w:autoSpaceDN w:val="0"/>
        <w:adjustRightInd w:val="0"/>
        <w:spacing w:after="0"/>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center"/>
        <w:rPr>
          <w:rFonts w:ascii="Times New Roman" w:hAnsi="Times New Roman"/>
          <w:b/>
          <w:sz w:val="28"/>
          <w:szCs w:val="28"/>
        </w:rPr>
      </w:pPr>
    </w:p>
    <w:p w:rsidR="00D92484" w:rsidRPr="00E856CA" w:rsidRDefault="00D92484" w:rsidP="002E2CA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12</w:t>
      </w:r>
      <w:r w:rsidRPr="00E856CA">
        <w:rPr>
          <w:rFonts w:ascii="Times New Roman" w:hAnsi="Times New Roman"/>
          <w:b/>
          <w:i/>
          <w:iCs/>
          <w:sz w:val="28"/>
          <w:szCs w:val="28"/>
        </w:rPr>
        <w:t xml:space="preserve">. </w:t>
      </w:r>
      <w:r>
        <w:rPr>
          <w:rFonts w:ascii="Times New Roman" w:hAnsi="Times New Roman"/>
          <w:b/>
          <w:i/>
          <w:iCs/>
          <w:sz w:val="28"/>
          <w:szCs w:val="28"/>
        </w:rPr>
        <w:t>ПЛАНИРОВАНИЕ СПОРТИВНОЙ ТРЕНИРОВКИ</w:t>
      </w:r>
    </w:p>
    <w:p w:rsidR="00D92484" w:rsidRDefault="00D92484" w:rsidP="002E2CA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Исходные предпосылки (оперативные планы, текущие планы, перспективные планы). Оперативные планы тренировки (планирование одного занятия; формы организации занятий; структура занятия; содержание занятий).</w:t>
      </w:r>
    </w:p>
    <w:p w:rsidR="00D92484" w:rsidRPr="00E856CA" w:rsidRDefault="00D92484" w:rsidP="002E2CA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13</w:t>
      </w:r>
      <w:r w:rsidRPr="00E856CA">
        <w:rPr>
          <w:rFonts w:ascii="Times New Roman" w:hAnsi="Times New Roman"/>
          <w:b/>
          <w:i/>
          <w:iCs/>
          <w:sz w:val="28"/>
          <w:szCs w:val="28"/>
        </w:rPr>
        <w:t xml:space="preserve">. </w:t>
      </w:r>
      <w:r>
        <w:rPr>
          <w:rFonts w:ascii="Times New Roman" w:hAnsi="Times New Roman"/>
          <w:b/>
          <w:i/>
          <w:iCs/>
          <w:sz w:val="28"/>
          <w:szCs w:val="28"/>
        </w:rPr>
        <w:t>ПРАВИЛА СОРЕВНОВАНИЙ</w:t>
      </w:r>
    </w:p>
    <w:p w:rsidR="00D92484" w:rsidRDefault="00D92484" w:rsidP="002E2CA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Характер и способы проведения соревнований. Взвешивание. Участники соревнований. Весовые категории. Обязанности и права участников. Состав судейской коллегии. Правила судейства. Оценка приемов и действий в схватке. </w:t>
      </w:r>
    </w:p>
    <w:p w:rsidR="00D92484" w:rsidRDefault="00D92484" w:rsidP="002E2CA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Пассивность. Борьба в «зоне пассивности» и на краю ковра. Жесты судей.</w:t>
      </w:r>
    </w:p>
    <w:p w:rsidR="00D92484" w:rsidRPr="00E856CA" w:rsidRDefault="00D92484" w:rsidP="009A45CA">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14</w:t>
      </w:r>
      <w:r w:rsidRPr="00E856CA">
        <w:rPr>
          <w:rFonts w:ascii="Times New Roman" w:hAnsi="Times New Roman"/>
          <w:b/>
          <w:i/>
          <w:iCs/>
          <w:sz w:val="28"/>
          <w:szCs w:val="28"/>
        </w:rPr>
        <w:t xml:space="preserve">. </w:t>
      </w:r>
      <w:r>
        <w:rPr>
          <w:rFonts w:ascii="Times New Roman" w:hAnsi="Times New Roman"/>
          <w:b/>
          <w:i/>
          <w:iCs/>
          <w:sz w:val="28"/>
          <w:szCs w:val="28"/>
        </w:rPr>
        <w:t>КОМПЛЕКСНЫЙ КОНТРОЛЬ В ПОДГОТОВКЕ БОРЦА</w:t>
      </w:r>
    </w:p>
    <w:p w:rsidR="00D92484" w:rsidRDefault="00D92484" w:rsidP="009A45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системы управления подготовкой юных спортсменов. Комплексный контроль в системе управления подготовкой юных спортсменов. Особенности тестирования юных спортсменов.</w:t>
      </w:r>
    </w:p>
    <w:p w:rsidR="00D92484" w:rsidRDefault="00D92484" w:rsidP="009A45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Этапный, текущий и оперативный контроль. Контроль физической подготовленности и функционального состояния. Контроль тренировочных и соревновательных нагрузок. Контроль за факторами внешней среды.</w:t>
      </w:r>
    </w:p>
    <w:p w:rsidR="00D92484" w:rsidRPr="00E856CA" w:rsidRDefault="00D92484" w:rsidP="009A45CA">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15</w:t>
      </w:r>
      <w:r w:rsidRPr="00E856CA">
        <w:rPr>
          <w:rFonts w:ascii="Times New Roman" w:hAnsi="Times New Roman"/>
          <w:b/>
          <w:i/>
          <w:iCs/>
          <w:sz w:val="28"/>
          <w:szCs w:val="28"/>
        </w:rPr>
        <w:t xml:space="preserve">. </w:t>
      </w:r>
      <w:r>
        <w:rPr>
          <w:rFonts w:ascii="Times New Roman" w:hAnsi="Times New Roman"/>
          <w:b/>
          <w:i/>
          <w:iCs/>
          <w:sz w:val="28"/>
          <w:szCs w:val="28"/>
        </w:rPr>
        <w:t>ФИЗИОЛОГИЧЕСКИЕ ОСОБЕННОСТИ СПОРТИВНОЙ ТРЕНИРОВКИ ДЕТЕЙ ШКОЛЬНОГО ВОЗРАСТА</w:t>
      </w:r>
    </w:p>
    <w:p w:rsidR="00D92484" w:rsidRDefault="00D92484" w:rsidP="009A45C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Индивидуальное развитие и возрастная периодизация. Возрастные особенности физиологических функций и систем. Развитие движений и формирование двигательных (физических) качеств. Физиологическая характеристика юных спортсменов.</w:t>
      </w:r>
    </w:p>
    <w:p w:rsidR="00D92484" w:rsidRPr="00E856CA" w:rsidRDefault="00D92484" w:rsidP="0010778A">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16</w:t>
      </w:r>
      <w:r w:rsidRPr="00E856CA">
        <w:rPr>
          <w:rFonts w:ascii="Times New Roman" w:hAnsi="Times New Roman"/>
          <w:b/>
          <w:i/>
          <w:iCs/>
          <w:sz w:val="28"/>
          <w:szCs w:val="28"/>
        </w:rPr>
        <w:t xml:space="preserve">. </w:t>
      </w:r>
      <w:r>
        <w:rPr>
          <w:rFonts w:ascii="Times New Roman" w:hAnsi="Times New Roman"/>
          <w:b/>
          <w:i/>
          <w:iCs/>
          <w:sz w:val="28"/>
          <w:szCs w:val="28"/>
        </w:rPr>
        <w:t>РАЗМИНКА В СПОРТЕ</w:t>
      </w:r>
    </w:p>
    <w:p w:rsidR="00D92484" w:rsidRDefault="00D92484" w:rsidP="001077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построения разминки. Структура и содержание разминки. Особенности разминки перед схваткой.</w:t>
      </w:r>
    </w:p>
    <w:p w:rsidR="00D92484" w:rsidRPr="00E856CA" w:rsidRDefault="00D92484" w:rsidP="0010778A">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ПОСТОРЕНИЕ ПРОГРАММЫ ЗАНЯТИЙ</w:t>
      </w:r>
    </w:p>
    <w:p w:rsidR="00D92484" w:rsidRDefault="00D92484" w:rsidP="001077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структура занятий. Основная педагогическая направленность занятий. Занятия избирательной и комплексной направленности. Нагрузка в занятии. Типы и организации занятий.</w:t>
      </w:r>
    </w:p>
    <w:p w:rsidR="00D92484" w:rsidRPr="00E856CA" w:rsidRDefault="00D92484" w:rsidP="0010778A">
      <w:pPr>
        <w:widowControl w:val="0"/>
        <w:shd w:val="clear" w:color="auto" w:fill="FFFFFF"/>
        <w:autoSpaceDE w:val="0"/>
        <w:autoSpaceDN w:val="0"/>
        <w:adjustRightInd w:val="0"/>
        <w:spacing w:after="0"/>
        <w:jc w:val="both"/>
        <w:rPr>
          <w:rFonts w:ascii="Times New Roman" w:hAnsi="Times New Roman"/>
          <w:sz w:val="28"/>
          <w:szCs w:val="28"/>
        </w:rPr>
      </w:pPr>
    </w:p>
    <w:p w:rsidR="00D92484" w:rsidRDefault="00D92484" w:rsidP="00D208F9">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Зачетные требования</w:t>
      </w:r>
    </w:p>
    <w:p w:rsidR="00D92484" w:rsidRDefault="00D92484" w:rsidP="00D208F9">
      <w:pPr>
        <w:shd w:val="clear" w:color="auto" w:fill="FFFFFF"/>
        <w:spacing w:after="0" w:line="240" w:lineRule="auto"/>
        <w:jc w:val="both"/>
        <w:rPr>
          <w:rFonts w:ascii="Times New Roman" w:hAnsi="Times New Roman"/>
          <w:sz w:val="28"/>
          <w:szCs w:val="28"/>
        </w:rPr>
      </w:pPr>
    </w:p>
    <w:p w:rsidR="00D92484" w:rsidRPr="001C70BD" w:rsidRDefault="00D92484" w:rsidP="00D208F9">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По общей физической подготовке</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 течении года в соответствии с планом годичного цикла сдавать контрольные нормативы, соответствующие возрасту и году подготовки.</w:t>
      </w:r>
    </w:p>
    <w:p w:rsidR="00D92484" w:rsidRDefault="00D92484" w:rsidP="00FD167F">
      <w:pPr>
        <w:shd w:val="clear" w:color="auto" w:fill="FFFFFF"/>
        <w:spacing w:after="0" w:line="240" w:lineRule="auto"/>
        <w:rPr>
          <w:rFonts w:ascii="Times New Roman" w:hAnsi="Times New Roman"/>
          <w:b/>
          <w:i/>
          <w:sz w:val="28"/>
          <w:szCs w:val="28"/>
        </w:rPr>
      </w:pPr>
    </w:p>
    <w:p w:rsidR="00D92484" w:rsidRPr="001C70BD" w:rsidRDefault="00D92484" w:rsidP="00D208F9">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По специальной физической подготовке</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на оценку специальных упражнений борца и сдача контрольных нормативов в соответствии с требованиями каждого года подготовки.</w:t>
      </w: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технико-тактической подготовке</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выполнять основные элементы техники и тактики в соответствии с программным материалом.</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подготовки.</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проводить тренировочную и соревновательную схватку с выполнением заданий и установок тренера.</w:t>
      </w: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психологической подготовке</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Соблюдение режима дня. Ведение дневника самоконтроля.</w:t>
      </w:r>
    </w:p>
    <w:p w:rsidR="00D92484"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Выполнение упражнений различной трудности, требующих проявления волевых качеств.</w:t>
      </w:r>
    </w:p>
    <w:p w:rsidR="00D92484" w:rsidRDefault="00D92484" w:rsidP="00D208F9">
      <w:pPr>
        <w:shd w:val="clear" w:color="auto" w:fill="FFFFFF"/>
        <w:spacing w:after="0" w:line="240" w:lineRule="auto"/>
        <w:ind w:firstLine="720"/>
        <w:jc w:val="both"/>
        <w:rPr>
          <w:rFonts w:ascii="Times New Roman" w:hAnsi="Times New Roman"/>
          <w:sz w:val="28"/>
          <w:szCs w:val="28"/>
        </w:rPr>
      </w:pPr>
    </w:p>
    <w:p w:rsidR="00D92484" w:rsidRDefault="00D92484" w:rsidP="00D208F9">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теоретической подготовке</w:t>
      </w:r>
    </w:p>
    <w:p w:rsidR="00D92484" w:rsidRPr="001C70BD" w:rsidRDefault="00D92484" w:rsidP="00D208F9">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применять на практике программный материал, соответствующий 3-му году подготовки.</w:t>
      </w:r>
    </w:p>
    <w:p w:rsidR="00D92484" w:rsidRDefault="00D92484" w:rsidP="00FD6F8E">
      <w:pPr>
        <w:shd w:val="clear" w:color="auto" w:fill="FFFFFF"/>
        <w:spacing w:after="0" w:line="240" w:lineRule="auto"/>
        <w:ind w:firstLine="720"/>
        <w:jc w:val="center"/>
        <w:rPr>
          <w:rFonts w:ascii="Times New Roman" w:hAnsi="Times New Roman"/>
          <w:b/>
          <w:sz w:val="28"/>
          <w:szCs w:val="28"/>
        </w:rPr>
      </w:pPr>
    </w:p>
    <w:p w:rsidR="00D92484" w:rsidRDefault="00D92484" w:rsidP="00FD6F8E">
      <w:pPr>
        <w:shd w:val="clear" w:color="auto" w:fill="FFFFFF"/>
        <w:spacing w:after="0" w:line="240" w:lineRule="auto"/>
        <w:ind w:firstLine="720"/>
        <w:jc w:val="center"/>
        <w:rPr>
          <w:rFonts w:ascii="Times New Roman" w:hAnsi="Times New Roman"/>
          <w:b/>
          <w:sz w:val="28"/>
          <w:szCs w:val="28"/>
        </w:rPr>
      </w:pPr>
    </w:p>
    <w:p w:rsidR="00D92484" w:rsidRDefault="00D92484" w:rsidP="00FD6F8E">
      <w:pPr>
        <w:shd w:val="clear" w:color="auto" w:fill="FFFFFF"/>
        <w:spacing w:after="0" w:line="240" w:lineRule="auto"/>
        <w:ind w:firstLine="720"/>
        <w:jc w:val="center"/>
        <w:rPr>
          <w:rFonts w:ascii="Times New Roman" w:hAnsi="Times New Roman"/>
          <w:b/>
          <w:sz w:val="28"/>
          <w:szCs w:val="28"/>
        </w:rPr>
      </w:pPr>
    </w:p>
    <w:p w:rsidR="00D92484" w:rsidRDefault="00D92484" w:rsidP="00C56A69">
      <w:pPr>
        <w:pStyle w:val="a8"/>
        <w:shd w:val="clear" w:color="auto" w:fill="FFFFFF"/>
        <w:spacing w:line="360" w:lineRule="auto"/>
        <w:jc w:val="center"/>
        <w:rPr>
          <w:rFonts w:ascii="Times New Roman" w:hAnsi="Times New Roman"/>
          <w:b/>
          <w:sz w:val="28"/>
          <w:szCs w:val="28"/>
        </w:rPr>
      </w:pPr>
      <w:bookmarkStart w:id="11" w:name="_Hlk482625841"/>
      <w:r>
        <w:rPr>
          <w:rFonts w:ascii="Times New Roman" w:hAnsi="Times New Roman"/>
          <w:b/>
          <w:sz w:val="28"/>
          <w:szCs w:val="28"/>
        </w:rPr>
        <w:t xml:space="preserve">Тренировочный этап </w:t>
      </w:r>
      <w:bookmarkEnd w:id="11"/>
      <w:r>
        <w:rPr>
          <w:rFonts w:ascii="Times New Roman" w:hAnsi="Times New Roman"/>
          <w:b/>
          <w:sz w:val="28"/>
          <w:szCs w:val="28"/>
        </w:rPr>
        <w:t>(спортивная специализация)</w:t>
      </w:r>
    </w:p>
    <w:p w:rsidR="00D92484" w:rsidRPr="00C56A69" w:rsidRDefault="00D92484" w:rsidP="00C56A69">
      <w:pPr>
        <w:pStyle w:val="a8"/>
        <w:shd w:val="clear" w:color="auto" w:fill="FFFFFF"/>
        <w:spacing w:line="360" w:lineRule="auto"/>
        <w:jc w:val="center"/>
        <w:rPr>
          <w:rFonts w:ascii="Times New Roman" w:hAnsi="Times New Roman"/>
          <w:b/>
          <w:i/>
          <w:sz w:val="28"/>
          <w:szCs w:val="28"/>
        </w:rPr>
      </w:pPr>
      <w:r w:rsidRPr="00C56A69">
        <w:rPr>
          <w:rFonts w:ascii="Times New Roman" w:hAnsi="Times New Roman"/>
          <w:b/>
          <w:bCs/>
          <w:i/>
          <w:sz w:val="28"/>
          <w:szCs w:val="32"/>
        </w:rPr>
        <w:t>Общие замечания</w:t>
      </w:r>
    </w:p>
    <w:p w:rsidR="00D92484" w:rsidRDefault="00D92484" w:rsidP="00C56A69">
      <w:pPr>
        <w:widowControl w:val="0"/>
        <w:shd w:val="clear" w:color="auto" w:fill="FFFFFF"/>
        <w:autoSpaceDE w:val="0"/>
        <w:autoSpaceDN w:val="0"/>
        <w:adjustRightInd w:val="0"/>
        <w:spacing w:after="0"/>
        <w:ind w:firstLine="720"/>
        <w:jc w:val="both"/>
        <w:rPr>
          <w:rFonts w:ascii="Times New Roman" w:hAnsi="Times New Roman"/>
          <w:bCs/>
          <w:sz w:val="28"/>
          <w:szCs w:val="28"/>
        </w:rPr>
      </w:pPr>
      <w:r>
        <w:rPr>
          <w:rFonts w:ascii="Times New Roman" w:hAnsi="Times New Roman"/>
          <w:sz w:val="28"/>
          <w:szCs w:val="28"/>
        </w:rPr>
        <w:tab/>
        <w:t>Преемственность программного материала по годам подготовки в смежных тренировочных группах, необходимость его твердого усвоения и обусловленная его повторяемость позволяют представить содержание тренировочного процесса в тренировочных группах в двух блоках: для занимающихся 1-2 годов подготовки и 3-4 годов подготовки.</w:t>
      </w:r>
      <w:r w:rsidRPr="00C56A69">
        <w:rPr>
          <w:rFonts w:ascii="Times New Roman" w:hAnsi="Times New Roman"/>
          <w:bCs/>
          <w:sz w:val="28"/>
          <w:szCs w:val="28"/>
        </w:rPr>
        <w:t xml:space="preserve"> </w:t>
      </w:r>
    </w:p>
    <w:p w:rsidR="00D92484" w:rsidRPr="00E856CA" w:rsidRDefault="00D92484" w:rsidP="00C56A69">
      <w:pPr>
        <w:widowControl w:val="0"/>
        <w:shd w:val="clear" w:color="auto" w:fill="FFFFFF"/>
        <w:autoSpaceDE w:val="0"/>
        <w:autoSpaceDN w:val="0"/>
        <w:adjustRightInd w:val="0"/>
        <w:spacing w:after="0"/>
        <w:ind w:firstLine="720"/>
        <w:jc w:val="both"/>
        <w:rPr>
          <w:rFonts w:ascii="Times New Roman" w:hAnsi="Times New Roman"/>
          <w:bCs/>
          <w:sz w:val="28"/>
          <w:szCs w:val="28"/>
        </w:rPr>
      </w:pPr>
      <w:r w:rsidRPr="00E856CA">
        <w:rPr>
          <w:rFonts w:ascii="Times New Roman" w:hAnsi="Times New Roman"/>
          <w:bCs/>
          <w:sz w:val="28"/>
          <w:szCs w:val="28"/>
        </w:rPr>
        <w:t xml:space="preserve">Весь процесс подготовки в </w:t>
      </w:r>
      <w:r>
        <w:rPr>
          <w:rFonts w:ascii="Times New Roman" w:hAnsi="Times New Roman"/>
          <w:bCs/>
          <w:sz w:val="28"/>
          <w:szCs w:val="28"/>
        </w:rPr>
        <w:t xml:space="preserve">тренировочных </w:t>
      </w:r>
      <w:r w:rsidRPr="00E856CA">
        <w:rPr>
          <w:rFonts w:ascii="Times New Roman" w:hAnsi="Times New Roman"/>
          <w:bCs/>
          <w:sz w:val="28"/>
          <w:szCs w:val="28"/>
        </w:rPr>
        <w:t xml:space="preserve">группах, начиная с первого года </w:t>
      </w:r>
      <w:r>
        <w:rPr>
          <w:rFonts w:ascii="Times New Roman" w:hAnsi="Times New Roman"/>
          <w:bCs/>
          <w:sz w:val="28"/>
          <w:szCs w:val="28"/>
        </w:rPr>
        <w:t>спортивной подготовки</w:t>
      </w:r>
      <w:r w:rsidRPr="00E856CA">
        <w:rPr>
          <w:rFonts w:ascii="Times New Roman" w:hAnsi="Times New Roman"/>
          <w:bCs/>
          <w:sz w:val="28"/>
          <w:szCs w:val="28"/>
        </w:rPr>
        <w:t>, должен быть подчинен календарю соревнований, сроки, проведения которых определяют периодизацию годичного цикла подготовки.</w:t>
      </w:r>
    </w:p>
    <w:p w:rsidR="00D92484" w:rsidRDefault="00D92484" w:rsidP="00C56A69">
      <w:pPr>
        <w:widowControl w:val="0"/>
        <w:shd w:val="clear" w:color="auto" w:fill="FFFFFF"/>
        <w:autoSpaceDE w:val="0"/>
        <w:autoSpaceDN w:val="0"/>
        <w:adjustRightInd w:val="0"/>
        <w:spacing w:after="0"/>
        <w:ind w:firstLine="720"/>
        <w:jc w:val="both"/>
        <w:rPr>
          <w:rFonts w:ascii="Times New Roman" w:hAnsi="Times New Roman"/>
          <w:bCs/>
          <w:sz w:val="28"/>
          <w:szCs w:val="28"/>
        </w:rPr>
      </w:pPr>
      <w:r w:rsidRPr="00E856CA">
        <w:rPr>
          <w:rFonts w:ascii="Times New Roman" w:hAnsi="Times New Roman"/>
          <w:bCs/>
          <w:sz w:val="28"/>
          <w:szCs w:val="28"/>
        </w:rPr>
        <w:t xml:space="preserve">Варианты распределения тренировочных занятий в недельном </w:t>
      </w:r>
      <w:r>
        <w:rPr>
          <w:rFonts w:ascii="Times New Roman" w:hAnsi="Times New Roman"/>
          <w:bCs/>
          <w:sz w:val="28"/>
          <w:szCs w:val="28"/>
        </w:rPr>
        <w:t>микроцикле</w:t>
      </w:r>
      <w:r w:rsidRPr="00E856CA">
        <w:rPr>
          <w:rFonts w:ascii="Times New Roman" w:hAnsi="Times New Roman"/>
          <w:bCs/>
          <w:sz w:val="28"/>
          <w:szCs w:val="28"/>
        </w:rPr>
        <w:t xml:space="preserve"> зависят от периода подготовки, материально-технических условий, количества </w:t>
      </w:r>
      <w:r>
        <w:rPr>
          <w:rFonts w:ascii="Times New Roman" w:hAnsi="Times New Roman"/>
          <w:bCs/>
          <w:sz w:val="28"/>
          <w:szCs w:val="28"/>
        </w:rPr>
        <w:t>спортсменов</w:t>
      </w:r>
      <w:r w:rsidRPr="00E856CA">
        <w:rPr>
          <w:rFonts w:ascii="Times New Roman" w:hAnsi="Times New Roman"/>
          <w:bCs/>
          <w:sz w:val="28"/>
          <w:szCs w:val="28"/>
        </w:rPr>
        <w:t xml:space="preserve"> и других факторов.</w:t>
      </w:r>
    </w:p>
    <w:p w:rsidR="00D92484" w:rsidRPr="00C56A69" w:rsidRDefault="00D92484" w:rsidP="00C56A69">
      <w:pPr>
        <w:widowControl w:val="0"/>
        <w:shd w:val="clear" w:color="auto" w:fill="FFFFFF"/>
        <w:autoSpaceDE w:val="0"/>
        <w:autoSpaceDN w:val="0"/>
        <w:adjustRightInd w:val="0"/>
        <w:spacing w:after="0"/>
        <w:ind w:firstLine="720"/>
        <w:jc w:val="both"/>
        <w:rPr>
          <w:rFonts w:ascii="Times New Roman" w:hAnsi="Times New Roman"/>
          <w:bCs/>
          <w:sz w:val="28"/>
          <w:szCs w:val="28"/>
        </w:rPr>
      </w:pPr>
      <w:r>
        <w:rPr>
          <w:rFonts w:ascii="Times New Roman" w:hAnsi="Times New Roman"/>
          <w:sz w:val="28"/>
          <w:szCs w:val="28"/>
        </w:rPr>
        <w:t xml:space="preserve">На этапе начальной спортивной специализации рекомендуется </w:t>
      </w:r>
      <w:r>
        <w:rPr>
          <w:rFonts w:ascii="Times New Roman" w:hAnsi="Times New Roman"/>
          <w:sz w:val="28"/>
          <w:szCs w:val="28"/>
        </w:rPr>
        <w:lastRenderedPageBreak/>
        <w:t xml:space="preserve">постепенно осваивать и выполнять, как обязательный, следующий минимум упражнений, обязательно включая его в </w:t>
      </w:r>
      <w:r w:rsidRPr="00C56A69">
        <w:rPr>
          <w:rFonts w:ascii="Times New Roman" w:hAnsi="Times New Roman"/>
          <w:b/>
          <w:sz w:val="28"/>
          <w:szCs w:val="28"/>
        </w:rPr>
        <w:t>разминку</w:t>
      </w:r>
      <w:r>
        <w:rPr>
          <w:rFonts w:ascii="Times New Roman" w:hAnsi="Times New Roman"/>
          <w:sz w:val="28"/>
          <w:szCs w:val="28"/>
        </w:rPr>
        <w:t>:</w:t>
      </w:r>
    </w:p>
    <w:p w:rsidR="00D92484" w:rsidRDefault="00D92484" w:rsidP="00C56A69">
      <w:pPr>
        <w:pStyle w:val="a8"/>
        <w:shd w:val="clear" w:color="auto" w:fill="FFFFFF"/>
        <w:ind w:firstLine="708"/>
        <w:jc w:val="both"/>
        <w:rPr>
          <w:rFonts w:ascii="Times New Roman" w:hAnsi="Times New Roman"/>
          <w:sz w:val="28"/>
          <w:szCs w:val="28"/>
        </w:rPr>
      </w:pPr>
      <w:r>
        <w:rPr>
          <w:rFonts w:ascii="Times New Roman" w:hAnsi="Times New Roman"/>
          <w:sz w:val="28"/>
          <w:szCs w:val="28"/>
        </w:rPr>
        <w:t>- ходьба в упоре сзади (вперед-назад, влево-вправо);</w:t>
      </w:r>
    </w:p>
    <w:p w:rsidR="00D92484" w:rsidRPr="00D208F9"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ходьба и бег на коленях во всех направлениях и с поворотами в разные стороны (аналогом является игра регби на коленях);</w:t>
      </w:r>
    </w:p>
    <w:p w:rsidR="00D92484" w:rsidRDefault="00D92484" w:rsidP="00C56A69">
      <w:pPr>
        <w:pStyle w:val="a8"/>
        <w:shd w:val="clear" w:color="auto" w:fill="FFFFFF"/>
        <w:jc w:val="both"/>
        <w:rPr>
          <w:rFonts w:ascii="Times New Roman" w:hAnsi="Times New Roman"/>
          <w:sz w:val="28"/>
          <w:szCs w:val="28"/>
        </w:rPr>
      </w:pPr>
      <w:r w:rsidRPr="00D208F9">
        <w:rPr>
          <w:rFonts w:ascii="Times New Roman" w:hAnsi="Times New Roman"/>
          <w:sz w:val="28"/>
          <w:szCs w:val="28"/>
        </w:rPr>
        <w:tab/>
      </w:r>
      <w:r w:rsidRPr="002B59FB">
        <w:rPr>
          <w:rFonts w:ascii="Times New Roman" w:hAnsi="Times New Roman"/>
          <w:sz w:val="28"/>
          <w:szCs w:val="28"/>
        </w:rPr>
        <w:t xml:space="preserve">- </w:t>
      </w:r>
      <w:r>
        <w:rPr>
          <w:rFonts w:ascii="Times New Roman" w:hAnsi="Times New Roman"/>
          <w:sz w:val="28"/>
          <w:szCs w:val="28"/>
        </w:rPr>
        <w:t>акробатика (включая длинные кувырки вперед через препятствия разной высоты и длины);</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в самостраховке;</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передвижения в стойке на руках;</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на «мосту» (забегания, перевороты, передвижения);</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на растягивание для укрепления суставов и связок;</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упражнения в освобождении от блокирующих захватов;</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осуществление атакующих захватов;</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 имитация и выполнение ранее изученных приемов.</w:t>
      </w:r>
    </w:p>
    <w:p w:rsidR="00D92484" w:rsidRDefault="00D92484" w:rsidP="00C56A69">
      <w:pPr>
        <w:pStyle w:val="a8"/>
        <w:shd w:val="clear" w:color="auto" w:fill="FFFFFF"/>
        <w:jc w:val="both"/>
        <w:rPr>
          <w:rFonts w:ascii="Times New Roman" w:hAnsi="Times New Roman"/>
          <w:sz w:val="28"/>
          <w:szCs w:val="28"/>
        </w:rPr>
      </w:pPr>
      <w:r>
        <w:rPr>
          <w:rFonts w:ascii="Times New Roman" w:hAnsi="Times New Roman"/>
          <w:sz w:val="28"/>
          <w:szCs w:val="28"/>
        </w:rPr>
        <w:tab/>
        <w:t>Данный минимальный перечень упражнений является обязательным и используется во всех разминках с подбором конкретных упражнений, отражающих задачи тренировки в пределах отведенного времени (от 30-20  мин в тренировочных группах 1-2 года подготовки до 20-15 мин – в группах 3-4 годов подготовки).</w:t>
      </w:r>
    </w:p>
    <w:p w:rsidR="00D92484" w:rsidRDefault="00D92484" w:rsidP="00E22FB9">
      <w:pPr>
        <w:pStyle w:val="a8"/>
        <w:shd w:val="clear" w:color="auto" w:fill="FFFFFF"/>
        <w:jc w:val="center"/>
        <w:rPr>
          <w:rFonts w:ascii="Times New Roman" w:hAnsi="Times New Roman"/>
          <w:b/>
          <w:sz w:val="28"/>
          <w:szCs w:val="28"/>
        </w:rPr>
      </w:pPr>
    </w:p>
    <w:p w:rsidR="00D92484" w:rsidRDefault="00D92484" w:rsidP="00E22FB9">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Тренировочный этап (этап спортивной специализации) 1-2-й год</w:t>
      </w:r>
    </w:p>
    <w:p w:rsidR="00D92484" w:rsidRDefault="00D92484" w:rsidP="00E22FB9">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E22FB9">
      <w:pPr>
        <w:pStyle w:val="a8"/>
        <w:shd w:val="clear" w:color="auto" w:fill="FFFFFF"/>
        <w:spacing w:line="360" w:lineRule="auto"/>
        <w:jc w:val="center"/>
        <w:rPr>
          <w:rFonts w:ascii="Times New Roman" w:hAnsi="Times New Roman"/>
          <w:b/>
          <w:i/>
          <w:sz w:val="28"/>
          <w:szCs w:val="28"/>
        </w:rPr>
      </w:pPr>
      <w:r w:rsidRPr="00E22FB9">
        <w:rPr>
          <w:rFonts w:ascii="Times New Roman" w:hAnsi="Times New Roman"/>
          <w:b/>
          <w:i/>
          <w:sz w:val="28"/>
          <w:szCs w:val="28"/>
        </w:rPr>
        <w:t>Физическая подготовка борца</w:t>
      </w:r>
    </w:p>
    <w:p w:rsidR="00D92484" w:rsidRDefault="00D92484" w:rsidP="00E22FB9">
      <w:pPr>
        <w:pStyle w:val="a8"/>
        <w:shd w:val="clear" w:color="auto" w:fill="FFFFFF"/>
        <w:jc w:val="both"/>
        <w:rPr>
          <w:rFonts w:ascii="Times New Roman" w:hAnsi="Times New Roman"/>
          <w:sz w:val="28"/>
          <w:szCs w:val="28"/>
        </w:rPr>
      </w:pPr>
      <w:r>
        <w:rPr>
          <w:rFonts w:ascii="Times New Roman" w:hAnsi="Times New Roman"/>
          <w:sz w:val="28"/>
          <w:szCs w:val="28"/>
        </w:rPr>
        <w:tab/>
        <w:t>Наиболее эффективной организационно-методической формой развития двигательных качеств борцов является круговая тренировка (КТ). Ниже приводятся примерные комплексы КТ для избирательного и комплексного развития основных физических качеств занимающихся тренировочных групп.</w:t>
      </w:r>
    </w:p>
    <w:p w:rsidR="00D92484" w:rsidRDefault="00D92484" w:rsidP="00E22FB9">
      <w:pPr>
        <w:pStyle w:val="a8"/>
        <w:shd w:val="clear" w:color="auto" w:fill="FFFFFF"/>
        <w:jc w:val="both"/>
        <w:rPr>
          <w:rFonts w:ascii="Times New Roman" w:hAnsi="Times New Roman"/>
          <w:sz w:val="28"/>
          <w:szCs w:val="28"/>
        </w:rPr>
      </w:pPr>
      <w:r>
        <w:rPr>
          <w:rFonts w:ascii="Times New Roman" w:hAnsi="Times New Roman"/>
          <w:sz w:val="28"/>
          <w:szCs w:val="28"/>
        </w:rPr>
        <w:tab/>
        <w:t>Перед началом занятия с использованием круговой тренировки тренер определяет порядок прохождения станций и обеспечивает группу технологическими картами, которые представляют собой копию комплекса упражнений для каждой станции с указанием физиологических режимов, а также инвентаря, места станции в зале, а также организационно-методических указаний по выполнению каждого упражнения.</w:t>
      </w:r>
    </w:p>
    <w:p w:rsidR="00D92484" w:rsidRDefault="00D92484" w:rsidP="00E22FB9">
      <w:pPr>
        <w:pStyle w:val="a8"/>
        <w:shd w:val="clear" w:color="auto" w:fill="FFFFFF"/>
        <w:jc w:val="both"/>
        <w:rPr>
          <w:rFonts w:ascii="Times New Roman" w:hAnsi="Times New Roman"/>
          <w:sz w:val="28"/>
          <w:szCs w:val="28"/>
        </w:rPr>
      </w:pPr>
      <w:r>
        <w:rPr>
          <w:rFonts w:ascii="Times New Roman" w:hAnsi="Times New Roman"/>
          <w:sz w:val="28"/>
          <w:szCs w:val="28"/>
        </w:rPr>
        <w:tab/>
        <w:t>Количество групп и станций должно быть одинаковым. Общая разминка продолжительностью 20 мин должна включать в себя ОРУ, игры с элементами единоборства, упражнения на растягивание.</w:t>
      </w:r>
    </w:p>
    <w:p w:rsidR="00D92484" w:rsidRDefault="00D92484" w:rsidP="00E22FB9">
      <w:pPr>
        <w:pStyle w:val="a8"/>
        <w:shd w:val="clear" w:color="auto" w:fill="FFFFFF"/>
        <w:jc w:val="both"/>
        <w:rPr>
          <w:rFonts w:ascii="Times New Roman" w:hAnsi="Times New Roman"/>
          <w:sz w:val="28"/>
          <w:szCs w:val="28"/>
        </w:rPr>
      </w:pPr>
    </w:p>
    <w:p w:rsidR="00D92484" w:rsidRDefault="00D92484" w:rsidP="00BE4365">
      <w:pPr>
        <w:pStyle w:val="a8"/>
        <w:shd w:val="clear" w:color="auto" w:fill="FFFFFF"/>
        <w:jc w:val="center"/>
        <w:rPr>
          <w:rFonts w:ascii="Times New Roman" w:hAnsi="Times New Roman"/>
          <w:i/>
          <w:sz w:val="28"/>
          <w:szCs w:val="28"/>
        </w:rPr>
      </w:pPr>
      <w:r>
        <w:rPr>
          <w:rFonts w:ascii="Times New Roman" w:hAnsi="Times New Roman"/>
          <w:i/>
          <w:sz w:val="28"/>
          <w:szCs w:val="28"/>
        </w:rPr>
        <w:t>Развитие ловкости</w:t>
      </w:r>
    </w:p>
    <w:p w:rsidR="00D92484" w:rsidRDefault="00D92484" w:rsidP="00BE4365">
      <w:pPr>
        <w:pStyle w:val="a8"/>
        <w:shd w:val="clear" w:color="auto" w:fill="FFFFFF"/>
        <w:jc w:val="both"/>
        <w:rPr>
          <w:rFonts w:ascii="Times New Roman" w:hAnsi="Times New Roman"/>
          <w:sz w:val="28"/>
          <w:szCs w:val="28"/>
        </w:rPr>
      </w:pPr>
      <w:r>
        <w:rPr>
          <w:rFonts w:ascii="Times New Roman" w:hAnsi="Times New Roman"/>
          <w:sz w:val="28"/>
          <w:szCs w:val="28"/>
        </w:rPr>
        <w:tab/>
        <w:t>Ловкость – комплексное качество, отличительной чертой которого является проявление находчивости в выборе оптимального способа решения двигательной задачи и путей ее реализации в условиях тренировочной и соревновательной деятельности.</w:t>
      </w:r>
    </w:p>
    <w:p w:rsidR="00D92484" w:rsidRDefault="00D92484" w:rsidP="00BE4365">
      <w:pPr>
        <w:pStyle w:val="a8"/>
        <w:shd w:val="clear" w:color="auto" w:fill="FFFFFF"/>
        <w:jc w:val="both"/>
        <w:rPr>
          <w:rFonts w:ascii="Times New Roman" w:hAnsi="Times New Roman"/>
          <w:sz w:val="28"/>
          <w:szCs w:val="28"/>
        </w:rPr>
      </w:pPr>
      <w:r>
        <w:rPr>
          <w:rFonts w:ascii="Times New Roman" w:hAnsi="Times New Roman"/>
          <w:sz w:val="28"/>
          <w:szCs w:val="28"/>
        </w:rPr>
        <w:lastRenderedPageBreak/>
        <w:tab/>
        <w:t>В связи с этим развитие ловкости предлагает специальную тренировку с использованием следующих методических приемов:</w:t>
      </w:r>
    </w:p>
    <w:p w:rsidR="00D92484" w:rsidRDefault="00D92484" w:rsidP="00BE4365">
      <w:pPr>
        <w:pStyle w:val="a8"/>
        <w:shd w:val="clear" w:color="auto" w:fill="FFFFFF"/>
        <w:jc w:val="both"/>
        <w:rPr>
          <w:rFonts w:ascii="Times New Roman" w:hAnsi="Times New Roman"/>
          <w:sz w:val="28"/>
          <w:szCs w:val="28"/>
        </w:rPr>
      </w:pPr>
      <w:r>
        <w:rPr>
          <w:rFonts w:ascii="Times New Roman" w:hAnsi="Times New Roman"/>
          <w:sz w:val="28"/>
          <w:szCs w:val="28"/>
        </w:rPr>
        <w:tab/>
        <w:t>а) необычные исходные положения;</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б) зеркальное выполнение упражнений;</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в) изменение скорости, темпа движений и их пространственных границ;</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г) смена способов выполнения упражнений;</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д) усложнение упражнений дополнительными движениями;</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е) изменение противодействия занимающихся при групповых и парных упражнениях.</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Физиологический режим выполнения упражнений: количество и интен6сивность упражнений лимитируется величиной пульса 140 уд/мин, время отдыха – восстановлением пульса до 90 уд/мин, ориентировочное время непрерывного выполнения упражнения – 10-20 сек.</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
          <w:sz w:val="28"/>
          <w:szCs w:val="28"/>
        </w:rPr>
        <w:t xml:space="preserve">таблице </w:t>
      </w:r>
      <w:r w:rsidRPr="00220BA3">
        <w:rPr>
          <w:rFonts w:ascii="Times New Roman" w:hAnsi="Times New Roman"/>
          <w:b/>
          <w:sz w:val="28"/>
          <w:szCs w:val="28"/>
        </w:rPr>
        <w:t>25</w:t>
      </w:r>
      <w:r>
        <w:rPr>
          <w:rFonts w:ascii="Times New Roman" w:hAnsi="Times New Roman"/>
          <w:sz w:val="28"/>
          <w:szCs w:val="28"/>
        </w:rPr>
        <w:t xml:space="preserve"> представлена примерная схема комплекса КТ. По ней составляются и другие комплексы (6-8 на год), подбор упражнений для которых имеет следующие особенности.</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На </w:t>
      </w:r>
      <w:r w:rsidRPr="00D935F6">
        <w:rPr>
          <w:rFonts w:ascii="Times New Roman" w:hAnsi="Times New Roman"/>
          <w:i/>
          <w:sz w:val="28"/>
          <w:szCs w:val="28"/>
        </w:rPr>
        <w:t>I станции</w:t>
      </w:r>
      <w:r>
        <w:rPr>
          <w:rFonts w:ascii="Times New Roman" w:hAnsi="Times New Roman"/>
          <w:i/>
          <w:sz w:val="28"/>
          <w:szCs w:val="28"/>
        </w:rPr>
        <w:t xml:space="preserve"> </w:t>
      </w:r>
      <w:r>
        <w:rPr>
          <w:rFonts w:ascii="Times New Roman" w:hAnsi="Times New Roman"/>
          <w:sz w:val="28"/>
          <w:szCs w:val="28"/>
        </w:rPr>
        <w:t>постепенно вводятся более сложные прыжки и перевороты, а также комбинации кувырков, прыжков, переворотов примерно в равных сочетаниях.</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На </w:t>
      </w:r>
      <w:r w:rsidRPr="00CE2D5E">
        <w:rPr>
          <w:rFonts w:ascii="Times New Roman" w:hAnsi="Times New Roman"/>
          <w:i/>
          <w:sz w:val="28"/>
          <w:szCs w:val="28"/>
        </w:rPr>
        <w:t>II станции</w:t>
      </w:r>
      <w:r>
        <w:rPr>
          <w:rFonts w:ascii="Times New Roman" w:hAnsi="Times New Roman"/>
          <w:sz w:val="28"/>
          <w:szCs w:val="28"/>
        </w:rPr>
        <w:t xml:space="preserve"> осуществляется последовательное освоение различных зон касания, необходимых и подводящих к параллельному освоению атакующих захватов, а также блоков и упоров.</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На </w:t>
      </w:r>
      <w:r w:rsidRPr="00220BA3">
        <w:rPr>
          <w:rFonts w:ascii="Times New Roman" w:hAnsi="Times New Roman"/>
          <w:i/>
          <w:sz w:val="28"/>
          <w:szCs w:val="28"/>
        </w:rPr>
        <w:t>III станции</w:t>
      </w:r>
      <w:r>
        <w:rPr>
          <w:rFonts w:ascii="Times New Roman" w:hAnsi="Times New Roman"/>
          <w:sz w:val="28"/>
          <w:szCs w:val="28"/>
        </w:rPr>
        <w:t xml:space="preserve"> осваиваются упражнения в равновесии, включая различные игры с выведением из равновесия, прыжком через препятствия, упражнения со скакалкой, упражнения в самостраховке с постепенно возрастающей трудностью выполнения за счет изменения исходных положений (падение на спину стоя на гимнастической скамейке, стоя на гимнастической стенке на разной высоте и т.п.) На этой же станции включаются упражнения в ползании и передвижениях в разных исходных положениях.</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На </w:t>
      </w:r>
      <w:r w:rsidRPr="00220BA3">
        <w:rPr>
          <w:rFonts w:ascii="Times New Roman" w:hAnsi="Times New Roman"/>
          <w:i/>
          <w:sz w:val="28"/>
          <w:szCs w:val="28"/>
        </w:rPr>
        <w:t>IV станции</w:t>
      </w:r>
      <w:r>
        <w:rPr>
          <w:rFonts w:ascii="Times New Roman" w:hAnsi="Times New Roman"/>
          <w:sz w:val="28"/>
          <w:szCs w:val="28"/>
        </w:rPr>
        <w:t xml:space="preserve"> последовательно вводят в тренировку разнообразные ОРУ, наиболее эффективными из которых являются упражнения с набивными мячами, лазания и передвижения на гимнастической стенке, наклонной к вертикальной лестнице, канатам.</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На заключительной станции одновременно все занимающиеся играют в подвижные и спортивные игры.</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В тех случаях, когда тренировка ловкости предшествует на занятиях изучению техники, то целесообразно заканчивать КТ игрой в регби на коленях, которая одновременно с развитием ловкости обеспечивает хорошую подготовку суставов.</w:t>
      </w:r>
    </w:p>
    <w:p w:rsidR="00D92484" w:rsidRDefault="00D92484" w:rsidP="00BE4365">
      <w:pPr>
        <w:pStyle w:val="a8"/>
        <w:shd w:val="clear" w:color="auto" w:fill="FFFFFF"/>
        <w:ind w:firstLine="708"/>
        <w:jc w:val="both"/>
        <w:rPr>
          <w:rFonts w:ascii="Times New Roman" w:hAnsi="Times New Roman"/>
          <w:sz w:val="28"/>
          <w:szCs w:val="28"/>
        </w:rPr>
      </w:pPr>
      <w:r>
        <w:rPr>
          <w:rFonts w:ascii="Times New Roman" w:hAnsi="Times New Roman"/>
          <w:sz w:val="28"/>
          <w:szCs w:val="28"/>
        </w:rPr>
        <w:t>Аналогично составляются комплексы для занимающихся 2-го года подготовки путем включения разнообразных упражнений, подобных приведенным, с учетом отмеченных выше требований.</w:t>
      </w:r>
    </w:p>
    <w:p w:rsidR="00D92484" w:rsidRDefault="00D92484" w:rsidP="000B4F96">
      <w:pPr>
        <w:pStyle w:val="a8"/>
        <w:shd w:val="clear" w:color="auto" w:fill="FFFFFF"/>
        <w:ind w:firstLine="708"/>
        <w:jc w:val="right"/>
        <w:rPr>
          <w:rFonts w:ascii="Times New Roman" w:hAnsi="Times New Roman"/>
          <w:b/>
          <w:sz w:val="26"/>
          <w:szCs w:val="26"/>
        </w:rPr>
      </w:pPr>
      <w:r>
        <w:rPr>
          <w:rFonts w:ascii="Times New Roman" w:hAnsi="Times New Roman"/>
          <w:b/>
          <w:sz w:val="26"/>
          <w:szCs w:val="26"/>
        </w:rPr>
        <w:lastRenderedPageBreak/>
        <w:t xml:space="preserve">Таблица </w:t>
      </w:r>
      <w:r w:rsidRPr="000B4F96">
        <w:rPr>
          <w:rFonts w:ascii="Times New Roman" w:hAnsi="Times New Roman"/>
          <w:b/>
          <w:sz w:val="26"/>
          <w:szCs w:val="26"/>
        </w:rPr>
        <w:t>25</w:t>
      </w:r>
    </w:p>
    <w:p w:rsidR="00D92484" w:rsidRPr="000B4F96" w:rsidRDefault="00D92484" w:rsidP="000B4F96">
      <w:pPr>
        <w:pStyle w:val="a8"/>
        <w:shd w:val="clear" w:color="auto" w:fill="FFFFFF"/>
        <w:ind w:firstLine="708"/>
        <w:jc w:val="right"/>
        <w:rPr>
          <w:rFonts w:ascii="Times New Roman" w:hAnsi="Times New Roman"/>
          <w:b/>
          <w:sz w:val="26"/>
          <w:szCs w:val="26"/>
        </w:rPr>
      </w:pPr>
    </w:p>
    <w:p w:rsidR="00D92484" w:rsidRDefault="00D92484" w:rsidP="000B4F96">
      <w:pPr>
        <w:pStyle w:val="a8"/>
        <w:shd w:val="clear" w:color="auto" w:fill="FFFFFF"/>
        <w:ind w:firstLine="708"/>
        <w:jc w:val="center"/>
        <w:rPr>
          <w:rFonts w:ascii="Times New Roman" w:hAnsi="Times New Roman"/>
          <w:b/>
          <w:sz w:val="28"/>
          <w:szCs w:val="28"/>
        </w:rPr>
      </w:pPr>
      <w:r>
        <w:rPr>
          <w:rFonts w:ascii="Times New Roman" w:hAnsi="Times New Roman"/>
          <w:b/>
          <w:sz w:val="28"/>
          <w:szCs w:val="28"/>
        </w:rPr>
        <w:t>Примерная схема комплекса КТ для развития ловкости</w:t>
      </w:r>
    </w:p>
    <w:p w:rsidR="00D92484" w:rsidRDefault="00D92484" w:rsidP="000B4F96">
      <w:pPr>
        <w:pStyle w:val="a8"/>
        <w:shd w:val="clear" w:color="auto" w:fill="FFFFFF"/>
        <w:ind w:firstLine="708"/>
        <w:jc w:val="center"/>
        <w:rPr>
          <w:rFonts w:ascii="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2694"/>
        <w:gridCol w:w="2976"/>
      </w:tblGrid>
      <w:tr w:rsidR="00D92484" w:rsidRPr="00824457" w:rsidTr="00824457">
        <w:tc>
          <w:tcPr>
            <w:tcW w:w="4390"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Содержание</w:t>
            </w:r>
          </w:p>
        </w:tc>
        <w:tc>
          <w:tcPr>
            <w:tcW w:w="2694"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Дозирование</w:t>
            </w:r>
          </w:p>
        </w:tc>
        <w:tc>
          <w:tcPr>
            <w:tcW w:w="2976"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Организационно-</w:t>
            </w:r>
          </w:p>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методические указания</w:t>
            </w:r>
          </w:p>
        </w:tc>
      </w:tr>
      <w:tr w:rsidR="00D92484" w:rsidRPr="00824457" w:rsidTr="00824457">
        <w:tc>
          <w:tcPr>
            <w:tcW w:w="4390"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I станция</w:t>
            </w:r>
          </w:p>
        </w:tc>
        <w:tc>
          <w:tcPr>
            <w:tcW w:w="2694"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Общее время 8 мин</w:t>
            </w:r>
          </w:p>
        </w:tc>
        <w:tc>
          <w:tcPr>
            <w:tcW w:w="2976" w:type="dxa"/>
          </w:tcPr>
          <w:p w:rsidR="00D92484" w:rsidRPr="00824457" w:rsidRDefault="00D92484" w:rsidP="00824457">
            <w:pPr>
              <w:pStyle w:val="a8"/>
              <w:jc w:val="center"/>
              <w:rPr>
                <w:rFonts w:ascii="Times New Roman" w:hAnsi="Times New Roman"/>
                <w:i/>
                <w:sz w:val="26"/>
                <w:szCs w:val="26"/>
              </w:rPr>
            </w:pPr>
          </w:p>
        </w:tc>
      </w:tr>
      <w:tr w:rsidR="00D92484" w:rsidRPr="00824457" w:rsidTr="00824457">
        <w:tc>
          <w:tcPr>
            <w:tcW w:w="4390" w:type="dxa"/>
          </w:tcPr>
          <w:p w:rsidR="00D92484" w:rsidRPr="00824457" w:rsidRDefault="00D92484" w:rsidP="00E85532">
            <w:pPr>
              <w:pStyle w:val="a8"/>
              <w:rPr>
                <w:rFonts w:ascii="Times New Roman" w:hAnsi="Times New Roman"/>
                <w:b/>
                <w:i/>
                <w:sz w:val="24"/>
                <w:szCs w:val="24"/>
              </w:rPr>
            </w:pPr>
            <w:r w:rsidRPr="00824457">
              <w:rPr>
                <w:rFonts w:ascii="Times New Roman" w:hAnsi="Times New Roman"/>
                <w:b/>
                <w:i/>
                <w:sz w:val="24"/>
                <w:szCs w:val="24"/>
              </w:rPr>
              <w:t>Акробатические упражнения</w:t>
            </w:r>
          </w:p>
          <w:p w:rsidR="00D92484" w:rsidRPr="00824457" w:rsidRDefault="00D92484" w:rsidP="00824457">
            <w:pPr>
              <w:pStyle w:val="a8"/>
              <w:numPr>
                <w:ilvl w:val="0"/>
                <w:numId w:val="43"/>
              </w:numPr>
              <w:ind w:left="306" w:hanging="284"/>
              <w:rPr>
                <w:rFonts w:ascii="Times New Roman" w:hAnsi="Times New Roman"/>
                <w:sz w:val="24"/>
                <w:szCs w:val="24"/>
              </w:rPr>
            </w:pPr>
            <w:r w:rsidRPr="00824457">
              <w:rPr>
                <w:rFonts w:ascii="Times New Roman" w:hAnsi="Times New Roman"/>
                <w:sz w:val="24"/>
                <w:szCs w:val="24"/>
              </w:rPr>
              <w:t>«Ножик» (из И.п. лежа на спине, руки вверх – группировка)</w:t>
            </w:r>
          </w:p>
          <w:p w:rsidR="00D92484" w:rsidRPr="00824457" w:rsidRDefault="00D92484" w:rsidP="00824457">
            <w:pPr>
              <w:pStyle w:val="a8"/>
              <w:numPr>
                <w:ilvl w:val="0"/>
                <w:numId w:val="43"/>
              </w:numPr>
              <w:ind w:left="306" w:hanging="284"/>
              <w:rPr>
                <w:rFonts w:ascii="Times New Roman" w:hAnsi="Times New Roman"/>
                <w:sz w:val="24"/>
                <w:szCs w:val="24"/>
              </w:rPr>
            </w:pPr>
            <w:r w:rsidRPr="00824457">
              <w:rPr>
                <w:rFonts w:ascii="Times New Roman" w:hAnsi="Times New Roman"/>
                <w:sz w:val="24"/>
                <w:szCs w:val="24"/>
              </w:rPr>
              <w:t>Кувырки вперед и назад из разных исходных положений</w:t>
            </w:r>
          </w:p>
          <w:p w:rsidR="00D92484" w:rsidRPr="00824457" w:rsidRDefault="00D92484" w:rsidP="00824457">
            <w:pPr>
              <w:pStyle w:val="a8"/>
              <w:numPr>
                <w:ilvl w:val="0"/>
                <w:numId w:val="43"/>
              </w:numPr>
              <w:ind w:left="306" w:hanging="284"/>
              <w:rPr>
                <w:rFonts w:ascii="Times New Roman" w:hAnsi="Times New Roman"/>
                <w:sz w:val="24"/>
                <w:szCs w:val="24"/>
              </w:rPr>
            </w:pPr>
            <w:r w:rsidRPr="00824457">
              <w:rPr>
                <w:rFonts w:ascii="Times New Roman" w:hAnsi="Times New Roman"/>
                <w:sz w:val="24"/>
                <w:szCs w:val="24"/>
              </w:rPr>
              <w:t>Из И.п. лежа на спине, руки вверх, перекаты влево за счет ращения. То же вправо</w:t>
            </w:r>
          </w:p>
          <w:p w:rsidR="00D92484" w:rsidRPr="00824457" w:rsidRDefault="00D92484" w:rsidP="00824457">
            <w:pPr>
              <w:pStyle w:val="a8"/>
              <w:numPr>
                <w:ilvl w:val="0"/>
                <w:numId w:val="43"/>
              </w:numPr>
              <w:ind w:left="306" w:hanging="284"/>
              <w:rPr>
                <w:rFonts w:ascii="Times New Roman" w:hAnsi="Times New Roman"/>
                <w:sz w:val="24"/>
                <w:szCs w:val="24"/>
              </w:rPr>
            </w:pPr>
            <w:r w:rsidRPr="00824457">
              <w:rPr>
                <w:rFonts w:ascii="Times New Roman" w:hAnsi="Times New Roman"/>
                <w:sz w:val="24"/>
                <w:szCs w:val="24"/>
              </w:rPr>
              <w:t>Длинные кувырки через препятствия разной длины и высоты</w:t>
            </w:r>
          </w:p>
        </w:tc>
        <w:tc>
          <w:tcPr>
            <w:tcW w:w="2694" w:type="dxa"/>
          </w:tcPr>
          <w:p w:rsidR="00D92484" w:rsidRPr="00824457" w:rsidRDefault="00D92484" w:rsidP="00824457">
            <w:pPr>
              <w:pStyle w:val="a8"/>
              <w:jc w:val="center"/>
              <w:rPr>
                <w:rFonts w:ascii="Times New Roman" w:hAnsi="Times New Roman"/>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 серии по 8-12 раз</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 серии по 10-16 раз</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 серии по 5-8 раз</w:t>
            </w:r>
          </w:p>
          <w:p w:rsidR="00D92484" w:rsidRPr="00824457" w:rsidRDefault="00D92484" w:rsidP="00824457">
            <w:pPr>
              <w:pStyle w:val="a8"/>
              <w:jc w:val="center"/>
              <w:rPr>
                <w:rFonts w:ascii="Times New Roman" w:hAnsi="Times New Roman"/>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 серии по 10-14 раз</w:t>
            </w:r>
          </w:p>
        </w:tc>
        <w:tc>
          <w:tcPr>
            <w:tcW w:w="2976" w:type="dxa"/>
          </w:tcPr>
          <w:p w:rsidR="00D92484" w:rsidRPr="00824457" w:rsidRDefault="00D92484" w:rsidP="00824457">
            <w:pPr>
              <w:pStyle w:val="a8"/>
              <w:jc w:val="center"/>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II станция</w:t>
            </w:r>
          </w:p>
        </w:tc>
        <w:tc>
          <w:tcPr>
            <w:tcW w:w="2694"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8 мин</w:t>
            </w:r>
          </w:p>
        </w:tc>
        <w:tc>
          <w:tcPr>
            <w:tcW w:w="297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44"/>
              </w:numPr>
              <w:ind w:left="306" w:hanging="284"/>
              <w:rPr>
                <w:rFonts w:ascii="Times New Roman" w:hAnsi="Times New Roman"/>
                <w:b/>
                <w:i/>
                <w:sz w:val="24"/>
                <w:szCs w:val="24"/>
              </w:rPr>
            </w:pPr>
            <w:r w:rsidRPr="00824457">
              <w:rPr>
                <w:rFonts w:ascii="Times New Roman" w:hAnsi="Times New Roman"/>
                <w:b/>
                <w:i/>
                <w:sz w:val="24"/>
                <w:szCs w:val="24"/>
              </w:rPr>
              <w:t>Игры в касания</w:t>
            </w:r>
          </w:p>
        </w:tc>
        <w:tc>
          <w:tcPr>
            <w:tcW w:w="269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 4 задания по 5-7 раз</w:t>
            </w:r>
          </w:p>
          <w:p w:rsidR="00D92484" w:rsidRPr="00824457" w:rsidRDefault="00D92484" w:rsidP="00824457">
            <w:pPr>
              <w:pStyle w:val="a8"/>
              <w:jc w:val="center"/>
              <w:rPr>
                <w:rFonts w:ascii="Times New Roman" w:hAnsi="Times New Roman"/>
                <w:b/>
                <w:sz w:val="24"/>
                <w:szCs w:val="24"/>
              </w:rPr>
            </w:pPr>
          </w:p>
        </w:tc>
        <w:tc>
          <w:tcPr>
            <w:tcW w:w="2976" w:type="dxa"/>
          </w:tcPr>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В форме соревнований.</w:t>
            </w: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Кол-во повторений должно быть нечетным для выявления победителя</w:t>
            </w:r>
          </w:p>
        </w:tc>
      </w:tr>
      <w:tr w:rsidR="00D92484" w:rsidRPr="00824457" w:rsidTr="00824457">
        <w:tc>
          <w:tcPr>
            <w:tcW w:w="4390"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III станция</w:t>
            </w:r>
          </w:p>
        </w:tc>
        <w:tc>
          <w:tcPr>
            <w:tcW w:w="2694"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8 мин</w:t>
            </w:r>
          </w:p>
        </w:tc>
        <w:tc>
          <w:tcPr>
            <w:tcW w:w="297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482B2D">
            <w:pPr>
              <w:pStyle w:val="a8"/>
              <w:rPr>
                <w:rFonts w:ascii="Times New Roman" w:hAnsi="Times New Roman"/>
                <w:b/>
                <w:i/>
                <w:sz w:val="24"/>
                <w:szCs w:val="24"/>
              </w:rPr>
            </w:pPr>
            <w:r w:rsidRPr="00824457">
              <w:rPr>
                <w:rFonts w:ascii="Times New Roman" w:hAnsi="Times New Roman"/>
                <w:b/>
                <w:i/>
                <w:sz w:val="24"/>
                <w:szCs w:val="24"/>
              </w:rPr>
              <w:t>Упражнения в парах</w:t>
            </w:r>
          </w:p>
          <w:p w:rsidR="00D92484" w:rsidRPr="00824457" w:rsidRDefault="00D92484" w:rsidP="00824457">
            <w:pPr>
              <w:pStyle w:val="a8"/>
              <w:numPr>
                <w:ilvl w:val="0"/>
                <w:numId w:val="45"/>
              </w:numPr>
              <w:ind w:left="306" w:hanging="284"/>
              <w:rPr>
                <w:rFonts w:ascii="Times New Roman" w:hAnsi="Times New Roman"/>
                <w:sz w:val="24"/>
                <w:szCs w:val="24"/>
              </w:rPr>
            </w:pPr>
            <w:r w:rsidRPr="00824457">
              <w:rPr>
                <w:rFonts w:ascii="Times New Roman" w:hAnsi="Times New Roman"/>
                <w:sz w:val="24"/>
                <w:szCs w:val="24"/>
              </w:rPr>
              <w:t>Переноска партнера на плечах</w:t>
            </w:r>
          </w:p>
          <w:p w:rsidR="00D92484" w:rsidRPr="00824457" w:rsidRDefault="00D92484" w:rsidP="00824457">
            <w:pPr>
              <w:pStyle w:val="a8"/>
              <w:ind w:left="306" w:hanging="284"/>
              <w:rPr>
                <w:rFonts w:ascii="Times New Roman" w:hAnsi="Times New Roman"/>
                <w:sz w:val="24"/>
                <w:szCs w:val="24"/>
              </w:rPr>
            </w:pPr>
            <w:r w:rsidRPr="00824457">
              <w:rPr>
                <w:rFonts w:ascii="Times New Roman" w:hAnsi="Times New Roman"/>
                <w:sz w:val="24"/>
                <w:szCs w:val="24"/>
              </w:rPr>
              <w:t>а) по ковру</w:t>
            </w:r>
          </w:p>
          <w:p w:rsidR="00D92484" w:rsidRPr="00824457" w:rsidRDefault="00D92484" w:rsidP="00824457">
            <w:pPr>
              <w:pStyle w:val="a8"/>
              <w:ind w:left="306" w:hanging="284"/>
              <w:rPr>
                <w:rFonts w:ascii="Times New Roman" w:hAnsi="Times New Roman"/>
                <w:sz w:val="24"/>
                <w:szCs w:val="24"/>
              </w:rPr>
            </w:pPr>
            <w:r w:rsidRPr="00824457">
              <w:rPr>
                <w:rFonts w:ascii="Times New Roman" w:hAnsi="Times New Roman"/>
                <w:sz w:val="24"/>
                <w:szCs w:val="24"/>
              </w:rPr>
              <w:t>б) по гимнастической скамейке</w:t>
            </w:r>
          </w:p>
          <w:p w:rsidR="00D92484" w:rsidRPr="00824457" w:rsidRDefault="00D92484" w:rsidP="00824457">
            <w:pPr>
              <w:pStyle w:val="a8"/>
              <w:ind w:left="22"/>
              <w:rPr>
                <w:rFonts w:ascii="Times New Roman" w:hAnsi="Times New Roman"/>
                <w:sz w:val="24"/>
                <w:szCs w:val="24"/>
              </w:rPr>
            </w:pPr>
            <w:r w:rsidRPr="00824457">
              <w:rPr>
                <w:rFonts w:ascii="Times New Roman" w:hAnsi="Times New Roman"/>
                <w:sz w:val="24"/>
                <w:szCs w:val="24"/>
              </w:rPr>
              <w:t>в) переступая гимнастическую скамейку «змейкой»</w:t>
            </w:r>
          </w:p>
          <w:p w:rsidR="00D92484" w:rsidRPr="00824457" w:rsidRDefault="00D92484" w:rsidP="00824457">
            <w:pPr>
              <w:pStyle w:val="a8"/>
              <w:ind w:left="360" w:hanging="338"/>
              <w:rPr>
                <w:rFonts w:ascii="Times New Roman" w:hAnsi="Times New Roman"/>
                <w:sz w:val="24"/>
                <w:szCs w:val="24"/>
              </w:rPr>
            </w:pPr>
            <w:r w:rsidRPr="00824457">
              <w:rPr>
                <w:rFonts w:ascii="Times New Roman" w:hAnsi="Times New Roman"/>
                <w:sz w:val="24"/>
                <w:szCs w:val="24"/>
              </w:rPr>
              <w:t>2. Выведение партнера из равновесия</w:t>
            </w:r>
          </w:p>
          <w:p w:rsidR="00D92484" w:rsidRPr="00824457" w:rsidRDefault="00D92484" w:rsidP="00824457">
            <w:pPr>
              <w:pStyle w:val="a8"/>
              <w:ind w:left="22"/>
              <w:rPr>
                <w:rFonts w:ascii="Times New Roman" w:hAnsi="Times New Roman"/>
                <w:sz w:val="24"/>
                <w:szCs w:val="24"/>
              </w:rPr>
            </w:pPr>
            <w:r w:rsidRPr="00824457">
              <w:rPr>
                <w:rFonts w:ascii="Times New Roman" w:hAnsi="Times New Roman"/>
                <w:sz w:val="24"/>
                <w:szCs w:val="24"/>
              </w:rPr>
              <w:t>а) стоя лицом друг к другу, касаясь ладонями рук</w:t>
            </w: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б) то же в приседе</w:t>
            </w:r>
          </w:p>
          <w:p w:rsidR="00D92484" w:rsidRPr="00824457" w:rsidRDefault="00D92484" w:rsidP="00824457">
            <w:pPr>
              <w:pStyle w:val="a8"/>
              <w:ind w:left="360" w:hanging="338"/>
              <w:rPr>
                <w:rFonts w:ascii="Times New Roman" w:hAnsi="Times New Roman"/>
                <w:sz w:val="24"/>
                <w:szCs w:val="24"/>
              </w:rPr>
            </w:pPr>
            <w:r w:rsidRPr="00824457">
              <w:rPr>
                <w:rFonts w:ascii="Times New Roman" w:hAnsi="Times New Roman"/>
                <w:sz w:val="24"/>
                <w:szCs w:val="24"/>
              </w:rPr>
              <w:t>в) то же, стоя на одной ноге</w:t>
            </w:r>
          </w:p>
          <w:p w:rsidR="00D92484" w:rsidRPr="00824457" w:rsidRDefault="00D92484" w:rsidP="00824457">
            <w:pPr>
              <w:pStyle w:val="a8"/>
              <w:ind w:left="360" w:hanging="338"/>
              <w:rPr>
                <w:rFonts w:ascii="Times New Roman" w:hAnsi="Times New Roman"/>
                <w:sz w:val="24"/>
                <w:szCs w:val="24"/>
              </w:rPr>
            </w:pPr>
            <w:r w:rsidRPr="00824457">
              <w:rPr>
                <w:rFonts w:ascii="Times New Roman" w:hAnsi="Times New Roman"/>
                <w:sz w:val="24"/>
                <w:szCs w:val="24"/>
              </w:rPr>
              <w:t>3. Передвижения на четвереньках</w:t>
            </w:r>
          </w:p>
        </w:tc>
        <w:tc>
          <w:tcPr>
            <w:tcW w:w="2694" w:type="dxa"/>
          </w:tcPr>
          <w:p w:rsidR="00D92484" w:rsidRPr="00824457" w:rsidRDefault="00D92484" w:rsidP="00824457">
            <w:pPr>
              <w:pStyle w:val="a8"/>
              <w:jc w:val="center"/>
              <w:rPr>
                <w:rFonts w:ascii="Times New Roman" w:hAnsi="Times New Roman"/>
                <w:b/>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 м</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 м</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 м</w:t>
            </w:r>
          </w:p>
          <w:p w:rsidR="00D92484" w:rsidRPr="00824457" w:rsidRDefault="00D92484" w:rsidP="00824457">
            <w:pPr>
              <w:pStyle w:val="a8"/>
              <w:jc w:val="center"/>
              <w:rPr>
                <w:rFonts w:ascii="Times New Roman" w:hAnsi="Times New Roman"/>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 мин</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sz w:val="24"/>
                <w:szCs w:val="24"/>
              </w:rPr>
              <w:t>2 мин; 6-8х10 м</w:t>
            </w:r>
          </w:p>
        </w:tc>
        <w:tc>
          <w:tcPr>
            <w:tcW w:w="2976" w:type="dxa"/>
          </w:tcPr>
          <w:p w:rsidR="00D92484" w:rsidRPr="00824457" w:rsidRDefault="00D92484" w:rsidP="00824457">
            <w:pPr>
              <w:pStyle w:val="a8"/>
              <w:jc w:val="center"/>
              <w:rPr>
                <w:rFonts w:ascii="Times New Roman" w:hAnsi="Times New Roman"/>
                <w:b/>
                <w:sz w:val="24"/>
                <w:szCs w:val="24"/>
              </w:rPr>
            </w:pP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Поочередное выполнение каждым из партнеров;</w:t>
            </w: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в форме соревнований между парами участников</w:t>
            </w:r>
          </w:p>
          <w:p w:rsidR="00D92484" w:rsidRPr="00824457" w:rsidRDefault="00D92484" w:rsidP="00482B2D">
            <w:pPr>
              <w:pStyle w:val="a8"/>
              <w:rPr>
                <w:rFonts w:ascii="Times New Roman" w:hAnsi="Times New Roman"/>
                <w:sz w:val="24"/>
                <w:szCs w:val="24"/>
              </w:rPr>
            </w:pP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В форме соревнований;</w:t>
            </w: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Победитель определяется по суммарному числу побед в трех сериях</w:t>
            </w:r>
          </w:p>
          <w:p w:rsidR="00D92484" w:rsidRPr="00824457" w:rsidRDefault="00D92484" w:rsidP="00482B2D">
            <w:pPr>
              <w:pStyle w:val="a8"/>
              <w:rPr>
                <w:rFonts w:ascii="Times New Roman" w:hAnsi="Times New Roman"/>
                <w:sz w:val="24"/>
                <w:szCs w:val="24"/>
              </w:rPr>
            </w:pPr>
          </w:p>
          <w:p w:rsidR="00D92484" w:rsidRPr="00824457" w:rsidRDefault="00D92484" w:rsidP="00482B2D">
            <w:pPr>
              <w:pStyle w:val="a8"/>
              <w:rPr>
                <w:rFonts w:ascii="Times New Roman" w:hAnsi="Times New Roman"/>
                <w:sz w:val="24"/>
                <w:szCs w:val="24"/>
              </w:rPr>
            </w:pPr>
            <w:r w:rsidRPr="00824457">
              <w:rPr>
                <w:rFonts w:ascii="Times New Roman" w:hAnsi="Times New Roman"/>
                <w:sz w:val="24"/>
                <w:szCs w:val="24"/>
              </w:rPr>
              <w:t>В форме соревнований</w:t>
            </w:r>
          </w:p>
        </w:tc>
      </w:tr>
      <w:tr w:rsidR="00D92484" w:rsidRPr="00824457" w:rsidTr="00824457">
        <w:tc>
          <w:tcPr>
            <w:tcW w:w="4390"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IV станция</w:t>
            </w:r>
          </w:p>
        </w:tc>
        <w:tc>
          <w:tcPr>
            <w:tcW w:w="2694"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8 мин</w:t>
            </w:r>
          </w:p>
        </w:tc>
        <w:tc>
          <w:tcPr>
            <w:tcW w:w="297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D070A7">
            <w:pPr>
              <w:pStyle w:val="a8"/>
              <w:rPr>
                <w:rFonts w:ascii="Times New Roman" w:hAnsi="Times New Roman"/>
                <w:b/>
                <w:i/>
                <w:sz w:val="24"/>
                <w:szCs w:val="24"/>
              </w:rPr>
            </w:pPr>
            <w:r w:rsidRPr="00824457">
              <w:rPr>
                <w:rFonts w:ascii="Times New Roman" w:hAnsi="Times New Roman"/>
                <w:b/>
                <w:i/>
                <w:sz w:val="24"/>
                <w:szCs w:val="24"/>
              </w:rPr>
              <w:t>Упражнения с мячом</w:t>
            </w:r>
          </w:p>
          <w:p w:rsidR="00D92484" w:rsidRPr="00824457" w:rsidRDefault="00D92484" w:rsidP="00824457">
            <w:pPr>
              <w:pStyle w:val="a8"/>
              <w:ind w:firstLine="22"/>
              <w:rPr>
                <w:rFonts w:ascii="Times New Roman" w:hAnsi="Times New Roman"/>
                <w:sz w:val="24"/>
                <w:szCs w:val="24"/>
              </w:rPr>
            </w:pPr>
            <w:r w:rsidRPr="00824457">
              <w:rPr>
                <w:rFonts w:ascii="Times New Roman" w:hAnsi="Times New Roman"/>
                <w:sz w:val="24"/>
                <w:szCs w:val="24"/>
              </w:rPr>
              <w:t>1. Броски и ловля мяча (левой, правой, двумя руками)</w:t>
            </w:r>
          </w:p>
          <w:p w:rsidR="00D92484" w:rsidRPr="00824457" w:rsidRDefault="00D92484" w:rsidP="00824457">
            <w:pPr>
              <w:pStyle w:val="a8"/>
              <w:ind w:left="22"/>
              <w:rPr>
                <w:rFonts w:ascii="Times New Roman" w:hAnsi="Times New Roman"/>
                <w:sz w:val="24"/>
                <w:szCs w:val="24"/>
              </w:rPr>
            </w:pPr>
            <w:r w:rsidRPr="00824457">
              <w:rPr>
                <w:rFonts w:ascii="Times New Roman" w:hAnsi="Times New Roman"/>
                <w:sz w:val="24"/>
                <w:szCs w:val="24"/>
              </w:rPr>
              <w:t>2. Вращение мяча вокруг туловища, перекладывая мяч из правой руки в левую</w:t>
            </w:r>
          </w:p>
          <w:p w:rsidR="00D92484" w:rsidRPr="00824457" w:rsidRDefault="00D92484" w:rsidP="00824457">
            <w:pPr>
              <w:pStyle w:val="a8"/>
              <w:ind w:left="22" w:hanging="22"/>
              <w:rPr>
                <w:rFonts w:ascii="Times New Roman" w:hAnsi="Times New Roman"/>
                <w:sz w:val="24"/>
                <w:szCs w:val="24"/>
              </w:rPr>
            </w:pPr>
            <w:r w:rsidRPr="00824457">
              <w:rPr>
                <w:rFonts w:ascii="Times New Roman" w:hAnsi="Times New Roman"/>
                <w:sz w:val="24"/>
                <w:szCs w:val="24"/>
              </w:rPr>
              <w:t>3. Передача мяча, стоя лицом к партнеру</w:t>
            </w:r>
          </w:p>
          <w:p w:rsidR="00D92484" w:rsidRPr="00824457" w:rsidRDefault="00D92484" w:rsidP="00824457">
            <w:pPr>
              <w:pStyle w:val="a8"/>
              <w:ind w:left="22" w:hanging="22"/>
              <w:rPr>
                <w:rFonts w:ascii="Times New Roman" w:hAnsi="Times New Roman"/>
                <w:sz w:val="24"/>
                <w:szCs w:val="24"/>
              </w:rPr>
            </w:pPr>
            <w:r w:rsidRPr="00824457">
              <w:rPr>
                <w:rFonts w:ascii="Times New Roman" w:hAnsi="Times New Roman"/>
                <w:sz w:val="24"/>
                <w:szCs w:val="24"/>
              </w:rPr>
              <w:t>4. То же, стоя спиной к партнеру</w:t>
            </w:r>
          </w:p>
        </w:tc>
        <w:tc>
          <w:tcPr>
            <w:tcW w:w="2694" w:type="dxa"/>
          </w:tcPr>
          <w:p w:rsidR="00D92484" w:rsidRPr="00824457" w:rsidRDefault="00D92484" w:rsidP="00824457">
            <w:pPr>
              <w:pStyle w:val="a8"/>
              <w:jc w:val="center"/>
              <w:rPr>
                <w:rFonts w:ascii="Times New Roman" w:hAnsi="Times New Roman"/>
                <w:b/>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4х8-12</w:t>
            </w:r>
          </w:p>
          <w:p w:rsidR="00D92484" w:rsidRPr="00824457" w:rsidRDefault="00D92484" w:rsidP="00824457">
            <w:pPr>
              <w:pStyle w:val="a8"/>
              <w:jc w:val="center"/>
              <w:rPr>
                <w:rFonts w:ascii="Times New Roman" w:hAnsi="Times New Roman"/>
                <w:b/>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4х8-12</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4х8-12</w:t>
            </w:r>
          </w:p>
          <w:p w:rsidR="00D92484" w:rsidRPr="00824457" w:rsidRDefault="00D92484" w:rsidP="00824457">
            <w:pPr>
              <w:pStyle w:val="a8"/>
              <w:jc w:val="center"/>
              <w:rPr>
                <w:rFonts w:ascii="Times New Roman" w:hAnsi="Times New Roman"/>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4х8-12</w:t>
            </w:r>
          </w:p>
          <w:p w:rsidR="00D92484" w:rsidRPr="00824457" w:rsidRDefault="00D92484" w:rsidP="00824457">
            <w:pPr>
              <w:pStyle w:val="a8"/>
              <w:jc w:val="center"/>
              <w:rPr>
                <w:rFonts w:ascii="Times New Roman" w:hAnsi="Times New Roman"/>
                <w:b/>
                <w:sz w:val="24"/>
                <w:szCs w:val="24"/>
              </w:rPr>
            </w:pPr>
          </w:p>
        </w:tc>
        <w:tc>
          <w:tcPr>
            <w:tcW w:w="2976" w:type="dxa"/>
          </w:tcPr>
          <w:p w:rsidR="00D92484" w:rsidRPr="00824457" w:rsidRDefault="00D92484" w:rsidP="00824457">
            <w:pPr>
              <w:pStyle w:val="a8"/>
              <w:jc w:val="center"/>
              <w:rPr>
                <w:rFonts w:ascii="Times New Roman" w:hAnsi="Times New Roman"/>
                <w:b/>
                <w:sz w:val="24"/>
                <w:szCs w:val="24"/>
              </w:rPr>
            </w:pPr>
          </w:p>
          <w:p w:rsidR="00D92484" w:rsidRPr="00824457" w:rsidRDefault="00D92484" w:rsidP="00D070A7">
            <w:pPr>
              <w:pStyle w:val="a8"/>
              <w:rPr>
                <w:rFonts w:ascii="Times New Roman" w:hAnsi="Times New Roman"/>
                <w:sz w:val="24"/>
                <w:szCs w:val="24"/>
              </w:rPr>
            </w:pPr>
            <w:r w:rsidRPr="00824457">
              <w:rPr>
                <w:rFonts w:ascii="Times New Roman" w:hAnsi="Times New Roman"/>
                <w:sz w:val="24"/>
                <w:szCs w:val="24"/>
              </w:rPr>
              <w:t>С баскетбольными мячами</w:t>
            </w:r>
          </w:p>
          <w:p w:rsidR="00D92484" w:rsidRPr="00824457" w:rsidRDefault="00D92484" w:rsidP="00D070A7">
            <w:pPr>
              <w:pStyle w:val="a8"/>
              <w:rPr>
                <w:rFonts w:ascii="Times New Roman" w:hAnsi="Times New Roman"/>
                <w:sz w:val="24"/>
                <w:szCs w:val="24"/>
              </w:rPr>
            </w:pPr>
          </w:p>
          <w:p w:rsidR="00D92484" w:rsidRPr="00824457" w:rsidRDefault="00D92484" w:rsidP="00D070A7">
            <w:pPr>
              <w:pStyle w:val="a8"/>
              <w:rPr>
                <w:rFonts w:ascii="Times New Roman" w:hAnsi="Times New Roman"/>
                <w:sz w:val="24"/>
                <w:szCs w:val="24"/>
              </w:rPr>
            </w:pPr>
            <w:r w:rsidRPr="00824457">
              <w:rPr>
                <w:rFonts w:ascii="Times New Roman" w:hAnsi="Times New Roman"/>
                <w:sz w:val="24"/>
                <w:szCs w:val="24"/>
              </w:rPr>
              <w:t>Упражнение выполняется в форме соревнования</w:t>
            </w:r>
          </w:p>
          <w:p w:rsidR="00D92484" w:rsidRPr="00824457" w:rsidRDefault="00D92484" w:rsidP="00D070A7">
            <w:pPr>
              <w:pStyle w:val="a8"/>
              <w:rPr>
                <w:rFonts w:ascii="Times New Roman" w:hAnsi="Times New Roman"/>
                <w:sz w:val="24"/>
                <w:szCs w:val="24"/>
              </w:rPr>
            </w:pPr>
          </w:p>
          <w:p w:rsidR="00D92484" w:rsidRPr="00824457" w:rsidRDefault="00D92484" w:rsidP="000B4F96">
            <w:pPr>
              <w:pStyle w:val="a8"/>
              <w:rPr>
                <w:rFonts w:ascii="Times New Roman" w:hAnsi="Times New Roman"/>
                <w:sz w:val="24"/>
                <w:szCs w:val="24"/>
              </w:rPr>
            </w:pPr>
            <w:r w:rsidRPr="00824457">
              <w:rPr>
                <w:rFonts w:ascii="Times New Roman" w:hAnsi="Times New Roman"/>
                <w:sz w:val="24"/>
                <w:szCs w:val="24"/>
              </w:rPr>
              <w:t>С набивным мячом весом 1-</w:t>
            </w:r>
            <w:smartTag w:uri="urn:schemas-microsoft-com:office:smarttags" w:element="metricconverter">
              <w:smartTagPr>
                <w:attr w:name="ProductID" w:val="2016 г"/>
              </w:smartTagPr>
              <w:r w:rsidRPr="00824457">
                <w:rPr>
                  <w:rFonts w:ascii="Times New Roman" w:hAnsi="Times New Roman"/>
                  <w:sz w:val="24"/>
                  <w:szCs w:val="24"/>
                </w:rPr>
                <w:t>2 кг</w:t>
              </w:r>
            </w:smartTag>
            <w:r w:rsidRPr="00824457">
              <w:rPr>
                <w:rFonts w:ascii="Times New Roman" w:hAnsi="Times New Roman"/>
                <w:sz w:val="24"/>
                <w:szCs w:val="24"/>
              </w:rPr>
              <w:t xml:space="preserve"> </w:t>
            </w:r>
          </w:p>
          <w:p w:rsidR="00D92484" w:rsidRPr="00824457" w:rsidRDefault="00D92484" w:rsidP="00D070A7">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V заключительная станция</w:t>
            </w:r>
          </w:p>
        </w:tc>
        <w:tc>
          <w:tcPr>
            <w:tcW w:w="2694" w:type="dxa"/>
          </w:tcPr>
          <w:p w:rsidR="00D92484" w:rsidRPr="00824457" w:rsidRDefault="00D92484" w:rsidP="00824457">
            <w:pPr>
              <w:pStyle w:val="a8"/>
              <w:jc w:val="center"/>
              <w:rPr>
                <w:rFonts w:ascii="Times New Roman" w:hAnsi="Times New Roman"/>
                <w:i/>
                <w:sz w:val="26"/>
                <w:szCs w:val="26"/>
              </w:rPr>
            </w:pPr>
            <w:r w:rsidRPr="00824457">
              <w:rPr>
                <w:rFonts w:ascii="Times New Roman" w:hAnsi="Times New Roman"/>
                <w:i/>
                <w:sz w:val="26"/>
                <w:szCs w:val="26"/>
              </w:rPr>
              <w:t>8 мин</w:t>
            </w:r>
          </w:p>
        </w:tc>
        <w:tc>
          <w:tcPr>
            <w:tcW w:w="2976"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Для всех занимающихся</w:t>
            </w:r>
          </w:p>
        </w:tc>
      </w:tr>
      <w:tr w:rsidR="00D92484" w:rsidRPr="00824457" w:rsidTr="00824457">
        <w:tc>
          <w:tcPr>
            <w:tcW w:w="4390" w:type="dxa"/>
          </w:tcPr>
          <w:p w:rsidR="00D92484" w:rsidRPr="00824457" w:rsidRDefault="00D92484" w:rsidP="00824457">
            <w:pPr>
              <w:pStyle w:val="a8"/>
              <w:numPr>
                <w:ilvl w:val="0"/>
                <w:numId w:val="46"/>
              </w:numPr>
              <w:ind w:left="306" w:hanging="306"/>
              <w:rPr>
                <w:rFonts w:ascii="Times New Roman" w:hAnsi="Times New Roman"/>
                <w:sz w:val="24"/>
                <w:szCs w:val="24"/>
              </w:rPr>
            </w:pPr>
            <w:r w:rsidRPr="00824457">
              <w:rPr>
                <w:rFonts w:ascii="Times New Roman" w:hAnsi="Times New Roman"/>
                <w:sz w:val="24"/>
                <w:szCs w:val="24"/>
              </w:rPr>
              <w:t>Игра «регби на коленях»</w:t>
            </w:r>
          </w:p>
          <w:p w:rsidR="00D92484" w:rsidRPr="00824457" w:rsidRDefault="00D92484" w:rsidP="00824457">
            <w:pPr>
              <w:pStyle w:val="a8"/>
              <w:numPr>
                <w:ilvl w:val="0"/>
                <w:numId w:val="46"/>
              </w:numPr>
              <w:tabs>
                <w:tab w:val="left" w:pos="306"/>
              </w:tabs>
              <w:ind w:left="0" w:firstLine="0"/>
              <w:rPr>
                <w:rFonts w:ascii="Times New Roman" w:hAnsi="Times New Roman"/>
                <w:sz w:val="24"/>
                <w:szCs w:val="24"/>
              </w:rPr>
            </w:pPr>
            <w:r w:rsidRPr="00824457">
              <w:rPr>
                <w:rFonts w:ascii="Times New Roman" w:hAnsi="Times New Roman"/>
                <w:sz w:val="24"/>
                <w:szCs w:val="24"/>
              </w:rPr>
              <w:t>Подведение итогов: задания для самостоятельной подготовки</w:t>
            </w:r>
          </w:p>
        </w:tc>
        <w:tc>
          <w:tcPr>
            <w:tcW w:w="2694" w:type="dxa"/>
          </w:tcPr>
          <w:p w:rsidR="00D92484" w:rsidRPr="00824457" w:rsidRDefault="00D92484" w:rsidP="00824457">
            <w:pPr>
              <w:pStyle w:val="a8"/>
              <w:jc w:val="center"/>
              <w:rPr>
                <w:rFonts w:ascii="Times New Roman" w:hAnsi="Times New Roman"/>
                <w:i/>
                <w:sz w:val="24"/>
                <w:szCs w:val="24"/>
              </w:rPr>
            </w:pPr>
            <w:r w:rsidRPr="00824457">
              <w:rPr>
                <w:rFonts w:ascii="Times New Roman" w:hAnsi="Times New Roman"/>
                <w:i/>
                <w:sz w:val="24"/>
                <w:szCs w:val="24"/>
              </w:rPr>
              <w:t>2х4 мин</w:t>
            </w:r>
          </w:p>
        </w:tc>
        <w:tc>
          <w:tcPr>
            <w:tcW w:w="2976" w:type="dxa"/>
          </w:tcPr>
          <w:p w:rsidR="00D92484" w:rsidRPr="00824457" w:rsidRDefault="00D92484" w:rsidP="00824457">
            <w:pPr>
              <w:pStyle w:val="a8"/>
              <w:jc w:val="center"/>
              <w:rPr>
                <w:rFonts w:ascii="Times New Roman" w:hAnsi="Times New Roman"/>
                <w:b/>
                <w:sz w:val="24"/>
                <w:szCs w:val="24"/>
              </w:rPr>
            </w:pPr>
          </w:p>
        </w:tc>
      </w:tr>
    </w:tbl>
    <w:p w:rsidR="00D92484" w:rsidRDefault="00D92484" w:rsidP="00DA38E8">
      <w:pPr>
        <w:pStyle w:val="a8"/>
        <w:shd w:val="clear" w:color="auto" w:fill="FFFFFF"/>
        <w:jc w:val="center"/>
        <w:rPr>
          <w:rFonts w:ascii="Times New Roman" w:hAnsi="Times New Roman"/>
          <w:i/>
          <w:sz w:val="28"/>
          <w:szCs w:val="28"/>
        </w:rPr>
      </w:pPr>
      <w:r>
        <w:rPr>
          <w:rFonts w:ascii="Times New Roman" w:hAnsi="Times New Roman"/>
          <w:i/>
          <w:sz w:val="28"/>
          <w:szCs w:val="28"/>
        </w:rPr>
        <w:lastRenderedPageBreak/>
        <w:t>Развитие быстроты</w:t>
      </w:r>
    </w:p>
    <w:p w:rsidR="00D92484" w:rsidRDefault="00D92484" w:rsidP="00DA38E8">
      <w:pPr>
        <w:pStyle w:val="a8"/>
        <w:shd w:val="clear" w:color="auto" w:fill="FFFFFF"/>
        <w:jc w:val="both"/>
        <w:rPr>
          <w:rFonts w:ascii="Times New Roman" w:hAnsi="Times New Roman"/>
          <w:sz w:val="28"/>
          <w:szCs w:val="28"/>
        </w:rPr>
      </w:pPr>
      <w:r>
        <w:rPr>
          <w:rFonts w:ascii="Times New Roman" w:hAnsi="Times New Roman"/>
          <w:sz w:val="28"/>
          <w:szCs w:val="28"/>
        </w:rPr>
        <w:tab/>
        <w:t>В силу того, что перенос качества быстроты существует только в одинаковых по координационной структуре движениях, при подборе упражнений следует выполнять следующие требования:</w:t>
      </w:r>
    </w:p>
    <w:p w:rsidR="00D92484" w:rsidRDefault="00D92484" w:rsidP="00431A2F">
      <w:pPr>
        <w:pStyle w:val="a8"/>
        <w:numPr>
          <w:ilvl w:val="0"/>
          <w:numId w:val="47"/>
        </w:numPr>
        <w:shd w:val="clear" w:color="auto" w:fill="FFFFFF"/>
        <w:ind w:left="0" w:firstLine="709"/>
        <w:jc w:val="both"/>
        <w:rPr>
          <w:rFonts w:ascii="Times New Roman" w:hAnsi="Times New Roman"/>
          <w:sz w:val="28"/>
          <w:szCs w:val="28"/>
        </w:rPr>
      </w:pPr>
      <w:r>
        <w:rPr>
          <w:rFonts w:ascii="Times New Roman" w:hAnsi="Times New Roman"/>
          <w:sz w:val="28"/>
          <w:szCs w:val="28"/>
        </w:rPr>
        <w:t>упражнения должны соответствовать биомеханическим параметрам тренируемого движения (техническим действиям борьбы);</w:t>
      </w:r>
    </w:p>
    <w:p w:rsidR="00D92484" w:rsidRDefault="00D92484" w:rsidP="00431A2F">
      <w:pPr>
        <w:pStyle w:val="a8"/>
        <w:numPr>
          <w:ilvl w:val="0"/>
          <w:numId w:val="47"/>
        </w:numPr>
        <w:shd w:val="clear" w:color="auto" w:fill="FFFFFF"/>
        <w:ind w:left="0" w:firstLine="709"/>
        <w:jc w:val="both"/>
        <w:rPr>
          <w:rFonts w:ascii="Times New Roman" w:hAnsi="Times New Roman"/>
          <w:sz w:val="28"/>
          <w:szCs w:val="28"/>
        </w:rPr>
      </w:pPr>
      <w:r>
        <w:rPr>
          <w:rFonts w:ascii="Times New Roman" w:hAnsi="Times New Roman"/>
          <w:sz w:val="28"/>
          <w:szCs w:val="28"/>
        </w:rPr>
        <w:t>техника тренировочного упражнения должна быть относительно проста и хорошо освоена;</w:t>
      </w:r>
    </w:p>
    <w:p w:rsidR="00D92484" w:rsidRDefault="00D92484" w:rsidP="00431A2F">
      <w:pPr>
        <w:pStyle w:val="a8"/>
        <w:numPr>
          <w:ilvl w:val="0"/>
          <w:numId w:val="47"/>
        </w:numPr>
        <w:shd w:val="clear" w:color="auto" w:fill="FFFFFF"/>
        <w:ind w:left="0" w:firstLine="709"/>
        <w:jc w:val="both"/>
        <w:rPr>
          <w:rFonts w:ascii="Times New Roman" w:hAnsi="Times New Roman"/>
          <w:sz w:val="28"/>
          <w:szCs w:val="28"/>
        </w:rPr>
      </w:pPr>
      <w:r>
        <w:rPr>
          <w:rFonts w:ascii="Times New Roman" w:hAnsi="Times New Roman"/>
          <w:sz w:val="28"/>
          <w:szCs w:val="28"/>
        </w:rPr>
        <w:t>темп выполнения упражнений должен быть максимальным; продолжительность выполнения одного упражнения не должна превышать 10-15 с; с уменьшением темпа и скорости движения тренировку нужно прекращать;</w:t>
      </w:r>
    </w:p>
    <w:p w:rsidR="00D92484" w:rsidRDefault="00D92484" w:rsidP="00431A2F">
      <w:pPr>
        <w:pStyle w:val="a8"/>
        <w:numPr>
          <w:ilvl w:val="0"/>
          <w:numId w:val="47"/>
        </w:numPr>
        <w:shd w:val="clear" w:color="auto" w:fill="FFFFFF"/>
        <w:ind w:left="0" w:firstLine="709"/>
        <w:jc w:val="both"/>
        <w:rPr>
          <w:rFonts w:ascii="Times New Roman" w:hAnsi="Times New Roman"/>
          <w:sz w:val="28"/>
          <w:szCs w:val="28"/>
        </w:rPr>
      </w:pPr>
      <w:r>
        <w:rPr>
          <w:rFonts w:ascii="Times New Roman" w:hAnsi="Times New Roman"/>
          <w:sz w:val="28"/>
          <w:szCs w:val="28"/>
        </w:rPr>
        <w:t>время отдыха между упражнениями (или сериями одного упражнения) должно обеспечивать практически полное восстановление организма (для этого используются сходные по структуре движения малой интенсивности).</w:t>
      </w:r>
    </w:p>
    <w:p w:rsidR="00D92484" w:rsidRDefault="00D92484" w:rsidP="00DA24BE">
      <w:pPr>
        <w:pStyle w:val="a8"/>
        <w:shd w:val="clear" w:color="auto" w:fill="FFFFFF"/>
        <w:ind w:firstLine="709"/>
        <w:jc w:val="both"/>
        <w:rPr>
          <w:rFonts w:ascii="Times New Roman" w:hAnsi="Times New Roman"/>
          <w:b/>
          <w:sz w:val="28"/>
          <w:szCs w:val="28"/>
        </w:rPr>
      </w:pPr>
      <w:r>
        <w:rPr>
          <w:rFonts w:ascii="Times New Roman" w:hAnsi="Times New Roman"/>
          <w:sz w:val="28"/>
          <w:szCs w:val="28"/>
        </w:rPr>
        <w:t xml:space="preserve">Физиологический режим тренировки на быстроту представлен в </w:t>
      </w:r>
      <w:r>
        <w:rPr>
          <w:rFonts w:ascii="Times New Roman" w:hAnsi="Times New Roman"/>
          <w:b/>
          <w:sz w:val="28"/>
          <w:szCs w:val="28"/>
        </w:rPr>
        <w:t xml:space="preserve">таблице </w:t>
      </w:r>
      <w:r w:rsidRPr="00DA24BE">
        <w:rPr>
          <w:rFonts w:ascii="Times New Roman" w:hAnsi="Times New Roman"/>
          <w:b/>
          <w:sz w:val="28"/>
          <w:szCs w:val="28"/>
        </w:rPr>
        <w:t>26</w:t>
      </w:r>
    </w:p>
    <w:p w:rsidR="00D92484" w:rsidRDefault="00D92484" w:rsidP="00DA24BE">
      <w:pPr>
        <w:pStyle w:val="a8"/>
        <w:shd w:val="clear" w:color="auto" w:fill="FFFFFF"/>
        <w:ind w:firstLine="709"/>
        <w:jc w:val="right"/>
        <w:rPr>
          <w:rFonts w:ascii="Times New Roman" w:hAnsi="Times New Roman"/>
          <w:b/>
          <w:sz w:val="28"/>
          <w:szCs w:val="28"/>
        </w:rPr>
      </w:pPr>
      <w:r>
        <w:rPr>
          <w:rFonts w:ascii="Times New Roman" w:hAnsi="Times New Roman"/>
          <w:b/>
          <w:sz w:val="28"/>
          <w:szCs w:val="28"/>
        </w:rPr>
        <w:t>Таблица 26</w:t>
      </w:r>
    </w:p>
    <w:p w:rsidR="00D92484" w:rsidRDefault="00D92484" w:rsidP="00DA24BE">
      <w:pPr>
        <w:pStyle w:val="a8"/>
        <w:shd w:val="clear" w:color="auto" w:fill="FFFFFF"/>
        <w:ind w:firstLine="709"/>
        <w:jc w:val="center"/>
        <w:rPr>
          <w:rFonts w:ascii="Times New Roman" w:hAnsi="Times New Roman"/>
          <w:b/>
          <w:sz w:val="28"/>
          <w:szCs w:val="28"/>
        </w:rPr>
      </w:pPr>
      <w:r>
        <w:rPr>
          <w:rFonts w:ascii="Times New Roman" w:hAnsi="Times New Roman"/>
          <w:b/>
          <w:sz w:val="28"/>
          <w:szCs w:val="28"/>
        </w:rPr>
        <w:t>Методика организации тренировки предельного темпа движений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1781"/>
        <w:gridCol w:w="5206"/>
      </w:tblGrid>
      <w:tr w:rsidR="00D92484" w:rsidRPr="00824457" w:rsidTr="00824457">
        <w:tc>
          <w:tcPr>
            <w:tcW w:w="2122"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Показатели</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тренировочной</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нагрузки</w:t>
            </w:r>
          </w:p>
        </w:tc>
        <w:tc>
          <w:tcPr>
            <w:tcW w:w="1781"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 xml:space="preserve">Оптимальная </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 xml:space="preserve">величина </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нагрузки</w:t>
            </w:r>
          </w:p>
        </w:tc>
        <w:tc>
          <w:tcPr>
            <w:tcW w:w="544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Методические указания</w:t>
            </w:r>
          </w:p>
        </w:tc>
      </w:tr>
      <w:tr w:rsidR="00D92484" w:rsidRPr="00824457" w:rsidTr="00824457">
        <w:tc>
          <w:tcPr>
            <w:tcW w:w="2122" w:type="dxa"/>
          </w:tcPr>
          <w:p w:rsidR="00D92484" w:rsidRPr="00824457" w:rsidRDefault="00D92484" w:rsidP="00824457">
            <w:pPr>
              <w:pStyle w:val="a8"/>
              <w:numPr>
                <w:ilvl w:val="0"/>
                <w:numId w:val="48"/>
              </w:numPr>
              <w:tabs>
                <w:tab w:val="left" w:pos="164"/>
              </w:tabs>
              <w:ind w:left="-120" w:firstLine="0"/>
              <w:rPr>
                <w:rFonts w:ascii="Times New Roman" w:hAnsi="Times New Roman"/>
                <w:sz w:val="24"/>
                <w:szCs w:val="24"/>
              </w:rPr>
            </w:pPr>
            <w:r w:rsidRPr="00824457">
              <w:rPr>
                <w:rFonts w:ascii="Times New Roman" w:hAnsi="Times New Roman"/>
                <w:sz w:val="24"/>
                <w:szCs w:val="24"/>
              </w:rPr>
              <w:t xml:space="preserve">Интенсивность </w:t>
            </w:r>
          </w:p>
          <w:p w:rsidR="00D92484" w:rsidRPr="00824457" w:rsidRDefault="00D92484" w:rsidP="00824457">
            <w:pPr>
              <w:pStyle w:val="a8"/>
              <w:tabs>
                <w:tab w:val="left" w:pos="164"/>
              </w:tabs>
              <w:ind w:left="-120"/>
              <w:rPr>
                <w:rFonts w:ascii="Times New Roman" w:hAnsi="Times New Roman"/>
                <w:sz w:val="24"/>
                <w:szCs w:val="24"/>
              </w:rPr>
            </w:pPr>
            <w:r w:rsidRPr="00824457">
              <w:rPr>
                <w:rFonts w:ascii="Times New Roman" w:hAnsi="Times New Roman"/>
                <w:sz w:val="24"/>
                <w:szCs w:val="24"/>
              </w:rPr>
              <w:t>упражнения</w:t>
            </w:r>
          </w:p>
        </w:tc>
        <w:tc>
          <w:tcPr>
            <w:tcW w:w="1781"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95-100%</w:t>
            </w:r>
          </w:p>
        </w:tc>
        <w:tc>
          <w:tcPr>
            <w:tcW w:w="544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Величина пульса не выше 160 уд/мин</w:t>
            </w:r>
          </w:p>
        </w:tc>
      </w:tr>
      <w:tr w:rsidR="00D92484" w:rsidRPr="00824457" w:rsidTr="00824457">
        <w:tc>
          <w:tcPr>
            <w:tcW w:w="2122" w:type="dxa"/>
          </w:tcPr>
          <w:p w:rsidR="00D92484" w:rsidRPr="00824457" w:rsidRDefault="00D92484" w:rsidP="00824457">
            <w:pPr>
              <w:pStyle w:val="a8"/>
              <w:numPr>
                <w:ilvl w:val="0"/>
                <w:numId w:val="48"/>
              </w:numPr>
              <w:ind w:left="164" w:hanging="284"/>
              <w:rPr>
                <w:rFonts w:ascii="Times New Roman" w:hAnsi="Times New Roman"/>
                <w:sz w:val="24"/>
                <w:szCs w:val="24"/>
              </w:rPr>
            </w:pPr>
            <w:r w:rsidRPr="00824457">
              <w:rPr>
                <w:rFonts w:ascii="Times New Roman" w:hAnsi="Times New Roman"/>
                <w:sz w:val="24"/>
                <w:szCs w:val="24"/>
              </w:rPr>
              <w:t xml:space="preserve">Внешнее </w:t>
            </w:r>
          </w:p>
          <w:p w:rsidR="00D92484" w:rsidRPr="00824457" w:rsidRDefault="00D92484" w:rsidP="00824457">
            <w:pPr>
              <w:pStyle w:val="a8"/>
              <w:ind w:left="-120"/>
              <w:rPr>
                <w:rFonts w:ascii="Times New Roman" w:hAnsi="Times New Roman"/>
                <w:sz w:val="24"/>
                <w:szCs w:val="24"/>
              </w:rPr>
            </w:pPr>
            <w:r w:rsidRPr="00824457">
              <w:rPr>
                <w:rFonts w:ascii="Times New Roman" w:hAnsi="Times New Roman"/>
                <w:sz w:val="24"/>
                <w:szCs w:val="24"/>
              </w:rPr>
              <w:t>сопротивление</w:t>
            </w:r>
          </w:p>
        </w:tc>
        <w:tc>
          <w:tcPr>
            <w:tcW w:w="1781"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20-50% от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максимального</w:t>
            </w:r>
          </w:p>
        </w:tc>
        <w:tc>
          <w:tcPr>
            <w:tcW w:w="5448" w:type="dxa"/>
          </w:tcPr>
          <w:p w:rsidR="00D92484" w:rsidRPr="00824457" w:rsidRDefault="00D92484" w:rsidP="00824457">
            <w:pPr>
              <w:pStyle w:val="a8"/>
              <w:jc w:val="center"/>
              <w:rPr>
                <w:rFonts w:ascii="Times New Roman" w:hAnsi="Times New Roman"/>
                <w:sz w:val="24"/>
                <w:szCs w:val="24"/>
              </w:rPr>
            </w:pPr>
          </w:p>
        </w:tc>
      </w:tr>
      <w:tr w:rsidR="00D92484" w:rsidRPr="00824457" w:rsidTr="00824457">
        <w:tc>
          <w:tcPr>
            <w:tcW w:w="2122" w:type="dxa"/>
          </w:tcPr>
          <w:p w:rsidR="00D92484" w:rsidRPr="00824457" w:rsidRDefault="00D92484" w:rsidP="00824457">
            <w:pPr>
              <w:pStyle w:val="a8"/>
              <w:numPr>
                <w:ilvl w:val="0"/>
                <w:numId w:val="48"/>
              </w:numPr>
              <w:ind w:left="164" w:hanging="284"/>
              <w:rPr>
                <w:rFonts w:ascii="Times New Roman" w:hAnsi="Times New Roman"/>
                <w:sz w:val="24"/>
                <w:szCs w:val="24"/>
              </w:rPr>
            </w:pPr>
            <w:r w:rsidRPr="00824457">
              <w:rPr>
                <w:rFonts w:ascii="Times New Roman" w:hAnsi="Times New Roman"/>
                <w:sz w:val="24"/>
                <w:szCs w:val="24"/>
              </w:rPr>
              <w:t xml:space="preserve">Длительность </w:t>
            </w:r>
          </w:p>
          <w:p w:rsidR="00D92484" w:rsidRPr="00824457" w:rsidRDefault="00D92484" w:rsidP="00824457">
            <w:pPr>
              <w:pStyle w:val="a8"/>
              <w:ind w:left="-120"/>
              <w:rPr>
                <w:rFonts w:ascii="Times New Roman" w:hAnsi="Times New Roman"/>
                <w:sz w:val="24"/>
                <w:szCs w:val="24"/>
              </w:rPr>
            </w:pPr>
            <w:r w:rsidRPr="00824457">
              <w:rPr>
                <w:rFonts w:ascii="Times New Roman" w:hAnsi="Times New Roman"/>
                <w:sz w:val="24"/>
                <w:szCs w:val="24"/>
              </w:rPr>
              <w:t>упражнения</w:t>
            </w:r>
          </w:p>
        </w:tc>
        <w:tc>
          <w:tcPr>
            <w:tcW w:w="1781"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3-8 с</w:t>
            </w:r>
          </w:p>
        </w:tc>
        <w:tc>
          <w:tcPr>
            <w:tcW w:w="5448" w:type="dxa"/>
          </w:tcPr>
          <w:p w:rsidR="00D92484" w:rsidRPr="00824457" w:rsidRDefault="00D92484" w:rsidP="00365857">
            <w:pPr>
              <w:pStyle w:val="a8"/>
              <w:rPr>
                <w:rFonts w:ascii="Times New Roman" w:hAnsi="Times New Roman"/>
                <w:sz w:val="24"/>
                <w:szCs w:val="24"/>
              </w:rPr>
            </w:pPr>
            <w:r w:rsidRPr="00824457">
              <w:rPr>
                <w:rFonts w:ascii="Times New Roman" w:hAnsi="Times New Roman"/>
                <w:sz w:val="24"/>
                <w:szCs w:val="24"/>
              </w:rPr>
              <w:t>Затраты энергии не должны превышать емкости запасов АТФ в организме спортсмена, чтобы не допускать интенсификации процессов анаэробного гликолиза</w:t>
            </w:r>
          </w:p>
        </w:tc>
      </w:tr>
      <w:tr w:rsidR="00D92484" w:rsidRPr="00824457" w:rsidTr="00824457">
        <w:tc>
          <w:tcPr>
            <w:tcW w:w="2122" w:type="dxa"/>
          </w:tcPr>
          <w:p w:rsidR="00D92484" w:rsidRPr="00824457" w:rsidRDefault="00D92484" w:rsidP="00824457">
            <w:pPr>
              <w:pStyle w:val="a8"/>
              <w:numPr>
                <w:ilvl w:val="0"/>
                <w:numId w:val="48"/>
              </w:numPr>
              <w:ind w:left="164" w:hanging="284"/>
              <w:rPr>
                <w:rFonts w:ascii="Times New Roman" w:hAnsi="Times New Roman"/>
                <w:sz w:val="24"/>
                <w:szCs w:val="24"/>
              </w:rPr>
            </w:pPr>
            <w:r w:rsidRPr="00824457">
              <w:rPr>
                <w:rFonts w:ascii="Times New Roman" w:hAnsi="Times New Roman"/>
                <w:sz w:val="24"/>
                <w:szCs w:val="24"/>
              </w:rPr>
              <w:t xml:space="preserve">Интервалы </w:t>
            </w:r>
          </w:p>
          <w:p w:rsidR="00D92484" w:rsidRPr="00824457" w:rsidRDefault="00D92484" w:rsidP="00824457">
            <w:pPr>
              <w:pStyle w:val="a8"/>
              <w:ind w:left="-120"/>
              <w:rPr>
                <w:rFonts w:ascii="Times New Roman" w:hAnsi="Times New Roman"/>
                <w:sz w:val="24"/>
                <w:szCs w:val="24"/>
              </w:rPr>
            </w:pPr>
            <w:r w:rsidRPr="00824457">
              <w:rPr>
                <w:rFonts w:ascii="Times New Roman" w:hAnsi="Times New Roman"/>
                <w:sz w:val="24"/>
                <w:szCs w:val="24"/>
              </w:rPr>
              <w:t>отдыха</w:t>
            </w:r>
          </w:p>
        </w:tc>
        <w:tc>
          <w:tcPr>
            <w:tcW w:w="1781"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 (активный)</w:t>
            </w:r>
          </w:p>
        </w:tc>
        <w:tc>
          <w:tcPr>
            <w:tcW w:w="5448" w:type="dxa"/>
          </w:tcPr>
          <w:p w:rsidR="00D92484" w:rsidRPr="00824457" w:rsidRDefault="00D92484" w:rsidP="00365857">
            <w:pPr>
              <w:pStyle w:val="a8"/>
              <w:rPr>
                <w:rFonts w:ascii="Times New Roman" w:hAnsi="Times New Roman"/>
                <w:sz w:val="24"/>
                <w:szCs w:val="24"/>
              </w:rPr>
            </w:pPr>
            <w:r w:rsidRPr="00824457">
              <w:rPr>
                <w:rFonts w:ascii="Times New Roman" w:hAnsi="Times New Roman"/>
                <w:sz w:val="24"/>
                <w:szCs w:val="24"/>
              </w:rPr>
              <w:t>Необходимо обеспечить сохранение нормального кислотно-щелочного равновесия крови (рН 7,25-7,36). Повторное выполнение упражнений при восстановлении пульса до 90 уд/мин</w:t>
            </w:r>
          </w:p>
        </w:tc>
      </w:tr>
      <w:tr w:rsidR="00D92484" w:rsidRPr="00824457" w:rsidTr="00824457">
        <w:tc>
          <w:tcPr>
            <w:tcW w:w="2122" w:type="dxa"/>
          </w:tcPr>
          <w:p w:rsidR="00D92484" w:rsidRPr="00824457" w:rsidRDefault="00D92484" w:rsidP="00824457">
            <w:pPr>
              <w:pStyle w:val="a8"/>
              <w:numPr>
                <w:ilvl w:val="0"/>
                <w:numId w:val="48"/>
              </w:numPr>
              <w:ind w:left="-120" w:firstLine="0"/>
              <w:rPr>
                <w:rFonts w:ascii="Times New Roman" w:hAnsi="Times New Roman"/>
                <w:sz w:val="24"/>
                <w:szCs w:val="24"/>
              </w:rPr>
            </w:pPr>
            <w:r w:rsidRPr="00824457">
              <w:rPr>
                <w:rFonts w:ascii="Times New Roman" w:hAnsi="Times New Roman"/>
                <w:sz w:val="24"/>
                <w:szCs w:val="24"/>
              </w:rPr>
              <w:t>Количество серий в одной тренировке</w:t>
            </w:r>
          </w:p>
        </w:tc>
        <w:tc>
          <w:tcPr>
            <w:tcW w:w="1781"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10-40</w:t>
            </w:r>
          </w:p>
        </w:tc>
        <w:tc>
          <w:tcPr>
            <w:tcW w:w="5448" w:type="dxa"/>
          </w:tcPr>
          <w:p w:rsidR="00D92484" w:rsidRPr="00824457" w:rsidRDefault="00D92484" w:rsidP="007C669B">
            <w:pPr>
              <w:pStyle w:val="a8"/>
              <w:rPr>
                <w:rFonts w:ascii="Times New Roman" w:hAnsi="Times New Roman"/>
                <w:sz w:val="24"/>
                <w:szCs w:val="24"/>
              </w:rPr>
            </w:pPr>
            <w:r w:rsidRPr="00824457">
              <w:rPr>
                <w:rFonts w:ascii="Times New Roman" w:hAnsi="Times New Roman"/>
                <w:sz w:val="24"/>
                <w:szCs w:val="24"/>
              </w:rPr>
              <w:t>Предельное количество серий ограничивается запасами гликогена</w:t>
            </w:r>
          </w:p>
        </w:tc>
      </w:tr>
      <w:tr w:rsidR="00D92484" w:rsidRPr="00824457" w:rsidTr="00824457">
        <w:tc>
          <w:tcPr>
            <w:tcW w:w="2122" w:type="dxa"/>
          </w:tcPr>
          <w:p w:rsidR="00D92484" w:rsidRPr="00824457" w:rsidRDefault="00D92484" w:rsidP="00824457">
            <w:pPr>
              <w:pStyle w:val="a8"/>
              <w:numPr>
                <w:ilvl w:val="0"/>
                <w:numId w:val="48"/>
              </w:numPr>
              <w:ind w:left="-120" w:firstLine="0"/>
              <w:rPr>
                <w:rFonts w:ascii="Times New Roman" w:hAnsi="Times New Roman"/>
                <w:sz w:val="24"/>
                <w:szCs w:val="24"/>
              </w:rPr>
            </w:pPr>
            <w:r w:rsidRPr="00824457">
              <w:rPr>
                <w:rFonts w:ascii="Times New Roman" w:hAnsi="Times New Roman"/>
                <w:sz w:val="24"/>
                <w:szCs w:val="24"/>
              </w:rPr>
              <w:t>Интервал отдыха между тренировками</w:t>
            </w:r>
          </w:p>
        </w:tc>
        <w:tc>
          <w:tcPr>
            <w:tcW w:w="1781"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3-4 дня</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(при коротких тренировках до 40-60 мин 1-2 дня)</w:t>
            </w:r>
          </w:p>
        </w:tc>
        <w:tc>
          <w:tcPr>
            <w:tcW w:w="5448" w:type="dxa"/>
          </w:tcPr>
          <w:p w:rsidR="00D92484" w:rsidRPr="00824457" w:rsidRDefault="00D92484" w:rsidP="007C669B">
            <w:pPr>
              <w:pStyle w:val="a8"/>
              <w:rPr>
                <w:rFonts w:ascii="Times New Roman" w:hAnsi="Times New Roman"/>
                <w:sz w:val="24"/>
                <w:szCs w:val="24"/>
              </w:rPr>
            </w:pPr>
            <w:r w:rsidRPr="00824457">
              <w:rPr>
                <w:rFonts w:ascii="Times New Roman" w:hAnsi="Times New Roman"/>
                <w:sz w:val="24"/>
                <w:szCs w:val="24"/>
              </w:rPr>
              <w:t>Интервал между тренировками лимитируется скоростью ресинтеза гликогена в мышце. При частых тренировках нужно соблюдать специальный режим питания с дополнительным потреблением углеводов в паузах отдыха</w:t>
            </w:r>
          </w:p>
        </w:tc>
      </w:tr>
    </w:tbl>
    <w:p w:rsidR="00D92484" w:rsidRPr="00DA24BE" w:rsidRDefault="00D92484" w:rsidP="00DA24BE">
      <w:pPr>
        <w:pStyle w:val="a8"/>
        <w:shd w:val="clear" w:color="auto" w:fill="FFFFFF"/>
        <w:ind w:firstLine="709"/>
        <w:jc w:val="center"/>
        <w:rPr>
          <w:rFonts w:ascii="Times New Roman" w:hAnsi="Times New Roman"/>
          <w:b/>
          <w:sz w:val="28"/>
          <w:szCs w:val="28"/>
        </w:rPr>
      </w:pPr>
    </w:p>
    <w:p w:rsidR="00D92484" w:rsidRPr="007C669B" w:rsidRDefault="00D92484" w:rsidP="007C669B">
      <w:pPr>
        <w:pStyle w:val="a8"/>
        <w:shd w:val="clear" w:color="auto" w:fill="FFFFFF"/>
        <w:ind w:firstLine="708"/>
        <w:jc w:val="both"/>
        <w:rPr>
          <w:rFonts w:ascii="Times New Roman" w:hAnsi="Times New Roman"/>
          <w:sz w:val="28"/>
          <w:szCs w:val="28"/>
        </w:rPr>
      </w:pPr>
      <w:r>
        <w:rPr>
          <w:rFonts w:ascii="Times New Roman" w:hAnsi="Times New Roman"/>
          <w:sz w:val="28"/>
          <w:szCs w:val="28"/>
        </w:rPr>
        <w:t xml:space="preserve">Реализация программы тренировки, построенной с учетом вышеприведенных рекомендаций, как правило, приводит к резкой </w:t>
      </w:r>
      <w:r>
        <w:rPr>
          <w:rFonts w:ascii="Times New Roman" w:hAnsi="Times New Roman"/>
          <w:sz w:val="28"/>
          <w:szCs w:val="28"/>
        </w:rPr>
        <w:lastRenderedPageBreak/>
        <w:t>активизации быстрых мышечных волокон, чего нельзя добиться при обычной тренировке.</w:t>
      </w:r>
    </w:p>
    <w:p w:rsidR="00D92484" w:rsidRDefault="00D92484" w:rsidP="007C669B">
      <w:pPr>
        <w:pStyle w:val="a8"/>
        <w:shd w:val="clear" w:color="auto" w:fill="FFFFFF"/>
        <w:jc w:val="right"/>
        <w:rPr>
          <w:rFonts w:ascii="Times New Roman" w:hAnsi="Times New Roman"/>
          <w:b/>
          <w:sz w:val="28"/>
          <w:szCs w:val="28"/>
        </w:rPr>
      </w:pPr>
      <w:r>
        <w:rPr>
          <w:rFonts w:ascii="Times New Roman" w:hAnsi="Times New Roman"/>
          <w:b/>
          <w:sz w:val="28"/>
          <w:szCs w:val="28"/>
        </w:rPr>
        <w:t>Таблица 27</w:t>
      </w:r>
    </w:p>
    <w:p w:rsidR="00D92484" w:rsidRDefault="00D92484" w:rsidP="007C669B">
      <w:pPr>
        <w:pStyle w:val="a8"/>
        <w:shd w:val="clear" w:color="auto" w:fill="FFFFFF"/>
        <w:jc w:val="center"/>
        <w:rPr>
          <w:rFonts w:ascii="Times New Roman" w:hAnsi="Times New Roman"/>
          <w:b/>
          <w:sz w:val="28"/>
          <w:szCs w:val="28"/>
        </w:rPr>
      </w:pPr>
    </w:p>
    <w:p w:rsidR="00D92484" w:rsidRDefault="00D92484" w:rsidP="007C669B">
      <w:pPr>
        <w:pStyle w:val="a8"/>
        <w:shd w:val="clear" w:color="auto" w:fill="FFFFFF"/>
        <w:jc w:val="center"/>
        <w:rPr>
          <w:rFonts w:ascii="Times New Roman" w:hAnsi="Times New Roman"/>
          <w:b/>
          <w:sz w:val="28"/>
          <w:szCs w:val="28"/>
        </w:rPr>
      </w:pPr>
      <w:r>
        <w:rPr>
          <w:rFonts w:ascii="Times New Roman" w:hAnsi="Times New Roman"/>
          <w:b/>
          <w:sz w:val="28"/>
          <w:szCs w:val="28"/>
        </w:rPr>
        <w:t>Примерная схема комплекса КТ для развития быстроты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984"/>
        <w:gridCol w:w="3686"/>
      </w:tblGrid>
      <w:tr w:rsidR="00D92484" w:rsidRPr="00824457" w:rsidTr="00824457">
        <w:tc>
          <w:tcPr>
            <w:tcW w:w="4390"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Содержание</w:t>
            </w:r>
          </w:p>
        </w:tc>
        <w:tc>
          <w:tcPr>
            <w:tcW w:w="1984"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Дозирование</w:t>
            </w:r>
          </w:p>
        </w:tc>
        <w:tc>
          <w:tcPr>
            <w:tcW w:w="3686"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Организационно-</w:t>
            </w:r>
          </w:p>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методические указания</w:t>
            </w:r>
          </w:p>
        </w:tc>
      </w:tr>
      <w:tr w:rsidR="00D92484" w:rsidRPr="00824457" w:rsidTr="00824457">
        <w:tc>
          <w:tcPr>
            <w:tcW w:w="4390" w:type="dxa"/>
          </w:tcPr>
          <w:p w:rsidR="00D92484" w:rsidRPr="00824457" w:rsidRDefault="00D92484" w:rsidP="007C669B">
            <w:pPr>
              <w:pStyle w:val="a8"/>
              <w:rPr>
                <w:rFonts w:ascii="Times New Roman" w:hAnsi="Times New Roman"/>
                <w:b/>
                <w:i/>
                <w:sz w:val="26"/>
                <w:szCs w:val="26"/>
              </w:rPr>
            </w:pPr>
            <w:r w:rsidRPr="00824457">
              <w:rPr>
                <w:rFonts w:ascii="Times New Roman" w:hAnsi="Times New Roman"/>
                <w:b/>
                <w:i/>
                <w:sz w:val="26"/>
                <w:szCs w:val="26"/>
              </w:rPr>
              <w:t>Подготовительная станция</w:t>
            </w:r>
          </w:p>
        </w:tc>
        <w:tc>
          <w:tcPr>
            <w:tcW w:w="1984" w:type="dxa"/>
          </w:tcPr>
          <w:p w:rsidR="00D92484" w:rsidRPr="00824457" w:rsidRDefault="00D92484" w:rsidP="00824457">
            <w:pPr>
              <w:pStyle w:val="a8"/>
              <w:jc w:val="center"/>
              <w:rPr>
                <w:rFonts w:ascii="Times New Roman" w:hAnsi="Times New Roman"/>
                <w:sz w:val="26"/>
                <w:szCs w:val="26"/>
              </w:rPr>
            </w:pPr>
            <w:r w:rsidRPr="00824457">
              <w:rPr>
                <w:rFonts w:ascii="Times New Roman" w:hAnsi="Times New Roman"/>
                <w:sz w:val="26"/>
                <w:szCs w:val="26"/>
              </w:rPr>
              <w:t>8-10 мин</w:t>
            </w:r>
          </w:p>
        </w:tc>
        <w:tc>
          <w:tcPr>
            <w:tcW w:w="3686" w:type="dxa"/>
          </w:tcPr>
          <w:p w:rsidR="00D92484" w:rsidRPr="00824457" w:rsidRDefault="00D92484" w:rsidP="007C669B">
            <w:pPr>
              <w:pStyle w:val="a8"/>
              <w:rPr>
                <w:rFonts w:ascii="Times New Roman" w:hAnsi="Times New Roman"/>
                <w:sz w:val="24"/>
                <w:szCs w:val="24"/>
              </w:rPr>
            </w:pPr>
            <w:r w:rsidRPr="00824457">
              <w:rPr>
                <w:rFonts w:ascii="Times New Roman" w:hAnsi="Times New Roman"/>
                <w:sz w:val="24"/>
                <w:szCs w:val="24"/>
              </w:rPr>
              <w:t>Для всех занимающихся одновременно</w:t>
            </w:r>
          </w:p>
        </w:tc>
      </w:tr>
      <w:tr w:rsidR="00D92484" w:rsidRPr="00824457" w:rsidTr="00824457">
        <w:tc>
          <w:tcPr>
            <w:tcW w:w="4390" w:type="dxa"/>
          </w:tcPr>
          <w:p w:rsidR="00D92484" w:rsidRPr="00824457" w:rsidRDefault="00D92484" w:rsidP="00824457">
            <w:pPr>
              <w:pStyle w:val="a8"/>
              <w:numPr>
                <w:ilvl w:val="0"/>
                <w:numId w:val="49"/>
              </w:numPr>
              <w:rPr>
                <w:rFonts w:ascii="Times New Roman" w:hAnsi="Times New Roman"/>
                <w:sz w:val="24"/>
                <w:szCs w:val="24"/>
              </w:rPr>
            </w:pPr>
            <w:r w:rsidRPr="00824457">
              <w:rPr>
                <w:rFonts w:ascii="Times New Roman" w:hAnsi="Times New Roman"/>
                <w:sz w:val="24"/>
                <w:szCs w:val="24"/>
              </w:rPr>
              <w:t>Бег в переменном темпе с изменением способа, скорости и направления передвижения</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 мин</w:t>
            </w:r>
          </w:p>
          <w:p w:rsidR="00D92484" w:rsidRPr="00824457" w:rsidRDefault="00D92484" w:rsidP="00824457">
            <w:pPr>
              <w:pStyle w:val="a8"/>
              <w:jc w:val="center"/>
              <w:rPr>
                <w:rFonts w:ascii="Times New Roman" w:hAnsi="Times New Roman"/>
                <w:sz w:val="24"/>
                <w:szCs w:val="24"/>
              </w:rPr>
            </w:pPr>
          </w:p>
        </w:tc>
        <w:tc>
          <w:tcPr>
            <w:tcW w:w="3686" w:type="dxa"/>
          </w:tcPr>
          <w:p w:rsidR="00D92484" w:rsidRPr="00824457" w:rsidRDefault="00D92484" w:rsidP="007C669B">
            <w:pPr>
              <w:pStyle w:val="a8"/>
              <w:rPr>
                <w:rFonts w:ascii="Times New Roman" w:hAnsi="Times New Roman"/>
                <w:sz w:val="24"/>
                <w:szCs w:val="24"/>
              </w:rPr>
            </w:pPr>
            <w:r w:rsidRPr="00824457">
              <w:rPr>
                <w:rFonts w:ascii="Times New Roman" w:hAnsi="Times New Roman"/>
                <w:sz w:val="24"/>
                <w:szCs w:val="24"/>
              </w:rPr>
              <w:t>Ускорения и изменения направления по звуковому сигналу</w:t>
            </w:r>
          </w:p>
        </w:tc>
      </w:tr>
      <w:tr w:rsidR="00D92484" w:rsidRPr="00824457" w:rsidTr="00824457">
        <w:tc>
          <w:tcPr>
            <w:tcW w:w="4390" w:type="dxa"/>
          </w:tcPr>
          <w:p w:rsidR="00D92484" w:rsidRPr="00824457" w:rsidRDefault="00D92484" w:rsidP="00824457">
            <w:pPr>
              <w:pStyle w:val="a8"/>
              <w:numPr>
                <w:ilvl w:val="0"/>
                <w:numId w:val="49"/>
              </w:numPr>
              <w:rPr>
                <w:rFonts w:ascii="Times New Roman" w:hAnsi="Times New Roman"/>
                <w:sz w:val="24"/>
                <w:szCs w:val="24"/>
              </w:rPr>
            </w:pPr>
            <w:r w:rsidRPr="00824457">
              <w:rPr>
                <w:rFonts w:ascii="Times New Roman" w:hAnsi="Times New Roman"/>
                <w:sz w:val="24"/>
                <w:szCs w:val="24"/>
              </w:rPr>
              <w:t>Упражнения на растягивание</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3-5 мин</w:t>
            </w:r>
          </w:p>
        </w:tc>
        <w:tc>
          <w:tcPr>
            <w:tcW w:w="3686" w:type="dxa"/>
          </w:tcPr>
          <w:p w:rsidR="00D92484" w:rsidRPr="00824457" w:rsidRDefault="00D92484" w:rsidP="007C669B">
            <w:pPr>
              <w:pStyle w:val="a8"/>
              <w:rPr>
                <w:rFonts w:ascii="Times New Roman" w:hAnsi="Times New Roman"/>
                <w:sz w:val="24"/>
                <w:szCs w:val="24"/>
              </w:rPr>
            </w:pPr>
            <w:r w:rsidRPr="00824457">
              <w:rPr>
                <w:rFonts w:ascii="Times New Roman" w:hAnsi="Times New Roman"/>
                <w:sz w:val="24"/>
                <w:szCs w:val="24"/>
              </w:rPr>
              <w:t>В парах с помощью партнера</w:t>
            </w:r>
          </w:p>
        </w:tc>
      </w:tr>
      <w:tr w:rsidR="00D92484" w:rsidRPr="00824457" w:rsidTr="00824457">
        <w:tc>
          <w:tcPr>
            <w:tcW w:w="4390" w:type="dxa"/>
          </w:tcPr>
          <w:p w:rsidR="00D92484" w:rsidRPr="00824457" w:rsidRDefault="00D92484" w:rsidP="009913B4">
            <w:pPr>
              <w:pStyle w:val="a8"/>
              <w:rPr>
                <w:rFonts w:ascii="Times New Roman" w:hAnsi="Times New Roman"/>
                <w:b/>
                <w:i/>
                <w:sz w:val="26"/>
                <w:szCs w:val="26"/>
              </w:rPr>
            </w:pPr>
            <w:r w:rsidRPr="00824457">
              <w:rPr>
                <w:rFonts w:ascii="Times New Roman" w:hAnsi="Times New Roman"/>
                <w:b/>
                <w:i/>
                <w:sz w:val="26"/>
                <w:szCs w:val="26"/>
              </w:rPr>
              <w:t>I станция</w:t>
            </w:r>
          </w:p>
          <w:p w:rsidR="00D92484" w:rsidRPr="00824457" w:rsidRDefault="00D92484" w:rsidP="009913B4">
            <w:pPr>
              <w:pStyle w:val="a8"/>
              <w:rPr>
                <w:rFonts w:ascii="Times New Roman" w:hAnsi="Times New Roman"/>
                <w:i/>
                <w:sz w:val="26"/>
                <w:szCs w:val="26"/>
              </w:rPr>
            </w:pPr>
            <w:r w:rsidRPr="00824457">
              <w:rPr>
                <w:rFonts w:ascii="Times New Roman" w:hAnsi="Times New Roman"/>
                <w:i/>
                <w:sz w:val="26"/>
                <w:szCs w:val="26"/>
              </w:rPr>
              <w:t>Упражнения с мячом</w:t>
            </w:r>
          </w:p>
        </w:tc>
        <w:tc>
          <w:tcPr>
            <w:tcW w:w="1984" w:type="dxa"/>
          </w:tcPr>
          <w:p w:rsidR="00D92484" w:rsidRPr="00824457" w:rsidRDefault="00D92484" w:rsidP="00824457">
            <w:pPr>
              <w:pStyle w:val="a8"/>
              <w:jc w:val="center"/>
              <w:rPr>
                <w:rFonts w:ascii="Times New Roman" w:hAnsi="Times New Roman"/>
                <w:i/>
                <w:sz w:val="26"/>
                <w:szCs w:val="26"/>
              </w:rPr>
            </w:pPr>
          </w:p>
        </w:tc>
        <w:tc>
          <w:tcPr>
            <w:tcW w:w="3686" w:type="dxa"/>
          </w:tcPr>
          <w:p w:rsidR="00D92484" w:rsidRPr="00824457" w:rsidRDefault="00D92484" w:rsidP="009913B4">
            <w:pPr>
              <w:pStyle w:val="a8"/>
              <w:rPr>
                <w:rFonts w:ascii="Times New Roman" w:hAnsi="Times New Roman"/>
                <w:sz w:val="24"/>
                <w:szCs w:val="24"/>
              </w:rPr>
            </w:pPr>
            <w:r w:rsidRPr="00824457">
              <w:rPr>
                <w:rFonts w:ascii="Times New Roman" w:hAnsi="Times New Roman"/>
                <w:sz w:val="24"/>
                <w:szCs w:val="24"/>
              </w:rPr>
              <w:t>Построение в две шеренги лицом друг к другу</w:t>
            </w:r>
          </w:p>
        </w:tc>
      </w:tr>
      <w:tr w:rsidR="00D92484" w:rsidRPr="00824457" w:rsidTr="00824457">
        <w:tc>
          <w:tcPr>
            <w:tcW w:w="4390" w:type="dxa"/>
          </w:tcPr>
          <w:p w:rsidR="00D92484" w:rsidRPr="00824457" w:rsidRDefault="00D92484" w:rsidP="00824457">
            <w:pPr>
              <w:pStyle w:val="a8"/>
              <w:numPr>
                <w:ilvl w:val="0"/>
                <w:numId w:val="50"/>
              </w:numPr>
              <w:ind w:left="164" w:firstLine="0"/>
              <w:rPr>
                <w:rFonts w:ascii="Times New Roman" w:hAnsi="Times New Roman"/>
                <w:sz w:val="24"/>
                <w:szCs w:val="24"/>
              </w:rPr>
            </w:pPr>
            <w:r w:rsidRPr="00824457">
              <w:rPr>
                <w:rFonts w:ascii="Times New Roman" w:hAnsi="Times New Roman"/>
                <w:sz w:val="24"/>
                <w:szCs w:val="24"/>
              </w:rPr>
              <w:t>По сигналу быстро взять мяч, лежащий между партнерами на расстоянии 1-</w:t>
            </w:r>
            <w:smartTag w:uri="urn:schemas-microsoft-com:office:smarttags" w:element="metricconverter">
              <w:smartTagPr>
                <w:attr w:name="ProductID" w:val="2016 г"/>
              </w:smartTagPr>
              <w:r w:rsidRPr="00824457">
                <w:rPr>
                  <w:rFonts w:ascii="Times New Roman" w:hAnsi="Times New Roman"/>
                  <w:sz w:val="24"/>
                  <w:szCs w:val="24"/>
                </w:rPr>
                <w:t>5 м</w:t>
              </w:r>
            </w:smartTag>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2 мин,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8-12 раз</w:t>
            </w:r>
          </w:p>
          <w:p w:rsidR="00D92484" w:rsidRPr="00824457" w:rsidRDefault="00D92484" w:rsidP="00824457">
            <w:pPr>
              <w:pStyle w:val="a8"/>
              <w:jc w:val="center"/>
              <w:rPr>
                <w:rFonts w:ascii="Times New Roman" w:hAnsi="Times New Roman"/>
                <w:b/>
                <w:sz w:val="24"/>
                <w:szCs w:val="24"/>
              </w:rPr>
            </w:pPr>
          </w:p>
        </w:tc>
        <w:tc>
          <w:tcPr>
            <w:tcW w:w="3686" w:type="dxa"/>
          </w:tcPr>
          <w:p w:rsidR="00D92484" w:rsidRPr="00824457" w:rsidRDefault="00D92484" w:rsidP="003741C1">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0"/>
              </w:numPr>
              <w:ind w:left="164" w:firstLine="0"/>
              <w:rPr>
                <w:rFonts w:ascii="Times New Roman" w:hAnsi="Times New Roman"/>
                <w:sz w:val="24"/>
                <w:szCs w:val="24"/>
              </w:rPr>
            </w:pPr>
            <w:r w:rsidRPr="00824457">
              <w:rPr>
                <w:rFonts w:ascii="Times New Roman" w:hAnsi="Times New Roman"/>
                <w:sz w:val="24"/>
                <w:szCs w:val="24"/>
              </w:rPr>
              <w:t>Из И.п. стоя лицом к стене на расстоянии 2-</w:t>
            </w:r>
            <w:smartTag w:uri="urn:schemas-microsoft-com:office:smarttags" w:element="metricconverter">
              <w:smartTagPr>
                <w:attr w:name="ProductID" w:val="2016 г"/>
              </w:smartTagPr>
              <w:r w:rsidRPr="00824457">
                <w:rPr>
                  <w:rFonts w:ascii="Times New Roman" w:hAnsi="Times New Roman"/>
                  <w:sz w:val="24"/>
                  <w:szCs w:val="24"/>
                </w:rPr>
                <w:t>3 м</w:t>
              </w:r>
            </w:smartTag>
            <w:r w:rsidRPr="00824457">
              <w:rPr>
                <w:rFonts w:ascii="Times New Roman" w:hAnsi="Times New Roman"/>
                <w:sz w:val="24"/>
                <w:szCs w:val="24"/>
              </w:rPr>
              <w:t xml:space="preserve"> от нее, ловля отскочившего от стены мяча; передачу выполняет партнер, стоящий сзади</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3 мин,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6-14 раз</w:t>
            </w:r>
          </w:p>
        </w:tc>
        <w:tc>
          <w:tcPr>
            <w:tcW w:w="3686" w:type="dxa"/>
          </w:tcPr>
          <w:p w:rsidR="00D92484" w:rsidRPr="00824457" w:rsidRDefault="00D92484" w:rsidP="003741C1">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0"/>
              </w:numPr>
              <w:ind w:left="164" w:firstLine="0"/>
              <w:rPr>
                <w:rFonts w:ascii="Times New Roman" w:hAnsi="Times New Roman"/>
                <w:sz w:val="24"/>
                <w:szCs w:val="24"/>
              </w:rPr>
            </w:pPr>
            <w:r w:rsidRPr="00824457">
              <w:rPr>
                <w:rFonts w:ascii="Times New Roman" w:hAnsi="Times New Roman"/>
                <w:sz w:val="24"/>
                <w:szCs w:val="24"/>
              </w:rPr>
              <w:t>И.п. – лицом друг к другу на расстоянии 2-</w:t>
            </w:r>
            <w:smartTag w:uri="urn:schemas-microsoft-com:office:smarttags" w:element="metricconverter">
              <w:smartTagPr>
                <w:attr w:name="ProductID" w:val="2016 г"/>
              </w:smartTagPr>
              <w:r w:rsidRPr="00824457">
                <w:rPr>
                  <w:rFonts w:ascii="Times New Roman" w:hAnsi="Times New Roman"/>
                  <w:sz w:val="24"/>
                  <w:szCs w:val="24"/>
                </w:rPr>
                <w:t>3 м</w:t>
              </w:r>
            </w:smartTag>
            <w:r w:rsidRPr="00824457">
              <w:rPr>
                <w:rFonts w:ascii="Times New Roman" w:hAnsi="Times New Roman"/>
                <w:sz w:val="24"/>
                <w:szCs w:val="24"/>
              </w:rPr>
              <w:t>. Один из партнеров подбрасывает мяч высоко вверх, второй за время полета мяча должен сесть на пол, встать, поймать мяч</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10-20 раз</w:t>
            </w:r>
          </w:p>
        </w:tc>
        <w:tc>
          <w:tcPr>
            <w:tcW w:w="3686" w:type="dxa"/>
          </w:tcPr>
          <w:p w:rsidR="00D92484" w:rsidRPr="00824457" w:rsidRDefault="00D92484" w:rsidP="003741C1">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ind w:left="164"/>
              <w:rPr>
                <w:rFonts w:ascii="Times New Roman" w:hAnsi="Times New Roman"/>
                <w:i/>
                <w:sz w:val="24"/>
                <w:szCs w:val="24"/>
              </w:rPr>
            </w:pPr>
            <w:r w:rsidRPr="00824457">
              <w:rPr>
                <w:rFonts w:ascii="Times New Roman" w:hAnsi="Times New Roman"/>
                <w:i/>
                <w:sz w:val="24"/>
                <w:szCs w:val="24"/>
              </w:rPr>
              <w:t>Варианты упражнений</w:t>
            </w:r>
          </w:p>
        </w:tc>
        <w:tc>
          <w:tcPr>
            <w:tcW w:w="1984" w:type="dxa"/>
          </w:tcPr>
          <w:p w:rsidR="00D92484" w:rsidRPr="00824457" w:rsidRDefault="00D92484" w:rsidP="00824457">
            <w:pPr>
              <w:pStyle w:val="a8"/>
              <w:jc w:val="center"/>
              <w:rPr>
                <w:rFonts w:ascii="Times New Roman" w:hAnsi="Times New Roman"/>
                <w:sz w:val="24"/>
                <w:szCs w:val="24"/>
              </w:rPr>
            </w:pPr>
          </w:p>
        </w:tc>
        <w:tc>
          <w:tcPr>
            <w:tcW w:w="3686" w:type="dxa"/>
          </w:tcPr>
          <w:p w:rsidR="00D92484" w:rsidRPr="00824457" w:rsidRDefault="00D92484" w:rsidP="003741C1">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1"/>
              </w:numPr>
              <w:rPr>
                <w:rFonts w:ascii="Times New Roman" w:hAnsi="Times New Roman"/>
                <w:sz w:val="24"/>
                <w:szCs w:val="24"/>
              </w:rPr>
            </w:pPr>
            <w:r w:rsidRPr="00824457">
              <w:rPr>
                <w:rFonts w:ascii="Times New Roman" w:hAnsi="Times New Roman"/>
                <w:sz w:val="24"/>
                <w:szCs w:val="24"/>
              </w:rPr>
              <w:t>По сигналу ловля падающего мяча</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10-20 раз</w:t>
            </w:r>
          </w:p>
        </w:tc>
        <w:tc>
          <w:tcPr>
            <w:tcW w:w="3686" w:type="dxa"/>
          </w:tcPr>
          <w:p w:rsidR="00D92484" w:rsidRPr="00824457" w:rsidRDefault="00D92484" w:rsidP="003741C1">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1"/>
              </w:numPr>
              <w:ind w:left="164" w:firstLine="0"/>
              <w:rPr>
                <w:rFonts w:ascii="Times New Roman" w:hAnsi="Times New Roman"/>
                <w:sz w:val="24"/>
                <w:szCs w:val="24"/>
              </w:rPr>
            </w:pPr>
            <w:r w:rsidRPr="00824457">
              <w:rPr>
                <w:rFonts w:ascii="Times New Roman" w:hAnsi="Times New Roman"/>
                <w:sz w:val="24"/>
                <w:szCs w:val="24"/>
              </w:rPr>
              <w:t>И.п. – спиной к партнеру. По сигналу партнера поворот кругом, ловля мяча</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10-20 раз</w:t>
            </w:r>
          </w:p>
        </w:tc>
        <w:tc>
          <w:tcPr>
            <w:tcW w:w="3686" w:type="dxa"/>
          </w:tcPr>
          <w:p w:rsidR="00D92484" w:rsidRPr="00824457" w:rsidRDefault="00D92484" w:rsidP="006C6106">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1"/>
              </w:numPr>
              <w:ind w:left="164" w:firstLine="0"/>
              <w:rPr>
                <w:rFonts w:ascii="Times New Roman" w:hAnsi="Times New Roman"/>
                <w:sz w:val="24"/>
                <w:szCs w:val="24"/>
              </w:rPr>
            </w:pPr>
            <w:r w:rsidRPr="00824457">
              <w:rPr>
                <w:rFonts w:ascii="Times New Roman" w:hAnsi="Times New Roman"/>
                <w:sz w:val="24"/>
                <w:szCs w:val="24"/>
              </w:rPr>
              <w:t>Игра вратаря – ловля мяча от партнера</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 10-20 раз</w:t>
            </w:r>
          </w:p>
        </w:tc>
        <w:tc>
          <w:tcPr>
            <w:tcW w:w="3686" w:type="dxa"/>
          </w:tcPr>
          <w:p w:rsidR="00D92484" w:rsidRPr="00824457" w:rsidRDefault="00D92484" w:rsidP="006C6106">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1"/>
              </w:numPr>
              <w:ind w:left="164" w:firstLine="0"/>
              <w:rPr>
                <w:rFonts w:ascii="Times New Roman" w:hAnsi="Times New Roman"/>
                <w:sz w:val="24"/>
                <w:szCs w:val="24"/>
              </w:rPr>
            </w:pPr>
            <w:r w:rsidRPr="00824457">
              <w:rPr>
                <w:rFonts w:ascii="Times New Roman" w:hAnsi="Times New Roman"/>
                <w:sz w:val="24"/>
                <w:szCs w:val="24"/>
              </w:rPr>
              <w:t>Передача мяча в стену на расстоянии 3-</w:t>
            </w:r>
            <w:smartTag w:uri="urn:schemas-microsoft-com:office:smarttags" w:element="metricconverter">
              <w:smartTagPr>
                <w:attr w:name="ProductID" w:val="2016 г"/>
              </w:smartTagPr>
              <w:r w:rsidRPr="00824457">
                <w:rPr>
                  <w:rFonts w:ascii="Times New Roman" w:hAnsi="Times New Roman"/>
                  <w:sz w:val="24"/>
                  <w:szCs w:val="24"/>
                </w:rPr>
                <w:t>4 м</w:t>
              </w:r>
            </w:smartTag>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4х5-8 с</w:t>
            </w:r>
          </w:p>
        </w:tc>
        <w:tc>
          <w:tcPr>
            <w:tcW w:w="3686" w:type="dxa"/>
          </w:tcPr>
          <w:p w:rsidR="00D92484" w:rsidRPr="00824457" w:rsidRDefault="00D92484" w:rsidP="006C6106">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1"/>
              </w:numPr>
              <w:ind w:left="164" w:firstLine="0"/>
              <w:rPr>
                <w:rFonts w:ascii="Times New Roman" w:hAnsi="Times New Roman"/>
                <w:sz w:val="24"/>
                <w:szCs w:val="24"/>
              </w:rPr>
            </w:pPr>
            <w:r w:rsidRPr="00824457">
              <w:rPr>
                <w:rFonts w:ascii="Times New Roman" w:hAnsi="Times New Roman"/>
                <w:sz w:val="24"/>
                <w:szCs w:val="24"/>
              </w:rPr>
              <w:t>То же, но ловля мяча после хлопка за спиной</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10-20 раз</w:t>
            </w:r>
          </w:p>
        </w:tc>
        <w:tc>
          <w:tcPr>
            <w:tcW w:w="3686" w:type="dxa"/>
          </w:tcPr>
          <w:p w:rsidR="00D92484" w:rsidRPr="00824457" w:rsidRDefault="00D92484" w:rsidP="006C6106">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1"/>
              </w:numPr>
              <w:ind w:left="164" w:firstLine="0"/>
              <w:rPr>
                <w:rFonts w:ascii="Times New Roman" w:hAnsi="Times New Roman"/>
                <w:sz w:val="24"/>
                <w:szCs w:val="24"/>
              </w:rPr>
            </w:pPr>
            <w:r w:rsidRPr="00824457">
              <w:rPr>
                <w:rFonts w:ascii="Times New Roman" w:hAnsi="Times New Roman"/>
                <w:sz w:val="24"/>
                <w:szCs w:val="24"/>
              </w:rPr>
              <w:t>Подвижная игра «мяч в воздухе»</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w:t>
            </w:r>
          </w:p>
        </w:tc>
        <w:tc>
          <w:tcPr>
            <w:tcW w:w="3686" w:type="dxa"/>
          </w:tcPr>
          <w:p w:rsidR="00D92484" w:rsidRPr="00824457" w:rsidRDefault="00D92484" w:rsidP="006C6106">
            <w:pPr>
              <w:pStyle w:val="a8"/>
              <w:rPr>
                <w:rFonts w:ascii="Times New Roman" w:hAnsi="Times New Roman"/>
                <w:sz w:val="24"/>
                <w:szCs w:val="24"/>
              </w:rPr>
            </w:pPr>
            <w:r w:rsidRPr="00824457">
              <w:rPr>
                <w:rFonts w:ascii="Times New Roman" w:hAnsi="Times New Roman"/>
                <w:sz w:val="24"/>
                <w:szCs w:val="24"/>
              </w:rPr>
              <w:t>Упражнения выполняются в тройках (четверках, пятерках и т.д.) с водящим в центре. Условия: расстояние между игроками 4-</w:t>
            </w:r>
            <w:smartTag w:uri="urn:schemas-microsoft-com:office:smarttags" w:element="metricconverter">
              <w:smartTagPr>
                <w:attr w:name="ProductID" w:val="2016 г"/>
              </w:smartTagPr>
              <w:r w:rsidRPr="00824457">
                <w:rPr>
                  <w:rFonts w:ascii="Times New Roman" w:hAnsi="Times New Roman"/>
                  <w:sz w:val="24"/>
                  <w:szCs w:val="24"/>
                </w:rPr>
                <w:t>5 м</w:t>
              </w:r>
            </w:smartTag>
            <w:r w:rsidRPr="00824457">
              <w:rPr>
                <w:rFonts w:ascii="Times New Roman" w:hAnsi="Times New Roman"/>
                <w:sz w:val="24"/>
                <w:szCs w:val="24"/>
              </w:rPr>
              <w:t>; мяч не задерживать более 1 с и не передавать выше головы; водящий атакует только игрока с мячом</w:t>
            </w:r>
          </w:p>
        </w:tc>
      </w:tr>
      <w:tr w:rsidR="00D92484" w:rsidRPr="00824457" w:rsidTr="00824457">
        <w:tc>
          <w:tcPr>
            <w:tcW w:w="4390" w:type="dxa"/>
          </w:tcPr>
          <w:p w:rsidR="00D92484" w:rsidRPr="00824457" w:rsidRDefault="00D92484" w:rsidP="003741C1">
            <w:pPr>
              <w:pStyle w:val="a8"/>
              <w:rPr>
                <w:rFonts w:ascii="Times New Roman" w:hAnsi="Times New Roman"/>
                <w:b/>
                <w:i/>
                <w:sz w:val="26"/>
                <w:szCs w:val="26"/>
              </w:rPr>
            </w:pPr>
            <w:r w:rsidRPr="00824457">
              <w:rPr>
                <w:rFonts w:ascii="Times New Roman" w:hAnsi="Times New Roman"/>
                <w:b/>
                <w:i/>
                <w:sz w:val="26"/>
                <w:szCs w:val="26"/>
              </w:rPr>
              <w:t>II станция</w:t>
            </w:r>
          </w:p>
          <w:p w:rsidR="00D92484" w:rsidRPr="00824457" w:rsidRDefault="00D92484" w:rsidP="003741C1">
            <w:pPr>
              <w:pStyle w:val="a8"/>
              <w:rPr>
                <w:rFonts w:ascii="Times New Roman" w:hAnsi="Times New Roman"/>
                <w:i/>
                <w:sz w:val="26"/>
                <w:szCs w:val="26"/>
              </w:rPr>
            </w:pPr>
            <w:r w:rsidRPr="00824457">
              <w:rPr>
                <w:rFonts w:ascii="Times New Roman" w:hAnsi="Times New Roman"/>
                <w:i/>
                <w:sz w:val="26"/>
                <w:szCs w:val="26"/>
              </w:rPr>
              <w:t>Акробатические упражнения</w:t>
            </w:r>
          </w:p>
        </w:tc>
        <w:tc>
          <w:tcPr>
            <w:tcW w:w="1984" w:type="dxa"/>
          </w:tcPr>
          <w:p w:rsidR="00D92484" w:rsidRPr="00824457" w:rsidRDefault="00D92484" w:rsidP="00824457">
            <w:pPr>
              <w:pStyle w:val="a8"/>
              <w:jc w:val="center"/>
              <w:rPr>
                <w:rFonts w:ascii="Times New Roman" w:hAnsi="Times New Roman"/>
                <w:i/>
                <w:sz w:val="26"/>
                <w:szCs w:val="26"/>
              </w:rPr>
            </w:pPr>
          </w:p>
        </w:tc>
        <w:tc>
          <w:tcPr>
            <w:tcW w:w="368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2"/>
              </w:numPr>
              <w:tabs>
                <w:tab w:val="left" w:pos="164"/>
                <w:tab w:val="left" w:pos="306"/>
              </w:tabs>
              <w:ind w:left="0" w:firstLine="0"/>
              <w:rPr>
                <w:rFonts w:ascii="Times New Roman" w:hAnsi="Times New Roman"/>
                <w:sz w:val="24"/>
                <w:szCs w:val="24"/>
              </w:rPr>
            </w:pPr>
            <w:r w:rsidRPr="00824457">
              <w:rPr>
                <w:rFonts w:ascii="Times New Roman" w:hAnsi="Times New Roman"/>
                <w:sz w:val="24"/>
                <w:szCs w:val="24"/>
              </w:rPr>
              <w:t xml:space="preserve">Из И.п. упор присев, кувырок </w:t>
            </w:r>
            <w:r w:rsidRPr="00824457">
              <w:rPr>
                <w:rFonts w:ascii="Times New Roman" w:hAnsi="Times New Roman"/>
                <w:sz w:val="24"/>
                <w:szCs w:val="24"/>
              </w:rPr>
              <w:lastRenderedPageBreak/>
              <w:t>вперед; поворот кругом в приседе; кувырок вперед (на скорость)</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2 мин, 8-12 раз</w:t>
            </w:r>
          </w:p>
        </w:tc>
        <w:tc>
          <w:tcPr>
            <w:tcW w:w="3686" w:type="dxa"/>
          </w:tcPr>
          <w:p w:rsidR="00D92484" w:rsidRPr="00824457" w:rsidRDefault="00D92484" w:rsidP="006C6106">
            <w:pPr>
              <w:pStyle w:val="a8"/>
              <w:rPr>
                <w:rFonts w:ascii="Times New Roman" w:hAnsi="Times New Roman"/>
                <w:sz w:val="24"/>
                <w:szCs w:val="24"/>
              </w:rPr>
            </w:pPr>
            <w:r w:rsidRPr="00824457">
              <w:rPr>
                <w:rFonts w:ascii="Times New Roman" w:hAnsi="Times New Roman"/>
                <w:sz w:val="24"/>
                <w:szCs w:val="24"/>
              </w:rPr>
              <w:t>В форме соревнований</w:t>
            </w:r>
          </w:p>
        </w:tc>
      </w:tr>
      <w:tr w:rsidR="00D92484" w:rsidRPr="00824457" w:rsidTr="00824457">
        <w:tc>
          <w:tcPr>
            <w:tcW w:w="4390" w:type="dxa"/>
          </w:tcPr>
          <w:p w:rsidR="00D92484" w:rsidRPr="00824457" w:rsidRDefault="00D92484" w:rsidP="00824457">
            <w:pPr>
              <w:pStyle w:val="a8"/>
              <w:numPr>
                <w:ilvl w:val="0"/>
                <w:numId w:val="52"/>
              </w:numPr>
              <w:tabs>
                <w:tab w:val="left" w:pos="306"/>
              </w:tabs>
              <w:ind w:left="0" w:firstLine="22"/>
              <w:rPr>
                <w:rFonts w:ascii="Times New Roman" w:hAnsi="Times New Roman"/>
                <w:sz w:val="24"/>
                <w:szCs w:val="24"/>
              </w:rPr>
            </w:pPr>
            <w:r w:rsidRPr="00824457">
              <w:rPr>
                <w:rFonts w:ascii="Times New Roman" w:hAnsi="Times New Roman"/>
                <w:sz w:val="24"/>
                <w:szCs w:val="24"/>
              </w:rPr>
              <w:t>Прыжок толчком ног через хват; поворот кругом в упор присев; кувырок вперед - встать</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 12-16 раз</w:t>
            </w:r>
          </w:p>
        </w:tc>
        <w:tc>
          <w:tcPr>
            <w:tcW w:w="368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2"/>
              </w:numPr>
              <w:tabs>
                <w:tab w:val="left" w:pos="306"/>
              </w:tabs>
              <w:ind w:left="0" w:firstLine="22"/>
              <w:rPr>
                <w:rFonts w:ascii="Times New Roman" w:hAnsi="Times New Roman"/>
                <w:sz w:val="24"/>
                <w:szCs w:val="24"/>
              </w:rPr>
            </w:pPr>
            <w:r w:rsidRPr="00824457">
              <w:rPr>
                <w:rFonts w:ascii="Times New Roman" w:hAnsi="Times New Roman"/>
                <w:sz w:val="24"/>
                <w:szCs w:val="24"/>
              </w:rPr>
              <w:t>Из упора присев перейти в упор лёжа и обратно</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9-12 раз</w:t>
            </w:r>
          </w:p>
        </w:tc>
        <w:tc>
          <w:tcPr>
            <w:tcW w:w="368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tabs>
                <w:tab w:val="left" w:pos="306"/>
              </w:tabs>
              <w:ind w:left="22"/>
              <w:rPr>
                <w:rFonts w:ascii="Times New Roman" w:hAnsi="Times New Roman"/>
                <w:i/>
                <w:sz w:val="24"/>
                <w:szCs w:val="24"/>
              </w:rPr>
            </w:pPr>
            <w:r w:rsidRPr="00824457">
              <w:rPr>
                <w:rFonts w:ascii="Times New Roman" w:hAnsi="Times New Roman"/>
                <w:i/>
                <w:sz w:val="24"/>
                <w:szCs w:val="24"/>
              </w:rPr>
              <w:t>Варианты упражнений</w:t>
            </w:r>
          </w:p>
          <w:p w:rsidR="00D92484" w:rsidRPr="00824457" w:rsidRDefault="00D92484" w:rsidP="00824457">
            <w:pPr>
              <w:pStyle w:val="a8"/>
              <w:numPr>
                <w:ilvl w:val="0"/>
                <w:numId w:val="53"/>
              </w:numPr>
              <w:tabs>
                <w:tab w:val="left" w:pos="22"/>
                <w:tab w:val="left" w:pos="306"/>
              </w:tabs>
              <w:ind w:left="0" w:firstLine="22"/>
              <w:rPr>
                <w:rFonts w:ascii="Times New Roman" w:hAnsi="Times New Roman"/>
                <w:sz w:val="24"/>
                <w:szCs w:val="24"/>
              </w:rPr>
            </w:pPr>
            <w:r w:rsidRPr="00824457">
              <w:rPr>
                <w:rFonts w:ascii="Times New Roman" w:hAnsi="Times New Roman"/>
                <w:sz w:val="24"/>
                <w:szCs w:val="24"/>
              </w:rPr>
              <w:t>И.п. – лёжа на спине, руки вверху; группировка, вернуться в И.п.</w:t>
            </w:r>
          </w:p>
        </w:tc>
        <w:tc>
          <w:tcPr>
            <w:tcW w:w="1984" w:type="dxa"/>
          </w:tcPr>
          <w:p w:rsidR="00D92484" w:rsidRPr="00824457" w:rsidRDefault="00D92484" w:rsidP="00824457">
            <w:pPr>
              <w:pStyle w:val="a8"/>
              <w:jc w:val="center"/>
              <w:rPr>
                <w:rFonts w:ascii="Times New Roman" w:hAnsi="Times New Roman"/>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4х5-10</w:t>
            </w:r>
          </w:p>
        </w:tc>
        <w:tc>
          <w:tcPr>
            <w:tcW w:w="3686" w:type="dxa"/>
          </w:tcPr>
          <w:p w:rsidR="00D92484" w:rsidRPr="00824457" w:rsidRDefault="00D92484" w:rsidP="00155AF8">
            <w:pPr>
              <w:pStyle w:val="a8"/>
              <w:rPr>
                <w:rFonts w:ascii="Times New Roman" w:hAnsi="Times New Roman"/>
                <w:sz w:val="24"/>
                <w:szCs w:val="24"/>
              </w:rPr>
            </w:pPr>
          </w:p>
          <w:p w:rsidR="00D92484" w:rsidRPr="00824457" w:rsidRDefault="00D92484" w:rsidP="00155AF8">
            <w:pPr>
              <w:pStyle w:val="a8"/>
              <w:rPr>
                <w:rFonts w:ascii="Times New Roman" w:hAnsi="Times New Roman"/>
                <w:sz w:val="24"/>
                <w:szCs w:val="24"/>
              </w:rPr>
            </w:pPr>
            <w:r w:rsidRPr="00824457">
              <w:rPr>
                <w:rFonts w:ascii="Times New Roman" w:hAnsi="Times New Roman"/>
                <w:sz w:val="24"/>
                <w:szCs w:val="24"/>
              </w:rPr>
              <w:t>В форме соревнований на большее число повторений</w:t>
            </w: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И.п. – то же; одновременно сгибая туловище и поднимая прямые ноги, достать руками носки</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4х5-10</w:t>
            </w:r>
          </w:p>
        </w:tc>
        <w:tc>
          <w:tcPr>
            <w:tcW w:w="368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Из упора присев по сигналу кувырок вперед, поворот кругом в приседе, кувырок вперед и т.д.</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4х5-10</w:t>
            </w:r>
          </w:p>
        </w:tc>
        <w:tc>
          <w:tcPr>
            <w:tcW w:w="368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Передвижение на четвереньках</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w:t>
            </w:r>
            <w:smartTag w:uri="urn:schemas-microsoft-com:office:smarttags" w:element="metricconverter">
              <w:smartTagPr>
                <w:attr w:name="ProductID" w:val="2016 г"/>
              </w:smartTagPr>
              <w:r w:rsidRPr="00824457">
                <w:rPr>
                  <w:rFonts w:ascii="Times New Roman" w:hAnsi="Times New Roman"/>
                  <w:sz w:val="24"/>
                  <w:szCs w:val="24"/>
                </w:rPr>
                <w:t>20 м</w:t>
              </w:r>
            </w:smartTag>
          </w:p>
        </w:tc>
        <w:tc>
          <w:tcPr>
            <w:tcW w:w="3686" w:type="dxa"/>
          </w:tcPr>
          <w:p w:rsidR="00D92484" w:rsidRPr="00824457" w:rsidRDefault="00D92484" w:rsidP="00496883">
            <w:pPr>
              <w:pStyle w:val="a8"/>
              <w:rPr>
                <w:rFonts w:ascii="Times New Roman" w:hAnsi="Times New Roman"/>
                <w:b/>
                <w:sz w:val="24"/>
                <w:szCs w:val="24"/>
              </w:rPr>
            </w:pPr>
            <w:r w:rsidRPr="00824457">
              <w:rPr>
                <w:rFonts w:ascii="Times New Roman" w:hAnsi="Times New Roman"/>
                <w:sz w:val="24"/>
                <w:szCs w:val="24"/>
              </w:rPr>
              <w:t>В форме соревнований на опережение</w:t>
            </w: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И.п. – О.С.; упор присев, упор лёжа, упор присев, О.С.</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4х10-20</w:t>
            </w:r>
          </w:p>
        </w:tc>
        <w:tc>
          <w:tcPr>
            <w:tcW w:w="3686" w:type="dxa"/>
            <w:vMerge w:val="restart"/>
          </w:tcPr>
          <w:p w:rsidR="00D92484" w:rsidRPr="00824457" w:rsidRDefault="00D92484" w:rsidP="00861562">
            <w:pPr>
              <w:pStyle w:val="a8"/>
              <w:rPr>
                <w:rFonts w:ascii="Times New Roman" w:hAnsi="Times New Roman"/>
                <w:sz w:val="24"/>
                <w:szCs w:val="24"/>
              </w:rPr>
            </w:pPr>
            <w:r w:rsidRPr="00824457">
              <w:rPr>
                <w:rFonts w:ascii="Times New Roman" w:hAnsi="Times New Roman"/>
                <w:sz w:val="24"/>
                <w:szCs w:val="24"/>
              </w:rPr>
              <w:t>Все упражнения выполняются в форме соревнований на большое число повторений или на опережение</w:t>
            </w: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И.п. – О.С.; встать на мост, переворот на мосту, О.С.</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4х10-20</w:t>
            </w:r>
          </w:p>
        </w:tc>
        <w:tc>
          <w:tcPr>
            <w:tcW w:w="3686" w:type="dxa"/>
            <w:vMerge/>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Кувырки вперед и назад</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4х10-20</w:t>
            </w:r>
          </w:p>
        </w:tc>
        <w:tc>
          <w:tcPr>
            <w:tcW w:w="3686" w:type="dxa"/>
            <w:vMerge/>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3"/>
              </w:numPr>
              <w:tabs>
                <w:tab w:val="left" w:pos="164"/>
                <w:tab w:val="left" w:pos="306"/>
              </w:tabs>
              <w:ind w:left="22" w:firstLine="0"/>
              <w:rPr>
                <w:rFonts w:ascii="Times New Roman" w:hAnsi="Times New Roman"/>
                <w:sz w:val="24"/>
                <w:szCs w:val="24"/>
              </w:rPr>
            </w:pPr>
            <w:r w:rsidRPr="00824457">
              <w:rPr>
                <w:rFonts w:ascii="Times New Roman" w:hAnsi="Times New Roman"/>
                <w:sz w:val="24"/>
                <w:szCs w:val="24"/>
              </w:rPr>
              <w:t>Забегания на мосту в обе стороны</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4х5-10 с</w:t>
            </w:r>
          </w:p>
        </w:tc>
        <w:tc>
          <w:tcPr>
            <w:tcW w:w="3686" w:type="dxa"/>
          </w:tcPr>
          <w:p w:rsidR="00D92484" w:rsidRPr="00824457" w:rsidRDefault="00D92484" w:rsidP="000A2DAF">
            <w:pPr>
              <w:pStyle w:val="a8"/>
              <w:rPr>
                <w:rFonts w:ascii="Times New Roman" w:hAnsi="Times New Roman"/>
                <w:sz w:val="24"/>
                <w:szCs w:val="24"/>
              </w:rPr>
            </w:pPr>
            <w:r w:rsidRPr="00824457">
              <w:rPr>
                <w:rFonts w:ascii="Times New Roman" w:hAnsi="Times New Roman"/>
                <w:sz w:val="24"/>
                <w:szCs w:val="24"/>
              </w:rPr>
              <w:t>Можно проводить в форме эстафет</w:t>
            </w:r>
          </w:p>
        </w:tc>
      </w:tr>
      <w:tr w:rsidR="00D92484" w:rsidRPr="00824457" w:rsidTr="00824457">
        <w:tc>
          <w:tcPr>
            <w:tcW w:w="4390" w:type="dxa"/>
          </w:tcPr>
          <w:p w:rsidR="00D92484" w:rsidRPr="00824457" w:rsidRDefault="00D92484" w:rsidP="001835F1">
            <w:pPr>
              <w:pStyle w:val="a8"/>
              <w:rPr>
                <w:rFonts w:ascii="Times New Roman" w:hAnsi="Times New Roman"/>
                <w:b/>
                <w:i/>
                <w:sz w:val="26"/>
                <w:szCs w:val="26"/>
              </w:rPr>
            </w:pPr>
            <w:r w:rsidRPr="00824457">
              <w:rPr>
                <w:rFonts w:ascii="Times New Roman" w:hAnsi="Times New Roman"/>
                <w:b/>
                <w:i/>
                <w:sz w:val="26"/>
                <w:szCs w:val="26"/>
              </w:rPr>
              <w:t>III станция</w:t>
            </w:r>
          </w:p>
        </w:tc>
        <w:tc>
          <w:tcPr>
            <w:tcW w:w="1984" w:type="dxa"/>
          </w:tcPr>
          <w:p w:rsidR="00D92484" w:rsidRPr="00824457" w:rsidRDefault="00D92484" w:rsidP="00824457">
            <w:pPr>
              <w:pStyle w:val="a8"/>
              <w:jc w:val="center"/>
              <w:rPr>
                <w:rFonts w:ascii="Times New Roman" w:hAnsi="Times New Roman"/>
                <w:b/>
                <w:sz w:val="24"/>
                <w:szCs w:val="24"/>
              </w:rPr>
            </w:pPr>
          </w:p>
        </w:tc>
        <w:tc>
          <w:tcPr>
            <w:tcW w:w="3686" w:type="dxa"/>
          </w:tcPr>
          <w:p w:rsidR="00D92484" w:rsidRPr="00824457" w:rsidRDefault="00D92484" w:rsidP="006C6106">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4"/>
              </w:numPr>
              <w:tabs>
                <w:tab w:val="left" w:pos="164"/>
                <w:tab w:val="left" w:pos="306"/>
              </w:tabs>
              <w:ind w:left="164" w:hanging="142"/>
              <w:rPr>
                <w:rFonts w:ascii="Times New Roman" w:hAnsi="Times New Roman"/>
                <w:sz w:val="24"/>
                <w:szCs w:val="24"/>
              </w:rPr>
            </w:pPr>
            <w:r w:rsidRPr="00824457">
              <w:rPr>
                <w:rFonts w:ascii="Times New Roman" w:hAnsi="Times New Roman"/>
                <w:sz w:val="24"/>
                <w:szCs w:val="24"/>
              </w:rPr>
              <w:t>Игры в касания</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w:t>
            </w:r>
          </w:p>
        </w:tc>
        <w:tc>
          <w:tcPr>
            <w:tcW w:w="3686" w:type="dxa"/>
          </w:tcPr>
          <w:p w:rsidR="00D92484" w:rsidRPr="00824457" w:rsidRDefault="00D92484" w:rsidP="006C6106">
            <w:pPr>
              <w:pStyle w:val="a8"/>
              <w:rPr>
                <w:rFonts w:ascii="Times New Roman" w:hAnsi="Times New Roman"/>
                <w:sz w:val="24"/>
                <w:szCs w:val="24"/>
              </w:rPr>
            </w:pPr>
            <w:r w:rsidRPr="00824457">
              <w:rPr>
                <w:rFonts w:ascii="Times New Roman" w:hAnsi="Times New Roman"/>
                <w:sz w:val="24"/>
                <w:szCs w:val="24"/>
              </w:rPr>
              <w:t xml:space="preserve">Продолжительность игры ограничивается 10 с </w:t>
            </w:r>
          </w:p>
        </w:tc>
      </w:tr>
      <w:tr w:rsidR="00D92484" w:rsidRPr="00824457" w:rsidTr="00824457">
        <w:tc>
          <w:tcPr>
            <w:tcW w:w="4390" w:type="dxa"/>
          </w:tcPr>
          <w:p w:rsidR="00D92484" w:rsidRPr="00824457" w:rsidRDefault="00D92484" w:rsidP="00824457">
            <w:pPr>
              <w:pStyle w:val="a8"/>
              <w:numPr>
                <w:ilvl w:val="0"/>
                <w:numId w:val="54"/>
              </w:numPr>
              <w:tabs>
                <w:tab w:val="left" w:pos="164"/>
                <w:tab w:val="left" w:pos="306"/>
              </w:tabs>
              <w:ind w:left="164" w:hanging="142"/>
              <w:rPr>
                <w:rFonts w:ascii="Times New Roman" w:hAnsi="Times New Roman"/>
                <w:sz w:val="24"/>
                <w:szCs w:val="24"/>
              </w:rPr>
            </w:pPr>
            <w:r w:rsidRPr="00824457">
              <w:rPr>
                <w:rFonts w:ascii="Times New Roman" w:hAnsi="Times New Roman"/>
                <w:sz w:val="24"/>
                <w:szCs w:val="24"/>
              </w:rPr>
              <w:t>Игры в дебюты</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w:t>
            </w:r>
          </w:p>
        </w:tc>
        <w:tc>
          <w:tcPr>
            <w:tcW w:w="3686" w:type="dxa"/>
          </w:tcPr>
          <w:p w:rsidR="00D92484" w:rsidRPr="00824457" w:rsidRDefault="00D92484" w:rsidP="006C6106">
            <w:pPr>
              <w:pStyle w:val="a8"/>
              <w:rPr>
                <w:rFonts w:ascii="Times New Roman" w:hAnsi="Times New Roman"/>
                <w:sz w:val="24"/>
                <w:szCs w:val="24"/>
              </w:rPr>
            </w:pPr>
            <w:r w:rsidRPr="00824457">
              <w:rPr>
                <w:rFonts w:ascii="Times New Roman" w:hAnsi="Times New Roman"/>
                <w:sz w:val="24"/>
                <w:szCs w:val="24"/>
              </w:rPr>
              <w:t>Установка на максимальную скорость движений</w:t>
            </w:r>
          </w:p>
        </w:tc>
      </w:tr>
      <w:tr w:rsidR="00D92484" w:rsidRPr="00824457" w:rsidTr="00824457">
        <w:tc>
          <w:tcPr>
            <w:tcW w:w="4390" w:type="dxa"/>
          </w:tcPr>
          <w:p w:rsidR="00D92484" w:rsidRPr="00824457" w:rsidRDefault="00D92484" w:rsidP="00824457">
            <w:pPr>
              <w:pStyle w:val="a8"/>
              <w:tabs>
                <w:tab w:val="left" w:pos="164"/>
                <w:tab w:val="left" w:pos="306"/>
              </w:tabs>
              <w:ind w:left="164" w:hanging="142"/>
              <w:jc w:val="both"/>
              <w:rPr>
                <w:rFonts w:ascii="Times New Roman" w:hAnsi="Times New Roman"/>
                <w:b/>
                <w:i/>
                <w:sz w:val="26"/>
                <w:szCs w:val="26"/>
              </w:rPr>
            </w:pPr>
            <w:r w:rsidRPr="00824457">
              <w:rPr>
                <w:rFonts w:ascii="Times New Roman" w:hAnsi="Times New Roman"/>
                <w:b/>
                <w:i/>
                <w:sz w:val="26"/>
                <w:szCs w:val="26"/>
              </w:rPr>
              <w:t>IV станция</w:t>
            </w:r>
          </w:p>
          <w:p w:rsidR="00D92484" w:rsidRPr="00824457" w:rsidRDefault="00D92484" w:rsidP="00824457">
            <w:pPr>
              <w:pStyle w:val="a8"/>
              <w:tabs>
                <w:tab w:val="left" w:pos="22"/>
              </w:tabs>
              <w:ind w:left="22"/>
              <w:jc w:val="both"/>
              <w:rPr>
                <w:rFonts w:ascii="Times New Roman" w:hAnsi="Times New Roman"/>
                <w:sz w:val="24"/>
                <w:szCs w:val="24"/>
              </w:rPr>
            </w:pPr>
            <w:r w:rsidRPr="00824457">
              <w:rPr>
                <w:rFonts w:ascii="Times New Roman" w:hAnsi="Times New Roman"/>
                <w:i/>
                <w:sz w:val="24"/>
                <w:szCs w:val="24"/>
              </w:rPr>
              <w:t>Специально-подготовительные упражнения</w:t>
            </w:r>
          </w:p>
        </w:tc>
        <w:tc>
          <w:tcPr>
            <w:tcW w:w="1984" w:type="dxa"/>
          </w:tcPr>
          <w:p w:rsidR="00D92484" w:rsidRPr="00824457" w:rsidRDefault="00D92484" w:rsidP="00824457">
            <w:pPr>
              <w:pStyle w:val="a8"/>
              <w:jc w:val="center"/>
              <w:rPr>
                <w:rFonts w:ascii="Times New Roman" w:hAnsi="Times New Roman"/>
                <w:sz w:val="24"/>
                <w:szCs w:val="24"/>
              </w:rPr>
            </w:pPr>
          </w:p>
        </w:tc>
        <w:tc>
          <w:tcPr>
            <w:tcW w:w="3686" w:type="dxa"/>
          </w:tcPr>
          <w:p w:rsidR="00D92484" w:rsidRPr="00824457" w:rsidRDefault="00D92484" w:rsidP="006C6106">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5"/>
              </w:numPr>
              <w:tabs>
                <w:tab w:val="left" w:pos="164"/>
                <w:tab w:val="left" w:pos="306"/>
              </w:tabs>
              <w:jc w:val="both"/>
              <w:rPr>
                <w:rFonts w:ascii="Times New Roman" w:hAnsi="Times New Roman"/>
                <w:sz w:val="24"/>
                <w:szCs w:val="24"/>
              </w:rPr>
            </w:pPr>
            <w:r w:rsidRPr="00824457">
              <w:rPr>
                <w:rFonts w:ascii="Times New Roman" w:hAnsi="Times New Roman"/>
                <w:sz w:val="24"/>
                <w:szCs w:val="24"/>
              </w:rPr>
              <w:t>Бой с тенью</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10х4-6</w:t>
            </w:r>
          </w:p>
        </w:tc>
        <w:tc>
          <w:tcPr>
            <w:tcW w:w="3686" w:type="dxa"/>
          </w:tcPr>
          <w:p w:rsidR="00D92484" w:rsidRPr="00824457" w:rsidRDefault="00D92484" w:rsidP="006C6106">
            <w:pPr>
              <w:pStyle w:val="a8"/>
              <w:rPr>
                <w:rFonts w:ascii="Times New Roman" w:hAnsi="Times New Roman"/>
                <w:sz w:val="24"/>
                <w:szCs w:val="24"/>
              </w:rPr>
            </w:pPr>
            <w:r w:rsidRPr="00824457">
              <w:rPr>
                <w:rFonts w:ascii="Times New Roman" w:hAnsi="Times New Roman"/>
                <w:sz w:val="24"/>
                <w:szCs w:val="24"/>
              </w:rPr>
              <w:t>Темп максимальный; установка на скорость выполнения упражнения</w:t>
            </w:r>
          </w:p>
        </w:tc>
      </w:tr>
      <w:tr w:rsidR="00D92484" w:rsidRPr="00824457" w:rsidTr="00824457">
        <w:tc>
          <w:tcPr>
            <w:tcW w:w="4390" w:type="dxa"/>
          </w:tcPr>
          <w:p w:rsidR="00D92484" w:rsidRPr="00824457" w:rsidRDefault="00D92484" w:rsidP="00824457">
            <w:pPr>
              <w:pStyle w:val="a8"/>
              <w:numPr>
                <w:ilvl w:val="0"/>
                <w:numId w:val="55"/>
              </w:numPr>
              <w:tabs>
                <w:tab w:val="left" w:pos="22"/>
                <w:tab w:val="left" w:pos="306"/>
              </w:tabs>
              <w:ind w:left="22" w:firstLine="0"/>
              <w:jc w:val="both"/>
              <w:rPr>
                <w:rFonts w:ascii="Times New Roman" w:hAnsi="Times New Roman"/>
                <w:sz w:val="24"/>
                <w:szCs w:val="24"/>
              </w:rPr>
            </w:pPr>
            <w:r w:rsidRPr="00824457">
              <w:rPr>
                <w:rFonts w:ascii="Times New Roman" w:hAnsi="Times New Roman"/>
                <w:sz w:val="24"/>
                <w:szCs w:val="24"/>
              </w:rPr>
              <w:t>Перепрыгивание через стул с толчком двух ног с места</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 4х10 с</w:t>
            </w:r>
          </w:p>
        </w:tc>
        <w:tc>
          <w:tcPr>
            <w:tcW w:w="3686" w:type="dxa"/>
          </w:tcPr>
          <w:p w:rsidR="00D92484" w:rsidRPr="00824457" w:rsidRDefault="00D92484" w:rsidP="00EB27C7">
            <w:pPr>
              <w:pStyle w:val="a8"/>
              <w:rPr>
                <w:rFonts w:ascii="Times New Roman" w:hAnsi="Times New Roman"/>
                <w:sz w:val="24"/>
                <w:szCs w:val="24"/>
              </w:rPr>
            </w:pPr>
            <w:r w:rsidRPr="00824457">
              <w:rPr>
                <w:rFonts w:ascii="Times New Roman" w:hAnsi="Times New Roman"/>
                <w:sz w:val="24"/>
                <w:szCs w:val="24"/>
              </w:rPr>
              <w:t>В форме соревнований на большее число повторений</w:t>
            </w:r>
          </w:p>
        </w:tc>
      </w:tr>
      <w:tr w:rsidR="00D92484" w:rsidRPr="00824457" w:rsidTr="00824457">
        <w:tc>
          <w:tcPr>
            <w:tcW w:w="4390" w:type="dxa"/>
          </w:tcPr>
          <w:p w:rsidR="00D92484" w:rsidRPr="00824457" w:rsidRDefault="00D92484" w:rsidP="00824457">
            <w:pPr>
              <w:pStyle w:val="a8"/>
              <w:numPr>
                <w:ilvl w:val="0"/>
                <w:numId w:val="55"/>
              </w:numPr>
              <w:tabs>
                <w:tab w:val="left" w:pos="22"/>
                <w:tab w:val="left" w:pos="306"/>
              </w:tabs>
              <w:ind w:left="22" w:firstLine="0"/>
              <w:jc w:val="both"/>
              <w:rPr>
                <w:rFonts w:ascii="Times New Roman" w:hAnsi="Times New Roman"/>
                <w:sz w:val="24"/>
                <w:szCs w:val="24"/>
              </w:rPr>
            </w:pPr>
            <w:r w:rsidRPr="00824457">
              <w:rPr>
                <w:rFonts w:ascii="Times New Roman" w:hAnsi="Times New Roman"/>
                <w:sz w:val="24"/>
                <w:szCs w:val="24"/>
              </w:rPr>
              <w:t>Уклонение, нырки от ударов, имитируемые партнером</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(10-5)х4-5</w:t>
            </w:r>
          </w:p>
        </w:tc>
        <w:tc>
          <w:tcPr>
            <w:tcW w:w="3686" w:type="dxa"/>
          </w:tcPr>
          <w:p w:rsidR="00D92484" w:rsidRPr="00824457" w:rsidRDefault="00D92484" w:rsidP="00EB27C7">
            <w:pPr>
              <w:pStyle w:val="a8"/>
              <w:rPr>
                <w:rFonts w:ascii="Times New Roman" w:hAnsi="Times New Roman"/>
                <w:sz w:val="24"/>
                <w:szCs w:val="24"/>
              </w:rPr>
            </w:pPr>
            <w:r w:rsidRPr="00824457">
              <w:rPr>
                <w:rFonts w:ascii="Times New Roman" w:hAnsi="Times New Roman"/>
                <w:sz w:val="24"/>
                <w:szCs w:val="24"/>
              </w:rPr>
              <w:t>Движения в разных направлениях с большой амплитудой</w:t>
            </w:r>
          </w:p>
        </w:tc>
      </w:tr>
      <w:tr w:rsidR="00D92484" w:rsidRPr="00824457" w:rsidTr="00824457">
        <w:tc>
          <w:tcPr>
            <w:tcW w:w="4390" w:type="dxa"/>
          </w:tcPr>
          <w:p w:rsidR="00D92484" w:rsidRPr="00824457" w:rsidRDefault="00D92484" w:rsidP="00464ABD">
            <w:pPr>
              <w:pStyle w:val="a8"/>
              <w:rPr>
                <w:rFonts w:ascii="Times New Roman" w:hAnsi="Times New Roman"/>
                <w:i/>
                <w:sz w:val="24"/>
                <w:szCs w:val="24"/>
              </w:rPr>
            </w:pPr>
            <w:r w:rsidRPr="00824457">
              <w:rPr>
                <w:rFonts w:ascii="Times New Roman" w:hAnsi="Times New Roman"/>
                <w:i/>
                <w:sz w:val="24"/>
                <w:szCs w:val="24"/>
              </w:rPr>
              <w:t>Варианты упражнений</w:t>
            </w:r>
          </w:p>
        </w:tc>
        <w:tc>
          <w:tcPr>
            <w:tcW w:w="1984" w:type="dxa"/>
          </w:tcPr>
          <w:p w:rsidR="00D92484" w:rsidRPr="00824457" w:rsidRDefault="00D92484" w:rsidP="00824457">
            <w:pPr>
              <w:pStyle w:val="a8"/>
              <w:jc w:val="center"/>
              <w:rPr>
                <w:rFonts w:ascii="Times New Roman" w:hAnsi="Times New Roman"/>
                <w:i/>
                <w:sz w:val="26"/>
                <w:szCs w:val="26"/>
              </w:rPr>
            </w:pPr>
          </w:p>
        </w:tc>
        <w:tc>
          <w:tcPr>
            <w:tcW w:w="3686"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numPr>
                <w:ilvl w:val="0"/>
                <w:numId w:val="56"/>
              </w:numPr>
              <w:tabs>
                <w:tab w:val="left" w:pos="306"/>
              </w:tabs>
              <w:ind w:hanging="1058"/>
              <w:rPr>
                <w:rFonts w:ascii="Times New Roman" w:hAnsi="Times New Roman"/>
                <w:sz w:val="24"/>
                <w:szCs w:val="24"/>
              </w:rPr>
            </w:pPr>
          </w:p>
          <w:p w:rsidR="00D92484" w:rsidRPr="00824457" w:rsidRDefault="00D92484" w:rsidP="00824457">
            <w:pPr>
              <w:pStyle w:val="a8"/>
              <w:numPr>
                <w:ilvl w:val="0"/>
                <w:numId w:val="57"/>
              </w:numPr>
              <w:tabs>
                <w:tab w:val="left" w:pos="22"/>
                <w:tab w:val="left" w:pos="306"/>
              </w:tabs>
              <w:ind w:left="22" w:firstLine="0"/>
              <w:rPr>
                <w:rFonts w:ascii="Times New Roman" w:hAnsi="Times New Roman"/>
                <w:sz w:val="24"/>
                <w:szCs w:val="24"/>
              </w:rPr>
            </w:pPr>
            <w:r w:rsidRPr="00824457">
              <w:rPr>
                <w:rFonts w:ascii="Times New Roman" w:hAnsi="Times New Roman"/>
                <w:sz w:val="24"/>
                <w:szCs w:val="24"/>
              </w:rPr>
              <w:t>Рывки к себе резинового жгута с имитацией подворотом</w:t>
            </w:r>
          </w:p>
        </w:tc>
        <w:tc>
          <w:tcPr>
            <w:tcW w:w="1984" w:type="dxa"/>
          </w:tcPr>
          <w:p w:rsidR="00D92484" w:rsidRPr="00824457" w:rsidRDefault="00D92484" w:rsidP="00824457">
            <w:pPr>
              <w:pStyle w:val="a8"/>
              <w:jc w:val="center"/>
              <w:rPr>
                <w:rFonts w:ascii="Times New Roman" w:hAnsi="Times New Roman"/>
                <w:i/>
                <w:sz w:val="24"/>
                <w:szCs w:val="24"/>
              </w:rPr>
            </w:pP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(10-12)х4-6</w:t>
            </w:r>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Количество повторений может быть меньшим (2-3), в этом случае увеличивается количество серий до 15-20</w:t>
            </w:r>
          </w:p>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В форме соревнований на большее количество повторений</w:t>
            </w:r>
          </w:p>
        </w:tc>
      </w:tr>
      <w:tr w:rsidR="00D92484" w:rsidRPr="00824457" w:rsidTr="00824457">
        <w:tc>
          <w:tcPr>
            <w:tcW w:w="4390" w:type="dxa"/>
          </w:tcPr>
          <w:p w:rsidR="00D92484" w:rsidRPr="00824457" w:rsidRDefault="00D92484" w:rsidP="00824457">
            <w:pPr>
              <w:pStyle w:val="a8"/>
              <w:numPr>
                <w:ilvl w:val="0"/>
                <w:numId w:val="57"/>
              </w:numPr>
              <w:tabs>
                <w:tab w:val="left" w:pos="22"/>
                <w:tab w:val="left" w:pos="306"/>
              </w:tabs>
              <w:ind w:left="22" w:firstLine="0"/>
              <w:rPr>
                <w:rFonts w:ascii="Times New Roman" w:hAnsi="Times New Roman"/>
                <w:sz w:val="24"/>
                <w:szCs w:val="24"/>
              </w:rPr>
            </w:pPr>
            <w:r w:rsidRPr="00824457">
              <w:rPr>
                <w:rFonts w:ascii="Times New Roman" w:hAnsi="Times New Roman"/>
                <w:sz w:val="24"/>
                <w:szCs w:val="24"/>
              </w:rPr>
              <w:t>Приседания с отягощением на плечах (гиря, блин от штанги, штанга, партнер и т.п.) в максимальном темпе</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(4-8)х(5-10 с)</w:t>
            </w:r>
          </w:p>
        </w:tc>
        <w:tc>
          <w:tcPr>
            <w:tcW w:w="3686" w:type="dxa"/>
          </w:tcPr>
          <w:p w:rsidR="00D92484" w:rsidRPr="00824457" w:rsidRDefault="00D92484" w:rsidP="00464ABD">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7"/>
              </w:numPr>
              <w:tabs>
                <w:tab w:val="left" w:pos="22"/>
                <w:tab w:val="left" w:pos="306"/>
              </w:tabs>
              <w:ind w:left="22" w:firstLine="0"/>
              <w:rPr>
                <w:rFonts w:ascii="Times New Roman" w:hAnsi="Times New Roman"/>
                <w:sz w:val="24"/>
                <w:szCs w:val="24"/>
              </w:rPr>
            </w:pPr>
            <w:r w:rsidRPr="00824457">
              <w:rPr>
                <w:rFonts w:ascii="Times New Roman" w:hAnsi="Times New Roman"/>
                <w:sz w:val="24"/>
                <w:szCs w:val="24"/>
              </w:rPr>
              <w:lastRenderedPageBreak/>
              <w:t>Сгибание и разгибание туловища лёжа на спине, ноги закреплены в максимальном темпе (руки за головой с отягощением)</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(4-8)х(5-10 с)</w:t>
            </w:r>
          </w:p>
        </w:tc>
        <w:tc>
          <w:tcPr>
            <w:tcW w:w="3686" w:type="dxa"/>
          </w:tcPr>
          <w:p w:rsidR="00D92484" w:rsidRPr="00824457" w:rsidRDefault="00D92484" w:rsidP="00464ABD">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tabs>
                <w:tab w:val="left" w:pos="22"/>
                <w:tab w:val="left" w:pos="306"/>
              </w:tabs>
              <w:ind w:left="22"/>
              <w:rPr>
                <w:rFonts w:ascii="Times New Roman" w:hAnsi="Times New Roman"/>
                <w:sz w:val="24"/>
                <w:szCs w:val="24"/>
              </w:rPr>
            </w:pPr>
            <w:r w:rsidRPr="00824457">
              <w:rPr>
                <w:rFonts w:ascii="Times New Roman" w:hAnsi="Times New Roman"/>
                <w:sz w:val="24"/>
                <w:szCs w:val="24"/>
              </w:rPr>
              <w:t>II.</w:t>
            </w:r>
          </w:p>
          <w:p w:rsidR="00D92484" w:rsidRPr="00824457" w:rsidRDefault="00D92484" w:rsidP="00824457">
            <w:pPr>
              <w:pStyle w:val="a8"/>
              <w:numPr>
                <w:ilvl w:val="0"/>
                <w:numId w:val="58"/>
              </w:numPr>
              <w:tabs>
                <w:tab w:val="left" w:pos="22"/>
                <w:tab w:val="left" w:pos="306"/>
              </w:tabs>
              <w:rPr>
                <w:rFonts w:ascii="Times New Roman" w:hAnsi="Times New Roman"/>
                <w:sz w:val="24"/>
                <w:szCs w:val="24"/>
              </w:rPr>
            </w:pPr>
            <w:r w:rsidRPr="00824457">
              <w:rPr>
                <w:rFonts w:ascii="Times New Roman" w:hAnsi="Times New Roman"/>
                <w:sz w:val="24"/>
                <w:szCs w:val="24"/>
              </w:rPr>
              <w:t>Передвижения в упоре лёжа</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w:t>
            </w:r>
            <w:smartTag w:uri="urn:schemas-microsoft-com:office:smarttags" w:element="metricconverter">
              <w:smartTagPr>
                <w:attr w:name="ProductID" w:val="2016 г"/>
              </w:smartTagPr>
              <w:r w:rsidRPr="00824457">
                <w:rPr>
                  <w:rFonts w:ascii="Times New Roman" w:hAnsi="Times New Roman"/>
                  <w:sz w:val="24"/>
                  <w:szCs w:val="24"/>
                </w:rPr>
                <w:t>20 м</w:t>
              </w:r>
            </w:smartTag>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В форме соревнований на опережение</w:t>
            </w:r>
          </w:p>
        </w:tc>
      </w:tr>
      <w:tr w:rsidR="00D92484" w:rsidRPr="00824457" w:rsidTr="00824457">
        <w:tc>
          <w:tcPr>
            <w:tcW w:w="4390" w:type="dxa"/>
          </w:tcPr>
          <w:p w:rsidR="00D92484" w:rsidRPr="00824457" w:rsidRDefault="00D92484" w:rsidP="00824457">
            <w:pPr>
              <w:pStyle w:val="a8"/>
              <w:numPr>
                <w:ilvl w:val="0"/>
                <w:numId w:val="58"/>
              </w:numPr>
              <w:tabs>
                <w:tab w:val="left" w:pos="22"/>
                <w:tab w:val="left" w:pos="306"/>
              </w:tabs>
              <w:ind w:left="22" w:firstLine="0"/>
              <w:rPr>
                <w:rFonts w:ascii="Times New Roman" w:hAnsi="Times New Roman"/>
                <w:sz w:val="24"/>
                <w:szCs w:val="24"/>
              </w:rPr>
            </w:pPr>
            <w:r w:rsidRPr="00824457">
              <w:rPr>
                <w:rFonts w:ascii="Times New Roman" w:hAnsi="Times New Roman"/>
                <w:sz w:val="24"/>
                <w:szCs w:val="24"/>
              </w:rPr>
              <w:t>Имитация прохода на туловище с последующим отрывом партнера от ковра</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10-20 раз</w:t>
            </w:r>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Установка на точность и максимальную скорость движения</w:t>
            </w:r>
          </w:p>
        </w:tc>
      </w:tr>
      <w:tr w:rsidR="00D92484" w:rsidRPr="00824457" w:rsidTr="00824457">
        <w:tc>
          <w:tcPr>
            <w:tcW w:w="4390" w:type="dxa"/>
          </w:tcPr>
          <w:p w:rsidR="00D92484" w:rsidRPr="00824457" w:rsidRDefault="00D92484" w:rsidP="00824457">
            <w:pPr>
              <w:pStyle w:val="a8"/>
              <w:numPr>
                <w:ilvl w:val="0"/>
                <w:numId w:val="58"/>
              </w:numPr>
              <w:tabs>
                <w:tab w:val="left" w:pos="22"/>
                <w:tab w:val="left" w:pos="164"/>
                <w:tab w:val="left" w:pos="306"/>
              </w:tabs>
              <w:ind w:left="0" w:firstLine="22"/>
              <w:rPr>
                <w:rFonts w:ascii="Times New Roman" w:hAnsi="Times New Roman"/>
                <w:sz w:val="24"/>
                <w:szCs w:val="24"/>
              </w:rPr>
            </w:pPr>
            <w:r w:rsidRPr="00824457">
              <w:rPr>
                <w:rFonts w:ascii="Times New Roman" w:hAnsi="Times New Roman"/>
                <w:sz w:val="24"/>
                <w:szCs w:val="24"/>
              </w:rPr>
              <w:t>Вставание на мост с последующим уходом забеганием из положения приседа, полуприседа, со стойки</w:t>
            </w:r>
          </w:p>
        </w:tc>
        <w:tc>
          <w:tcPr>
            <w:tcW w:w="1984"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(4+4+4)х</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5-10 с</w:t>
            </w:r>
          </w:p>
        </w:tc>
        <w:tc>
          <w:tcPr>
            <w:tcW w:w="3686" w:type="dxa"/>
            <w:vMerge w:val="restart"/>
          </w:tcPr>
          <w:p w:rsidR="00D92484" w:rsidRPr="00824457" w:rsidRDefault="00D92484" w:rsidP="00464ABD">
            <w:pPr>
              <w:pStyle w:val="a8"/>
              <w:rPr>
                <w:rFonts w:ascii="Times New Roman" w:hAnsi="Times New Roman"/>
                <w:sz w:val="24"/>
                <w:szCs w:val="24"/>
              </w:rPr>
            </w:pPr>
          </w:p>
          <w:p w:rsidR="00D92484" w:rsidRPr="00824457" w:rsidRDefault="00D92484" w:rsidP="00464ABD">
            <w:pPr>
              <w:pStyle w:val="a8"/>
              <w:rPr>
                <w:rFonts w:ascii="Times New Roman" w:hAnsi="Times New Roman"/>
                <w:sz w:val="24"/>
                <w:szCs w:val="24"/>
              </w:rPr>
            </w:pPr>
          </w:p>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В форме соревнований на большее количество повторений</w:t>
            </w:r>
          </w:p>
        </w:tc>
      </w:tr>
      <w:tr w:rsidR="00D92484" w:rsidRPr="00824457" w:rsidTr="00824457">
        <w:tc>
          <w:tcPr>
            <w:tcW w:w="4390" w:type="dxa"/>
          </w:tcPr>
          <w:p w:rsidR="00D92484" w:rsidRPr="00824457" w:rsidRDefault="00D92484" w:rsidP="00824457">
            <w:pPr>
              <w:pStyle w:val="a8"/>
              <w:tabs>
                <w:tab w:val="left" w:pos="22"/>
                <w:tab w:val="left" w:pos="164"/>
                <w:tab w:val="left" w:pos="447"/>
              </w:tabs>
              <w:ind w:left="22"/>
              <w:rPr>
                <w:rFonts w:ascii="Times New Roman" w:hAnsi="Times New Roman"/>
                <w:sz w:val="24"/>
                <w:szCs w:val="24"/>
              </w:rPr>
            </w:pPr>
            <w:r w:rsidRPr="00824457">
              <w:rPr>
                <w:rFonts w:ascii="Times New Roman" w:hAnsi="Times New Roman"/>
                <w:sz w:val="24"/>
                <w:szCs w:val="24"/>
              </w:rPr>
              <w:t>III.</w:t>
            </w:r>
          </w:p>
          <w:p w:rsidR="00D92484" w:rsidRPr="00824457" w:rsidRDefault="00D92484" w:rsidP="00824457">
            <w:pPr>
              <w:pStyle w:val="a8"/>
              <w:numPr>
                <w:ilvl w:val="0"/>
                <w:numId w:val="59"/>
              </w:numPr>
              <w:tabs>
                <w:tab w:val="left" w:pos="22"/>
                <w:tab w:val="left" w:pos="164"/>
                <w:tab w:val="left" w:pos="306"/>
              </w:tabs>
              <w:ind w:left="22" w:firstLine="0"/>
              <w:rPr>
                <w:rFonts w:ascii="Times New Roman" w:hAnsi="Times New Roman"/>
                <w:sz w:val="24"/>
                <w:szCs w:val="24"/>
              </w:rPr>
            </w:pPr>
            <w:r w:rsidRPr="00824457">
              <w:rPr>
                <w:rFonts w:ascii="Times New Roman" w:hAnsi="Times New Roman"/>
                <w:sz w:val="24"/>
                <w:szCs w:val="24"/>
              </w:rPr>
              <w:t>Отжимание в упоре лёжа в разных исходных положениях (упор на ладонях, кулаках, пальцах руки вместе, на ширине плеч, шире плеч)</w:t>
            </w:r>
          </w:p>
        </w:tc>
        <w:tc>
          <w:tcPr>
            <w:tcW w:w="1984" w:type="dxa"/>
          </w:tcPr>
          <w:p w:rsidR="00D92484" w:rsidRPr="00824457" w:rsidRDefault="00D92484" w:rsidP="00824457">
            <w:pPr>
              <w:pStyle w:val="a8"/>
              <w:tabs>
                <w:tab w:val="left" w:pos="447"/>
              </w:tabs>
              <w:jc w:val="center"/>
              <w:rPr>
                <w:rFonts w:ascii="Times New Roman" w:hAnsi="Times New Roman"/>
                <w:sz w:val="24"/>
                <w:szCs w:val="24"/>
              </w:rPr>
            </w:pPr>
          </w:p>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2 мин</w:t>
            </w:r>
          </w:p>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4х5-10 с</w:t>
            </w:r>
          </w:p>
        </w:tc>
        <w:tc>
          <w:tcPr>
            <w:tcW w:w="3686" w:type="dxa"/>
            <w:vMerge/>
          </w:tcPr>
          <w:p w:rsidR="00D92484" w:rsidRPr="00824457" w:rsidRDefault="00D92484" w:rsidP="00464ABD">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59"/>
              </w:numPr>
              <w:tabs>
                <w:tab w:val="left" w:pos="22"/>
                <w:tab w:val="left" w:pos="164"/>
                <w:tab w:val="left" w:pos="306"/>
              </w:tabs>
              <w:ind w:left="22" w:firstLine="0"/>
              <w:rPr>
                <w:rFonts w:ascii="Times New Roman" w:hAnsi="Times New Roman"/>
                <w:sz w:val="24"/>
                <w:szCs w:val="24"/>
              </w:rPr>
            </w:pPr>
            <w:r w:rsidRPr="00824457">
              <w:rPr>
                <w:rFonts w:ascii="Times New Roman" w:hAnsi="Times New Roman"/>
                <w:sz w:val="24"/>
                <w:szCs w:val="24"/>
              </w:rPr>
              <w:t>Имитация нырка с последующим отрывом партнера от ковра</w:t>
            </w:r>
          </w:p>
        </w:tc>
        <w:tc>
          <w:tcPr>
            <w:tcW w:w="1984" w:type="dxa"/>
          </w:tcPr>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4 мин</w:t>
            </w:r>
          </w:p>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10-20 раз</w:t>
            </w:r>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Установка на точность и максимальную скорость</w:t>
            </w:r>
          </w:p>
        </w:tc>
      </w:tr>
      <w:tr w:rsidR="00D92484" w:rsidRPr="00824457" w:rsidTr="00824457">
        <w:tc>
          <w:tcPr>
            <w:tcW w:w="4390" w:type="dxa"/>
          </w:tcPr>
          <w:p w:rsidR="00D92484" w:rsidRPr="00824457" w:rsidRDefault="00D92484" w:rsidP="00824457">
            <w:pPr>
              <w:pStyle w:val="a8"/>
              <w:numPr>
                <w:ilvl w:val="0"/>
                <w:numId w:val="59"/>
              </w:numPr>
              <w:tabs>
                <w:tab w:val="left" w:pos="22"/>
                <w:tab w:val="left" w:pos="164"/>
                <w:tab w:val="left" w:pos="306"/>
              </w:tabs>
              <w:ind w:left="22" w:firstLine="0"/>
              <w:rPr>
                <w:rFonts w:ascii="Times New Roman" w:hAnsi="Times New Roman"/>
                <w:sz w:val="24"/>
                <w:szCs w:val="24"/>
              </w:rPr>
            </w:pPr>
            <w:r w:rsidRPr="00824457">
              <w:rPr>
                <w:rFonts w:ascii="Times New Roman" w:hAnsi="Times New Roman"/>
                <w:sz w:val="24"/>
                <w:szCs w:val="24"/>
              </w:rPr>
              <w:t>Сгибание и разгибание туловища лёжа на спине на наклонной скамейке, ноги закреплены, руки за головой с отягощением</w:t>
            </w:r>
          </w:p>
        </w:tc>
        <w:tc>
          <w:tcPr>
            <w:tcW w:w="1984" w:type="dxa"/>
          </w:tcPr>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2 мин</w:t>
            </w:r>
          </w:p>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4х5-10 с</w:t>
            </w:r>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В форме соревнований на большее количество повторений</w:t>
            </w:r>
          </w:p>
        </w:tc>
      </w:tr>
      <w:tr w:rsidR="00D92484" w:rsidRPr="00824457" w:rsidTr="00824457">
        <w:tc>
          <w:tcPr>
            <w:tcW w:w="4390" w:type="dxa"/>
          </w:tcPr>
          <w:p w:rsidR="00D92484" w:rsidRPr="00824457" w:rsidRDefault="00D92484" w:rsidP="00824457">
            <w:pPr>
              <w:pStyle w:val="a8"/>
              <w:tabs>
                <w:tab w:val="left" w:pos="164"/>
                <w:tab w:val="left" w:pos="306"/>
              </w:tabs>
              <w:ind w:left="164" w:hanging="142"/>
              <w:jc w:val="both"/>
              <w:rPr>
                <w:rFonts w:ascii="Times New Roman" w:hAnsi="Times New Roman"/>
                <w:b/>
                <w:i/>
                <w:sz w:val="26"/>
                <w:szCs w:val="26"/>
              </w:rPr>
            </w:pPr>
            <w:r w:rsidRPr="00824457">
              <w:rPr>
                <w:rFonts w:ascii="Times New Roman" w:hAnsi="Times New Roman"/>
                <w:b/>
                <w:i/>
                <w:sz w:val="26"/>
                <w:szCs w:val="26"/>
              </w:rPr>
              <w:t>V заключительная станция</w:t>
            </w:r>
          </w:p>
        </w:tc>
        <w:tc>
          <w:tcPr>
            <w:tcW w:w="1984" w:type="dxa"/>
          </w:tcPr>
          <w:p w:rsidR="00D92484" w:rsidRPr="00824457" w:rsidRDefault="00D92484" w:rsidP="00824457">
            <w:pPr>
              <w:pStyle w:val="a8"/>
              <w:tabs>
                <w:tab w:val="left" w:pos="447"/>
              </w:tabs>
              <w:jc w:val="center"/>
              <w:rPr>
                <w:rFonts w:ascii="Times New Roman" w:hAnsi="Times New Roman"/>
                <w:sz w:val="24"/>
                <w:szCs w:val="24"/>
              </w:rPr>
            </w:pPr>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Для всех занимающихся</w:t>
            </w:r>
          </w:p>
        </w:tc>
      </w:tr>
      <w:tr w:rsidR="00D92484" w:rsidRPr="00824457" w:rsidTr="00824457">
        <w:tc>
          <w:tcPr>
            <w:tcW w:w="4390" w:type="dxa"/>
          </w:tcPr>
          <w:p w:rsidR="00D92484" w:rsidRPr="00824457" w:rsidRDefault="00D92484" w:rsidP="00824457">
            <w:pPr>
              <w:pStyle w:val="a8"/>
              <w:numPr>
                <w:ilvl w:val="0"/>
                <w:numId w:val="60"/>
              </w:numPr>
              <w:tabs>
                <w:tab w:val="left" w:pos="22"/>
                <w:tab w:val="left" w:pos="164"/>
                <w:tab w:val="left" w:pos="306"/>
              </w:tabs>
              <w:ind w:left="22" w:firstLine="0"/>
              <w:jc w:val="both"/>
              <w:rPr>
                <w:rFonts w:ascii="Times New Roman" w:hAnsi="Times New Roman"/>
                <w:sz w:val="24"/>
                <w:szCs w:val="24"/>
              </w:rPr>
            </w:pPr>
            <w:r w:rsidRPr="00824457">
              <w:rPr>
                <w:rFonts w:ascii="Times New Roman" w:hAnsi="Times New Roman"/>
                <w:sz w:val="24"/>
                <w:szCs w:val="24"/>
              </w:rPr>
              <w:t>Ускорения на 20-</w:t>
            </w:r>
            <w:smartTag w:uri="urn:schemas-microsoft-com:office:smarttags" w:element="metricconverter">
              <w:smartTagPr>
                <w:attr w:name="ProductID" w:val="2016 г"/>
              </w:smartTagPr>
              <w:r w:rsidRPr="00824457">
                <w:rPr>
                  <w:rFonts w:ascii="Times New Roman" w:hAnsi="Times New Roman"/>
                  <w:sz w:val="24"/>
                  <w:szCs w:val="24"/>
                </w:rPr>
                <w:t>30 м</w:t>
              </w:r>
            </w:smartTag>
            <w:r w:rsidRPr="00824457">
              <w:rPr>
                <w:rFonts w:ascii="Times New Roman" w:hAnsi="Times New Roman"/>
                <w:sz w:val="24"/>
                <w:szCs w:val="24"/>
              </w:rPr>
              <w:t xml:space="preserve"> из разных исходных положений</w:t>
            </w:r>
          </w:p>
        </w:tc>
        <w:tc>
          <w:tcPr>
            <w:tcW w:w="1984" w:type="dxa"/>
          </w:tcPr>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4 мин</w:t>
            </w:r>
          </w:p>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4-8 раз</w:t>
            </w:r>
          </w:p>
        </w:tc>
        <w:tc>
          <w:tcPr>
            <w:tcW w:w="3686" w:type="dxa"/>
          </w:tcPr>
          <w:p w:rsidR="00D92484" w:rsidRPr="00824457" w:rsidRDefault="00D92484" w:rsidP="00464ABD">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numPr>
                <w:ilvl w:val="0"/>
                <w:numId w:val="60"/>
              </w:numPr>
              <w:tabs>
                <w:tab w:val="left" w:pos="22"/>
                <w:tab w:val="left" w:pos="164"/>
                <w:tab w:val="left" w:pos="306"/>
              </w:tabs>
              <w:ind w:left="22" w:firstLine="0"/>
              <w:jc w:val="both"/>
              <w:rPr>
                <w:rFonts w:ascii="Times New Roman" w:hAnsi="Times New Roman"/>
                <w:sz w:val="24"/>
                <w:szCs w:val="24"/>
              </w:rPr>
            </w:pPr>
            <w:r w:rsidRPr="00824457">
              <w:rPr>
                <w:rFonts w:ascii="Times New Roman" w:hAnsi="Times New Roman"/>
                <w:sz w:val="24"/>
                <w:szCs w:val="24"/>
              </w:rPr>
              <w:t>Баскетбол по упрощенным правилам</w:t>
            </w:r>
          </w:p>
        </w:tc>
        <w:tc>
          <w:tcPr>
            <w:tcW w:w="1984" w:type="dxa"/>
          </w:tcPr>
          <w:p w:rsidR="00D92484" w:rsidRPr="00824457" w:rsidRDefault="00D92484" w:rsidP="00824457">
            <w:pPr>
              <w:pStyle w:val="a8"/>
              <w:tabs>
                <w:tab w:val="left" w:pos="447"/>
              </w:tabs>
              <w:jc w:val="center"/>
              <w:rPr>
                <w:rFonts w:ascii="Times New Roman" w:hAnsi="Times New Roman"/>
                <w:sz w:val="24"/>
                <w:szCs w:val="24"/>
              </w:rPr>
            </w:pPr>
            <w:r w:rsidRPr="00824457">
              <w:rPr>
                <w:rFonts w:ascii="Times New Roman" w:hAnsi="Times New Roman"/>
                <w:sz w:val="24"/>
                <w:szCs w:val="24"/>
              </w:rPr>
              <w:t>4х2 мин</w:t>
            </w:r>
          </w:p>
        </w:tc>
        <w:tc>
          <w:tcPr>
            <w:tcW w:w="3686" w:type="dxa"/>
          </w:tcPr>
          <w:p w:rsidR="00D92484" w:rsidRPr="00824457" w:rsidRDefault="00D92484" w:rsidP="00464ABD">
            <w:pPr>
              <w:pStyle w:val="a8"/>
              <w:rPr>
                <w:rFonts w:ascii="Times New Roman" w:hAnsi="Times New Roman"/>
                <w:sz w:val="24"/>
                <w:szCs w:val="24"/>
              </w:rPr>
            </w:pPr>
            <w:r w:rsidRPr="00824457">
              <w:rPr>
                <w:rFonts w:ascii="Times New Roman" w:hAnsi="Times New Roman"/>
                <w:sz w:val="24"/>
                <w:szCs w:val="24"/>
              </w:rPr>
              <w:t>Перерывы для отдыха 1-2 мин, темп максимальный</w:t>
            </w:r>
          </w:p>
        </w:tc>
      </w:tr>
    </w:tbl>
    <w:p w:rsidR="00D92484" w:rsidRDefault="00D92484" w:rsidP="00C56A69">
      <w:pPr>
        <w:pStyle w:val="a8"/>
        <w:shd w:val="clear" w:color="auto" w:fill="FFFFFF"/>
        <w:jc w:val="center"/>
        <w:rPr>
          <w:rFonts w:ascii="Times New Roman" w:hAnsi="Times New Roman"/>
          <w:b/>
          <w:sz w:val="28"/>
          <w:szCs w:val="28"/>
        </w:rPr>
      </w:pPr>
    </w:p>
    <w:p w:rsidR="00D92484" w:rsidRDefault="00D92484" w:rsidP="004C5D81">
      <w:pPr>
        <w:pStyle w:val="a8"/>
        <w:shd w:val="clear" w:color="auto" w:fill="FFFFFF"/>
        <w:jc w:val="center"/>
        <w:rPr>
          <w:rFonts w:ascii="Times New Roman" w:hAnsi="Times New Roman"/>
          <w:i/>
          <w:sz w:val="28"/>
          <w:szCs w:val="28"/>
        </w:rPr>
      </w:pPr>
      <w:r>
        <w:rPr>
          <w:rFonts w:ascii="Times New Roman" w:hAnsi="Times New Roman"/>
          <w:i/>
          <w:sz w:val="28"/>
          <w:szCs w:val="28"/>
        </w:rPr>
        <w:t>Развитие быстроты</w:t>
      </w:r>
    </w:p>
    <w:p w:rsidR="00D92484" w:rsidRDefault="00D92484" w:rsidP="004C5D81">
      <w:pPr>
        <w:pStyle w:val="a8"/>
        <w:shd w:val="clear" w:color="auto" w:fill="FFFFFF"/>
        <w:jc w:val="both"/>
        <w:rPr>
          <w:rFonts w:ascii="Times New Roman" w:hAnsi="Times New Roman"/>
          <w:sz w:val="28"/>
          <w:szCs w:val="28"/>
        </w:rPr>
      </w:pPr>
      <w:r>
        <w:rPr>
          <w:rFonts w:ascii="Times New Roman" w:hAnsi="Times New Roman"/>
          <w:b/>
          <w:sz w:val="28"/>
          <w:szCs w:val="28"/>
        </w:rPr>
        <w:tab/>
      </w:r>
      <w:r w:rsidRPr="004C5D81">
        <w:rPr>
          <w:rFonts w:ascii="Times New Roman" w:hAnsi="Times New Roman"/>
          <w:sz w:val="28"/>
          <w:szCs w:val="28"/>
        </w:rPr>
        <w:t>В процессе силовой подготовки необходимо решить следующие основные задачи</w:t>
      </w:r>
      <w:r>
        <w:rPr>
          <w:rFonts w:ascii="Times New Roman" w:hAnsi="Times New Roman"/>
          <w:sz w:val="28"/>
          <w:szCs w:val="28"/>
        </w:rPr>
        <w:t>:</w:t>
      </w:r>
    </w:p>
    <w:p w:rsidR="00D92484" w:rsidRDefault="00D92484" w:rsidP="004C5D81">
      <w:pPr>
        <w:pStyle w:val="a8"/>
        <w:shd w:val="clear" w:color="auto" w:fill="FFFFFF"/>
        <w:jc w:val="both"/>
        <w:rPr>
          <w:rFonts w:ascii="Times New Roman" w:hAnsi="Times New Roman"/>
          <w:sz w:val="28"/>
          <w:szCs w:val="28"/>
        </w:rPr>
      </w:pPr>
      <w:r>
        <w:rPr>
          <w:rFonts w:ascii="Times New Roman" w:hAnsi="Times New Roman"/>
          <w:sz w:val="28"/>
          <w:szCs w:val="28"/>
        </w:rPr>
        <w:tab/>
        <w:t>а) обеспечить разностороннее развитие или сохранение в необходимой мере силовых способностей, создающих предпосылки для специфических проявлений их в спортивной борьбе, а также для успешного освоения технико-тактических действий;</w:t>
      </w:r>
    </w:p>
    <w:p w:rsidR="00D92484" w:rsidRDefault="00D92484" w:rsidP="004C5D81">
      <w:pPr>
        <w:pStyle w:val="a8"/>
        <w:shd w:val="clear" w:color="auto" w:fill="FFFFFF"/>
        <w:jc w:val="both"/>
        <w:rPr>
          <w:rFonts w:ascii="Times New Roman" w:hAnsi="Times New Roman"/>
          <w:sz w:val="28"/>
          <w:szCs w:val="28"/>
        </w:rPr>
      </w:pPr>
      <w:r>
        <w:rPr>
          <w:rFonts w:ascii="Times New Roman" w:hAnsi="Times New Roman"/>
          <w:sz w:val="28"/>
          <w:szCs w:val="28"/>
        </w:rPr>
        <w:tab/>
        <w:t>б) обеспечить развитие специфических для спортивной борьбы силовых способностей, необходимых для успешного освоения двигательных действий, составляющих основу соревновательного поединка борцов.</w:t>
      </w:r>
    </w:p>
    <w:p w:rsidR="00D92484" w:rsidRDefault="00D92484" w:rsidP="004C5D81">
      <w:pPr>
        <w:pStyle w:val="a8"/>
        <w:shd w:val="clear" w:color="auto" w:fill="FFFFFF"/>
        <w:jc w:val="both"/>
        <w:rPr>
          <w:rFonts w:ascii="Times New Roman" w:hAnsi="Times New Roman"/>
          <w:b/>
          <w:sz w:val="28"/>
          <w:szCs w:val="28"/>
        </w:rPr>
      </w:pPr>
      <w:r>
        <w:rPr>
          <w:rFonts w:ascii="Times New Roman" w:hAnsi="Times New Roman"/>
          <w:sz w:val="28"/>
          <w:szCs w:val="28"/>
        </w:rPr>
        <w:tab/>
        <w:t xml:space="preserve">Методические рекомендации по преимущественному развитию силы представлены в </w:t>
      </w:r>
      <w:r w:rsidRPr="004C5D81">
        <w:rPr>
          <w:rFonts w:ascii="Times New Roman" w:hAnsi="Times New Roman"/>
          <w:b/>
          <w:sz w:val="28"/>
          <w:szCs w:val="28"/>
        </w:rPr>
        <w:t>таблице 28</w:t>
      </w:r>
    </w:p>
    <w:p w:rsidR="00D92484" w:rsidRDefault="00D92484" w:rsidP="004C5D81">
      <w:pPr>
        <w:pStyle w:val="a8"/>
        <w:shd w:val="clear" w:color="auto" w:fill="FFFFFF"/>
        <w:jc w:val="both"/>
        <w:rPr>
          <w:rFonts w:ascii="Times New Roman" w:hAnsi="Times New Roman"/>
          <w:b/>
          <w:sz w:val="28"/>
          <w:szCs w:val="28"/>
        </w:rPr>
      </w:pPr>
    </w:p>
    <w:p w:rsidR="00D92484" w:rsidRDefault="00D92484" w:rsidP="004C5D81">
      <w:pPr>
        <w:pStyle w:val="a8"/>
        <w:shd w:val="clear" w:color="auto" w:fill="FFFFFF"/>
        <w:jc w:val="right"/>
        <w:rPr>
          <w:rFonts w:ascii="Times New Roman" w:hAnsi="Times New Roman"/>
          <w:b/>
          <w:sz w:val="28"/>
          <w:szCs w:val="28"/>
        </w:rPr>
      </w:pPr>
      <w:r>
        <w:rPr>
          <w:rFonts w:ascii="Times New Roman" w:hAnsi="Times New Roman"/>
          <w:b/>
          <w:sz w:val="28"/>
          <w:szCs w:val="28"/>
        </w:rPr>
        <w:t>Таблица 28</w:t>
      </w:r>
    </w:p>
    <w:p w:rsidR="00D92484" w:rsidRDefault="00D92484" w:rsidP="004C5D81">
      <w:pPr>
        <w:pStyle w:val="a8"/>
        <w:shd w:val="clear" w:color="auto" w:fill="FFFFFF"/>
        <w:jc w:val="center"/>
        <w:rPr>
          <w:rFonts w:ascii="Times New Roman" w:hAnsi="Times New Roman"/>
          <w:b/>
          <w:sz w:val="28"/>
          <w:szCs w:val="28"/>
        </w:rPr>
      </w:pPr>
      <w:r>
        <w:rPr>
          <w:rFonts w:ascii="Times New Roman" w:hAnsi="Times New Roman"/>
          <w:b/>
          <w:sz w:val="28"/>
          <w:szCs w:val="28"/>
        </w:rPr>
        <w:t>Методические рекомендации по преимущественному развитию силы в быстрых (БМВ) и медленных (ММВ) мышечных волокнах</w:t>
      </w:r>
    </w:p>
    <w:p w:rsidR="00D92484" w:rsidRDefault="00D92484" w:rsidP="004C5D81">
      <w:pPr>
        <w:pStyle w:val="a8"/>
        <w:shd w:val="clear" w:color="auto" w:fill="FFFFFF"/>
        <w:jc w:val="center"/>
        <w:rPr>
          <w:rFonts w:ascii="Times New Roman" w:hAnsi="Times New Roman"/>
          <w:b/>
          <w:sz w:val="28"/>
          <w:szCs w:val="28"/>
        </w:rPr>
      </w:pPr>
      <w:r>
        <w:rPr>
          <w:rFonts w:ascii="Times New Roman" w:hAnsi="Times New Roman"/>
          <w:b/>
          <w:sz w:val="28"/>
          <w:szCs w:val="28"/>
        </w:rPr>
        <w:t>(по В.Н. Селуянову,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3829"/>
        <w:gridCol w:w="2532"/>
      </w:tblGrid>
      <w:tr w:rsidR="00D92484" w:rsidRPr="00824457" w:rsidTr="00824457">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Методические</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положения</w:t>
            </w:r>
          </w:p>
        </w:tc>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БМВ</w:t>
            </w:r>
          </w:p>
        </w:tc>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ММВ</w:t>
            </w:r>
          </w:p>
        </w:tc>
      </w:tr>
      <w:tr w:rsidR="00D92484" w:rsidRPr="00824457" w:rsidTr="00824457">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lastRenderedPageBreak/>
              <w:t xml:space="preserve">Продолжительность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упражнений</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До 30 с и до отказа</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30-60 с и до отказа</w:t>
            </w:r>
          </w:p>
        </w:tc>
      </w:tr>
      <w:tr w:rsidR="00D92484" w:rsidRPr="00824457" w:rsidTr="00824457">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Интенсивность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выполнения упражнения</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80-90% от максимума</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40-80% от максимума</w:t>
            </w:r>
          </w:p>
        </w:tc>
      </w:tr>
      <w:tr w:rsidR="00D92484" w:rsidRPr="00824457" w:rsidTr="00824457">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Число серий</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5-15 (ограничивается</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концентрацией ионов водорода в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саркоплазме МВ)</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То же</w:t>
            </w:r>
          </w:p>
        </w:tc>
      </w:tr>
      <w:tr w:rsidR="00D92484" w:rsidRPr="00824457" w:rsidTr="00824457">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Интервал отдыха между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сериями</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5-10 мин активного отдыха</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(определяется временем окисления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молочной кислоты</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То же</w:t>
            </w:r>
          </w:p>
        </w:tc>
      </w:tr>
      <w:tr w:rsidR="00D92484" w:rsidRPr="00824457" w:rsidTr="00824457">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Интервал отдыха между</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Тренировками</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5-10 дней (обусловлен скоростью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синтеза миофибрилл в МВ)</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То же</w:t>
            </w:r>
          </w:p>
        </w:tc>
      </w:tr>
      <w:tr w:rsidR="00D92484" w:rsidRPr="00824457" w:rsidTr="00824457">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Режим функционирования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мышц</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Динамический</w:t>
            </w:r>
          </w:p>
        </w:tc>
        <w:tc>
          <w:tcPr>
            <w:tcW w:w="0" w:type="auto"/>
          </w:tcPr>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 xml:space="preserve">Статодинамический (с </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нарушением</w:t>
            </w:r>
          </w:p>
          <w:p w:rsidR="00D92484" w:rsidRPr="00824457" w:rsidRDefault="00D92484" w:rsidP="00EF5E50">
            <w:pPr>
              <w:pStyle w:val="a8"/>
              <w:rPr>
                <w:rFonts w:ascii="Times New Roman" w:hAnsi="Times New Roman"/>
                <w:sz w:val="24"/>
                <w:szCs w:val="24"/>
              </w:rPr>
            </w:pPr>
            <w:r w:rsidRPr="00824457">
              <w:rPr>
                <w:rFonts w:ascii="Times New Roman" w:hAnsi="Times New Roman"/>
                <w:sz w:val="24"/>
                <w:szCs w:val="24"/>
              </w:rPr>
              <w:t>кровообращения)</w:t>
            </w:r>
          </w:p>
        </w:tc>
      </w:tr>
    </w:tbl>
    <w:p w:rsidR="00D92484" w:rsidRDefault="00D92484" w:rsidP="004C5D81">
      <w:pPr>
        <w:pStyle w:val="a8"/>
        <w:shd w:val="clear" w:color="auto" w:fill="FFFFFF"/>
        <w:jc w:val="center"/>
        <w:rPr>
          <w:rFonts w:ascii="Times New Roman" w:hAnsi="Times New Roman"/>
          <w:b/>
          <w:sz w:val="28"/>
          <w:szCs w:val="28"/>
        </w:rPr>
      </w:pP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Первая задача решается в ходе общей силовой подготовки, в процессе которой применяют широкий состав общеподготовительных упражнений на основе использования механизма положительного переноса физических качеств, в результате чего создаются предпосылки эффективного проявления развивающих качеств в избранном виде спорта.</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Вторая задача составляет основу специальной силовой подготовки, направленной на формирование структуры силовых качеств (собственно силовых, скоростно-силовых, силовой ловкости и силовой выносливости), применительно к специфике спортивной борьбы и поэтому средства, применяемые в этом случае, выбираются таким образом, чтобы режим работы мышц и характер мышечных напряжений был близок к соревновательному.</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Для этого необходимо соблюдать следующие требования:</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а) подбирать силовые упражнения, близкие по амплитуде и направлению к соревновательным упражнениям;</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б) прилагать максимум усилий на рабочем участке амплитуды движения;</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в) подбирать силовые упражнения по величине динамического усилия в соревновательном упражнении;</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г) подбирать силовые упражнения по скорости нарастания усилия в соревновательных упражнениях.</w:t>
      </w:r>
    </w:p>
    <w:p w:rsidR="00D92484" w:rsidRDefault="00D92484" w:rsidP="00EF5E50">
      <w:pPr>
        <w:pStyle w:val="a8"/>
        <w:shd w:val="clear" w:color="auto" w:fill="FFFFFF"/>
        <w:jc w:val="both"/>
        <w:rPr>
          <w:rFonts w:ascii="Times New Roman" w:hAnsi="Times New Roman"/>
          <w:sz w:val="28"/>
          <w:szCs w:val="28"/>
        </w:rPr>
      </w:pPr>
      <w:r>
        <w:rPr>
          <w:rFonts w:ascii="Times New Roman" w:hAnsi="Times New Roman"/>
          <w:sz w:val="28"/>
          <w:szCs w:val="28"/>
        </w:rPr>
        <w:tab/>
        <w:t>Наиболее эффективно сочетаются эти требования в круговой тренировке.</w:t>
      </w:r>
    </w:p>
    <w:p w:rsidR="00D92484" w:rsidRDefault="00D92484" w:rsidP="00EF5E50">
      <w:pPr>
        <w:pStyle w:val="a8"/>
        <w:shd w:val="clear" w:color="auto" w:fill="FFFFFF"/>
        <w:jc w:val="both"/>
        <w:rPr>
          <w:rFonts w:ascii="Times New Roman" w:hAnsi="Times New Roman"/>
          <w:b/>
          <w:sz w:val="28"/>
          <w:szCs w:val="28"/>
        </w:rPr>
      </w:pPr>
      <w:r>
        <w:rPr>
          <w:rFonts w:ascii="Times New Roman" w:hAnsi="Times New Roman"/>
          <w:sz w:val="28"/>
          <w:szCs w:val="28"/>
        </w:rPr>
        <w:tab/>
        <w:t xml:space="preserve">Физиологический режим силовой тренировки представлен в </w:t>
      </w:r>
      <w:r w:rsidRPr="00B34A2F">
        <w:rPr>
          <w:rFonts w:ascii="Times New Roman" w:hAnsi="Times New Roman"/>
          <w:b/>
          <w:sz w:val="28"/>
          <w:szCs w:val="28"/>
        </w:rPr>
        <w:t>таблице 29</w:t>
      </w:r>
      <w:r>
        <w:rPr>
          <w:rFonts w:ascii="Times New Roman" w:hAnsi="Times New Roman"/>
          <w:b/>
          <w:sz w:val="28"/>
          <w:szCs w:val="28"/>
        </w:rPr>
        <w:t>.</w:t>
      </w:r>
    </w:p>
    <w:p w:rsidR="00D92484" w:rsidRDefault="00D92484" w:rsidP="00EF5E50">
      <w:pPr>
        <w:pStyle w:val="a8"/>
        <w:shd w:val="clear" w:color="auto" w:fill="FFFFFF"/>
        <w:jc w:val="both"/>
        <w:rPr>
          <w:rFonts w:ascii="Times New Roman" w:hAnsi="Times New Roman"/>
          <w:b/>
          <w:sz w:val="28"/>
          <w:szCs w:val="28"/>
        </w:rPr>
      </w:pPr>
    </w:p>
    <w:p w:rsidR="00D92484" w:rsidRDefault="00D92484" w:rsidP="00B34A2F">
      <w:pPr>
        <w:pStyle w:val="a8"/>
        <w:shd w:val="clear" w:color="auto" w:fill="FFFFFF"/>
        <w:jc w:val="right"/>
        <w:rPr>
          <w:rFonts w:ascii="Times New Roman" w:hAnsi="Times New Roman"/>
          <w:b/>
          <w:sz w:val="28"/>
          <w:szCs w:val="28"/>
        </w:rPr>
      </w:pPr>
      <w:r>
        <w:rPr>
          <w:rFonts w:ascii="Times New Roman" w:hAnsi="Times New Roman"/>
          <w:b/>
          <w:sz w:val="28"/>
          <w:szCs w:val="28"/>
        </w:rPr>
        <w:t>Таблица 29</w:t>
      </w:r>
    </w:p>
    <w:p w:rsidR="00D92484" w:rsidRDefault="00D92484" w:rsidP="00B34A2F">
      <w:pPr>
        <w:pStyle w:val="a8"/>
        <w:shd w:val="clear" w:color="auto" w:fill="FFFFFF"/>
        <w:jc w:val="center"/>
        <w:rPr>
          <w:rFonts w:ascii="Times New Roman" w:hAnsi="Times New Roman"/>
          <w:b/>
          <w:sz w:val="28"/>
          <w:szCs w:val="28"/>
        </w:rPr>
      </w:pPr>
      <w:r>
        <w:rPr>
          <w:rFonts w:ascii="Times New Roman" w:hAnsi="Times New Roman"/>
          <w:b/>
          <w:sz w:val="28"/>
          <w:szCs w:val="28"/>
        </w:rPr>
        <w:t>Примерная схема КТ для силовой подготовки борца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6"/>
        <w:gridCol w:w="1740"/>
        <w:gridCol w:w="3934"/>
      </w:tblGrid>
      <w:tr w:rsidR="00D92484" w:rsidRPr="00824457" w:rsidTr="00824457">
        <w:tc>
          <w:tcPr>
            <w:tcW w:w="4390"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Содержание</w:t>
            </w:r>
          </w:p>
        </w:tc>
        <w:tc>
          <w:tcPr>
            <w:tcW w:w="1732"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Дозирование</w:t>
            </w:r>
          </w:p>
        </w:tc>
        <w:tc>
          <w:tcPr>
            <w:tcW w:w="3938" w:type="dxa"/>
          </w:tcPr>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Организационно-</w:t>
            </w:r>
          </w:p>
          <w:p w:rsidR="00D92484" w:rsidRPr="00824457" w:rsidRDefault="00D92484" w:rsidP="00824457">
            <w:pPr>
              <w:pStyle w:val="a8"/>
              <w:jc w:val="center"/>
              <w:rPr>
                <w:rFonts w:ascii="Times New Roman" w:hAnsi="Times New Roman"/>
                <w:b/>
                <w:sz w:val="26"/>
                <w:szCs w:val="26"/>
              </w:rPr>
            </w:pPr>
            <w:r w:rsidRPr="00824457">
              <w:rPr>
                <w:rFonts w:ascii="Times New Roman" w:hAnsi="Times New Roman"/>
                <w:b/>
                <w:sz w:val="26"/>
                <w:szCs w:val="26"/>
              </w:rPr>
              <w:t>методические указания</w:t>
            </w:r>
          </w:p>
        </w:tc>
      </w:tr>
      <w:tr w:rsidR="00D92484" w:rsidRPr="00824457" w:rsidTr="00824457">
        <w:tc>
          <w:tcPr>
            <w:tcW w:w="4390" w:type="dxa"/>
          </w:tcPr>
          <w:p w:rsidR="00D92484" w:rsidRPr="00824457" w:rsidRDefault="00D92484" w:rsidP="00F1524F">
            <w:pPr>
              <w:pStyle w:val="a8"/>
              <w:rPr>
                <w:rFonts w:ascii="Times New Roman" w:hAnsi="Times New Roman"/>
                <w:b/>
                <w:i/>
                <w:sz w:val="24"/>
                <w:szCs w:val="24"/>
              </w:rPr>
            </w:pPr>
            <w:r w:rsidRPr="00824457">
              <w:rPr>
                <w:rFonts w:ascii="Times New Roman" w:hAnsi="Times New Roman"/>
                <w:b/>
                <w:i/>
                <w:sz w:val="24"/>
                <w:szCs w:val="24"/>
              </w:rPr>
              <w:lastRenderedPageBreak/>
              <w:t>Подготовительная станция</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 мин</w:t>
            </w:r>
          </w:p>
        </w:tc>
        <w:tc>
          <w:tcPr>
            <w:tcW w:w="3938"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Для всех занимающихся</w:t>
            </w:r>
          </w:p>
        </w:tc>
      </w:tr>
      <w:tr w:rsidR="00D92484" w:rsidRPr="00824457" w:rsidTr="00824457">
        <w:tc>
          <w:tcPr>
            <w:tcW w:w="4390"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Ходьба и бег в сочетании с маховыми и двигательными движениями рук, наклонами и нырками туловища</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w:t>
            </w:r>
          </w:p>
        </w:tc>
        <w:tc>
          <w:tcPr>
            <w:tcW w:w="3938"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Необходимо хорошо разогреть и подготовить суставы, связки и мышцы к силовой тренировке</w:t>
            </w:r>
          </w:p>
        </w:tc>
      </w:tr>
      <w:tr w:rsidR="00D92484" w:rsidRPr="00824457" w:rsidTr="00824457">
        <w:tc>
          <w:tcPr>
            <w:tcW w:w="4390" w:type="dxa"/>
          </w:tcPr>
          <w:p w:rsidR="00D92484" w:rsidRPr="00824457" w:rsidRDefault="00D92484" w:rsidP="00824457">
            <w:pPr>
              <w:pStyle w:val="a8"/>
              <w:jc w:val="both"/>
              <w:rPr>
                <w:rFonts w:ascii="Times New Roman" w:hAnsi="Times New Roman"/>
                <w:sz w:val="24"/>
                <w:szCs w:val="24"/>
              </w:rPr>
            </w:pPr>
            <w:r w:rsidRPr="00824457">
              <w:rPr>
                <w:rFonts w:ascii="Times New Roman" w:hAnsi="Times New Roman"/>
                <w:sz w:val="24"/>
                <w:szCs w:val="24"/>
              </w:rPr>
              <w:t>Ходьба в глубоком приседе в чередовании с прыжками</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w:t>
            </w:r>
          </w:p>
        </w:tc>
        <w:tc>
          <w:tcPr>
            <w:tcW w:w="3938"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В медленном темпе без рывков</w:t>
            </w:r>
          </w:p>
        </w:tc>
      </w:tr>
      <w:tr w:rsidR="00D92484" w:rsidRPr="00824457" w:rsidTr="00824457">
        <w:tc>
          <w:tcPr>
            <w:tcW w:w="4390"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Передвижение в упоре сзади вперед, назад, в стороны</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4х10-</w:t>
            </w:r>
            <w:smartTag w:uri="urn:schemas-microsoft-com:office:smarttags" w:element="metricconverter">
              <w:smartTagPr>
                <w:attr w:name="ProductID" w:val="2016 г"/>
              </w:smartTagPr>
              <w:r w:rsidRPr="00824457">
                <w:rPr>
                  <w:rFonts w:ascii="Times New Roman" w:hAnsi="Times New Roman"/>
                  <w:sz w:val="24"/>
                  <w:szCs w:val="24"/>
                </w:rPr>
                <w:t>20 м</w:t>
              </w:r>
            </w:smartTag>
            <w:r w:rsidRPr="00824457">
              <w:rPr>
                <w:rFonts w:ascii="Times New Roman" w:hAnsi="Times New Roman"/>
                <w:sz w:val="24"/>
                <w:szCs w:val="24"/>
              </w:rPr>
              <w:t xml:space="preserve">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 мин</w:t>
            </w:r>
          </w:p>
        </w:tc>
        <w:tc>
          <w:tcPr>
            <w:tcW w:w="3938" w:type="dxa"/>
          </w:tcPr>
          <w:p w:rsidR="00D92484" w:rsidRPr="00824457" w:rsidRDefault="00D92484" w:rsidP="004C4EB3">
            <w:pPr>
              <w:pStyle w:val="a8"/>
              <w:rPr>
                <w:rFonts w:ascii="Times New Roman" w:hAnsi="Times New Roman"/>
                <w:sz w:val="24"/>
                <w:szCs w:val="24"/>
              </w:rPr>
            </w:pPr>
          </w:p>
        </w:tc>
      </w:tr>
      <w:tr w:rsidR="00D92484" w:rsidRPr="00824457" w:rsidTr="00824457">
        <w:tc>
          <w:tcPr>
            <w:tcW w:w="4390"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Упражнения на растягивание</w:t>
            </w:r>
          </w:p>
        </w:tc>
        <w:tc>
          <w:tcPr>
            <w:tcW w:w="1732" w:type="dxa"/>
          </w:tcPr>
          <w:p w:rsidR="00D92484" w:rsidRPr="00824457" w:rsidRDefault="00D92484" w:rsidP="00824457">
            <w:pPr>
              <w:pStyle w:val="a8"/>
              <w:jc w:val="center"/>
              <w:rPr>
                <w:rFonts w:ascii="Times New Roman" w:hAnsi="Times New Roman"/>
                <w:i/>
                <w:sz w:val="26"/>
                <w:szCs w:val="26"/>
              </w:rPr>
            </w:pPr>
          </w:p>
        </w:tc>
        <w:tc>
          <w:tcPr>
            <w:tcW w:w="3938"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Включая имитацию упражнений КТ</w:t>
            </w:r>
          </w:p>
        </w:tc>
      </w:tr>
      <w:tr w:rsidR="00D92484" w:rsidRPr="00824457" w:rsidTr="00824457">
        <w:tc>
          <w:tcPr>
            <w:tcW w:w="4390" w:type="dxa"/>
          </w:tcPr>
          <w:p w:rsidR="00D92484" w:rsidRPr="00824457" w:rsidRDefault="00D92484" w:rsidP="00824457">
            <w:pPr>
              <w:pStyle w:val="a8"/>
              <w:ind w:left="360" w:hanging="338"/>
              <w:rPr>
                <w:rFonts w:ascii="Times New Roman" w:hAnsi="Times New Roman"/>
                <w:b/>
                <w:i/>
                <w:sz w:val="24"/>
                <w:szCs w:val="24"/>
              </w:rPr>
            </w:pPr>
            <w:r w:rsidRPr="00824457">
              <w:rPr>
                <w:rFonts w:ascii="Times New Roman" w:hAnsi="Times New Roman"/>
                <w:b/>
                <w:i/>
                <w:sz w:val="24"/>
                <w:szCs w:val="24"/>
              </w:rPr>
              <w:t>I станция</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мин</w:t>
            </w:r>
          </w:p>
        </w:tc>
        <w:tc>
          <w:tcPr>
            <w:tcW w:w="3938" w:type="dxa"/>
          </w:tcPr>
          <w:p w:rsidR="00D92484" w:rsidRPr="00824457" w:rsidRDefault="00D92484" w:rsidP="004C4EB3">
            <w:pPr>
              <w:pStyle w:val="a8"/>
              <w:rPr>
                <w:rFonts w:ascii="Times New Roman" w:hAnsi="Times New Roman"/>
                <w:sz w:val="24"/>
                <w:szCs w:val="24"/>
              </w:rPr>
            </w:pPr>
            <w:r w:rsidRPr="00824457">
              <w:rPr>
                <w:rFonts w:ascii="Times New Roman" w:hAnsi="Times New Roman"/>
                <w:sz w:val="24"/>
                <w:szCs w:val="24"/>
              </w:rPr>
              <w:t>Количество повторений должно быть таким, чтобы последнее повторение выполнялось с максимальным усилием</w:t>
            </w:r>
          </w:p>
        </w:tc>
      </w:tr>
      <w:tr w:rsidR="00D92484" w:rsidRPr="00824457" w:rsidTr="00824457">
        <w:tc>
          <w:tcPr>
            <w:tcW w:w="4390" w:type="dxa"/>
          </w:tcPr>
          <w:p w:rsidR="00D92484" w:rsidRPr="00824457" w:rsidRDefault="00D92484" w:rsidP="00F1524F">
            <w:pPr>
              <w:pStyle w:val="a8"/>
              <w:rPr>
                <w:rFonts w:ascii="Times New Roman" w:hAnsi="Times New Roman"/>
                <w:b/>
                <w:i/>
                <w:sz w:val="24"/>
                <w:szCs w:val="24"/>
              </w:rPr>
            </w:pPr>
            <w:r w:rsidRPr="00824457">
              <w:rPr>
                <w:rFonts w:ascii="Times New Roman" w:hAnsi="Times New Roman"/>
                <w:b/>
                <w:i/>
                <w:sz w:val="24"/>
                <w:szCs w:val="24"/>
              </w:rPr>
              <w:t>II станция</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мин</w:t>
            </w:r>
          </w:p>
        </w:tc>
        <w:tc>
          <w:tcPr>
            <w:tcW w:w="3938"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F1524F">
            <w:pPr>
              <w:pStyle w:val="a8"/>
              <w:rPr>
                <w:rFonts w:ascii="Times New Roman" w:hAnsi="Times New Roman"/>
                <w:sz w:val="24"/>
                <w:szCs w:val="24"/>
              </w:rPr>
            </w:pPr>
            <w:r w:rsidRPr="00824457">
              <w:rPr>
                <w:rFonts w:ascii="Times New Roman" w:hAnsi="Times New Roman"/>
                <w:sz w:val="24"/>
                <w:szCs w:val="24"/>
              </w:rPr>
              <w:t>Подтягивание на перекладине в сочетании с висом на согнутых под углом 90</w:t>
            </w:r>
            <w:r w:rsidRPr="00824457">
              <w:rPr>
                <w:sz w:val="24"/>
                <w:szCs w:val="24"/>
              </w:rPr>
              <w:t>°</w:t>
            </w:r>
            <w:r w:rsidRPr="00824457">
              <w:rPr>
                <w:rFonts w:ascii="Times New Roman" w:hAnsi="Times New Roman"/>
                <w:sz w:val="24"/>
                <w:szCs w:val="24"/>
              </w:rPr>
              <w:t xml:space="preserve"> руках</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 х8-10</w:t>
            </w:r>
          </w:p>
        </w:tc>
        <w:tc>
          <w:tcPr>
            <w:tcW w:w="3938"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Количество подтягиваний должно составляет 40-60% от максимума. Для увеличения нагрузки можно изменять ширину хвата и его разновидности (хват сверху, хват снизу, одной сверху, другой снизу)</w:t>
            </w:r>
          </w:p>
        </w:tc>
      </w:tr>
      <w:tr w:rsidR="00D92484" w:rsidRPr="00824457" w:rsidTr="00824457">
        <w:tc>
          <w:tcPr>
            <w:tcW w:w="4390" w:type="dxa"/>
          </w:tcPr>
          <w:p w:rsidR="00D92484" w:rsidRPr="00824457" w:rsidRDefault="00D92484" w:rsidP="00824457">
            <w:pPr>
              <w:pStyle w:val="a8"/>
              <w:ind w:left="22" w:hanging="22"/>
              <w:rPr>
                <w:rFonts w:ascii="Times New Roman" w:hAnsi="Times New Roman"/>
                <w:sz w:val="24"/>
                <w:szCs w:val="24"/>
              </w:rPr>
            </w:pPr>
            <w:r w:rsidRPr="00824457">
              <w:rPr>
                <w:rFonts w:ascii="Times New Roman" w:hAnsi="Times New Roman"/>
                <w:b/>
                <w:i/>
                <w:sz w:val="24"/>
                <w:szCs w:val="24"/>
              </w:rPr>
              <w:t>III станция</w:t>
            </w:r>
          </w:p>
        </w:tc>
        <w:tc>
          <w:tcPr>
            <w:tcW w:w="1732" w:type="dxa"/>
          </w:tcPr>
          <w:p w:rsidR="00D92484" w:rsidRPr="00824457" w:rsidRDefault="00D92484" w:rsidP="00824457">
            <w:pPr>
              <w:pStyle w:val="a8"/>
              <w:jc w:val="center"/>
              <w:rPr>
                <w:rFonts w:ascii="Times New Roman" w:hAnsi="Times New Roman"/>
                <w:b/>
                <w:sz w:val="24"/>
                <w:szCs w:val="24"/>
              </w:rPr>
            </w:pPr>
          </w:p>
        </w:tc>
        <w:tc>
          <w:tcPr>
            <w:tcW w:w="3938" w:type="dxa"/>
          </w:tcPr>
          <w:p w:rsidR="00D92484" w:rsidRPr="00824457" w:rsidRDefault="00D92484" w:rsidP="004C4EB3">
            <w:pPr>
              <w:pStyle w:val="a8"/>
              <w:rPr>
                <w:rFonts w:ascii="Times New Roman" w:hAnsi="Times New Roman"/>
                <w:sz w:val="24"/>
                <w:szCs w:val="24"/>
              </w:rPr>
            </w:pPr>
          </w:p>
        </w:tc>
      </w:tr>
      <w:tr w:rsidR="00D92484" w:rsidRPr="00824457" w:rsidTr="00824457">
        <w:tc>
          <w:tcPr>
            <w:tcW w:w="4390"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Разгибание туловища в И.п. лёжа бедром на коне лицом вниз, ноги закреплен, руки за головой, локти отведены в стороны</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3х8-10</w:t>
            </w:r>
          </w:p>
        </w:tc>
        <w:tc>
          <w:tcPr>
            <w:tcW w:w="3938"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Последнее повторение должно повторяться с максимальным усилием</w:t>
            </w: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b/>
                <w:i/>
                <w:sz w:val="24"/>
                <w:szCs w:val="24"/>
              </w:rPr>
            </w:pPr>
            <w:r w:rsidRPr="00824457">
              <w:rPr>
                <w:rFonts w:ascii="Times New Roman" w:hAnsi="Times New Roman"/>
                <w:b/>
                <w:i/>
                <w:sz w:val="24"/>
                <w:szCs w:val="24"/>
              </w:rPr>
              <w:t>IV станция</w:t>
            </w:r>
          </w:p>
        </w:tc>
        <w:tc>
          <w:tcPr>
            <w:tcW w:w="1732" w:type="dxa"/>
          </w:tcPr>
          <w:p w:rsidR="00D92484" w:rsidRPr="00824457" w:rsidRDefault="00D92484" w:rsidP="00824457">
            <w:pPr>
              <w:pStyle w:val="a8"/>
              <w:jc w:val="center"/>
              <w:rPr>
                <w:rFonts w:ascii="Times New Roman" w:hAnsi="Times New Roman"/>
                <w:i/>
                <w:sz w:val="24"/>
                <w:szCs w:val="24"/>
              </w:rPr>
            </w:pPr>
          </w:p>
        </w:tc>
        <w:tc>
          <w:tcPr>
            <w:tcW w:w="3938" w:type="dxa"/>
          </w:tcPr>
          <w:p w:rsidR="00D92484" w:rsidRPr="00824457" w:rsidRDefault="00D92484" w:rsidP="00824457">
            <w:pPr>
              <w:pStyle w:val="a8"/>
              <w:jc w:val="center"/>
              <w:rPr>
                <w:rFonts w:ascii="Times New Roman" w:hAnsi="Times New Roman"/>
                <w:b/>
                <w:sz w:val="24"/>
                <w:szCs w:val="24"/>
              </w:rPr>
            </w:pP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sz w:val="24"/>
                <w:szCs w:val="24"/>
              </w:rPr>
            </w:pPr>
            <w:r w:rsidRPr="00824457">
              <w:rPr>
                <w:rFonts w:ascii="Times New Roman" w:hAnsi="Times New Roman"/>
                <w:sz w:val="24"/>
                <w:szCs w:val="24"/>
              </w:rPr>
              <w:t>Прыжки через скамейки высотой 40-</w:t>
            </w:r>
            <w:smartTag w:uri="urn:schemas-microsoft-com:office:smarttags" w:element="metricconverter">
              <w:smartTagPr>
                <w:attr w:name="ProductID" w:val="2016 г"/>
              </w:smartTagPr>
              <w:r w:rsidRPr="00824457">
                <w:rPr>
                  <w:rFonts w:ascii="Times New Roman" w:hAnsi="Times New Roman"/>
                  <w:sz w:val="24"/>
                  <w:szCs w:val="24"/>
                </w:rPr>
                <w:t>50 см</w:t>
              </w:r>
            </w:smartTag>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3х10-12</w:t>
            </w:r>
          </w:p>
        </w:tc>
        <w:tc>
          <w:tcPr>
            <w:tcW w:w="3938"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 xml:space="preserve">Для увеличения нагрузки: </w:t>
            </w:r>
          </w:p>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а) увеличивать высоту препятствия; б) увеличивать расстояние между препятствиями; в) выполнять прыжки с отягощением (утяжеленный пояс, гантели и т.п.)</w:t>
            </w: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b/>
                <w:i/>
                <w:sz w:val="24"/>
                <w:szCs w:val="24"/>
              </w:rPr>
            </w:pPr>
            <w:r w:rsidRPr="00824457">
              <w:rPr>
                <w:rFonts w:ascii="Times New Roman" w:hAnsi="Times New Roman"/>
                <w:b/>
                <w:i/>
                <w:sz w:val="24"/>
                <w:szCs w:val="24"/>
              </w:rPr>
              <w:t>V станция</w:t>
            </w:r>
          </w:p>
        </w:tc>
        <w:tc>
          <w:tcPr>
            <w:tcW w:w="1732" w:type="dxa"/>
          </w:tcPr>
          <w:p w:rsidR="00D92484" w:rsidRPr="00824457" w:rsidRDefault="00D92484" w:rsidP="00824457">
            <w:pPr>
              <w:pStyle w:val="a8"/>
              <w:jc w:val="center"/>
              <w:rPr>
                <w:rFonts w:ascii="Times New Roman" w:hAnsi="Times New Roman"/>
                <w:sz w:val="24"/>
                <w:szCs w:val="24"/>
              </w:rPr>
            </w:pPr>
          </w:p>
        </w:tc>
        <w:tc>
          <w:tcPr>
            <w:tcW w:w="3938" w:type="dxa"/>
          </w:tcPr>
          <w:p w:rsidR="00D92484" w:rsidRPr="00824457" w:rsidRDefault="00D92484" w:rsidP="00485FBA">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sz w:val="24"/>
                <w:szCs w:val="24"/>
              </w:rPr>
            </w:pPr>
            <w:r w:rsidRPr="00824457">
              <w:rPr>
                <w:rFonts w:ascii="Times New Roman" w:hAnsi="Times New Roman"/>
                <w:sz w:val="24"/>
                <w:szCs w:val="24"/>
              </w:rPr>
              <w:t>Отжимание в упоре лёжа</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3х20-25</w:t>
            </w:r>
          </w:p>
        </w:tc>
        <w:tc>
          <w:tcPr>
            <w:tcW w:w="3938"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Для увеличения нагрузки меняем и.п.: а) руки на ширине плеч; руки вместе; широко расставлены; б) упор на ладони, упор на пальцы, упор на кулаки; в) в сочетании с хлопками</w:t>
            </w: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b/>
                <w:i/>
                <w:sz w:val="24"/>
                <w:szCs w:val="24"/>
              </w:rPr>
            </w:pPr>
            <w:r w:rsidRPr="00824457">
              <w:rPr>
                <w:rFonts w:ascii="Times New Roman" w:hAnsi="Times New Roman"/>
                <w:b/>
                <w:i/>
                <w:sz w:val="24"/>
                <w:szCs w:val="24"/>
              </w:rPr>
              <w:t>VI станция</w:t>
            </w:r>
          </w:p>
        </w:tc>
        <w:tc>
          <w:tcPr>
            <w:tcW w:w="1732" w:type="dxa"/>
          </w:tcPr>
          <w:p w:rsidR="00D92484" w:rsidRPr="00824457" w:rsidRDefault="00D92484" w:rsidP="00824457">
            <w:pPr>
              <w:pStyle w:val="a8"/>
              <w:jc w:val="center"/>
              <w:rPr>
                <w:rFonts w:ascii="Times New Roman" w:hAnsi="Times New Roman"/>
                <w:sz w:val="24"/>
                <w:szCs w:val="24"/>
              </w:rPr>
            </w:pPr>
          </w:p>
        </w:tc>
        <w:tc>
          <w:tcPr>
            <w:tcW w:w="3938" w:type="dxa"/>
          </w:tcPr>
          <w:p w:rsidR="00D92484" w:rsidRPr="00824457" w:rsidRDefault="00D92484" w:rsidP="00485FBA">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sz w:val="24"/>
                <w:szCs w:val="24"/>
              </w:rPr>
            </w:pPr>
            <w:r w:rsidRPr="00824457">
              <w:rPr>
                <w:rFonts w:ascii="Times New Roman" w:hAnsi="Times New Roman"/>
                <w:sz w:val="24"/>
                <w:szCs w:val="24"/>
              </w:rPr>
              <w:t>Сгибание туловища в И.п. лёжа ягодицами на коне, спиной вниз, ноги закреплены, руки за головой, локти разведены в стороны</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3х10-12</w:t>
            </w:r>
          </w:p>
        </w:tc>
        <w:tc>
          <w:tcPr>
            <w:tcW w:w="3938"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Хорошо сочетать сгибания туловища с поворотами</w:t>
            </w: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b/>
                <w:i/>
                <w:sz w:val="24"/>
                <w:szCs w:val="24"/>
              </w:rPr>
            </w:pPr>
            <w:r w:rsidRPr="00824457">
              <w:rPr>
                <w:rFonts w:ascii="Times New Roman" w:hAnsi="Times New Roman"/>
                <w:b/>
                <w:i/>
                <w:sz w:val="24"/>
                <w:szCs w:val="24"/>
              </w:rPr>
              <w:t>Заключительная станция</w:t>
            </w:r>
          </w:p>
        </w:tc>
        <w:tc>
          <w:tcPr>
            <w:tcW w:w="1732" w:type="dxa"/>
          </w:tcPr>
          <w:p w:rsidR="00D92484" w:rsidRPr="00824457" w:rsidRDefault="00D92484" w:rsidP="00824457">
            <w:pPr>
              <w:pStyle w:val="a8"/>
              <w:jc w:val="center"/>
              <w:rPr>
                <w:rFonts w:ascii="Times New Roman" w:hAnsi="Times New Roman"/>
                <w:sz w:val="24"/>
                <w:szCs w:val="24"/>
              </w:rPr>
            </w:pPr>
          </w:p>
        </w:tc>
        <w:tc>
          <w:tcPr>
            <w:tcW w:w="3938" w:type="dxa"/>
          </w:tcPr>
          <w:p w:rsidR="00D92484" w:rsidRPr="00824457" w:rsidRDefault="00D92484" w:rsidP="00485FBA">
            <w:pPr>
              <w:pStyle w:val="a8"/>
              <w:rPr>
                <w:rFonts w:ascii="Times New Roman" w:hAnsi="Times New Roman"/>
                <w:sz w:val="24"/>
                <w:szCs w:val="24"/>
              </w:rPr>
            </w:pPr>
          </w:p>
        </w:tc>
      </w:tr>
      <w:tr w:rsidR="00D92484" w:rsidRPr="00824457" w:rsidTr="00824457">
        <w:tc>
          <w:tcPr>
            <w:tcW w:w="4390" w:type="dxa"/>
          </w:tcPr>
          <w:p w:rsidR="00D92484" w:rsidRPr="00824457" w:rsidRDefault="00D92484" w:rsidP="00824457">
            <w:pPr>
              <w:pStyle w:val="a8"/>
              <w:tabs>
                <w:tab w:val="left" w:pos="306"/>
              </w:tabs>
              <w:rPr>
                <w:rFonts w:ascii="Times New Roman" w:hAnsi="Times New Roman"/>
                <w:sz w:val="24"/>
                <w:szCs w:val="24"/>
              </w:rPr>
            </w:pPr>
            <w:r w:rsidRPr="00824457">
              <w:rPr>
                <w:rFonts w:ascii="Times New Roman" w:hAnsi="Times New Roman"/>
                <w:sz w:val="24"/>
                <w:szCs w:val="24"/>
              </w:rPr>
              <w:t>Ускорения на 20-</w:t>
            </w:r>
            <w:smartTag w:uri="urn:schemas-microsoft-com:office:smarttags" w:element="metricconverter">
              <w:smartTagPr>
                <w:attr w:name="ProductID" w:val="2016 г"/>
              </w:smartTagPr>
              <w:r w:rsidRPr="00824457">
                <w:rPr>
                  <w:rFonts w:ascii="Times New Roman" w:hAnsi="Times New Roman"/>
                  <w:sz w:val="24"/>
                  <w:szCs w:val="24"/>
                </w:rPr>
                <w:t>30 м</w:t>
              </w:r>
            </w:smartTag>
            <w:r w:rsidRPr="00824457">
              <w:rPr>
                <w:rFonts w:ascii="Times New Roman" w:hAnsi="Times New Roman"/>
                <w:sz w:val="24"/>
                <w:szCs w:val="24"/>
              </w:rPr>
              <w:t xml:space="preserve"> из разных исходных положений</w:t>
            </w:r>
          </w:p>
        </w:tc>
        <w:tc>
          <w:tcPr>
            <w:tcW w:w="173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 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4-6 раз</w:t>
            </w:r>
          </w:p>
        </w:tc>
        <w:tc>
          <w:tcPr>
            <w:tcW w:w="3938" w:type="dxa"/>
          </w:tcPr>
          <w:p w:rsidR="00D92484" w:rsidRPr="00824457" w:rsidRDefault="00D92484" w:rsidP="00485FBA">
            <w:pPr>
              <w:pStyle w:val="a8"/>
              <w:rPr>
                <w:rFonts w:ascii="Times New Roman" w:hAnsi="Times New Roman"/>
                <w:sz w:val="24"/>
                <w:szCs w:val="24"/>
              </w:rPr>
            </w:pPr>
            <w:r w:rsidRPr="00824457">
              <w:rPr>
                <w:rFonts w:ascii="Times New Roman" w:hAnsi="Times New Roman"/>
                <w:sz w:val="24"/>
                <w:szCs w:val="24"/>
              </w:rPr>
              <w:t>Для всех занимающихся</w:t>
            </w:r>
          </w:p>
        </w:tc>
      </w:tr>
    </w:tbl>
    <w:p w:rsidR="00D92484" w:rsidRDefault="00D92484" w:rsidP="00907818">
      <w:pPr>
        <w:pStyle w:val="a8"/>
        <w:shd w:val="clear" w:color="auto" w:fill="FFFFFF"/>
        <w:jc w:val="both"/>
        <w:rPr>
          <w:rFonts w:ascii="Times New Roman" w:hAnsi="Times New Roman"/>
          <w:sz w:val="28"/>
          <w:szCs w:val="28"/>
        </w:rPr>
      </w:pPr>
      <w:r>
        <w:rPr>
          <w:rFonts w:ascii="Times New Roman" w:hAnsi="Times New Roman"/>
          <w:sz w:val="28"/>
          <w:szCs w:val="28"/>
        </w:rPr>
        <w:tab/>
        <w:t>Для варьирования комплекса КТ (через 4-6 недель) рекомендуются следующие упражнения для различных мышечных групп.</w:t>
      </w:r>
    </w:p>
    <w:p w:rsidR="00D92484" w:rsidRDefault="00D92484" w:rsidP="00907818">
      <w:pPr>
        <w:pStyle w:val="a8"/>
        <w:shd w:val="clear" w:color="auto" w:fill="FFFFFF"/>
        <w:jc w:val="both"/>
        <w:rPr>
          <w:rFonts w:ascii="Times New Roman" w:hAnsi="Times New Roman"/>
          <w:sz w:val="28"/>
          <w:szCs w:val="28"/>
        </w:rPr>
      </w:pPr>
    </w:p>
    <w:p w:rsidR="00D92484" w:rsidRDefault="00D92484" w:rsidP="00907818">
      <w:pPr>
        <w:pStyle w:val="a8"/>
        <w:shd w:val="clear" w:color="auto" w:fill="FFFFFF"/>
        <w:jc w:val="center"/>
        <w:rPr>
          <w:rFonts w:ascii="Times New Roman" w:hAnsi="Times New Roman"/>
          <w:i/>
          <w:sz w:val="28"/>
          <w:szCs w:val="28"/>
        </w:rPr>
      </w:pPr>
      <w:r>
        <w:rPr>
          <w:rFonts w:ascii="Times New Roman" w:hAnsi="Times New Roman"/>
          <w:i/>
          <w:sz w:val="28"/>
          <w:szCs w:val="28"/>
        </w:rPr>
        <w:lastRenderedPageBreak/>
        <w:t>Для развития мышц ног</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Из И.п. стоя на коленях, руки сцеплены сзади, прыжком перейти в положение приседа.</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Прыжки через препятствия боком.</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Прыжки в полуприседе и глубоком приседе.</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Продвижение вперед прыжками боком через гимнастическую скамейку, стоя на одной ноге.</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Прыжки в глубину, напрыгивание и спрыгивание с препятствия высотой 40-</w:t>
      </w:r>
      <w:smartTag w:uri="urn:schemas-microsoft-com:office:smarttags" w:element="metricconverter">
        <w:smartTagPr>
          <w:attr w:name="ProductID" w:val="2016 г"/>
        </w:smartTagPr>
        <w:r>
          <w:rPr>
            <w:rFonts w:ascii="Times New Roman" w:hAnsi="Times New Roman"/>
            <w:sz w:val="28"/>
            <w:szCs w:val="28"/>
          </w:rPr>
          <w:t>60 см</w:t>
        </w:r>
      </w:smartTag>
      <w:r>
        <w:rPr>
          <w:rFonts w:ascii="Times New Roman" w:hAnsi="Times New Roman"/>
          <w:sz w:val="28"/>
          <w:szCs w:val="28"/>
        </w:rPr>
        <w:t>.</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Приседание с отягощением в сочетании с выпрыгиванием из полного приседа.</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Приседания в широком выпаде.</w:t>
      </w:r>
    </w:p>
    <w:p w:rsidR="00D92484" w:rsidRDefault="00D92484" w:rsidP="00431A2F">
      <w:pPr>
        <w:pStyle w:val="a8"/>
        <w:numPr>
          <w:ilvl w:val="0"/>
          <w:numId w:val="61"/>
        </w:numPr>
        <w:shd w:val="clear" w:color="auto" w:fill="FFFFFF"/>
        <w:tabs>
          <w:tab w:val="left" w:pos="993"/>
        </w:tabs>
        <w:ind w:left="0" w:firstLine="709"/>
        <w:jc w:val="both"/>
        <w:rPr>
          <w:rFonts w:ascii="Times New Roman" w:hAnsi="Times New Roman"/>
          <w:sz w:val="28"/>
          <w:szCs w:val="28"/>
        </w:rPr>
      </w:pPr>
      <w:r>
        <w:rPr>
          <w:rFonts w:ascii="Times New Roman" w:hAnsi="Times New Roman"/>
          <w:sz w:val="28"/>
          <w:szCs w:val="28"/>
        </w:rPr>
        <w:t>Приседание с отягощением в выпрямленных руках сзади.</w:t>
      </w:r>
    </w:p>
    <w:p w:rsidR="00D92484" w:rsidRDefault="00D92484" w:rsidP="00A57CED">
      <w:pPr>
        <w:pStyle w:val="a8"/>
        <w:shd w:val="clear" w:color="auto" w:fill="FFFFFF"/>
        <w:tabs>
          <w:tab w:val="left" w:pos="993"/>
        </w:tabs>
        <w:ind w:left="709"/>
        <w:jc w:val="both"/>
        <w:rPr>
          <w:rFonts w:ascii="Times New Roman" w:hAnsi="Times New Roman"/>
          <w:sz w:val="28"/>
          <w:szCs w:val="28"/>
        </w:rPr>
      </w:pPr>
    </w:p>
    <w:p w:rsidR="00D92484" w:rsidRDefault="00D92484" w:rsidP="00A57CED">
      <w:pPr>
        <w:pStyle w:val="a8"/>
        <w:shd w:val="clear" w:color="auto" w:fill="FFFFFF"/>
        <w:tabs>
          <w:tab w:val="left" w:pos="993"/>
        </w:tabs>
        <w:ind w:left="709"/>
        <w:jc w:val="center"/>
        <w:rPr>
          <w:rFonts w:ascii="Times New Roman" w:hAnsi="Times New Roman"/>
          <w:i/>
          <w:sz w:val="28"/>
          <w:szCs w:val="28"/>
        </w:rPr>
      </w:pPr>
      <w:r>
        <w:rPr>
          <w:rFonts w:ascii="Times New Roman" w:hAnsi="Times New Roman"/>
          <w:i/>
          <w:sz w:val="28"/>
          <w:szCs w:val="28"/>
        </w:rPr>
        <w:t>Для развития мышц рук</w:t>
      </w:r>
    </w:p>
    <w:p w:rsidR="00D92484" w:rsidRDefault="00D92484" w:rsidP="00431A2F">
      <w:pPr>
        <w:pStyle w:val="a8"/>
        <w:numPr>
          <w:ilvl w:val="0"/>
          <w:numId w:val="62"/>
        </w:numPr>
        <w:shd w:val="clear" w:color="auto" w:fill="FFFFFF"/>
        <w:tabs>
          <w:tab w:val="left" w:pos="993"/>
        </w:tabs>
        <w:jc w:val="both"/>
        <w:rPr>
          <w:rFonts w:ascii="Times New Roman" w:hAnsi="Times New Roman"/>
          <w:sz w:val="28"/>
          <w:szCs w:val="28"/>
        </w:rPr>
      </w:pPr>
      <w:r>
        <w:rPr>
          <w:rFonts w:ascii="Times New Roman" w:hAnsi="Times New Roman"/>
          <w:sz w:val="28"/>
          <w:szCs w:val="28"/>
        </w:rPr>
        <w:t>Подтягивание на перекладине до касания затылком.</w:t>
      </w:r>
    </w:p>
    <w:p w:rsidR="00D92484" w:rsidRDefault="00D92484" w:rsidP="00431A2F">
      <w:pPr>
        <w:pStyle w:val="a8"/>
        <w:numPr>
          <w:ilvl w:val="0"/>
          <w:numId w:val="62"/>
        </w:numPr>
        <w:shd w:val="clear" w:color="auto" w:fill="FFFFFF"/>
        <w:tabs>
          <w:tab w:val="left" w:pos="993"/>
        </w:tabs>
        <w:ind w:left="0" w:firstLine="994"/>
        <w:jc w:val="both"/>
        <w:rPr>
          <w:rFonts w:ascii="Times New Roman" w:hAnsi="Times New Roman"/>
          <w:sz w:val="28"/>
          <w:szCs w:val="28"/>
        </w:rPr>
      </w:pPr>
      <w:r>
        <w:rPr>
          <w:rFonts w:ascii="Times New Roman" w:hAnsi="Times New Roman"/>
          <w:sz w:val="28"/>
          <w:szCs w:val="28"/>
        </w:rPr>
        <w:t>Подтягивание с удержанием угла в тазобедренном суставе, ноги прямые, носки оттянуты.</w:t>
      </w:r>
    </w:p>
    <w:p w:rsidR="00D92484" w:rsidRDefault="00D92484" w:rsidP="00431A2F">
      <w:pPr>
        <w:pStyle w:val="a8"/>
        <w:numPr>
          <w:ilvl w:val="0"/>
          <w:numId w:val="62"/>
        </w:numPr>
        <w:shd w:val="clear" w:color="auto" w:fill="FFFFFF"/>
        <w:tabs>
          <w:tab w:val="left" w:pos="993"/>
        </w:tabs>
        <w:jc w:val="both"/>
        <w:rPr>
          <w:rFonts w:ascii="Times New Roman" w:hAnsi="Times New Roman"/>
          <w:sz w:val="28"/>
          <w:szCs w:val="28"/>
        </w:rPr>
      </w:pPr>
      <w:r>
        <w:rPr>
          <w:rFonts w:ascii="Times New Roman" w:hAnsi="Times New Roman"/>
          <w:sz w:val="28"/>
          <w:szCs w:val="28"/>
        </w:rPr>
        <w:t>Лазание по канату без помощи ног.</w:t>
      </w:r>
    </w:p>
    <w:p w:rsidR="00D92484" w:rsidRDefault="00D92484" w:rsidP="00431A2F">
      <w:pPr>
        <w:pStyle w:val="a8"/>
        <w:numPr>
          <w:ilvl w:val="0"/>
          <w:numId w:val="62"/>
        </w:numPr>
        <w:shd w:val="clear" w:color="auto" w:fill="FFFFFF"/>
        <w:tabs>
          <w:tab w:val="left" w:pos="993"/>
        </w:tabs>
        <w:jc w:val="both"/>
        <w:rPr>
          <w:rFonts w:ascii="Times New Roman" w:hAnsi="Times New Roman"/>
          <w:sz w:val="28"/>
          <w:szCs w:val="28"/>
        </w:rPr>
      </w:pPr>
      <w:r>
        <w:rPr>
          <w:rFonts w:ascii="Times New Roman" w:hAnsi="Times New Roman"/>
          <w:sz w:val="28"/>
          <w:szCs w:val="28"/>
        </w:rPr>
        <w:t>Лазание по канату с удержанием угла и прямыми ногами.</w:t>
      </w:r>
    </w:p>
    <w:p w:rsidR="00D92484" w:rsidRDefault="00D92484" w:rsidP="00431A2F">
      <w:pPr>
        <w:pStyle w:val="a8"/>
        <w:numPr>
          <w:ilvl w:val="0"/>
          <w:numId w:val="62"/>
        </w:numPr>
        <w:shd w:val="clear" w:color="auto" w:fill="FFFFFF"/>
        <w:tabs>
          <w:tab w:val="left" w:pos="993"/>
        </w:tabs>
        <w:jc w:val="both"/>
        <w:rPr>
          <w:rFonts w:ascii="Times New Roman" w:hAnsi="Times New Roman"/>
          <w:sz w:val="28"/>
          <w:szCs w:val="28"/>
        </w:rPr>
      </w:pPr>
      <w:r>
        <w:rPr>
          <w:rFonts w:ascii="Times New Roman" w:hAnsi="Times New Roman"/>
          <w:sz w:val="28"/>
          <w:szCs w:val="28"/>
        </w:rPr>
        <w:t>Отжимание в упоре на параллельных брусьях.</w:t>
      </w:r>
    </w:p>
    <w:p w:rsidR="00D92484" w:rsidRDefault="00D92484" w:rsidP="00431A2F">
      <w:pPr>
        <w:pStyle w:val="a8"/>
        <w:numPr>
          <w:ilvl w:val="0"/>
          <w:numId w:val="62"/>
        </w:numPr>
        <w:shd w:val="clear" w:color="auto" w:fill="FFFFFF"/>
        <w:tabs>
          <w:tab w:val="left" w:pos="993"/>
        </w:tabs>
        <w:ind w:left="0" w:firstLine="993"/>
        <w:jc w:val="both"/>
        <w:rPr>
          <w:rFonts w:ascii="Times New Roman" w:hAnsi="Times New Roman"/>
          <w:sz w:val="28"/>
          <w:szCs w:val="28"/>
        </w:rPr>
      </w:pPr>
      <w:r>
        <w:rPr>
          <w:rFonts w:ascii="Times New Roman" w:hAnsi="Times New Roman"/>
          <w:sz w:val="28"/>
          <w:szCs w:val="28"/>
        </w:rPr>
        <w:t>Отжимания в упоре лёжа, ноги на скамейке, на гимнастической стенке разной высоты.</w:t>
      </w:r>
    </w:p>
    <w:p w:rsidR="00D92484" w:rsidRDefault="00D92484" w:rsidP="00431A2F">
      <w:pPr>
        <w:pStyle w:val="a8"/>
        <w:numPr>
          <w:ilvl w:val="0"/>
          <w:numId w:val="62"/>
        </w:numPr>
        <w:shd w:val="clear" w:color="auto" w:fill="FFFFFF"/>
        <w:tabs>
          <w:tab w:val="left" w:pos="993"/>
        </w:tabs>
        <w:ind w:left="0" w:firstLine="994"/>
        <w:jc w:val="both"/>
        <w:rPr>
          <w:rFonts w:ascii="Times New Roman" w:hAnsi="Times New Roman"/>
          <w:sz w:val="28"/>
          <w:szCs w:val="28"/>
        </w:rPr>
      </w:pPr>
      <w:r>
        <w:rPr>
          <w:rFonts w:ascii="Times New Roman" w:hAnsi="Times New Roman"/>
          <w:sz w:val="28"/>
          <w:szCs w:val="28"/>
        </w:rPr>
        <w:t>Отжимания в упоре на руках, ноги вверх, касаются вертикальной стены.</w:t>
      </w:r>
    </w:p>
    <w:p w:rsidR="00D92484" w:rsidRDefault="00D92484" w:rsidP="00431A2F">
      <w:pPr>
        <w:pStyle w:val="a8"/>
        <w:numPr>
          <w:ilvl w:val="0"/>
          <w:numId w:val="62"/>
        </w:numPr>
        <w:shd w:val="clear" w:color="auto" w:fill="FFFFFF"/>
        <w:tabs>
          <w:tab w:val="left" w:pos="993"/>
        </w:tabs>
        <w:ind w:left="0" w:firstLine="994"/>
        <w:jc w:val="both"/>
        <w:rPr>
          <w:rFonts w:ascii="Times New Roman" w:hAnsi="Times New Roman"/>
          <w:sz w:val="28"/>
          <w:szCs w:val="28"/>
        </w:rPr>
      </w:pPr>
      <w:r>
        <w:rPr>
          <w:rFonts w:ascii="Times New Roman" w:hAnsi="Times New Roman"/>
          <w:sz w:val="28"/>
          <w:szCs w:val="28"/>
        </w:rPr>
        <w:t>Отягощения – гантели, гиря – в опущенных вниз руках хватом снизу. Сгибание рук с одновременным подниманием плеч.</w:t>
      </w:r>
    </w:p>
    <w:p w:rsidR="00D92484" w:rsidRDefault="00D92484" w:rsidP="00431A2F">
      <w:pPr>
        <w:pStyle w:val="a8"/>
        <w:numPr>
          <w:ilvl w:val="0"/>
          <w:numId w:val="62"/>
        </w:numPr>
        <w:shd w:val="clear" w:color="auto" w:fill="FFFFFF"/>
        <w:tabs>
          <w:tab w:val="left" w:pos="993"/>
        </w:tabs>
        <w:ind w:left="0" w:firstLine="993"/>
        <w:jc w:val="both"/>
        <w:rPr>
          <w:rFonts w:ascii="Times New Roman" w:hAnsi="Times New Roman"/>
          <w:sz w:val="28"/>
          <w:szCs w:val="28"/>
        </w:rPr>
      </w:pPr>
      <w:r>
        <w:rPr>
          <w:rFonts w:ascii="Times New Roman" w:hAnsi="Times New Roman"/>
          <w:sz w:val="28"/>
          <w:szCs w:val="28"/>
        </w:rPr>
        <w:t>Отягощение в опущенных вниз руках. Сгибая руки поднят отягощение до уровня подбородка (протяжка).</w:t>
      </w:r>
    </w:p>
    <w:p w:rsidR="00D92484" w:rsidRPr="00A57CED" w:rsidRDefault="00D92484" w:rsidP="00431A2F">
      <w:pPr>
        <w:pStyle w:val="a8"/>
        <w:numPr>
          <w:ilvl w:val="0"/>
          <w:numId w:val="62"/>
        </w:numPr>
        <w:shd w:val="clear" w:color="auto" w:fill="FFFFFF"/>
        <w:tabs>
          <w:tab w:val="left" w:pos="993"/>
        </w:tabs>
        <w:jc w:val="both"/>
        <w:rPr>
          <w:rFonts w:ascii="Times New Roman" w:hAnsi="Times New Roman"/>
          <w:sz w:val="28"/>
          <w:szCs w:val="28"/>
        </w:rPr>
      </w:pPr>
      <w:r>
        <w:rPr>
          <w:rFonts w:ascii="Times New Roman" w:hAnsi="Times New Roman"/>
          <w:sz w:val="28"/>
          <w:szCs w:val="28"/>
        </w:rPr>
        <w:t>То же с резиновым жгутом.</w:t>
      </w:r>
    </w:p>
    <w:p w:rsidR="00D92484" w:rsidRDefault="00D92484" w:rsidP="00C56A69">
      <w:pPr>
        <w:pStyle w:val="a8"/>
        <w:shd w:val="clear" w:color="auto" w:fill="FFFFFF"/>
        <w:jc w:val="center"/>
        <w:rPr>
          <w:rFonts w:ascii="Times New Roman" w:hAnsi="Times New Roman"/>
          <w:b/>
          <w:sz w:val="28"/>
          <w:szCs w:val="28"/>
        </w:rPr>
      </w:pPr>
    </w:p>
    <w:p w:rsidR="00D92484" w:rsidRDefault="00D92484" w:rsidP="00C56A69">
      <w:pPr>
        <w:pStyle w:val="a8"/>
        <w:shd w:val="clear" w:color="auto" w:fill="FFFFFF"/>
        <w:jc w:val="center"/>
        <w:rPr>
          <w:rFonts w:ascii="Times New Roman" w:hAnsi="Times New Roman"/>
          <w:i/>
          <w:sz w:val="28"/>
          <w:szCs w:val="28"/>
        </w:rPr>
      </w:pPr>
      <w:r>
        <w:rPr>
          <w:rFonts w:ascii="Times New Roman" w:hAnsi="Times New Roman"/>
          <w:i/>
          <w:sz w:val="28"/>
          <w:szCs w:val="28"/>
        </w:rPr>
        <w:t>Для развития мышц туловища</w:t>
      </w:r>
    </w:p>
    <w:p w:rsidR="00D92484" w:rsidRDefault="00D92484" w:rsidP="00431A2F">
      <w:pPr>
        <w:pStyle w:val="a8"/>
        <w:numPr>
          <w:ilvl w:val="0"/>
          <w:numId w:val="63"/>
        </w:numPr>
        <w:shd w:val="clear" w:color="auto" w:fill="FFFFFF"/>
        <w:jc w:val="both"/>
        <w:rPr>
          <w:rFonts w:ascii="Times New Roman" w:hAnsi="Times New Roman"/>
          <w:sz w:val="28"/>
          <w:szCs w:val="28"/>
        </w:rPr>
      </w:pPr>
      <w:r>
        <w:rPr>
          <w:rFonts w:ascii="Times New Roman" w:hAnsi="Times New Roman"/>
          <w:sz w:val="28"/>
          <w:szCs w:val="28"/>
        </w:rPr>
        <w:t>Наклоны с отягощением (у шеи, на груди, на плечах), спина прогнута.</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Разгибание туловища лёжа на животе, ноги закреплены, руки за головой, локти разведены в стороны.</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То же в сочетании с фиксацией полного разгиба шеи в течении 3-5 сек.</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Вырывание отягощения (гантель, блин от штанги) вверх на выпрямленные руки из И.п. стоя на параллельных скамейках, спина прогнута.</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Сгибание туловища в сочетании с поворотами лёжа на наклонной скамейке головой вниз, руки за головой.</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lastRenderedPageBreak/>
        <w:t>Сгибание прямых ног лёжа на наклонной скамейке головой вверх.</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Сгибание прямых ног в висе на гимнастической стенке до хвата руками.</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И.п. лёжа животом на гимнастическом коне, взявшись руками за рейку гимнастической стенки, ноги опущены вниз. Поднимание и опускание прямых ног, прогибаясь в пояснице.</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Отягощение в опущенных вниз руках. Круговые движения туловища с одновременным подъемом отягощения вверх.</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Гантели в выпрямленных в стороны руках, ноги на ширине плеч. Повороты туловища в стороны.</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То же сидя на скамейке.</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Подъем из партера партнера равного веса захватом туловища сзади.</w:t>
      </w:r>
    </w:p>
    <w:p w:rsidR="00D92484" w:rsidRDefault="00D92484" w:rsidP="00431A2F">
      <w:pPr>
        <w:pStyle w:val="a8"/>
        <w:numPr>
          <w:ilvl w:val="0"/>
          <w:numId w:val="63"/>
        </w:numPr>
        <w:shd w:val="clear" w:color="auto" w:fill="FFFFFF"/>
        <w:ind w:left="0" w:firstLine="705"/>
        <w:jc w:val="both"/>
        <w:rPr>
          <w:rFonts w:ascii="Times New Roman" w:hAnsi="Times New Roman"/>
          <w:sz w:val="28"/>
          <w:szCs w:val="28"/>
        </w:rPr>
      </w:pPr>
      <w:r>
        <w:rPr>
          <w:rFonts w:ascii="Times New Roman" w:hAnsi="Times New Roman"/>
          <w:sz w:val="28"/>
          <w:szCs w:val="28"/>
        </w:rPr>
        <w:t>То же стоя на параллельных скамейках.</w:t>
      </w:r>
    </w:p>
    <w:p w:rsidR="00D92484" w:rsidRDefault="00D92484" w:rsidP="00483C9E">
      <w:pPr>
        <w:pStyle w:val="a8"/>
        <w:shd w:val="clear" w:color="auto" w:fill="FFFFFF"/>
        <w:jc w:val="both"/>
        <w:rPr>
          <w:rFonts w:ascii="Times New Roman" w:hAnsi="Times New Roman"/>
          <w:sz w:val="28"/>
          <w:szCs w:val="28"/>
        </w:rPr>
      </w:pPr>
    </w:p>
    <w:p w:rsidR="00D92484" w:rsidRDefault="00D92484" w:rsidP="00483C9E">
      <w:pPr>
        <w:pStyle w:val="a8"/>
        <w:shd w:val="clear" w:color="auto" w:fill="FFFFFF"/>
        <w:jc w:val="center"/>
        <w:rPr>
          <w:rFonts w:ascii="Times New Roman" w:hAnsi="Times New Roman"/>
          <w:i/>
          <w:sz w:val="28"/>
          <w:szCs w:val="28"/>
        </w:rPr>
      </w:pPr>
      <w:r>
        <w:rPr>
          <w:rFonts w:ascii="Times New Roman" w:hAnsi="Times New Roman"/>
          <w:i/>
          <w:sz w:val="28"/>
          <w:szCs w:val="28"/>
        </w:rPr>
        <w:t>Для комплексного развития силы</w:t>
      </w:r>
    </w:p>
    <w:p w:rsidR="00D92484" w:rsidRDefault="00D92484" w:rsidP="00431A2F">
      <w:pPr>
        <w:pStyle w:val="a8"/>
        <w:numPr>
          <w:ilvl w:val="0"/>
          <w:numId w:val="64"/>
        </w:numPr>
        <w:shd w:val="clear" w:color="auto" w:fill="FFFFFF"/>
        <w:jc w:val="both"/>
        <w:rPr>
          <w:rFonts w:ascii="Times New Roman" w:hAnsi="Times New Roman"/>
          <w:sz w:val="28"/>
          <w:szCs w:val="28"/>
        </w:rPr>
      </w:pPr>
      <w:r>
        <w:rPr>
          <w:rFonts w:ascii="Times New Roman" w:hAnsi="Times New Roman"/>
          <w:sz w:val="28"/>
          <w:szCs w:val="28"/>
        </w:rPr>
        <w:t>Игры в блокирующие захваты и упоры.</w:t>
      </w:r>
    </w:p>
    <w:p w:rsidR="00D92484" w:rsidRDefault="00D92484" w:rsidP="00431A2F">
      <w:pPr>
        <w:pStyle w:val="a8"/>
        <w:numPr>
          <w:ilvl w:val="0"/>
          <w:numId w:val="64"/>
        </w:numPr>
        <w:shd w:val="clear" w:color="auto" w:fill="FFFFFF"/>
        <w:jc w:val="both"/>
        <w:rPr>
          <w:rFonts w:ascii="Times New Roman" w:hAnsi="Times New Roman"/>
          <w:sz w:val="28"/>
          <w:szCs w:val="28"/>
        </w:rPr>
      </w:pPr>
      <w:r>
        <w:rPr>
          <w:rFonts w:ascii="Times New Roman" w:hAnsi="Times New Roman"/>
          <w:sz w:val="28"/>
          <w:szCs w:val="28"/>
        </w:rPr>
        <w:t>Игры в теснения.</w:t>
      </w:r>
    </w:p>
    <w:p w:rsidR="00D92484" w:rsidRDefault="00D92484" w:rsidP="00431A2F">
      <w:pPr>
        <w:pStyle w:val="a8"/>
        <w:numPr>
          <w:ilvl w:val="0"/>
          <w:numId w:val="64"/>
        </w:numPr>
        <w:shd w:val="clear" w:color="auto" w:fill="FFFFFF"/>
        <w:jc w:val="both"/>
        <w:rPr>
          <w:rFonts w:ascii="Times New Roman" w:hAnsi="Times New Roman"/>
          <w:sz w:val="28"/>
          <w:szCs w:val="28"/>
        </w:rPr>
      </w:pPr>
      <w:r>
        <w:rPr>
          <w:rFonts w:ascii="Times New Roman" w:hAnsi="Times New Roman"/>
          <w:sz w:val="28"/>
          <w:szCs w:val="28"/>
        </w:rPr>
        <w:t>Игры в препятствия.</w:t>
      </w:r>
    </w:p>
    <w:p w:rsidR="00D92484" w:rsidRDefault="00D92484" w:rsidP="00431A2F">
      <w:pPr>
        <w:pStyle w:val="a8"/>
        <w:numPr>
          <w:ilvl w:val="0"/>
          <w:numId w:val="64"/>
        </w:numPr>
        <w:shd w:val="clear" w:color="auto" w:fill="FFFFFF"/>
        <w:jc w:val="both"/>
        <w:rPr>
          <w:rFonts w:ascii="Times New Roman" w:hAnsi="Times New Roman"/>
          <w:sz w:val="28"/>
          <w:szCs w:val="28"/>
        </w:rPr>
      </w:pPr>
      <w:r>
        <w:rPr>
          <w:rFonts w:ascii="Times New Roman" w:hAnsi="Times New Roman"/>
          <w:sz w:val="28"/>
          <w:szCs w:val="28"/>
        </w:rPr>
        <w:t>Игры за овладение обусловленным предметом.</w:t>
      </w:r>
    </w:p>
    <w:p w:rsidR="00D92484" w:rsidRDefault="00D92484" w:rsidP="00431A2F">
      <w:pPr>
        <w:pStyle w:val="a8"/>
        <w:numPr>
          <w:ilvl w:val="0"/>
          <w:numId w:val="64"/>
        </w:numPr>
        <w:shd w:val="clear" w:color="auto" w:fill="FFFFFF"/>
        <w:jc w:val="both"/>
        <w:rPr>
          <w:rFonts w:ascii="Times New Roman" w:hAnsi="Times New Roman"/>
          <w:sz w:val="28"/>
          <w:szCs w:val="28"/>
        </w:rPr>
      </w:pPr>
      <w:r>
        <w:rPr>
          <w:rFonts w:ascii="Times New Roman" w:hAnsi="Times New Roman"/>
          <w:sz w:val="28"/>
          <w:szCs w:val="28"/>
        </w:rPr>
        <w:t>Игры с прорывом через строй, из круга.</w:t>
      </w:r>
    </w:p>
    <w:p w:rsidR="00D92484" w:rsidRDefault="00D92484" w:rsidP="001B49F2">
      <w:pPr>
        <w:pStyle w:val="a8"/>
        <w:shd w:val="clear" w:color="auto" w:fill="FFFFFF"/>
        <w:ind w:left="1065"/>
        <w:jc w:val="both"/>
        <w:rPr>
          <w:rFonts w:ascii="Times New Roman" w:hAnsi="Times New Roman"/>
          <w:sz w:val="28"/>
          <w:szCs w:val="28"/>
        </w:rPr>
      </w:pPr>
    </w:p>
    <w:p w:rsidR="00D92484" w:rsidRDefault="00D92484" w:rsidP="001B49F2">
      <w:pPr>
        <w:pStyle w:val="a8"/>
        <w:shd w:val="clear" w:color="auto" w:fill="FFFFFF"/>
        <w:ind w:left="1065"/>
        <w:jc w:val="center"/>
        <w:rPr>
          <w:rFonts w:ascii="Times New Roman" w:hAnsi="Times New Roman"/>
          <w:i/>
          <w:sz w:val="28"/>
          <w:szCs w:val="28"/>
        </w:rPr>
      </w:pPr>
      <w:r>
        <w:rPr>
          <w:rFonts w:ascii="Times New Roman" w:hAnsi="Times New Roman"/>
          <w:i/>
          <w:sz w:val="28"/>
          <w:szCs w:val="28"/>
        </w:rPr>
        <w:t>Развитие выносливости</w:t>
      </w:r>
    </w:p>
    <w:p w:rsidR="00D92484" w:rsidRDefault="00D92484" w:rsidP="001B49F2">
      <w:pPr>
        <w:pStyle w:val="a8"/>
        <w:shd w:val="clear" w:color="auto" w:fill="FFFFFF"/>
        <w:ind w:left="-142" w:firstLine="709"/>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В </w:t>
      </w:r>
      <w:r w:rsidRPr="004C4EB3">
        <w:rPr>
          <w:rFonts w:ascii="Times New Roman" w:hAnsi="Times New Roman"/>
          <w:b/>
          <w:sz w:val="28"/>
          <w:szCs w:val="28"/>
        </w:rPr>
        <w:t>таблице 30</w:t>
      </w:r>
      <w:r>
        <w:rPr>
          <w:rFonts w:ascii="Times New Roman" w:hAnsi="Times New Roman"/>
          <w:sz w:val="28"/>
          <w:szCs w:val="28"/>
        </w:rPr>
        <w:t xml:space="preserve"> представлены методические рекомендации по выбору средств для развития разных видов выносливости и физиологические режимы тренировки.</w:t>
      </w:r>
    </w:p>
    <w:p w:rsidR="00D92484" w:rsidRDefault="00D92484" w:rsidP="001B49F2">
      <w:pPr>
        <w:pStyle w:val="a8"/>
        <w:shd w:val="clear" w:color="auto" w:fill="FFFFFF"/>
        <w:ind w:left="-142" w:firstLine="709"/>
        <w:jc w:val="both"/>
        <w:rPr>
          <w:rFonts w:ascii="Times New Roman" w:hAnsi="Times New Roman"/>
          <w:sz w:val="28"/>
          <w:szCs w:val="28"/>
        </w:rPr>
      </w:pPr>
      <w:r>
        <w:rPr>
          <w:rFonts w:ascii="Times New Roman" w:hAnsi="Times New Roman"/>
          <w:sz w:val="28"/>
          <w:szCs w:val="28"/>
        </w:rPr>
        <w:t>В качестве основных средств развития аэробной выносливости следует широко применять самые разнообразные циклические упражнения: ходьбу (особенно пешие походы на дальние расстояния или в горы), бег (по стадиону, кроссы по пересеченной местности и по специально подготовленной трассе с преодолением препятствий прыжками, нырками, уклонами, поворотами и т.п.); гребле, спортивные и подвижные игры.</w:t>
      </w:r>
    </w:p>
    <w:p w:rsidR="00D92484" w:rsidRDefault="00D92484" w:rsidP="001B49F2">
      <w:pPr>
        <w:pStyle w:val="a8"/>
        <w:shd w:val="clear" w:color="auto" w:fill="FFFFFF"/>
        <w:ind w:left="-142" w:firstLine="709"/>
        <w:jc w:val="both"/>
        <w:rPr>
          <w:rFonts w:ascii="Times New Roman" w:hAnsi="Times New Roman"/>
          <w:sz w:val="28"/>
          <w:szCs w:val="28"/>
        </w:rPr>
      </w:pPr>
      <w:r>
        <w:rPr>
          <w:rFonts w:ascii="Times New Roman" w:hAnsi="Times New Roman"/>
          <w:sz w:val="28"/>
          <w:szCs w:val="28"/>
        </w:rPr>
        <w:t>Для развития специальной выносливости используются специализированные игровые комплексы, специально-подготовительные упражнения: тренировочные, контрольные и соревновательные схватки; подобранные и организованные с учетом представленных рекомендаций и физиологических режимов.</w:t>
      </w:r>
    </w:p>
    <w:p w:rsidR="00D92484" w:rsidRDefault="00D92484" w:rsidP="001B49F2">
      <w:pPr>
        <w:pStyle w:val="a8"/>
        <w:shd w:val="clear" w:color="auto" w:fill="FFFFFF"/>
        <w:ind w:left="-142" w:firstLine="709"/>
        <w:jc w:val="both"/>
        <w:rPr>
          <w:rFonts w:ascii="Times New Roman" w:hAnsi="Times New Roman"/>
          <w:sz w:val="28"/>
          <w:szCs w:val="28"/>
        </w:rPr>
      </w:pPr>
      <w:r>
        <w:rPr>
          <w:rFonts w:ascii="Times New Roman" w:hAnsi="Times New Roman"/>
          <w:sz w:val="28"/>
          <w:szCs w:val="28"/>
        </w:rPr>
        <w:t>При этом особое внимание следует обратить на следующие моменты:</w:t>
      </w:r>
    </w:p>
    <w:p w:rsidR="00D92484" w:rsidRDefault="00D92484" w:rsidP="00431A2F">
      <w:pPr>
        <w:pStyle w:val="a8"/>
        <w:numPr>
          <w:ilvl w:val="0"/>
          <w:numId w:val="65"/>
        </w:numPr>
        <w:shd w:val="clear" w:color="auto" w:fill="FFFFFF"/>
        <w:ind w:left="-142" w:firstLine="709"/>
        <w:jc w:val="both"/>
        <w:rPr>
          <w:rFonts w:ascii="Times New Roman" w:hAnsi="Times New Roman"/>
          <w:sz w:val="28"/>
          <w:szCs w:val="28"/>
        </w:rPr>
      </w:pPr>
      <w:r>
        <w:rPr>
          <w:rFonts w:ascii="Times New Roman" w:hAnsi="Times New Roman"/>
          <w:sz w:val="28"/>
          <w:szCs w:val="28"/>
        </w:rPr>
        <w:t>Суммарная продолжительность тренировки на выносливость лимитируется запасом гликогена в мышцах, поэтому увеличивать ее следует медленно и постепенно, начиная с 15-20 мин и доведя до 30-40 мин.</w:t>
      </w:r>
    </w:p>
    <w:p w:rsidR="00D92484" w:rsidRDefault="00D92484" w:rsidP="00431A2F">
      <w:pPr>
        <w:pStyle w:val="a8"/>
        <w:numPr>
          <w:ilvl w:val="0"/>
          <w:numId w:val="65"/>
        </w:numPr>
        <w:shd w:val="clear" w:color="auto" w:fill="FFFFFF"/>
        <w:ind w:left="-142" w:firstLine="709"/>
        <w:jc w:val="both"/>
        <w:rPr>
          <w:rFonts w:ascii="Times New Roman" w:hAnsi="Times New Roman"/>
          <w:sz w:val="28"/>
          <w:szCs w:val="28"/>
        </w:rPr>
      </w:pPr>
      <w:r>
        <w:rPr>
          <w:rFonts w:ascii="Times New Roman" w:hAnsi="Times New Roman"/>
          <w:sz w:val="28"/>
          <w:szCs w:val="28"/>
        </w:rPr>
        <w:lastRenderedPageBreak/>
        <w:t>Интервал между тренировками на выносливость лимитируется скоростью ресинтеза гликогена. Частые тренировки требуют усиленного углеводного питания в перерывах между тренировками.</w:t>
      </w:r>
    </w:p>
    <w:p w:rsidR="00D92484" w:rsidRDefault="00D92484" w:rsidP="00431A2F">
      <w:pPr>
        <w:pStyle w:val="a8"/>
        <w:numPr>
          <w:ilvl w:val="0"/>
          <w:numId w:val="65"/>
        </w:numPr>
        <w:shd w:val="clear" w:color="auto" w:fill="FFFFFF"/>
        <w:ind w:left="-142" w:firstLine="709"/>
        <w:jc w:val="both"/>
        <w:rPr>
          <w:rFonts w:ascii="Times New Roman" w:hAnsi="Times New Roman"/>
          <w:sz w:val="28"/>
          <w:szCs w:val="28"/>
        </w:rPr>
      </w:pPr>
      <w:r>
        <w:rPr>
          <w:rFonts w:ascii="Times New Roman" w:hAnsi="Times New Roman"/>
          <w:sz w:val="28"/>
          <w:szCs w:val="28"/>
        </w:rPr>
        <w:t>Важно соблюдать и контролировать среднюю мощность работы, характерную для той или иной направленности тренировки в зависимости от поставленных задач. В противном случае трудно ожидать требуемого запланированного тренировочного эффекта. Напротив, неправильно организованная и плохо контролируемая тренировка может привести к чрезмерному воздействию на одну и ту же систему организма и, как следствие, ее перенапряжению.</w:t>
      </w: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pPr>
    </w:p>
    <w:p w:rsidR="00D92484" w:rsidRDefault="00D92484" w:rsidP="004C4EB3">
      <w:pPr>
        <w:pStyle w:val="a8"/>
        <w:shd w:val="clear" w:color="auto" w:fill="FFFFFF"/>
        <w:jc w:val="both"/>
        <w:rPr>
          <w:rFonts w:ascii="Times New Roman" w:hAnsi="Times New Roman"/>
          <w:sz w:val="28"/>
          <w:szCs w:val="28"/>
        </w:rPr>
        <w:sectPr w:rsidR="00D92484" w:rsidSect="00FD167F">
          <w:pgSz w:w="11909" w:h="16834"/>
          <w:pgMar w:top="1134" w:right="851" w:bottom="1134" w:left="1701" w:header="720" w:footer="720" w:gutter="0"/>
          <w:cols w:space="720"/>
          <w:noEndnote/>
        </w:sectPr>
      </w:pPr>
    </w:p>
    <w:p w:rsidR="00D92484" w:rsidRDefault="00D92484" w:rsidP="004C4EB3">
      <w:pPr>
        <w:pStyle w:val="a8"/>
        <w:shd w:val="clear" w:color="auto" w:fill="FFFFFF"/>
        <w:jc w:val="right"/>
        <w:rPr>
          <w:rFonts w:ascii="Times New Roman" w:hAnsi="Times New Roman"/>
          <w:b/>
          <w:sz w:val="28"/>
          <w:szCs w:val="28"/>
        </w:rPr>
      </w:pPr>
      <w:r>
        <w:rPr>
          <w:rFonts w:ascii="Times New Roman" w:hAnsi="Times New Roman"/>
          <w:b/>
          <w:sz w:val="28"/>
          <w:szCs w:val="28"/>
        </w:rPr>
        <w:lastRenderedPageBreak/>
        <w:t>Таблица 30</w:t>
      </w:r>
    </w:p>
    <w:p w:rsidR="00D92484" w:rsidRDefault="00D92484" w:rsidP="004C4EB3">
      <w:pPr>
        <w:pStyle w:val="a8"/>
        <w:shd w:val="clear" w:color="auto" w:fill="FFFFFF"/>
        <w:jc w:val="right"/>
        <w:rPr>
          <w:rFonts w:ascii="Times New Roman" w:hAnsi="Times New Roman"/>
          <w:b/>
          <w:sz w:val="28"/>
          <w:szCs w:val="28"/>
        </w:rPr>
      </w:pPr>
    </w:p>
    <w:p w:rsidR="00D92484" w:rsidRDefault="00D92484" w:rsidP="004C4EB3">
      <w:pPr>
        <w:pStyle w:val="a8"/>
        <w:shd w:val="clear" w:color="auto" w:fill="FFFFFF"/>
        <w:jc w:val="center"/>
        <w:rPr>
          <w:rFonts w:ascii="Times New Roman" w:hAnsi="Times New Roman"/>
          <w:b/>
          <w:sz w:val="28"/>
          <w:szCs w:val="28"/>
        </w:rPr>
      </w:pPr>
      <w:r>
        <w:rPr>
          <w:rFonts w:ascii="Times New Roman" w:hAnsi="Times New Roman"/>
          <w:b/>
          <w:sz w:val="28"/>
          <w:szCs w:val="28"/>
        </w:rPr>
        <w:t>Параметры тренировочных нагрузок для развития выносливости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1947"/>
        <w:gridCol w:w="1756"/>
        <w:gridCol w:w="1272"/>
        <w:gridCol w:w="1279"/>
        <w:gridCol w:w="1418"/>
        <w:gridCol w:w="1276"/>
        <w:gridCol w:w="1275"/>
        <w:gridCol w:w="1276"/>
        <w:gridCol w:w="3347"/>
      </w:tblGrid>
      <w:tr w:rsidR="00D92484" w:rsidRPr="00824457" w:rsidTr="00824457">
        <w:trPr>
          <w:cantSplit/>
          <w:trHeight w:val="2232"/>
        </w:trPr>
        <w:tc>
          <w:tcPr>
            <w:tcW w:w="458" w:type="dxa"/>
          </w:tcPr>
          <w:p w:rsidR="00D92484" w:rsidRPr="00824457" w:rsidRDefault="00D92484" w:rsidP="004C4EB3">
            <w:pPr>
              <w:pStyle w:val="a8"/>
              <w:rPr>
                <w:rFonts w:ascii="Times New Roman" w:hAnsi="Times New Roman"/>
                <w:b/>
                <w:sz w:val="24"/>
                <w:szCs w:val="24"/>
              </w:rPr>
            </w:pPr>
            <w:r w:rsidRPr="00824457">
              <w:rPr>
                <w:rFonts w:ascii="Times New Roman" w:hAnsi="Times New Roman"/>
                <w:b/>
                <w:sz w:val="24"/>
                <w:szCs w:val="24"/>
              </w:rPr>
              <w:t>№</w:t>
            </w:r>
          </w:p>
        </w:tc>
        <w:tc>
          <w:tcPr>
            <w:tcW w:w="194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Направленность</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тренирующего</w:t>
            </w:r>
            <w:r w:rsidRPr="00824457">
              <w:rPr>
                <w:rFonts w:ascii="Times New Roman" w:hAnsi="Times New Roman"/>
                <w:b/>
                <w:sz w:val="24"/>
                <w:szCs w:val="24"/>
              </w:rPr>
              <w:br/>
              <w:t>воздействия</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упражнения</w:t>
            </w:r>
          </w:p>
        </w:tc>
        <w:tc>
          <w:tcPr>
            <w:tcW w:w="1756"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Метод</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тренировки</w:t>
            </w:r>
          </w:p>
        </w:tc>
        <w:tc>
          <w:tcPr>
            <w:tcW w:w="1272" w:type="dxa"/>
            <w:textDirection w:val="btLr"/>
          </w:tcPr>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 xml:space="preserve">Интенсивность </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Упражнения (в%</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 xml:space="preserve">от </w:t>
            </w:r>
            <w:r w:rsidRPr="00824457">
              <w:rPr>
                <w:rFonts w:ascii="Times New Roman" w:hAnsi="Times New Roman"/>
                <w:b/>
                <w:i/>
                <w:sz w:val="24"/>
                <w:szCs w:val="24"/>
              </w:rPr>
              <w:t>мах</w:t>
            </w:r>
            <w:r w:rsidRPr="00824457">
              <w:rPr>
                <w:rFonts w:ascii="Times New Roman" w:hAnsi="Times New Roman"/>
                <w:b/>
                <w:sz w:val="24"/>
                <w:szCs w:val="24"/>
              </w:rPr>
              <w:t>) и пульс (уд/10 с)</w:t>
            </w:r>
          </w:p>
        </w:tc>
        <w:tc>
          <w:tcPr>
            <w:tcW w:w="1279" w:type="dxa"/>
            <w:textDirection w:val="btLr"/>
          </w:tcPr>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Длительность упражнения</w:t>
            </w:r>
          </w:p>
        </w:tc>
        <w:tc>
          <w:tcPr>
            <w:tcW w:w="1418" w:type="dxa"/>
            <w:textDirection w:val="btLr"/>
          </w:tcPr>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Время</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отдыха</w:t>
            </w:r>
          </w:p>
        </w:tc>
        <w:tc>
          <w:tcPr>
            <w:tcW w:w="1276" w:type="dxa"/>
            <w:textDirection w:val="btLr"/>
          </w:tcPr>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Количество</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повторений в</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серии</w:t>
            </w:r>
          </w:p>
        </w:tc>
        <w:tc>
          <w:tcPr>
            <w:tcW w:w="1275" w:type="dxa"/>
            <w:textDirection w:val="btLr"/>
          </w:tcPr>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Общее время</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работы</w:t>
            </w:r>
          </w:p>
        </w:tc>
        <w:tc>
          <w:tcPr>
            <w:tcW w:w="1276" w:type="dxa"/>
            <w:textDirection w:val="btLr"/>
          </w:tcPr>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Интервал между</w:t>
            </w:r>
          </w:p>
          <w:p w:rsidR="00D92484" w:rsidRPr="00824457" w:rsidRDefault="00D92484" w:rsidP="00824457">
            <w:pPr>
              <w:pStyle w:val="a8"/>
              <w:ind w:left="113" w:right="113"/>
              <w:rPr>
                <w:rFonts w:ascii="Times New Roman" w:hAnsi="Times New Roman"/>
                <w:b/>
                <w:sz w:val="24"/>
                <w:szCs w:val="24"/>
              </w:rPr>
            </w:pPr>
            <w:r w:rsidRPr="00824457">
              <w:rPr>
                <w:rFonts w:ascii="Times New Roman" w:hAnsi="Times New Roman"/>
                <w:b/>
                <w:sz w:val="24"/>
                <w:szCs w:val="24"/>
              </w:rPr>
              <w:t>тренировками</w:t>
            </w:r>
          </w:p>
        </w:tc>
        <w:tc>
          <w:tcPr>
            <w:tcW w:w="3347" w:type="dxa"/>
          </w:tcPr>
          <w:p w:rsidR="00D92484" w:rsidRPr="00824457" w:rsidRDefault="00D92484" w:rsidP="004C4EB3">
            <w:pPr>
              <w:pStyle w:val="a8"/>
              <w:rPr>
                <w:rFonts w:ascii="Times New Roman" w:hAnsi="Times New Roman"/>
                <w:b/>
                <w:sz w:val="24"/>
                <w:szCs w:val="24"/>
              </w:rPr>
            </w:pPr>
            <w:r w:rsidRPr="00824457">
              <w:rPr>
                <w:rFonts w:ascii="Times New Roman" w:hAnsi="Times New Roman"/>
                <w:b/>
                <w:sz w:val="24"/>
                <w:szCs w:val="24"/>
              </w:rPr>
              <w:t>Методические примечания</w:t>
            </w:r>
          </w:p>
          <w:p w:rsidR="00D92484" w:rsidRPr="00824457" w:rsidRDefault="00D92484" w:rsidP="004C4EB3">
            <w:pPr>
              <w:pStyle w:val="a8"/>
              <w:rPr>
                <w:rFonts w:ascii="Times New Roman" w:hAnsi="Times New Roman"/>
                <w:b/>
                <w:sz w:val="24"/>
                <w:szCs w:val="24"/>
              </w:rPr>
            </w:pPr>
            <w:r w:rsidRPr="00824457">
              <w:rPr>
                <w:rFonts w:ascii="Times New Roman" w:hAnsi="Times New Roman"/>
                <w:b/>
                <w:sz w:val="24"/>
                <w:szCs w:val="24"/>
              </w:rPr>
              <w:t>(указания)</w:t>
            </w:r>
          </w:p>
        </w:tc>
      </w:tr>
      <w:tr w:rsidR="00D92484" w:rsidRPr="00824457" w:rsidTr="00824457">
        <w:tc>
          <w:tcPr>
            <w:tcW w:w="45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1</w:t>
            </w:r>
          </w:p>
        </w:tc>
        <w:tc>
          <w:tcPr>
            <w:tcW w:w="194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2</w:t>
            </w:r>
          </w:p>
        </w:tc>
        <w:tc>
          <w:tcPr>
            <w:tcW w:w="1756"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3</w:t>
            </w:r>
          </w:p>
        </w:tc>
        <w:tc>
          <w:tcPr>
            <w:tcW w:w="1272"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4</w:t>
            </w:r>
          </w:p>
        </w:tc>
        <w:tc>
          <w:tcPr>
            <w:tcW w:w="1279"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5</w:t>
            </w:r>
          </w:p>
        </w:tc>
        <w:tc>
          <w:tcPr>
            <w:tcW w:w="141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6</w:t>
            </w:r>
          </w:p>
        </w:tc>
        <w:tc>
          <w:tcPr>
            <w:tcW w:w="1276"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7</w:t>
            </w:r>
          </w:p>
        </w:tc>
        <w:tc>
          <w:tcPr>
            <w:tcW w:w="1275"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8</w:t>
            </w:r>
          </w:p>
        </w:tc>
        <w:tc>
          <w:tcPr>
            <w:tcW w:w="1276"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9</w:t>
            </w:r>
          </w:p>
        </w:tc>
        <w:tc>
          <w:tcPr>
            <w:tcW w:w="334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10</w:t>
            </w:r>
          </w:p>
        </w:tc>
      </w:tr>
      <w:tr w:rsidR="00D92484" w:rsidRPr="00824457" w:rsidTr="00824457">
        <w:tc>
          <w:tcPr>
            <w:tcW w:w="458" w:type="dxa"/>
            <w:vMerge w:val="restart"/>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w:t>
            </w:r>
          </w:p>
        </w:tc>
        <w:tc>
          <w:tcPr>
            <w:tcW w:w="1947" w:type="dxa"/>
            <w:vMerge w:val="restart"/>
          </w:tcPr>
          <w:p w:rsidR="00D92484" w:rsidRPr="00824457" w:rsidRDefault="00D92484" w:rsidP="0065799C">
            <w:pPr>
              <w:pStyle w:val="a8"/>
              <w:rPr>
                <w:rFonts w:ascii="Times New Roman" w:hAnsi="Times New Roman"/>
                <w:b/>
                <w:sz w:val="24"/>
                <w:szCs w:val="24"/>
              </w:rPr>
            </w:pPr>
            <w:r w:rsidRPr="00824457">
              <w:rPr>
                <w:rFonts w:ascii="Times New Roman" w:hAnsi="Times New Roman"/>
                <w:b/>
                <w:sz w:val="24"/>
                <w:szCs w:val="24"/>
              </w:rPr>
              <w:t>Аэробная</w:t>
            </w: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Однократный равномерный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60-70%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22-25</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30-60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20-40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Используются все виды циклических упражнений</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Однократный переменный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20-80%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24-25</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30-40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20-40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Можно чередовать бег в</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медленном темпе (1,5-2 мин с борьбой на руках или тиснением в максимальном темпе в течении 30-60 с)</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70-80%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24-25</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 (до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восстано-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вления</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пульса до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уд/мин)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5-30</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20-40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Наряду с циклическими</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упражнениями можно</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использовать специально-</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 xml:space="preserve">подготовительные и </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соревновательные упражнения борца, а также</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специализированные игровые</w:t>
            </w:r>
          </w:p>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комплексы</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Интервальный </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70-80%</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 серии</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30-90 с</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(между</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сериями 5-</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6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5-6 (число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серий 3-6)</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20-40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1-2 в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65799C">
            <w:pPr>
              <w:pStyle w:val="a8"/>
              <w:rPr>
                <w:rFonts w:ascii="Times New Roman" w:hAnsi="Times New Roman"/>
                <w:sz w:val="24"/>
                <w:szCs w:val="24"/>
              </w:rPr>
            </w:pPr>
            <w:r w:rsidRPr="00824457">
              <w:rPr>
                <w:rFonts w:ascii="Times New Roman" w:hAnsi="Times New Roman"/>
                <w:sz w:val="24"/>
                <w:szCs w:val="24"/>
              </w:rPr>
              <w:t xml:space="preserve">Не допускать повышения пульса выше 25 уд/10с, т.к. это приводит к превышению аэробных возможностей </w:t>
            </w:r>
            <w:r w:rsidRPr="00824457">
              <w:rPr>
                <w:rFonts w:ascii="Times New Roman" w:hAnsi="Times New Roman"/>
                <w:sz w:val="24"/>
                <w:szCs w:val="24"/>
              </w:rPr>
              <w:lastRenderedPageBreak/>
              <w:t>организма</w:t>
            </w:r>
          </w:p>
        </w:tc>
      </w:tr>
      <w:tr w:rsidR="00D92484" w:rsidRPr="00824457" w:rsidTr="00824457">
        <w:tc>
          <w:tcPr>
            <w:tcW w:w="458" w:type="dxa"/>
            <w:vMerge w:val="restart"/>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2.</w:t>
            </w:r>
          </w:p>
        </w:tc>
        <w:tc>
          <w:tcPr>
            <w:tcW w:w="1947" w:type="dxa"/>
            <w:vMerge w:val="restart"/>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Смешанная</w:t>
            </w:r>
          </w:p>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аэробно-анаэробная</w:t>
            </w: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Однократный равномерный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26-27</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10-30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10-20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407498">
            <w:pPr>
              <w:pStyle w:val="a8"/>
              <w:rPr>
                <w:rFonts w:ascii="Times New Roman" w:hAnsi="Times New Roman"/>
                <w:sz w:val="24"/>
                <w:szCs w:val="24"/>
              </w:rPr>
            </w:pPr>
            <w:r w:rsidRPr="00824457">
              <w:rPr>
                <w:rFonts w:ascii="Times New Roman" w:hAnsi="Times New Roman"/>
                <w:sz w:val="24"/>
                <w:szCs w:val="24"/>
              </w:rPr>
              <w:t>Используются преимущественно специальные упражнения и игровые комплексы</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Однократный переменный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50-90%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26-27</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10-45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10-30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1-2 в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407498">
            <w:pPr>
              <w:pStyle w:val="a8"/>
              <w:rPr>
                <w:rFonts w:ascii="Times New Roman" w:hAnsi="Times New Roman"/>
                <w:sz w:val="24"/>
                <w:szCs w:val="24"/>
              </w:rPr>
            </w:pPr>
            <w:r w:rsidRPr="00824457">
              <w:rPr>
                <w:rFonts w:ascii="Times New Roman" w:hAnsi="Times New Roman"/>
                <w:sz w:val="24"/>
                <w:szCs w:val="24"/>
              </w:rPr>
              <w:t>Можно чередовать циклические упражнения в среднем темпе и специальные в максимальном</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80-90%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26-28</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 (до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восстанов-ления пульса до 120 уд/мин)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5-10</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20-30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 в неделю</w:t>
            </w:r>
          </w:p>
        </w:tc>
        <w:tc>
          <w:tcPr>
            <w:tcW w:w="3347" w:type="dxa"/>
          </w:tcPr>
          <w:p w:rsidR="00D92484" w:rsidRPr="00824457" w:rsidRDefault="00D92484" w:rsidP="00407498">
            <w:pPr>
              <w:pStyle w:val="a8"/>
              <w:rPr>
                <w:rFonts w:ascii="Times New Roman" w:hAnsi="Times New Roman"/>
                <w:sz w:val="24"/>
                <w:szCs w:val="24"/>
              </w:rPr>
            </w:pPr>
            <w:r w:rsidRPr="00824457">
              <w:rPr>
                <w:rFonts w:ascii="Times New Roman" w:hAnsi="Times New Roman"/>
                <w:sz w:val="24"/>
                <w:szCs w:val="24"/>
              </w:rPr>
              <w:t>Используются специальные и соревновательные упражнения, включая тренировочные схватки</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Интервальный </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85-90%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28-30</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30-60 с</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 серии</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30-90 с</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(пульс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конце</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отдыха</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130-140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уд/мин)</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Между сериями 5-6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5-6 (число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серий 2-4)</w:t>
            </w:r>
          </w:p>
          <w:p w:rsidR="00D92484" w:rsidRPr="00824457" w:rsidRDefault="00D92484" w:rsidP="00824457">
            <w:pPr>
              <w:pStyle w:val="a8"/>
              <w:jc w:val="center"/>
              <w:rPr>
                <w:rFonts w:ascii="Times New Roman" w:hAnsi="Times New Roman"/>
                <w:sz w:val="24"/>
                <w:szCs w:val="24"/>
              </w:rPr>
            </w:pP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 в неделю</w:t>
            </w:r>
          </w:p>
        </w:tc>
        <w:tc>
          <w:tcPr>
            <w:tcW w:w="3347" w:type="dxa"/>
          </w:tcPr>
          <w:p w:rsidR="00D92484" w:rsidRPr="00824457" w:rsidRDefault="00D92484" w:rsidP="00407498">
            <w:pPr>
              <w:pStyle w:val="a8"/>
              <w:rPr>
                <w:rFonts w:ascii="Times New Roman" w:hAnsi="Times New Roman"/>
                <w:sz w:val="24"/>
                <w:szCs w:val="24"/>
              </w:rPr>
            </w:pPr>
          </w:p>
        </w:tc>
      </w:tr>
      <w:tr w:rsidR="00D92484" w:rsidRPr="00824457" w:rsidTr="00824457">
        <w:tc>
          <w:tcPr>
            <w:tcW w:w="458" w:type="dxa"/>
            <w:vMerge w:val="restart"/>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w:t>
            </w:r>
          </w:p>
        </w:tc>
        <w:tc>
          <w:tcPr>
            <w:tcW w:w="1947" w:type="dxa"/>
            <w:vMerge w:val="restart"/>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Анаэробная</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глико-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литическая</w:t>
            </w: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Однократный равномерный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95-100%</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31-32</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0,5-2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0,5-2</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 в неделю</w:t>
            </w:r>
          </w:p>
        </w:tc>
        <w:tc>
          <w:tcPr>
            <w:tcW w:w="3347" w:type="dxa"/>
          </w:tcPr>
          <w:p w:rsidR="00D92484" w:rsidRPr="00824457" w:rsidRDefault="00D92484" w:rsidP="00407498">
            <w:pPr>
              <w:pStyle w:val="a8"/>
              <w:rPr>
                <w:rFonts w:ascii="Times New Roman" w:hAnsi="Times New Roman"/>
                <w:sz w:val="24"/>
                <w:szCs w:val="24"/>
              </w:rPr>
            </w:pPr>
            <w:r w:rsidRPr="00824457">
              <w:rPr>
                <w:rFonts w:ascii="Times New Roman" w:hAnsi="Times New Roman"/>
                <w:sz w:val="24"/>
                <w:szCs w:val="24"/>
              </w:rPr>
              <w:t>Соревновательные упражнения (схватки) в полную силу</w:t>
            </w: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90-95%</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31-32</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0,5-2 мин</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10-12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3-6</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4-12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824457">
            <w:pPr>
              <w:pStyle w:val="a8"/>
              <w:jc w:val="center"/>
              <w:rPr>
                <w:rFonts w:ascii="Times New Roman" w:hAnsi="Times New Roman"/>
                <w:sz w:val="24"/>
                <w:szCs w:val="24"/>
              </w:rPr>
            </w:pP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Интервальный-равномерный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90-95%</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31-32 и </w:t>
            </w:r>
            <w:r w:rsidRPr="00824457">
              <w:rPr>
                <w:rFonts w:ascii="Times New Roman" w:hAnsi="Times New Roman"/>
                <w:sz w:val="24"/>
                <w:szCs w:val="24"/>
              </w:rPr>
              <w:lastRenderedPageBreak/>
              <w:t>выше</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5-10 с</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В серии </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20-60 с, </w:t>
            </w:r>
            <w:r w:rsidRPr="00824457">
              <w:rPr>
                <w:rFonts w:ascii="Times New Roman" w:hAnsi="Times New Roman"/>
                <w:sz w:val="24"/>
                <w:szCs w:val="24"/>
              </w:rPr>
              <w:lastRenderedPageBreak/>
              <w:t>между сериями 2-3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3-4 (число серий 5-6)</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824457">
            <w:pPr>
              <w:pStyle w:val="a8"/>
              <w:jc w:val="center"/>
              <w:rPr>
                <w:rFonts w:ascii="Times New Roman" w:hAnsi="Times New Roman"/>
                <w:sz w:val="24"/>
                <w:szCs w:val="24"/>
              </w:rPr>
            </w:pPr>
          </w:p>
        </w:tc>
      </w:tr>
      <w:tr w:rsidR="00D92484" w:rsidRPr="00824457" w:rsidTr="00824457">
        <w:tc>
          <w:tcPr>
            <w:tcW w:w="458" w:type="dxa"/>
            <w:vMerge/>
          </w:tcPr>
          <w:p w:rsidR="00D92484" w:rsidRPr="00824457" w:rsidRDefault="00D92484" w:rsidP="00824457">
            <w:pPr>
              <w:pStyle w:val="a8"/>
              <w:jc w:val="center"/>
              <w:rPr>
                <w:rFonts w:ascii="Times New Roman" w:hAnsi="Times New Roman"/>
                <w:sz w:val="24"/>
                <w:szCs w:val="24"/>
              </w:rPr>
            </w:pPr>
          </w:p>
        </w:tc>
        <w:tc>
          <w:tcPr>
            <w:tcW w:w="1947" w:type="dxa"/>
            <w:vMerge/>
          </w:tcPr>
          <w:p w:rsidR="00D92484" w:rsidRPr="00824457" w:rsidRDefault="00D92484" w:rsidP="00824457">
            <w:pPr>
              <w:pStyle w:val="a8"/>
              <w:jc w:val="center"/>
              <w:rPr>
                <w:rFonts w:ascii="Times New Roman" w:hAnsi="Times New Roman"/>
                <w:sz w:val="24"/>
                <w:szCs w:val="24"/>
              </w:rPr>
            </w:pP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Интервально-прогрес-сирующий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90-95%</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выше 32</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30-60 с</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В серии </w:t>
            </w:r>
          </w:p>
          <w:p w:rsidR="00D92484" w:rsidRPr="00824457" w:rsidRDefault="00D92484" w:rsidP="00824457">
            <w:pPr>
              <w:pStyle w:val="a8"/>
              <w:jc w:val="right"/>
              <w:rPr>
                <w:rFonts w:ascii="Times New Roman" w:hAnsi="Times New Roman"/>
                <w:sz w:val="24"/>
                <w:szCs w:val="24"/>
              </w:rPr>
            </w:pPr>
            <w:r w:rsidRPr="00824457">
              <w:rPr>
                <w:rFonts w:ascii="Times New Roman" w:hAnsi="Times New Roman"/>
                <w:sz w:val="24"/>
                <w:szCs w:val="24"/>
              </w:rPr>
              <w:t>20-60 с, между сериями  сокращается: 5 мин, 3 мин, 2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3-4 (число серий 2-3)</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4-12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 в неделю</w:t>
            </w:r>
          </w:p>
        </w:tc>
        <w:tc>
          <w:tcPr>
            <w:tcW w:w="3347" w:type="dxa"/>
          </w:tcPr>
          <w:p w:rsidR="00D92484" w:rsidRPr="00824457" w:rsidRDefault="00D92484" w:rsidP="00824457">
            <w:pPr>
              <w:pStyle w:val="a8"/>
              <w:jc w:val="center"/>
              <w:rPr>
                <w:rFonts w:ascii="Times New Roman" w:hAnsi="Times New Roman"/>
                <w:sz w:val="24"/>
                <w:szCs w:val="24"/>
              </w:rPr>
            </w:pPr>
          </w:p>
        </w:tc>
      </w:tr>
      <w:tr w:rsidR="00D92484" w:rsidRPr="00824457" w:rsidTr="00824457">
        <w:tc>
          <w:tcPr>
            <w:tcW w:w="45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w:t>
            </w:r>
          </w:p>
        </w:tc>
        <w:tc>
          <w:tcPr>
            <w:tcW w:w="194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Анаэробная алактатная (скоростная выносливость)</w:t>
            </w:r>
          </w:p>
        </w:tc>
        <w:tc>
          <w:tcPr>
            <w:tcW w:w="175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Повторно-интервальный</w:t>
            </w:r>
          </w:p>
        </w:tc>
        <w:tc>
          <w:tcPr>
            <w:tcW w:w="1272"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400% (макс.)</w:t>
            </w:r>
          </w:p>
        </w:tc>
        <w:tc>
          <w:tcPr>
            <w:tcW w:w="127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8-10 с</w:t>
            </w:r>
          </w:p>
        </w:tc>
        <w:tc>
          <w:tcPr>
            <w:tcW w:w="1418"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В серии 2-3 мин; между сериями 4-6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3-4 (число серий 5-6)</w:t>
            </w:r>
          </w:p>
        </w:tc>
        <w:tc>
          <w:tcPr>
            <w:tcW w:w="1275"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 мин</w:t>
            </w:r>
          </w:p>
        </w:tc>
        <w:tc>
          <w:tcPr>
            <w:tcW w:w="1276"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 в</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неделю</w:t>
            </w:r>
          </w:p>
        </w:tc>
        <w:tc>
          <w:tcPr>
            <w:tcW w:w="3347" w:type="dxa"/>
          </w:tcPr>
          <w:p w:rsidR="00D92484" w:rsidRPr="00824457" w:rsidRDefault="00D92484" w:rsidP="00892F8E">
            <w:pPr>
              <w:pStyle w:val="a8"/>
              <w:rPr>
                <w:rFonts w:ascii="Times New Roman" w:hAnsi="Times New Roman"/>
                <w:sz w:val="24"/>
                <w:szCs w:val="24"/>
              </w:rPr>
            </w:pPr>
            <w:r w:rsidRPr="00824457">
              <w:rPr>
                <w:rFonts w:ascii="Times New Roman" w:hAnsi="Times New Roman"/>
                <w:sz w:val="24"/>
                <w:szCs w:val="24"/>
              </w:rPr>
              <w:t>В форме соревнований при сдаче контрольных нормативов</w:t>
            </w:r>
          </w:p>
        </w:tc>
      </w:tr>
    </w:tbl>
    <w:p w:rsidR="00D92484" w:rsidRPr="0065799C" w:rsidRDefault="00D92484" w:rsidP="004C4EB3">
      <w:pPr>
        <w:pStyle w:val="a8"/>
        <w:shd w:val="clear" w:color="auto" w:fill="FFFFFF"/>
        <w:jc w:val="center"/>
        <w:rPr>
          <w:rFonts w:ascii="Times New Roman" w:hAnsi="Times New Roman"/>
          <w:b/>
          <w:sz w:val="24"/>
          <w:szCs w:val="24"/>
        </w:rPr>
      </w:pPr>
    </w:p>
    <w:p w:rsidR="00D92484" w:rsidRPr="0065799C" w:rsidRDefault="00D92484" w:rsidP="004C4EB3">
      <w:pPr>
        <w:pStyle w:val="a8"/>
        <w:shd w:val="clear" w:color="auto" w:fill="FFFFFF"/>
        <w:rPr>
          <w:rFonts w:ascii="Times New Roman" w:hAnsi="Times New Roman"/>
          <w:b/>
          <w:i/>
          <w:sz w:val="24"/>
          <w:szCs w:val="24"/>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pPr>
    </w:p>
    <w:p w:rsidR="00D92484" w:rsidRDefault="00D92484" w:rsidP="004C4EB3">
      <w:pPr>
        <w:pStyle w:val="a8"/>
        <w:shd w:val="clear" w:color="auto" w:fill="FFFFFF"/>
        <w:rPr>
          <w:rFonts w:ascii="Times New Roman" w:hAnsi="Times New Roman"/>
          <w:b/>
          <w:i/>
          <w:sz w:val="28"/>
          <w:szCs w:val="28"/>
        </w:rPr>
        <w:sectPr w:rsidR="00D92484" w:rsidSect="00FD167F">
          <w:pgSz w:w="16834" w:h="11909" w:orient="landscape"/>
          <w:pgMar w:top="851" w:right="1134" w:bottom="1701" w:left="1134" w:header="720" w:footer="720" w:gutter="0"/>
          <w:cols w:space="720"/>
          <w:noEndnote/>
        </w:sectPr>
      </w:pPr>
    </w:p>
    <w:p w:rsidR="00D92484" w:rsidRDefault="00D92484" w:rsidP="00FD167F">
      <w:pPr>
        <w:pStyle w:val="a8"/>
        <w:shd w:val="clear" w:color="auto" w:fill="FFFFFF"/>
        <w:jc w:val="center"/>
        <w:rPr>
          <w:rFonts w:ascii="Times New Roman" w:hAnsi="Times New Roman"/>
          <w:sz w:val="28"/>
          <w:szCs w:val="28"/>
        </w:rPr>
      </w:pPr>
      <w:r>
        <w:rPr>
          <w:rFonts w:ascii="Times New Roman" w:hAnsi="Times New Roman"/>
          <w:b/>
          <w:i/>
          <w:sz w:val="28"/>
          <w:szCs w:val="28"/>
        </w:rPr>
        <w:lastRenderedPageBreak/>
        <w:t>Технико-тактическая подготовка</w:t>
      </w:r>
    </w:p>
    <w:p w:rsidR="00D92484" w:rsidRDefault="00D92484" w:rsidP="00E00EF4">
      <w:pPr>
        <w:pStyle w:val="a8"/>
        <w:shd w:val="clear" w:color="auto" w:fill="FFFFFF"/>
        <w:jc w:val="both"/>
        <w:rPr>
          <w:rFonts w:ascii="Times New Roman" w:hAnsi="Times New Roman"/>
          <w:sz w:val="28"/>
          <w:szCs w:val="28"/>
        </w:rPr>
      </w:pPr>
      <w:r>
        <w:rPr>
          <w:rFonts w:ascii="Times New Roman" w:hAnsi="Times New Roman"/>
          <w:sz w:val="28"/>
          <w:szCs w:val="28"/>
        </w:rPr>
        <w:tab/>
        <w:t xml:space="preserve">Технико-тактическая подготовка занимающихся 1-2-го годов этапа спортивной специализации включает в себя продолжение освоения техники и тактики борьбы. При этом внимание должно быть уделено освоению </w:t>
      </w:r>
      <w:r w:rsidRPr="003612D9">
        <w:rPr>
          <w:rFonts w:ascii="Times New Roman" w:hAnsi="Times New Roman"/>
          <w:b/>
          <w:i/>
          <w:sz w:val="28"/>
          <w:szCs w:val="28"/>
        </w:rPr>
        <w:t>атакующих и блокирующих захватов</w:t>
      </w:r>
      <w:r>
        <w:rPr>
          <w:rFonts w:ascii="Times New Roman" w:hAnsi="Times New Roman"/>
          <w:sz w:val="28"/>
          <w:szCs w:val="28"/>
        </w:rPr>
        <w:t xml:space="preserve"> (особенно начиная со 2-го года этапа) и </w:t>
      </w:r>
      <w:r w:rsidRPr="003612D9">
        <w:rPr>
          <w:rFonts w:ascii="Times New Roman" w:hAnsi="Times New Roman"/>
          <w:b/>
          <w:i/>
          <w:sz w:val="28"/>
          <w:szCs w:val="28"/>
        </w:rPr>
        <w:t>элементам маневрирования в изучаемых захватах.</w:t>
      </w:r>
    </w:p>
    <w:p w:rsidR="00D92484" w:rsidRDefault="00D92484" w:rsidP="00E00EF4">
      <w:pPr>
        <w:widowControl w:val="0"/>
        <w:shd w:val="clear" w:color="auto" w:fill="FFFFFF"/>
        <w:autoSpaceDE w:val="0"/>
        <w:autoSpaceDN w:val="0"/>
        <w:adjustRightInd w:val="0"/>
        <w:spacing w:after="0"/>
        <w:ind w:firstLine="709"/>
        <w:jc w:val="both"/>
        <w:rPr>
          <w:rFonts w:ascii="Times New Roman" w:hAnsi="Times New Roman"/>
          <w:b/>
          <w:bCs/>
          <w:sz w:val="28"/>
          <w:szCs w:val="32"/>
        </w:rPr>
      </w:pPr>
      <w:r>
        <w:rPr>
          <w:rFonts w:ascii="Times New Roman" w:hAnsi="Times New Roman"/>
          <w:sz w:val="28"/>
          <w:szCs w:val="28"/>
        </w:rPr>
        <w:t>При этом элементы техники и тактики борьбы, формирующие основы единоборства, должны включаться в каждое занятие.</w:t>
      </w:r>
      <w:r w:rsidRPr="00E00EF4">
        <w:rPr>
          <w:rFonts w:ascii="Times New Roman" w:hAnsi="Times New Roman"/>
          <w:b/>
          <w:bCs/>
          <w:sz w:val="28"/>
          <w:szCs w:val="32"/>
        </w:rPr>
        <w:t xml:space="preserve"> </w:t>
      </w:r>
    </w:p>
    <w:p w:rsidR="00D92484" w:rsidRDefault="00D92484" w:rsidP="00E00EF4">
      <w:pPr>
        <w:widowControl w:val="0"/>
        <w:shd w:val="clear" w:color="auto" w:fill="FFFFFF"/>
        <w:autoSpaceDE w:val="0"/>
        <w:autoSpaceDN w:val="0"/>
        <w:adjustRightInd w:val="0"/>
        <w:spacing w:after="0"/>
        <w:ind w:firstLine="709"/>
        <w:jc w:val="center"/>
        <w:rPr>
          <w:rFonts w:ascii="Times New Roman" w:hAnsi="Times New Roman"/>
          <w:b/>
          <w:bCs/>
          <w:sz w:val="28"/>
          <w:szCs w:val="32"/>
        </w:rPr>
      </w:pPr>
    </w:p>
    <w:p w:rsidR="00D92484" w:rsidRPr="000A285C" w:rsidRDefault="00D92484" w:rsidP="00FD167F">
      <w:pPr>
        <w:widowControl w:val="0"/>
        <w:shd w:val="clear" w:color="auto" w:fill="FFFFFF"/>
        <w:autoSpaceDE w:val="0"/>
        <w:autoSpaceDN w:val="0"/>
        <w:adjustRightInd w:val="0"/>
        <w:spacing w:after="0"/>
        <w:ind w:firstLine="709"/>
        <w:jc w:val="center"/>
        <w:rPr>
          <w:rFonts w:ascii="Times New Roman" w:hAnsi="Times New Roman"/>
          <w:b/>
          <w:bCs/>
          <w:sz w:val="28"/>
          <w:szCs w:val="32"/>
        </w:rPr>
      </w:pPr>
      <w:r>
        <w:rPr>
          <w:rFonts w:ascii="Times New Roman" w:hAnsi="Times New Roman"/>
          <w:b/>
          <w:bCs/>
          <w:sz w:val="28"/>
          <w:szCs w:val="32"/>
        </w:rPr>
        <w:t>Элементы техники и тактики</w:t>
      </w:r>
    </w:p>
    <w:p w:rsidR="00D92484" w:rsidRPr="00E856CA" w:rsidRDefault="00D92484" w:rsidP="00E00EF4">
      <w:pPr>
        <w:widowControl w:val="0"/>
        <w:shd w:val="clear" w:color="auto" w:fill="FFFFFF"/>
        <w:autoSpaceDE w:val="0"/>
        <w:autoSpaceDN w:val="0"/>
        <w:adjustRightInd w:val="0"/>
        <w:spacing w:after="0"/>
        <w:rPr>
          <w:rFonts w:ascii="Times New Roman" w:hAnsi="Times New Roman"/>
          <w:b/>
          <w:bCs/>
          <w:i/>
          <w:sz w:val="28"/>
          <w:szCs w:val="28"/>
        </w:rPr>
      </w:pPr>
      <w:r w:rsidRPr="00E856CA">
        <w:rPr>
          <w:rFonts w:ascii="Times New Roman" w:hAnsi="Times New Roman"/>
          <w:bCs/>
          <w:sz w:val="32"/>
          <w:szCs w:val="32"/>
        </w:rPr>
        <w:tab/>
      </w:r>
      <w:r w:rsidRPr="00E856CA">
        <w:rPr>
          <w:rFonts w:ascii="Times New Roman" w:hAnsi="Times New Roman"/>
          <w:b/>
          <w:bCs/>
          <w:i/>
          <w:sz w:val="28"/>
          <w:szCs w:val="28"/>
        </w:rPr>
        <w:t>Основные положения в борьбе</w:t>
      </w:r>
      <w:r>
        <w:rPr>
          <w:rFonts w:ascii="Times New Roman" w:hAnsi="Times New Roman"/>
          <w:b/>
          <w:bCs/>
          <w:i/>
          <w:sz w:val="28"/>
          <w:szCs w:val="28"/>
        </w:rPr>
        <w:t>.</w:t>
      </w:r>
    </w:p>
    <w:p w:rsidR="00D92484" w:rsidRPr="00E856CA" w:rsidRDefault="00D92484" w:rsidP="00E00EF4">
      <w:pPr>
        <w:widowControl w:val="0"/>
        <w:shd w:val="clear" w:color="auto" w:fill="FFFFFF"/>
        <w:autoSpaceDE w:val="0"/>
        <w:autoSpaceDN w:val="0"/>
        <w:adjustRightInd w:val="0"/>
        <w:spacing w:after="0"/>
        <w:rPr>
          <w:rFonts w:ascii="Times New Roman" w:hAnsi="Times New Roman"/>
          <w:bCs/>
          <w:i/>
          <w:sz w:val="28"/>
          <w:szCs w:val="28"/>
        </w:rPr>
      </w:pPr>
      <w:r w:rsidRPr="00E856CA">
        <w:rPr>
          <w:rFonts w:ascii="Times New Roman" w:hAnsi="Times New Roman"/>
          <w:bCs/>
          <w:i/>
          <w:sz w:val="28"/>
          <w:szCs w:val="28"/>
        </w:rPr>
        <w:t>Взаимоположение борцов при проведении приемов в стойке:</w:t>
      </w:r>
    </w:p>
    <w:p w:rsidR="00D92484" w:rsidRPr="00E856CA" w:rsidRDefault="00D92484" w:rsidP="00431A2F">
      <w:pPr>
        <w:widowControl w:val="0"/>
        <w:numPr>
          <w:ilvl w:val="0"/>
          <w:numId w:val="28"/>
        </w:numPr>
        <w:shd w:val="clear" w:color="auto" w:fill="FFFFFF"/>
        <w:autoSpaceDE w:val="0"/>
        <w:autoSpaceDN w:val="0"/>
        <w:adjustRightInd w:val="0"/>
        <w:spacing w:after="0"/>
        <w:ind w:left="-142" w:firstLine="851"/>
        <w:jc w:val="both"/>
        <w:rPr>
          <w:rFonts w:ascii="Times New Roman" w:hAnsi="Times New Roman"/>
          <w:bCs/>
          <w:i/>
          <w:sz w:val="28"/>
          <w:szCs w:val="28"/>
        </w:rPr>
      </w:pPr>
      <w:r w:rsidRPr="00E856CA">
        <w:rPr>
          <w:rFonts w:ascii="Times New Roman" w:hAnsi="Times New Roman"/>
          <w:bCs/>
          <w:sz w:val="28"/>
          <w:szCs w:val="28"/>
        </w:rPr>
        <w:t>Атакующий в высокой стойке - атакуемый в высокой, средней и низкой стойках;</w:t>
      </w:r>
    </w:p>
    <w:p w:rsidR="00D92484" w:rsidRPr="00E856CA" w:rsidRDefault="00D92484" w:rsidP="00431A2F">
      <w:pPr>
        <w:widowControl w:val="0"/>
        <w:numPr>
          <w:ilvl w:val="0"/>
          <w:numId w:val="19"/>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Атакующий в средней стойке - атакуемый в высокой, средней и низкой стойках;</w:t>
      </w:r>
    </w:p>
    <w:p w:rsidR="00D92484" w:rsidRPr="00E856CA" w:rsidRDefault="00D92484" w:rsidP="00431A2F">
      <w:pPr>
        <w:widowControl w:val="0"/>
        <w:numPr>
          <w:ilvl w:val="0"/>
          <w:numId w:val="19"/>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Атакующий в низкой стойке - атакуемый в высокой, средней и низкой стойках;</w:t>
      </w:r>
    </w:p>
    <w:p w:rsidR="00D92484" w:rsidRPr="00E856CA" w:rsidRDefault="00D92484" w:rsidP="00E00EF4">
      <w:pPr>
        <w:widowControl w:val="0"/>
        <w:shd w:val="clear" w:color="auto" w:fill="FFFFFF"/>
        <w:autoSpaceDE w:val="0"/>
        <w:autoSpaceDN w:val="0"/>
        <w:adjustRightInd w:val="0"/>
        <w:spacing w:after="0"/>
        <w:jc w:val="both"/>
        <w:rPr>
          <w:rFonts w:ascii="Times New Roman" w:hAnsi="Times New Roman"/>
          <w:bCs/>
          <w:i/>
          <w:sz w:val="28"/>
          <w:szCs w:val="28"/>
        </w:rPr>
      </w:pPr>
      <w:r w:rsidRPr="00E856CA">
        <w:rPr>
          <w:rFonts w:ascii="Times New Roman" w:hAnsi="Times New Roman"/>
          <w:bCs/>
          <w:i/>
          <w:sz w:val="28"/>
          <w:szCs w:val="28"/>
        </w:rPr>
        <w:t>Взаимоположение борцов при проведении приемов в партере:</w:t>
      </w:r>
    </w:p>
    <w:p w:rsidR="00D92484" w:rsidRPr="00E856CA" w:rsidRDefault="00D92484" w:rsidP="00431A2F">
      <w:pPr>
        <w:widowControl w:val="0"/>
        <w:numPr>
          <w:ilvl w:val="0"/>
          <w:numId w:val="20"/>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Атакуемый на животе – атакующий сбоку, со стороны головы, со стороны ног;</w:t>
      </w:r>
    </w:p>
    <w:p w:rsidR="00D92484" w:rsidRPr="00E856CA" w:rsidRDefault="00D92484" w:rsidP="00431A2F">
      <w:pPr>
        <w:widowControl w:val="0"/>
        <w:numPr>
          <w:ilvl w:val="0"/>
          <w:numId w:val="20"/>
        </w:numPr>
        <w:shd w:val="clear" w:color="auto" w:fill="FFFFFF"/>
        <w:autoSpaceDE w:val="0"/>
        <w:autoSpaceDN w:val="0"/>
        <w:adjustRightInd w:val="0"/>
        <w:spacing w:after="0"/>
        <w:ind w:left="0" w:firstLine="709"/>
        <w:jc w:val="both"/>
        <w:rPr>
          <w:rFonts w:ascii="Times New Roman" w:hAnsi="Times New Roman"/>
          <w:bCs/>
          <w:sz w:val="28"/>
          <w:szCs w:val="28"/>
        </w:rPr>
      </w:pPr>
      <w:r>
        <w:rPr>
          <w:rFonts w:ascii="Times New Roman" w:hAnsi="Times New Roman"/>
          <w:bCs/>
          <w:sz w:val="28"/>
          <w:szCs w:val="28"/>
        </w:rPr>
        <w:t>Атакуемый на мосту</w:t>
      </w:r>
      <w:r w:rsidRPr="00E856CA">
        <w:rPr>
          <w:rFonts w:ascii="Times New Roman" w:hAnsi="Times New Roman"/>
          <w:bCs/>
          <w:sz w:val="28"/>
          <w:szCs w:val="28"/>
        </w:rPr>
        <w:t xml:space="preserve"> – атакующий сбоку, со стороны головы, со стороны ног;</w:t>
      </w:r>
    </w:p>
    <w:p w:rsidR="00D92484" w:rsidRPr="00FD167F" w:rsidRDefault="00D92484" w:rsidP="00FD167F">
      <w:pPr>
        <w:widowControl w:val="0"/>
        <w:numPr>
          <w:ilvl w:val="0"/>
          <w:numId w:val="20"/>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Атакуемый в партере</w:t>
      </w:r>
      <w:r>
        <w:rPr>
          <w:rFonts w:ascii="Times New Roman" w:hAnsi="Times New Roman"/>
          <w:bCs/>
          <w:sz w:val="28"/>
          <w:szCs w:val="28"/>
        </w:rPr>
        <w:t xml:space="preserve"> (высоком, низком)</w:t>
      </w:r>
      <w:r w:rsidRPr="00E856CA">
        <w:rPr>
          <w:rFonts w:ascii="Times New Roman" w:hAnsi="Times New Roman"/>
          <w:bCs/>
          <w:sz w:val="28"/>
          <w:szCs w:val="28"/>
        </w:rPr>
        <w:t xml:space="preserve"> – атакующий сбоку, со стороны головы, со стороны ног;</w:t>
      </w:r>
    </w:p>
    <w:p w:rsidR="00D92484" w:rsidRDefault="00D92484" w:rsidP="00E00EF4">
      <w:pPr>
        <w:widowControl w:val="0"/>
        <w:shd w:val="clear" w:color="auto" w:fill="FFFFFF"/>
        <w:autoSpaceDE w:val="0"/>
        <w:autoSpaceDN w:val="0"/>
        <w:adjustRightInd w:val="0"/>
        <w:spacing w:after="0"/>
        <w:ind w:left="708"/>
        <w:jc w:val="both"/>
        <w:rPr>
          <w:rFonts w:ascii="Times New Roman" w:hAnsi="Times New Roman"/>
          <w:b/>
          <w:bCs/>
          <w:i/>
          <w:sz w:val="28"/>
          <w:szCs w:val="28"/>
        </w:rPr>
      </w:pPr>
    </w:p>
    <w:p w:rsidR="00D92484" w:rsidRPr="00E856CA" w:rsidRDefault="00D92484" w:rsidP="00E00EF4">
      <w:pPr>
        <w:widowControl w:val="0"/>
        <w:shd w:val="clear" w:color="auto" w:fill="FFFFFF"/>
        <w:autoSpaceDE w:val="0"/>
        <w:autoSpaceDN w:val="0"/>
        <w:adjustRightInd w:val="0"/>
        <w:spacing w:after="0"/>
        <w:ind w:left="708"/>
        <w:jc w:val="both"/>
        <w:rPr>
          <w:rFonts w:ascii="Times New Roman" w:hAnsi="Times New Roman"/>
          <w:b/>
          <w:bCs/>
          <w:i/>
          <w:sz w:val="28"/>
          <w:szCs w:val="28"/>
        </w:rPr>
      </w:pPr>
      <w:r>
        <w:rPr>
          <w:rFonts w:ascii="Times New Roman" w:hAnsi="Times New Roman"/>
          <w:b/>
          <w:bCs/>
          <w:i/>
          <w:sz w:val="28"/>
          <w:szCs w:val="28"/>
        </w:rPr>
        <w:t>Способы</w:t>
      </w:r>
      <w:r w:rsidRPr="00E856CA">
        <w:rPr>
          <w:rFonts w:ascii="Times New Roman" w:hAnsi="Times New Roman"/>
          <w:b/>
          <w:bCs/>
          <w:i/>
          <w:sz w:val="28"/>
          <w:szCs w:val="28"/>
        </w:rPr>
        <w:t xml:space="preserve"> маневрирования</w:t>
      </w:r>
      <w:r>
        <w:rPr>
          <w:rFonts w:ascii="Times New Roman" w:hAnsi="Times New Roman"/>
          <w:b/>
          <w:bCs/>
          <w:i/>
          <w:sz w:val="28"/>
          <w:szCs w:val="28"/>
        </w:rPr>
        <w:t>.</w:t>
      </w:r>
    </w:p>
    <w:p w:rsidR="00D92484" w:rsidRPr="00E856CA" w:rsidRDefault="00D92484" w:rsidP="00E00EF4">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в определенном захвате со сменой взаимоположений в стойке, в партере; со сменой захватов.</w:t>
      </w:r>
    </w:p>
    <w:p w:rsidR="00D92484" w:rsidRPr="00E856CA" w:rsidRDefault="00D92484" w:rsidP="00E00EF4">
      <w:pPr>
        <w:widowControl w:val="0"/>
        <w:shd w:val="clear" w:color="auto" w:fill="FFFFFF"/>
        <w:autoSpaceDE w:val="0"/>
        <w:autoSpaceDN w:val="0"/>
        <w:adjustRightInd w:val="0"/>
        <w:spacing w:after="0"/>
        <w:ind w:firstLine="709"/>
        <w:jc w:val="both"/>
        <w:rPr>
          <w:rFonts w:ascii="Times New Roman" w:hAnsi="Times New Roman"/>
          <w:bCs/>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с задачей не дать сопернику осуществить определенный захват.</w:t>
      </w:r>
    </w:p>
    <w:p w:rsidR="00D92484" w:rsidRPr="00E856CA" w:rsidRDefault="00D92484" w:rsidP="00E00EF4">
      <w:pPr>
        <w:widowControl w:val="0"/>
        <w:shd w:val="clear" w:color="auto" w:fill="FFFFFF"/>
        <w:autoSpaceDE w:val="0"/>
        <w:autoSpaceDN w:val="0"/>
        <w:adjustRightInd w:val="0"/>
        <w:spacing w:after="0"/>
        <w:ind w:firstLine="709"/>
        <w:jc w:val="both"/>
        <w:rPr>
          <w:rFonts w:ascii="Times New Roman" w:hAnsi="Times New Roman"/>
          <w:bCs/>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с задачей освободиться от захвата, навязываемого соперником.</w:t>
      </w:r>
    </w:p>
    <w:p w:rsidR="00D92484" w:rsidRPr="00E856CA" w:rsidRDefault="00D92484" w:rsidP="00E00EF4">
      <w:pPr>
        <w:widowControl w:val="0"/>
        <w:shd w:val="clear" w:color="auto" w:fill="FFFFFF"/>
        <w:autoSpaceDE w:val="0"/>
        <w:autoSpaceDN w:val="0"/>
        <w:adjustRightInd w:val="0"/>
        <w:spacing w:after="0"/>
        <w:ind w:firstLine="709"/>
        <w:jc w:val="both"/>
        <w:rPr>
          <w:rFonts w:ascii="Times New Roman" w:hAnsi="Times New Roman"/>
          <w:bCs/>
          <w:i/>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с задачей осуществить свой захват.</w:t>
      </w:r>
    </w:p>
    <w:p w:rsidR="00D92484" w:rsidRPr="00E856CA" w:rsidRDefault="00D92484" w:rsidP="00E00EF4">
      <w:pPr>
        <w:widowControl w:val="0"/>
        <w:shd w:val="clear" w:color="auto" w:fill="FFFFFF"/>
        <w:autoSpaceDE w:val="0"/>
        <w:autoSpaceDN w:val="0"/>
        <w:adjustRightInd w:val="0"/>
        <w:spacing w:after="0"/>
        <w:ind w:firstLine="709"/>
        <w:jc w:val="both"/>
        <w:rPr>
          <w:rFonts w:ascii="Times New Roman" w:hAnsi="Times New Roman"/>
          <w:bCs/>
          <w:i/>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с задачей перейти с одного захвата на другой.</w:t>
      </w:r>
    </w:p>
    <w:p w:rsidR="00D92484" w:rsidRPr="00E856CA" w:rsidRDefault="00D92484" w:rsidP="00E00EF4">
      <w:pPr>
        <w:widowControl w:val="0"/>
        <w:shd w:val="clear" w:color="auto" w:fill="FFFFFF"/>
        <w:autoSpaceDE w:val="0"/>
        <w:autoSpaceDN w:val="0"/>
        <w:adjustRightInd w:val="0"/>
        <w:spacing w:after="0"/>
        <w:ind w:firstLine="709"/>
        <w:jc w:val="both"/>
        <w:rPr>
          <w:rFonts w:ascii="Times New Roman" w:hAnsi="Times New Roman"/>
          <w:bCs/>
          <w:i/>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с задачей занять выгодное положение для последующего выполнения определенного приема.</w:t>
      </w:r>
    </w:p>
    <w:p w:rsidR="00D92484" w:rsidRPr="00E856CA" w:rsidRDefault="00D92484" w:rsidP="00E00EF4">
      <w:pPr>
        <w:widowControl w:val="0"/>
        <w:shd w:val="clear" w:color="auto" w:fill="FFFFFF"/>
        <w:autoSpaceDE w:val="0"/>
        <w:autoSpaceDN w:val="0"/>
        <w:adjustRightInd w:val="0"/>
        <w:spacing w:after="0"/>
        <w:ind w:firstLine="709"/>
        <w:jc w:val="both"/>
        <w:rPr>
          <w:rFonts w:ascii="Times New Roman" w:hAnsi="Times New Roman"/>
          <w:bCs/>
          <w:sz w:val="28"/>
          <w:szCs w:val="28"/>
        </w:rPr>
      </w:pPr>
      <w:r w:rsidRPr="00E856CA">
        <w:rPr>
          <w:rFonts w:ascii="Times New Roman" w:hAnsi="Times New Roman"/>
          <w:bCs/>
          <w:i/>
          <w:sz w:val="28"/>
          <w:szCs w:val="28"/>
        </w:rPr>
        <w:t xml:space="preserve">Маневрирование </w:t>
      </w:r>
      <w:r w:rsidRPr="00E856CA">
        <w:rPr>
          <w:rFonts w:ascii="Times New Roman" w:hAnsi="Times New Roman"/>
          <w:bCs/>
          <w:sz w:val="28"/>
          <w:szCs w:val="28"/>
        </w:rPr>
        <w:t xml:space="preserve">с элементами заданного способа выполнения блокирующих действий и захватов посредством игр в касания с постепенным </w:t>
      </w:r>
      <w:r w:rsidRPr="00E856CA">
        <w:rPr>
          <w:rFonts w:ascii="Times New Roman" w:hAnsi="Times New Roman"/>
          <w:bCs/>
          <w:sz w:val="28"/>
          <w:szCs w:val="28"/>
        </w:rPr>
        <w:lastRenderedPageBreak/>
        <w:t>усложнением заданий (ограничение площади; введение гандикапа и т.п.),</w:t>
      </w:r>
    </w:p>
    <w:p w:rsidR="00D92484" w:rsidRPr="00E856CA" w:rsidRDefault="00D92484" w:rsidP="00E00EF4">
      <w:pPr>
        <w:widowControl w:val="0"/>
        <w:shd w:val="clear" w:color="auto" w:fill="FFFFFF"/>
        <w:autoSpaceDE w:val="0"/>
        <w:autoSpaceDN w:val="0"/>
        <w:adjustRightInd w:val="0"/>
        <w:spacing w:after="0"/>
        <w:ind w:firstLine="708"/>
        <w:jc w:val="both"/>
        <w:rPr>
          <w:rFonts w:ascii="Times New Roman" w:hAnsi="Times New Roman"/>
          <w:b/>
          <w:bCs/>
          <w:i/>
          <w:sz w:val="28"/>
          <w:szCs w:val="28"/>
        </w:rPr>
      </w:pPr>
    </w:p>
    <w:p w:rsidR="00D92484" w:rsidRPr="00E856CA" w:rsidRDefault="00D92484" w:rsidP="00E00EF4">
      <w:pPr>
        <w:widowControl w:val="0"/>
        <w:shd w:val="clear" w:color="auto" w:fill="FFFFFF"/>
        <w:autoSpaceDE w:val="0"/>
        <w:autoSpaceDN w:val="0"/>
        <w:adjustRightInd w:val="0"/>
        <w:spacing w:after="0"/>
        <w:ind w:firstLine="708"/>
        <w:jc w:val="both"/>
        <w:rPr>
          <w:rFonts w:ascii="Times New Roman" w:hAnsi="Times New Roman"/>
          <w:b/>
          <w:bCs/>
          <w:i/>
          <w:sz w:val="28"/>
          <w:szCs w:val="28"/>
        </w:rPr>
      </w:pPr>
      <w:r w:rsidRPr="00E856CA">
        <w:rPr>
          <w:rFonts w:ascii="Times New Roman" w:hAnsi="Times New Roman"/>
          <w:b/>
          <w:bCs/>
          <w:i/>
          <w:sz w:val="28"/>
          <w:szCs w:val="28"/>
        </w:rPr>
        <w:t>Атакующие и блокирующие захваты</w:t>
      </w:r>
      <w:r>
        <w:rPr>
          <w:rFonts w:ascii="Times New Roman" w:hAnsi="Times New Roman"/>
          <w:b/>
          <w:bCs/>
          <w:i/>
          <w:sz w:val="28"/>
          <w:szCs w:val="28"/>
        </w:rPr>
        <w:t>.</w:t>
      </w:r>
    </w:p>
    <w:p w:rsidR="00D92484" w:rsidRPr="00E856CA" w:rsidRDefault="00D92484" w:rsidP="00E00EF4">
      <w:pPr>
        <w:widowControl w:val="0"/>
        <w:shd w:val="clear" w:color="auto" w:fill="FFFFFF"/>
        <w:autoSpaceDE w:val="0"/>
        <w:autoSpaceDN w:val="0"/>
        <w:adjustRightInd w:val="0"/>
        <w:spacing w:after="0"/>
        <w:jc w:val="both"/>
        <w:rPr>
          <w:rFonts w:ascii="Times New Roman" w:hAnsi="Times New Roman"/>
          <w:bCs/>
          <w:sz w:val="28"/>
          <w:szCs w:val="28"/>
        </w:rPr>
      </w:pPr>
      <w:r w:rsidRPr="00E856CA">
        <w:rPr>
          <w:rFonts w:ascii="Times New Roman" w:hAnsi="Times New Roman"/>
          <w:bCs/>
          <w:sz w:val="28"/>
          <w:szCs w:val="28"/>
        </w:rPr>
        <w:tab/>
        <w:t>Освоение блокирующих захватов и упоров, прижимая руки к туловищу.</w:t>
      </w:r>
    </w:p>
    <w:p w:rsidR="00D92484" w:rsidRDefault="00D92484" w:rsidP="00E00EF4">
      <w:pPr>
        <w:widowControl w:val="0"/>
        <w:shd w:val="clear" w:color="auto" w:fill="FFFFFF"/>
        <w:autoSpaceDE w:val="0"/>
        <w:autoSpaceDN w:val="0"/>
        <w:adjustRightInd w:val="0"/>
        <w:spacing w:after="0"/>
        <w:ind w:firstLine="720"/>
        <w:rPr>
          <w:rFonts w:ascii="Times New Roman" w:hAnsi="Times New Roman"/>
          <w:bCs/>
          <w:sz w:val="28"/>
          <w:szCs w:val="28"/>
        </w:rPr>
      </w:pPr>
      <w:r w:rsidRPr="00E856CA">
        <w:rPr>
          <w:rFonts w:ascii="Times New Roman" w:hAnsi="Times New Roman"/>
          <w:bCs/>
          <w:sz w:val="28"/>
          <w:szCs w:val="28"/>
        </w:rPr>
        <w:t>Освоение способов освобождения от з</w:t>
      </w:r>
      <w:r>
        <w:rPr>
          <w:rFonts w:ascii="Times New Roman" w:hAnsi="Times New Roman"/>
          <w:bCs/>
          <w:sz w:val="28"/>
          <w:szCs w:val="28"/>
        </w:rPr>
        <w:t>ахватов:</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запястья</w:t>
      </w:r>
      <w:r>
        <w:rPr>
          <w:rFonts w:ascii="Times New Roman" w:hAnsi="Times New Roman"/>
          <w:bCs/>
          <w:sz w:val="28"/>
          <w:szCs w:val="28"/>
        </w:rPr>
        <w:t xml:space="preserve"> – сделать резкий рывок захваченной рукой на себя и, поворачивая ее в сторону большого пальца руки противника, тут же захватить его запястье;</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одноименного запястья и плеча</w:t>
      </w:r>
      <w:r>
        <w:rPr>
          <w:rFonts w:ascii="Times New Roman" w:hAnsi="Times New Roman"/>
          <w:bCs/>
          <w:sz w:val="28"/>
          <w:szCs w:val="28"/>
        </w:rPr>
        <w:t xml:space="preserve"> – упереться свободной рукой в одноименное плечо противника и, вырывая руку, освободить ее;</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обеих рук за запястья</w:t>
      </w:r>
      <w:r>
        <w:rPr>
          <w:rFonts w:ascii="Times New Roman" w:hAnsi="Times New Roman"/>
          <w:bCs/>
          <w:sz w:val="28"/>
          <w:szCs w:val="28"/>
        </w:rPr>
        <w:t xml:space="preserve"> – сделать резкий рывок руками на себя, поворачивая их в сторону больших пальцев противника, освободиться от захвата и тут же захватить его запястья;</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рук сверху</w:t>
      </w:r>
      <w:r>
        <w:rPr>
          <w:rFonts w:ascii="Times New Roman" w:hAnsi="Times New Roman"/>
          <w:bCs/>
          <w:sz w:val="28"/>
          <w:szCs w:val="28"/>
        </w:rPr>
        <w:t xml:space="preserve"> – упереться руками в туловище противника и, отходя назад, резким движением рук на себя освободиться от захвата;</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рук снизу</w:t>
      </w:r>
      <w:r>
        <w:rPr>
          <w:rFonts w:ascii="Times New Roman" w:hAnsi="Times New Roman"/>
          <w:bCs/>
          <w:sz w:val="28"/>
          <w:szCs w:val="28"/>
        </w:rPr>
        <w:t xml:space="preserve"> – опуская захваченные руки через стороны вниз и, приседая, захватить руки противника сверху или упереться руками ему в живот;</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разноименной руки и шеи</w:t>
      </w:r>
      <w:r>
        <w:rPr>
          <w:rFonts w:ascii="Times New Roman" w:hAnsi="Times New Roman"/>
          <w:bCs/>
          <w:sz w:val="28"/>
          <w:szCs w:val="28"/>
        </w:rPr>
        <w:t xml:space="preserve"> – приседая, сбить свободной рукой под локоть руку противника с шеи, наклонив при этом голову вниз, и вырвать захваченную руку;</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шеи с плечом</w:t>
      </w:r>
      <w:r>
        <w:rPr>
          <w:rFonts w:ascii="Times New Roman" w:hAnsi="Times New Roman"/>
          <w:bCs/>
          <w:sz w:val="28"/>
          <w:szCs w:val="28"/>
        </w:rPr>
        <w:t xml:space="preserve"> (руки атакующего соединены) – приседая, сбить свободной рукой с шеи руку противника и рывком опустить вниз захваченную руку;</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шеи с плечом сверху</w:t>
      </w:r>
      <w:r>
        <w:rPr>
          <w:rFonts w:ascii="Times New Roman" w:hAnsi="Times New Roman"/>
          <w:bCs/>
          <w:sz w:val="28"/>
          <w:szCs w:val="28"/>
        </w:rPr>
        <w:t xml:space="preserve"> – </w:t>
      </w:r>
    </w:p>
    <w:p w:rsidR="00D92484" w:rsidRDefault="00D92484" w:rsidP="00E00EF4">
      <w:pPr>
        <w:pStyle w:val="a7"/>
        <w:widowControl w:val="0"/>
        <w:shd w:val="clear" w:color="auto" w:fill="FFFFFF"/>
        <w:autoSpaceDE w:val="0"/>
        <w:autoSpaceDN w:val="0"/>
        <w:adjustRightInd w:val="0"/>
        <w:spacing w:after="0"/>
        <w:ind w:left="0" w:firstLine="709"/>
        <w:jc w:val="both"/>
        <w:rPr>
          <w:rFonts w:ascii="Times New Roman" w:hAnsi="Times New Roman"/>
          <w:bCs/>
          <w:sz w:val="28"/>
          <w:szCs w:val="28"/>
        </w:rPr>
      </w:pPr>
      <w:r>
        <w:rPr>
          <w:rFonts w:ascii="Times New Roman" w:hAnsi="Times New Roman"/>
          <w:bCs/>
          <w:sz w:val="28"/>
          <w:szCs w:val="28"/>
        </w:rPr>
        <w:t>а) приседая, упереться предплечьем захваченной руки в живот противнику и, захватив свободной рукой его разноименное запястье, отступая назад, разорвать захват;</w:t>
      </w:r>
    </w:p>
    <w:p w:rsidR="00D92484" w:rsidRDefault="00D92484" w:rsidP="00E00EF4">
      <w:pPr>
        <w:pStyle w:val="a7"/>
        <w:widowControl w:val="0"/>
        <w:shd w:val="clear" w:color="auto" w:fill="FFFFFF"/>
        <w:autoSpaceDE w:val="0"/>
        <w:autoSpaceDN w:val="0"/>
        <w:adjustRightInd w:val="0"/>
        <w:spacing w:after="0"/>
        <w:ind w:left="0" w:firstLine="709"/>
        <w:jc w:val="both"/>
        <w:rPr>
          <w:rFonts w:ascii="Times New Roman" w:hAnsi="Times New Roman"/>
          <w:bCs/>
          <w:sz w:val="28"/>
          <w:szCs w:val="28"/>
        </w:rPr>
      </w:pPr>
      <w:r>
        <w:rPr>
          <w:rFonts w:ascii="Times New Roman" w:hAnsi="Times New Roman"/>
          <w:bCs/>
          <w:sz w:val="28"/>
          <w:szCs w:val="28"/>
        </w:rPr>
        <w:t>б) захватить туловище и разноименное запястье противника у себя на шее, подойти ближе к нему и, выпрямляясь, разорвать захват;</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туловища двумя руками спереди</w:t>
      </w:r>
      <w:r>
        <w:rPr>
          <w:rFonts w:ascii="Times New Roman" w:hAnsi="Times New Roman"/>
          <w:bCs/>
          <w:sz w:val="28"/>
          <w:szCs w:val="28"/>
        </w:rPr>
        <w:t xml:space="preserve"> – приседая, упереться ладонями в подбородок противника и, отходя назад, разорвать захват;</w:t>
      </w:r>
    </w:p>
    <w:p w:rsidR="00D92484"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туловища с рукой</w:t>
      </w:r>
      <w:r>
        <w:rPr>
          <w:rFonts w:ascii="Times New Roman" w:hAnsi="Times New Roman"/>
          <w:bCs/>
          <w:sz w:val="28"/>
          <w:szCs w:val="28"/>
        </w:rPr>
        <w:t xml:space="preserve"> – захватить свободной рукой разноименное запястье противника и, нажимая на его руку вниз и приседая, </w:t>
      </w:r>
      <w:r>
        <w:rPr>
          <w:rFonts w:ascii="Times New Roman" w:hAnsi="Times New Roman"/>
          <w:bCs/>
          <w:sz w:val="28"/>
          <w:szCs w:val="28"/>
        </w:rPr>
        <w:lastRenderedPageBreak/>
        <w:t>одновременно упереться предплечьем другой руки в живот атакующего, отойти от него назад и разорвать захват;</w:t>
      </w:r>
    </w:p>
    <w:p w:rsidR="00D92484" w:rsidRPr="00EF5A0A" w:rsidRDefault="00D92484" w:rsidP="00431A2F">
      <w:pPr>
        <w:pStyle w:val="a7"/>
        <w:widowControl w:val="0"/>
        <w:numPr>
          <w:ilvl w:val="0"/>
          <w:numId w:val="66"/>
        </w:numPr>
        <w:shd w:val="clear" w:color="auto" w:fill="FFFFFF"/>
        <w:autoSpaceDE w:val="0"/>
        <w:autoSpaceDN w:val="0"/>
        <w:adjustRightInd w:val="0"/>
        <w:spacing w:after="0"/>
        <w:ind w:left="0" w:firstLine="709"/>
        <w:jc w:val="both"/>
        <w:rPr>
          <w:rFonts w:ascii="Times New Roman" w:hAnsi="Times New Roman"/>
          <w:bCs/>
          <w:sz w:val="28"/>
          <w:szCs w:val="28"/>
        </w:rPr>
      </w:pPr>
      <w:r w:rsidRPr="00F24321">
        <w:rPr>
          <w:rFonts w:ascii="Times New Roman" w:hAnsi="Times New Roman"/>
          <w:bCs/>
          <w:i/>
          <w:sz w:val="28"/>
          <w:szCs w:val="28"/>
        </w:rPr>
        <w:t>При захвате одноименной руки и туловища сбоку</w:t>
      </w:r>
      <w:r>
        <w:rPr>
          <w:rFonts w:ascii="Times New Roman" w:hAnsi="Times New Roman"/>
          <w:bCs/>
          <w:sz w:val="28"/>
          <w:szCs w:val="28"/>
        </w:rPr>
        <w:t xml:space="preserve"> – в момент рывка за руку и зашагивания противника самому шагнуть за него и, снимая одноименную руку со своего туловища, отойти от него.</w:t>
      </w:r>
    </w:p>
    <w:p w:rsidR="00D92484" w:rsidRDefault="00D92484" w:rsidP="00E00EF4">
      <w:pPr>
        <w:widowControl w:val="0"/>
        <w:shd w:val="clear" w:color="auto" w:fill="FFFFFF"/>
        <w:autoSpaceDE w:val="0"/>
        <w:autoSpaceDN w:val="0"/>
        <w:adjustRightInd w:val="0"/>
        <w:spacing w:after="0"/>
        <w:rPr>
          <w:rFonts w:ascii="Times New Roman" w:hAnsi="Times New Roman"/>
          <w:bCs/>
          <w:sz w:val="28"/>
          <w:szCs w:val="28"/>
        </w:rPr>
      </w:pPr>
    </w:p>
    <w:p w:rsidR="00D92484" w:rsidRPr="00117981" w:rsidRDefault="00D92484" w:rsidP="00E00EF4">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Cs/>
          <w:sz w:val="28"/>
          <w:szCs w:val="28"/>
        </w:rPr>
        <w:tab/>
      </w:r>
      <w:r w:rsidRPr="00117981">
        <w:rPr>
          <w:rFonts w:ascii="Times New Roman" w:hAnsi="Times New Roman"/>
          <w:b/>
          <w:bCs/>
          <w:sz w:val="28"/>
          <w:szCs w:val="28"/>
        </w:rPr>
        <w:t>Таблица 31</w:t>
      </w:r>
    </w:p>
    <w:p w:rsidR="00D92484" w:rsidRPr="00117981" w:rsidRDefault="00D92484" w:rsidP="00E00EF4">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117981">
        <w:rPr>
          <w:rFonts w:ascii="Times New Roman" w:hAnsi="Times New Roman"/>
          <w:b/>
          <w:bCs/>
          <w:sz w:val="28"/>
          <w:szCs w:val="28"/>
        </w:rPr>
        <w:t>ТЕХНИКА БОРЬБЫ В ПАРТЕРЕ</w:t>
      </w:r>
    </w:p>
    <w:p w:rsidR="00D92484" w:rsidRPr="003D416A" w:rsidRDefault="00D92484" w:rsidP="00E00EF4">
      <w:pPr>
        <w:widowControl w:val="0"/>
        <w:shd w:val="clear" w:color="auto" w:fill="FFFFFF"/>
        <w:autoSpaceDE w:val="0"/>
        <w:autoSpaceDN w:val="0"/>
        <w:adjustRightInd w:val="0"/>
        <w:spacing w:after="0" w:line="240" w:lineRule="auto"/>
        <w:jc w:val="center"/>
        <w:rPr>
          <w:rFonts w:ascii="Times New Roman" w:hAnsi="Times New Roman"/>
          <w:b/>
          <w:bCs/>
          <w:i/>
          <w:sz w:val="20"/>
          <w:szCs w:val="32"/>
        </w:rPr>
      </w:pPr>
    </w:p>
    <w:p w:rsidR="00D92484" w:rsidRPr="001811BA" w:rsidRDefault="00D92484" w:rsidP="00E00EF4">
      <w:pPr>
        <w:widowControl w:val="0"/>
        <w:shd w:val="clear" w:color="auto" w:fill="FFFFFF"/>
        <w:autoSpaceDE w:val="0"/>
        <w:autoSpaceDN w:val="0"/>
        <w:adjustRightInd w:val="0"/>
        <w:spacing w:after="0" w:line="240" w:lineRule="auto"/>
        <w:jc w:val="center"/>
        <w:rPr>
          <w:rFonts w:ascii="Times New Roman" w:hAnsi="Times New Roman"/>
          <w:b/>
          <w:sz w:val="24"/>
          <w:szCs w:val="28"/>
        </w:rPr>
      </w:pPr>
      <w:r w:rsidRPr="001811BA">
        <w:rPr>
          <w:rFonts w:ascii="Times New Roman" w:hAnsi="Times New Roman"/>
          <w:b/>
          <w:bCs/>
          <w:i/>
          <w:sz w:val="28"/>
          <w:szCs w:val="32"/>
        </w:rPr>
        <w:t>Перевороты скручиванием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6"/>
        <w:gridCol w:w="3190"/>
        <w:gridCol w:w="3167"/>
      </w:tblGrid>
      <w:tr w:rsidR="00D92484" w:rsidRPr="00824457" w:rsidTr="007879A2">
        <w:tc>
          <w:tcPr>
            <w:tcW w:w="4928"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Приём</w:t>
            </w:r>
          </w:p>
        </w:tc>
        <w:tc>
          <w:tcPr>
            <w:tcW w:w="4929"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Защита</w:t>
            </w:r>
          </w:p>
        </w:tc>
        <w:tc>
          <w:tcPr>
            <w:tcW w:w="4929"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дальней руки снизу и ближнего  бедра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Не дать захватить руку, убирая её в сторону;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отставить дальние руку и ногу в сторону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Выход наверх забеганием;</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ближней ногой, выходом на верх</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шеи на рычаг, прижимая голову бедром</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захватить на рычаг;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 выставить ногу вперед – в сторону и, поворачиваясь грудью к атакующему, стать в стойку, разорвав захват </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Мельница назад захватом руки под плечо и разноименной голени снаружи;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через спину захватом руки под плечо с зацепом стопой</w:t>
            </w:r>
          </w:p>
        </w:tc>
      </w:tr>
      <w:tr w:rsidR="00D92484" w:rsidRPr="00824457" w:rsidTr="007879A2">
        <w:trPr>
          <w:trHeight w:val="744"/>
        </w:trPr>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руки (шеи) и ближнего бедра с зацепом дальней ноги изнутри</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Прижать руку к себе, лечь в низкий партер (на живот);</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разорвать захват двигаясь в сторону от атакующего на животе</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Мельница назад захватом руки под плечо и разноименной ноги изнутри;</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ближней ногой, выходом на верх</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предплечья изнутри, прижимая голову бедром</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шеи  из-под дальнего плеча, зажимая руку бедрами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Не дать выполнить захват, поднимая голову и отводя дальнюю руку в сторону</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rPr>
          <w:trHeight w:val="901"/>
        </w:trPr>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скрещенных голеней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sz w:val="24"/>
                <w:szCs w:val="24"/>
              </w:rPr>
              <w:t>а</w:t>
            </w:r>
            <w:r w:rsidRPr="00E856CA">
              <w:rPr>
                <w:rFonts w:ascii="Times New Roman" w:hAnsi="Times New Roman"/>
                <w:bCs/>
                <w:sz w:val="24"/>
                <w:szCs w:val="24"/>
              </w:rPr>
              <w:t>) Не дать захватить ноги;</w:t>
            </w:r>
          </w:p>
          <w:p w:rsidR="00D92484" w:rsidRPr="00E856CA" w:rsidRDefault="00D92484" w:rsidP="007879A2">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 двигаясь вперед на руках, подтягивать ноги к себе и толкать атакующего, стараясь освободить ноги от захвата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Забежать вперед - в сторону и выйти на верх;</w:t>
            </w:r>
          </w:p>
          <w:p w:rsidR="00D92484" w:rsidRPr="00E856CA" w:rsidRDefault="00D92484" w:rsidP="007879A2">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освободить ноги от захвата и накрыть атакующего махом ближней ноги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дальнего бедра изнутри и шеи сверху (одноименного плеча)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Лечь на бок спиной к атакующему, выставить дальнее ногу в упор</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 себя выседом  захватом одноименной руки и туловища</w:t>
            </w:r>
          </w:p>
        </w:tc>
      </w:tr>
    </w:tbl>
    <w:p w:rsidR="00D92484" w:rsidRDefault="00D92484" w:rsidP="00E00EF4">
      <w:pPr>
        <w:widowControl w:val="0"/>
        <w:shd w:val="clear" w:color="auto" w:fill="FFFFFF"/>
        <w:autoSpaceDE w:val="0"/>
        <w:autoSpaceDN w:val="0"/>
        <w:adjustRightInd w:val="0"/>
        <w:spacing w:after="0" w:line="240" w:lineRule="auto"/>
        <w:rPr>
          <w:rFonts w:ascii="Times New Roman" w:hAnsi="Times New Roman"/>
          <w:bCs/>
          <w:i/>
          <w:sz w:val="24"/>
          <w:szCs w:val="24"/>
        </w:rPr>
      </w:pPr>
    </w:p>
    <w:p w:rsidR="00D92484"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Pr="001811BA"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r w:rsidRPr="001811BA">
        <w:rPr>
          <w:rFonts w:ascii="Times New Roman" w:hAnsi="Times New Roman"/>
          <w:b/>
          <w:bCs/>
          <w:i/>
          <w:sz w:val="28"/>
          <w:szCs w:val="32"/>
        </w:rPr>
        <w:t>Перевороты забеганием</w:t>
      </w:r>
    </w:p>
    <w:p w:rsidR="00D92484" w:rsidRPr="001811BA"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i/>
          <w:sz w:val="14"/>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6"/>
        <w:gridCol w:w="3241"/>
        <w:gridCol w:w="3196"/>
      </w:tblGrid>
      <w:tr w:rsidR="00D92484" w:rsidRPr="00824457" w:rsidTr="007879A2">
        <w:tc>
          <w:tcPr>
            <w:tcW w:w="4928" w:type="dxa"/>
          </w:tcPr>
          <w:p w:rsidR="00D92484" w:rsidRPr="003D416A" w:rsidRDefault="00D92484" w:rsidP="007879A2">
            <w:pPr>
              <w:widowControl w:val="0"/>
              <w:autoSpaceDE w:val="0"/>
              <w:autoSpaceDN w:val="0"/>
              <w:adjustRightInd w:val="0"/>
              <w:spacing w:after="0" w:line="240" w:lineRule="auto"/>
              <w:jc w:val="center"/>
              <w:rPr>
                <w:rFonts w:ascii="Times New Roman" w:hAnsi="Times New Roman"/>
                <w:sz w:val="24"/>
                <w:szCs w:val="28"/>
              </w:rPr>
            </w:pPr>
            <w:r w:rsidRPr="003D416A">
              <w:rPr>
                <w:rFonts w:ascii="Times New Roman" w:hAnsi="Times New Roman"/>
                <w:sz w:val="24"/>
                <w:szCs w:val="28"/>
              </w:rPr>
              <w:t>Приём</w:t>
            </w:r>
          </w:p>
        </w:tc>
        <w:tc>
          <w:tcPr>
            <w:tcW w:w="4929" w:type="dxa"/>
          </w:tcPr>
          <w:p w:rsidR="00D92484" w:rsidRPr="003D416A" w:rsidRDefault="00D92484" w:rsidP="007879A2">
            <w:pPr>
              <w:widowControl w:val="0"/>
              <w:autoSpaceDE w:val="0"/>
              <w:autoSpaceDN w:val="0"/>
              <w:adjustRightInd w:val="0"/>
              <w:spacing w:after="0" w:line="240" w:lineRule="auto"/>
              <w:jc w:val="center"/>
              <w:rPr>
                <w:rFonts w:ascii="Times New Roman" w:hAnsi="Times New Roman"/>
                <w:sz w:val="24"/>
                <w:szCs w:val="28"/>
              </w:rPr>
            </w:pPr>
            <w:r w:rsidRPr="003D416A">
              <w:rPr>
                <w:rFonts w:ascii="Times New Roman" w:hAnsi="Times New Roman"/>
                <w:sz w:val="24"/>
                <w:szCs w:val="28"/>
              </w:rPr>
              <w:t>Защита</w:t>
            </w:r>
          </w:p>
        </w:tc>
        <w:tc>
          <w:tcPr>
            <w:tcW w:w="4929" w:type="dxa"/>
          </w:tcPr>
          <w:p w:rsidR="00D92484" w:rsidRPr="003D416A" w:rsidRDefault="00D92484" w:rsidP="007879A2">
            <w:pPr>
              <w:widowControl w:val="0"/>
              <w:autoSpaceDE w:val="0"/>
              <w:autoSpaceDN w:val="0"/>
              <w:adjustRightInd w:val="0"/>
              <w:spacing w:after="0" w:line="240" w:lineRule="auto"/>
              <w:jc w:val="center"/>
              <w:rPr>
                <w:rFonts w:ascii="Times New Roman" w:hAnsi="Times New Roman"/>
                <w:sz w:val="24"/>
                <w:szCs w:val="28"/>
              </w:rPr>
            </w:pPr>
            <w:r w:rsidRPr="003D416A">
              <w:rPr>
                <w:rFonts w:ascii="Times New Roman" w:hAnsi="Times New Roman"/>
                <w:sz w:val="24"/>
                <w:szCs w:val="28"/>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забеганием захватом руки на ключ и дальней го</w:t>
            </w:r>
            <w:r w:rsidRPr="00E856CA">
              <w:rPr>
                <w:rFonts w:ascii="Times New Roman" w:hAnsi="Times New Roman"/>
                <w:bCs/>
                <w:sz w:val="24"/>
                <w:szCs w:val="24"/>
              </w:rPr>
              <w:softHyphen/>
              <w:t>лени</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отставить ногу назад – в сторону;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упереться свободной рукой в ковер и выставить ногу вперед – в сторону</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с захватом запястья;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iCs/>
                <w:sz w:val="24"/>
                <w:szCs w:val="24"/>
              </w:rPr>
              <w:t>б)</w:t>
            </w:r>
            <w:r>
              <w:rPr>
                <w:rFonts w:ascii="Times New Roman" w:hAnsi="Times New Roman"/>
                <w:bCs/>
                <w:iCs/>
                <w:sz w:val="24"/>
                <w:szCs w:val="24"/>
              </w:rPr>
              <w:t xml:space="preserve"> </w:t>
            </w:r>
            <w:r w:rsidRPr="00E856CA">
              <w:rPr>
                <w:rFonts w:ascii="Times New Roman" w:hAnsi="Times New Roman"/>
                <w:bCs/>
                <w:sz w:val="24"/>
                <w:szCs w:val="24"/>
              </w:rPr>
              <w:t>выход наверх выседом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забеганием захватом запястья и головы</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забеганием захватом шеи из-под дальнего плеча, прижимая руку бедром</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руку к себе;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перенести тяжесть тела в сторону атакующего, убрать руку из-за колена и прижать ее к себе</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захватом руки за плечо;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iCs/>
                <w:sz w:val="24"/>
                <w:szCs w:val="24"/>
              </w:rPr>
              <w:t>б)</w:t>
            </w:r>
            <w:r>
              <w:rPr>
                <w:rFonts w:ascii="Times New Roman" w:hAnsi="Times New Roman"/>
                <w:bCs/>
                <w:iCs/>
                <w:sz w:val="24"/>
                <w:szCs w:val="24"/>
              </w:rPr>
              <w:t xml:space="preserve"> </w:t>
            </w:r>
            <w:r w:rsidRPr="00E856CA">
              <w:rPr>
                <w:rFonts w:ascii="Times New Roman" w:hAnsi="Times New Roman"/>
                <w:bCs/>
                <w:sz w:val="24"/>
                <w:szCs w:val="24"/>
              </w:rPr>
              <w:t>выход наверх, убирая руку и голову под плечо</w:t>
            </w:r>
          </w:p>
        </w:tc>
      </w:tr>
    </w:tbl>
    <w:p w:rsidR="00D92484" w:rsidRPr="001811BA" w:rsidRDefault="00D92484" w:rsidP="00E00EF4">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1811BA">
        <w:rPr>
          <w:rFonts w:ascii="Times New Roman" w:hAnsi="Times New Roman"/>
          <w:b/>
          <w:bCs/>
          <w:i/>
          <w:sz w:val="28"/>
          <w:szCs w:val="32"/>
        </w:rPr>
        <w:t>Перевороты переходом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60"/>
        <w:gridCol w:w="3224"/>
      </w:tblGrid>
      <w:tr w:rsidR="00D92484" w:rsidRPr="00824457" w:rsidTr="007879A2">
        <w:tc>
          <w:tcPr>
            <w:tcW w:w="4928"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Приём</w:t>
            </w:r>
          </w:p>
        </w:tc>
        <w:tc>
          <w:tcPr>
            <w:tcW w:w="4929"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Защита</w:t>
            </w:r>
          </w:p>
        </w:tc>
        <w:tc>
          <w:tcPr>
            <w:tcW w:w="4929"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захватом скрещенных голеней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Сесть на дальнее бедро, захватить ближнюю ногу атакующего;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встать в высокий партер и освободить ближнюю ногу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Сбивание ногами назад с захватом ноги;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выседом с зацепом ногами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захватом стопы снизу-изнутри и одноименной руки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ближнюю ногу атакующего, выпрямить захваченную ногу назад</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за себя обратным захватом ближнего бедра;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выход наверх забеганием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с зацепом дальней ноги стопой изнутри и захватом руки (шеи)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Перенести тяжесть тела в сторону атакующего, отставляя захваченную ногу в сторону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руки и ноги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зажимая руку бедрами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свободной рукой в ковер, перенести тяжесть тела в сторону атакующего</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Мельница захватом руки и одноименной ноги изнутри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ножницами и захватом подбородка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Не дать выполнить захват двигаясь вперед в сторону атакующего;</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тяжесть тела перенести на захваченную ногу, упираясь дальней рукой и ногой в ковер</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Выход наверх выседом</w:t>
            </w:r>
          </w:p>
        </w:tc>
      </w:tr>
    </w:tbl>
    <w:p w:rsidR="00D92484" w:rsidRPr="00F24321" w:rsidRDefault="00D92484" w:rsidP="00E00EF4">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Pr>
          <w:rFonts w:ascii="Times New Roman" w:hAnsi="Times New Roman"/>
          <w:b/>
          <w:bCs/>
          <w:i/>
          <w:sz w:val="28"/>
          <w:szCs w:val="32"/>
        </w:rPr>
        <w:t>Перевороты перекатом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9"/>
        <w:gridCol w:w="3201"/>
        <w:gridCol w:w="3313"/>
      </w:tblGrid>
      <w:tr w:rsidR="00D92484" w:rsidRPr="00824457" w:rsidTr="007879A2">
        <w:tc>
          <w:tcPr>
            <w:tcW w:w="4926" w:type="dxa"/>
          </w:tcPr>
          <w:p w:rsidR="00D92484" w:rsidRPr="003D416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3D416A">
              <w:rPr>
                <w:rFonts w:ascii="Times New Roman" w:hAnsi="Times New Roman"/>
                <w:sz w:val="24"/>
                <w:szCs w:val="24"/>
              </w:rPr>
              <w:t>Приём</w:t>
            </w:r>
          </w:p>
        </w:tc>
        <w:tc>
          <w:tcPr>
            <w:tcW w:w="4928" w:type="dxa"/>
          </w:tcPr>
          <w:p w:rsidR="00D92484" w:rsidRPr="003D416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3D416A">
              <w:rPr>
                <w:rFonts w:ascii="Times New Roman" w:hAnsi="Times New Roman"/>
                <w:sz w:val="24"/>
                <w:szCs w:val="24"/>
              </w:rPr>
              <w:t>Защита</w:t>
            </w:r>
          </w:p>
        </w:tc>
        <w:tc>
          <w:tcPr>
            <w:tcW w:w="4928" w:type="dxa"/>
          </w:tcPr>
          <w:p w:rsidR="00D92484" w:rsidRPr="003D416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3D416A">
              <w:rPr>
                <w:rFonts w:ascii="Times New Roman" w:hAnsi="Times New Roman"/>
                <w:sz w:val="24"/>
                <w:szCs w:val="24"/>
              </w:rPr>
              <w:t>Контрприём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захватом на рычаг с зацепом голени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голову к руке, не давая захватить на рычаг;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прижать захваченную руку к туловищу, выпрямить ногу.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Сбивание захватом руки под плечо с заце</w:t>
            </w:r>
            <w:r w:rsidRPr="00E856CA">
              <w:rPr>
                <w:rFonts w:ascii="Times New Roman" w:hAnsi="Times New Roman"/>
                <w:bCs/>
                <w:sz w:val="24"/>
                <w:szCs w:val="24"/>
              </w:rPr>
              <w:softHyphen/>
              <w:t xml:space="preserve">пом;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переворот через себя захватом руки под плечо с зацепом.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обратным захватом дальнего бедра</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Прижать дальнее бедро к своему туловищу;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 захватить руку, лечь на </w:t>
            </w:r>
            <w:r w:rsidRPr="00E856CA">
              <w:rPr>
                <w:rFonts w:ascii="Times New Roman" w:hAnsi="Times New Roman"/>
                <w:bCs/>
                <w:sz w:val="24"/>
                <w:szCs w:val="24"/>
              </w:rPr>
              <w:lastRenderedPageBreak/>
              <w:t>бедро захваченной ноги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а) Переворот через себя выседом с захватом запястья и одноименной голени;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б) выход наверх выводом с захватом разноименного запястья;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переворот обратным захватом туловища</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Переворот перекатом захватом дальней голени двумя руками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выпрямить захваченную ногу назад – в сторону;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вытянуть ноги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Выход наверх выседом захватом одноименного запястья;</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переворот обратным захватом туловища;</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в) накрывание отбрасыванием ног за атакующего</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с захватом шеи с ближним бедром</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Выпрямить руки, прогнуться, отставляя ногу назад, разорвать захват;</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не дать перевернуть себя через голову, разрывая захват атакующего;</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w:t>
            </w:r>
            <w:r>
              <w:rPr>
                <w:rFonts w:ascii="Times New Roman" w:hAnsi="Times New Roman"/>
                <w:bCs/>
                <w:sz w:val="24"/>
                <w:szCs w:val="24"/>
              </w:rPr>
              <w:t xml:space="preserve"> </w:t>
            </w:r>
            <w:r w:rsidRPr="00E856CA">
              <w:rPr>
                <w:rFonts w:ascii="Times New Roman" w:hAnsi="Times New Roman"/>
                <w:bCs/>
                <w:sz w:val="24"/>
                <w:szCs w:val="24"/>
              </w:rPr>
              <w:t>захватить руку, сесть на дальнее бедро</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Мельница захватом руки и одноименной ноги изнутри;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мельница назад захватом рук под плечи (руки и ноги).</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с захватом шеи и дальней голени</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обратным захватом дальнего бедра с голенью</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выседом с захватом разноименного за</w:t>
            </w:r>
            <w:r w:rsidRPr="00E856CA">
              <w:rPr>
                <w:rFonts w:ascii="Times New Roman" w:hAnsi="Times New Roman"/>
                <w:bCs/>
                <w:sz w:val="24"/>
                <w:szCs w:val="24"/>
              </w:rPr>
              <w:softHyphen/>
              <w:t>пястья и одноименной голени</w:t>
            </w:r>
          </w:p>
        </w:tc>
      </w:tr>
    </w:tbl>
    <w:p w:rsidR="00D92484" w:rsidRPr="00703ED0" w:rsidRDefault="00D92484" w:rsidP="00E00EF4">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703ED0">
        <w:rPr>
          <w:rFonts w:ascii="Times New Roman" w:hAnsi="Times New Roman"/>
          <w:b/>
          <w:bCs/>
          <w:i/>
          <w:sz w:val="28"/>
          <w:szCs w:val="32"/>
        </w:rPr>
        <w:t>Перевороты разгибанием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1"/>
        <w:gridCol w:w="3203"/>
        <w:gridCol w:w="3229"/>
      </w:tblGrid>
      <w:tr w:rsidR="00D92484" w:rsidRPr="00824457" w:rsidTr="007879A2">
        <w:tc>
          <w:tcPr>
            <w:tcW w:w="4928"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Приём</w:t>
            </w:r>
          </w:p>
        </w:tc>
        <w:tc>
          <w:tcPr>
            <w:tcW w:w="4929"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Защита</w:t>
            </w:r>
          </w:p>
        </w:tc>
        <w:tc>
          <w:tcPr>
            <w:tcW w:w="4929"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обвивом ноги с захватом дальней руки сверху-изнутри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Тяжесть тела перенести на обвитую ногу, упереться дальней рукой в ковер;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в сторону захваченной руки.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Выход наверх выседом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обвивом ноги с захватом ней из-под дальнего плеча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осуществить зацеп, захватить стопу атакующего;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свести ноги вместе, лечь на кивот, прижать руки к груди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приподнимая таз, продвинуться назад между ног атакующего</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скручиванием захватом разноименной стопы и туловища (руки, шеи);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выход наверх выседом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зацепами ног захватом руки рычагом</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Тяжесть тела перенести на захваченную ногу, упираясь дальней рукой в ковер</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переворот выседом с захватом туловища</w:t>
            </w:r>
          </w:p>
        </w:tc>
      </w:tr>
    </w:tbl>
    <w:p w:rsidR="00D92484"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Pr="00703ED0"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703ED0">
        <w:rPr>
          <w:rFonts w:ascii="Times New Roman" w:hAnsi="Times New Roman"/>
          <w:b/>
          <w:bCs/>
          <w:i/>
          <w:sz w:val="28"/>
          <w:szCs w:val="32"/>
        </w:rPr>
        <w:t>Перевороты    накатом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1"/>
        <w:gridCol w:w="3096"/>
        <w:gridCol w:w="3246"/>
      </w:tblGrid>
      <w:tr w:rsidR="00D92484" w:rsidRPr="00824457" w:rsidTr="007879A2">
        <w:tc>
          <w:tcPr>
            <w:tcW w:w="4926"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Приём</w:t>
            </w:r>
          </w:p>
        </w:tc>
        <w:tc>
          <w:tcPr>
            <w:tcW w:w="4928"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Защита</w:t>
            </w:r>
          </w:p>
        </w:tc>
        <w:tc>
          <w:tcPr>
            <w:tcW w:w="4928" w:type="dxa"/>
          </w:tcPr>
          <w:p w:rsidR="00D92484" w:rsidRPr="001811BA"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1811BA">
              <w:rPr>
                <w:rFonts w:ascii="Times New Roman" w:hAnsi="Times New Roman"/>
                <w:sz w:val="24"/>
                <w:szCs w:val="24"/>
              </w:rPr>
              <w:t>Контрприём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Переворот накатом захватом предплечья изнутри и дальнего бедра</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захватить руку, лечь на живот;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дальний бок, повернуться грудью к атакующему и упереться ближним бедром в ковер</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захватом запястья с зацепом стопой;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отбрасыванием ног за атакующего с зацепом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руки на ключ и туловища сверху с зацепом ноги стопой</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разноименного запястья между ног</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Садясь, упереться свободной рукой и ближней ногой в ковер</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 себя захватом руки между своими ногами с зацепом стопой</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предплечья изнутри и туловища с зацепом ноги стопой</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Лечь на бок и повернуться грудью к атакующему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отбрасыванием ног за атакующего</w:t>
            </w:r>
          </w:p>
        </w:tc>
      </w:tr>
    </w:tbl>
    <w:p w:rsidR="00D92484" w:rsidRPr="00703ED0" w:rsidRDefault="00D92484" w:rsidP="00E00EF4">
      <w:pPr>
        <w:widowControl w:val="0"/>
        <w:shd w:val="clear" w:color="auto" w:fill="FFFFFF"/>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i/>
          <w:sz w:val="28"/>
          <w:szCs w:val="32"/>
        </w:rPr>
        <w:t xml:space="preserve">Перевороты </w:t>
      </w:r>
      <w:r w:rsidRPr="00703ED0">
        <w:rPr>
          <w:rFonts w:ascii="Times New Roman" w:hAnsi="Times New Roman"/>
          <w:b/>
          <w:bCs/>
          <w:i/>
          <w:sz w:val="28"/>
          <w:szCs w:val="32"/>
        </w:rPr>
        <w:t>прогибом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7"/>
        <w:gridCol w:w="3280"/>
        <w:gridCol w:w="3276"/>
      </w:tblGrid>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прогибом захватом плеча и шеи сбоку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давая захватить плечо и шею, прижать захватываемую руку к себе;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отставить ближнюю ногу назад и прижать захваченную руку к себе.</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отбрасыванием ног назад с захватом руки под плечо</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прогибом захватом на рычаг</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давая захватить шею, прижать захватываемую руку к себе;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отставить ближнюю ногу назад, прижимая таз к ковру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отбрасыванием ног назад с захватом руки под плечо</w:t>
            </w:r>
          </w:p>
        </w:tc>
      </w:tr>
    </w:tbl>
    <w:p w:rsidR="00D92484" w:rsidRPr="00703ED0" w:rsidRDefault="00D92484" w:rsidP="00E00EF4">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703ED0">
        <w:rPr>
          <w:rFonts w:ascii="Times New Roman" w:hAnsi="Times New Roman"/>
          <w:b/>
          <w:bCs/>
          <w:i/>
          <w:sz w:val="28"/>
          <w:szCs w:val="32"/>
        </w:rPr>
        <w:t>Броски наклоном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7"/>
        <w:gridCol w:w="3233"/>
        <w:gridCol w:w="3263"/>
      </w:tblGrid>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дальней руки снизу – изнутри и бедра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атакующего, шагнуть захваченной ногой вперед и повернуться к нему спиной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забеганием;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сваливание сбиванием захватом руки с зацепом</w:t>
            </w:r>
          </w:p>
        </w:tc>
      </w:tr>
    </w:tbl>
    <w:p w:rsidR="00D92484" w:rsidRPr="00703ED0" w:rsidRDefault="00D92484" w:rsidP="00E00EF4">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703ED0">
        <w:rPr>
          <w:rFonts w:ascii="Times New Roman" w:hAnsi="Times New Roman"/>
          <w:b/>
          <w:bCs/>
          <w:i/>
          <w:sz w:val="28"/>
          <w:szCs w:val="32"/>
        </w:rPr>
        <w:t>Броски прогибом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6"/>
        <w:gridCol w:w="3253"/>
        <w:gridCol w:w="3274"/>
      </w:tblGrid>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обратным захватом туловища и ближнего бедра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Оттолкнуться свободной ногой от ковра или ног атакующего и продвинуться вперед;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поставить захваченную ногу между ног атакующего</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захватом разноименной ноги с зацепом</w:t>
            </w:r>
          </w:p>
        </w:tc>
      </w:tr>
    </w:tbl>
    <w:p w:rsidR="00D92484" w:rsidRPr="00703ED0" w:rsidRDefault="00D92484" w:rsidP="00E00EF4">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Pr>
          <w:rFonts w:ascii="Times New Roman" w:hAnsi="Times New Roman"/>
          <w:b/>
          <w:bCs/>
          <w:i/>
          <w:sz w:val="28"/>
          <w:szCs w:val="32"/>
        </w:rPr>
        <w:t xml:space="preserve">Дожимы, уходы и контрприемы </w:t>
      </w:r>
      <w:r w:rsidRPr="00703ED0">
        <w:rPr>
          <w:rFonts w:ascii="Times New Roman" w:hAnsi="Times New Roman"/>
          <w:b/>
          <w:bCs/>
          <w:i/>
          <w:sz w:val="28"/>
          <w:szCs w:val="32"/>
        </w:rPr>
        <w:t xml:space="preserve">с </w:t>
      </w:r>
      <w:r>
        <w:rPr>
          <w:rFonts w:ascii="Times New Roman" w:hAnsi="Times New Roman"/>
          <w:b/>
          <w:bCs/>
          <w:i/>
          <w:sz w:val="28"/>
          <w:szCs w:val="32"/>
        </w:rPr>
        <w:t>уходом с</w:t>
      </w:r>
      <w:r w:rsidRPr="00703ED0">
        <w:rPr>
          <w:rFonts w:ascii="Times New Roman" w:hAnsi="Times New Roman"/>
          <w:b/>
          <w:bCs/>
          <w:i/>
          <w:sz w:val="28"/>
          <w:szCs w:val="32"/>
        </w:rPr>
        <w:t xml:space="preserve"> моста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3"/>
        <w:gridCol w:w="3237"/>
        <w:gridCol w:w="3163"/>
      </w:tblGrid>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Дожим захватом руки двумя руками сбоку (сидя и лежа).</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Уход с моста: забегание в сторону от атакующего</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Поворот через себя захватом руки двумя руками;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выседом с захватом руки и туловища спереди.</w:t>
            </w:r>
          </w:p>
        </w:tc>
      </w:tr>
      <w:tr w:rsidR="00D92484" w:rsidRPr="00824457" w:rsidTr="007879A2">
        <w:tc>
          <w:tcPr>
            <w:tcW w:w="4926" w:type="dxa"/>
          </w:tcPr>
          <w:p w:rsidR="00D92484" w:rsidRPr="00E856CA" w:rsidRDefault="00D92484" w:rsidP="007879A2">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E856CA">
              <w:rPr>
                <w:rFonts w:ascii="Times New Roman" w:hAnsi="Times New Roman"/>
                <w:bCs/>
                <w:sz w:val="24"/>
                <w:szCs w:val="24"/>
              </w:rPr>
              <w:t>Дожим захватом плеча и шеи спереди.</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Уход с моста: упираясь руками в подбородок атакующего, перевернуться на живот</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Дожим захватом туловища с </w:t>
            </w:r>
            <w:r w:rsidRPr="00E856CA">
              <w:rPr>
                <w:rFonts w:ascii="Times New Roman" w:hAnsi="Times New Roman"/>
                <w:bCs/>
                <w:sz w:val="24"/>
                <w:szCs w:val="24"/>
              </w:rPr>
              <w:lastRenderedPageBreak/>
              <w:t>рукой сбоку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 xml:space="preserve">Уход с моста: упираясь </w:t>
            </w:r>
            <w:r w:rsidRPr="00E856CA">
              <w:rPr>
                <w:rFonts w:ascii="Times New Roman" w:hAnsi="Times New Roman"/>
                <w:bCs/>
                <w:sz w:val="24"/>
                <w:szCs w:val="24"/>
              </w:rPr>
              <w:lastRenderedPageBreak/>
              <w:t>свободной рукой в подбородок, освободить захваченную руку и, поворачиваясь в сторону партнера, лечь на живот</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Дожим захватом рук под плечи, находясь спиной к партнеру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Уход с моста: забеганием в сторону перейти в партер, освобождая руки</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через себя захватом руки двумя руками;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выседом с захватом руки и туловища спереди.</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Дожим захватом руки и туловища сбоку (сидя и лежа)</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Уход с моста: забеганием в сторону от партнера</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Дожим захватом ног под плечи (со стороны ног)</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Уход с моста: продвигаясь вперед и освобождая ногу, повернуться на живот</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выседом с захватом шеи и туловища</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Дожим захватом руки (руки и шеи) с обвивом одноименной ноги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Уходы с моста: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в сторону захваченной руки, повернуться на живот;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освобождая ногу и руку, повернуться на живот в сторону свободной руки</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bl>
    <w:p w:rsidR="00D92484" w:rsidRPr="00E856CA" w:rsidRDefault="00D92484" w:rsidP="00E00E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p>
    <w:p w:rsidR="00D92484" w:rsidRPr="00F24321" w:rsidRDefault="00D92484" w:rsidP="00117981">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r w:rsidRPr="00F24321">
        <w:rPr>
          <w:rFonts w:ascii="Times New Roman" w:hAnsi="Times New Roman"/>
          <w:b/>
          <w:bCs/>
          <w:i/>
          <w:sz w:val="28"/>
          <w:szCs w:val="32"/>
        </w:rPr>
        <w:t>Примерные комбинации приемов</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Переворот скручиванием захватом рук и дальнего бедра снизу спереди-защита: отставить дальнюю руку и ногу в сторону – переворот скручиванием за себя захватом разноименного плеча снизу и шеи спереди.</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Переворот перекатом с захватом шеи и дальней голени – защита: выпрямить руки, прогнуться, выпрямить захваченную ногу – переворот скручиванием захватом скрещенных голеней.</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Переворот перекатом с захватом шеи с бедром – защита: выпрямить руки, прогнуться, отставляя ногу назад, разорвать захват – переворот перекатом обратным захватом дальнего бедра.</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117981">
        <w:rPr>
          <w:rFonts w:ascii="Times New Roman" w:hAnsi="Times New Roman"/>
          <w:bCs/>
          <w:sz w:val="26"/>
          <w:szCs w:val="26"/>
        </w:rPr>
        <w:t>Переворот разгибанием обвивом ноги с захватом шеи из-под дальнего плеча – защита: прижать руку к туловищу, отставить захваченную ногу назад – переворот переходом с обвивом ноги и захватом подбородка.</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Переворот забеганием захватом шеи из-под плеча – защита: не давая перевернуть себя, лечь на бок спиной к атаующему и упереться свободной рукой в ковер – накат захваток предплечья изнутри и дальнего бедра.</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Переворот скручиванием захваток на рычаг – защита: выставить дальнюю ногу вперед и, поворачиваясь грудью к атакующему, снять его руку с шеи – переворот прогибом захватом на рычаг.</w:t>
      </w:r>
    </w:p>
    <w:p w:rsidR="00D92484" w:rsidRPr="00117981" w:rsidRDefault="00D92484" w:rsidP="00431A2F">
      <w:pPr>
        <w:widowControl w:val="0"/>
        <w:numPr>
          <w:ilvl w:val="0"/>
          <w:numId w:val="18"/>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117981">
        <w:rPr>
          <w:rFonts w:ascii="Times New Roman" w:hAnsi="Times New Roman"/>
          <w:bCs/>
          <w:sz w:val="26"/>
          <w:szCs w:val="26"/>
        </w:rPr>
        <w:t xml:space="preserve">Переворот разгибанием обвивом ноги с захватом шеи из-под дальнего плеча – защита: прижать руку к туловищу, отставить захваченную ногу назад – переворот переходом обвивом ноги с захватом подбородка.          </w:t>
      </w:r>
    </w:p>
    <w:p w:rsidR="00D92484" w:rsidRPr="00117981" w:rsidRDefault="00D92484" w:rsidP="00431A2F">
      <w:pPr>
        <w:pStyle w:val="a7"/>
        <w:widowControl w:val="0"/>
        <w:numPr>
          <w:ilvl w:val="0"/>
          <w:numId w:val="18"/>
        </w:numPr>
        <w:shd w:val="clear" w:color="auto" w:fill="FFFFFF"/>
        <w:autoSpaceDE w:val="0"/>
        <w:autoSpaceDN w:val="0"/>
        <w:adjustRightInd w:val="0"/>
        <w:spacing w:after="0" w:line="240" w:lineRule="auto"/>
        <w:ind w:left="0" w:firstLine="360"/>
        <w:rPr>
          <w:rFonts w:ascii="Times New Roman" w:hAnsi="Times New Roman"/>
          <w:bCs/>
          <w:sz w:val="26"/>
          <w:szCs w:val="26"/>
        </w:rPr>
      </w:pPr>
      <w:r w:rsidRPr="00117981">
        <w:rPr>
          <w:rFonts w:ascii="Times New Roman" w:hAnsi="Times New Roman"/>
          <w:bCs/>
          <w:sz w:val="26"/>
          <w:szCs w:val="26"/>
        </w:rPr>
        <w:t xml:space="preserve">Переворот скручиванием захватом дальней руки снизу и бедра - защита: лечь на бок спиной к атакующему, отставить руку и ногу в сторону – бросок наклоном захватом дальней руки снизу и бедра. </w:t>
      </w:r>
    </w:p>
    <w:p w:rsidR="00D92484" w:rsidRDefault="00D92484" w:rsidP="00460D89">
      <w:pPr>
        <w:widowControl w:val="0"/>
        <w:shd w:val="clear" w:color="auto" w:fill="FFFFFF"/>
        <w:autoSpaceDE w:val="0"/>
        <w:autoSpaceDN w:val="0"/>
        <w:adjustRightInd w:val="0"/>
        <w:spacing w:after="0" w:line="240" w:lineRule="auto"/>
        <w:ind w:firstLine="360"/>
        <w:rPr>
          <w:rFonts w:ascii="Times New Roman" w:hAnsi="Times New Roman"/>
          <w:bCs/>
          <w:sz w:val="28"/>
          <w:szCs w:val="32"/>
        </w:rPr>
      </w:pPr>
    </w:p>
    <w:p w:rsidR="00D92484" w:rsidRDefault="00D92484" w:rsidP="00460D89">
      <w:pPr>
        <w:widowControl w:val="0"/>
        <w:shd w:val="clear" w:color="auto" w:fill="FFFFFF"/>
        <w:autoSpaceDE w:val="0"/>
        <w:autoSpaceDN w:val="0"/>
        <w:adjustRightInd w:val="0"/>
        <w:spacing w:after="0" w:line="240" w:lineRule="auto"/>
        <w:ind w:firstLine="360"/>
        <w:rPr>
          <w:rFonts w:ascii="Times New Roman" w:hAnsi="Times New Roman"/>
          <w:bCs/>
          <w:sz w:val="28"/>
          <w:szCs w:val="32"/>
        </w:rPr>
      </w:pPr>
    </w:p>
    <w:p w:rsidR="00D92484" w:rsidRPr="00117981" w:rsidRDefault="00D92484" w:rsidP="00E00EF4">
      <w:pPr>
        <w:widowControl w:val="0"/>
        <w:shd w:val="clear" w:color="auto" w:fill="FFFFFF"/>
        <w:autoSpaceDE w:val="0"/>
        <w:autoSpaceDN w:val="0"/>
        <w:adjustRightInd w:val="0"/>
        <w:spacing w:after="0" w:line="240" w:lineRule="auto"/>
        <w:jc w:val="right"/>
        <w:rPr>
          <w:rFonts w:ascii="Times New Roman" w:hAnsi="Times New Roman"/>
          <w:b/>
          <w:bCs/>
          <w:sz w:val="28"/>
          <w:szCs w:val="32"/>
        </w:rPr>
      </w:pPr>
      <w:r w:rsidRPr="00117981">
        <w:rPr>
          <w:rFonts w:ascii="Times New Roman" w:hAnsi="Times New Roman"/>
          <w:b/>
          <w:bCs/>
          <w:sz w:val="28"/>
          <w:szCs w:val="32"/>
        </w:rPr>
        <w:lastRenderedPageBreak/>
        <w:t>Таблица 32</w:t>
      </w:r>
    </w:p>
    <w:p w:rsidR="00D92484" w:rsidRPr="00E856CA" w:rsidRDefault="00D92484" w:rsidP="00E00EF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E856CA">
        <w:rPr>
          <w:rFonts w:ascii="Times New Roman" w:hAnsi="Times New Roman"/>
          <w:b/>
          <w:bCs/>
          <w:sz w:val="28"/>
          <w:szCs w:val="28"/>
        </w:rPr>
        <w:t>ТЕХНИКА БОРЬБЫ В СТОЙКЕ</w:t>
      </w:r>
    </w:p>
    <w:p w:rsidR="00D92484" w:rsidRPr="000A285C" w:rsidRDefault="00D92484" w:rsidP="00E00EF4">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0A285C">
        <w:rPr>
          <w:rFonts w:ascii="Times New Roman" w:hAnsi="Times New Roman"/>
          <w:b/>
          <w:bCs/>
          <w:i/>
          <w:sz w:val="28"/>
          <w:szCs w:val="32"/>
        </w:rPr>
        <w:t>Переводы   в   партер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3357"/>
        <w:gridCol w:w="3097"/>
      </w:tblGrid>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 руку</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Атакуемый освобождает руку;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упереться рукой в грудь, приседая отставить захваченную ногу назад</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Перевод рывком за руку;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подворотом с захватом руки через плечо с боковой подножкой</w:t>
            </w:r>
          </w:p>
        </w:tc>
      </w:tr>
      <w:tr w:rsidR="00D92484" w:rsidRPr="00824457" w:rsidTr="007879A2">
        <w:tc>
          <w:tcPr>
            <w:tcW w:w="4926" w:type="dxa"/>
          </w:tcPr>
          <w:p w:rsidR="00D92484" w:rsidRPr="00E856CA" w:rsidRDefault="00D92484" w:rsidP="007879A2">
            <w:pPr>
              <w:widowControl w:val="0"/>
              <w:shd w:val="clear" w:color="auto" w:fill="FFFFFF"/>
              <w:autoSpaceDE w:val="0"/>
              <w:autoSpaceDN w:val="0"/>
              <w:adjustRightInd w:val="0"/>
              <w:spacing w:after="0" w:line="240" w:lineRule="auto"/>
              <w:jc w:val="both"/>
              <w:rPr>
                <w:rFonts w:ascii="Times New Roman" w:hAnsi="Times New Roman"/>
                <w:i/>
                <w:sz w:val="24"/>
                <w:szCs w:val="24"/>
              </w:rPr>
            </w:pPr>
            <w:r w:rsidRPr="00E856CA">
              <w:rPr>
                <w:rFonts w:ascii="Times New Roman" w:hAnsi="Times New Roman"/>
                <w:bCs/>
                <w:sz w:val="24"/>
                <w:szCs w:val="24"/>
              </w:rPr>
              <w:t>Перевод рывком за руку и бедро</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 руку с подсечкой дальней ноги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Шагнуть дальней ногой вперед, упереться захваченной рукой в грудь</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 руку</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нырком захватом разноименных руки и бедра сбоку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предплечьем в грудь;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присесть, отставляя захваченную ногу назад</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выседом с захватом бедра через руку</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нырком захватом ноги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Присесть, отставляя захваченную ногу;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захватить разноименную руку и шею сверху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плеча и шеи сверху;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перевод выседом захватом бедра через руку</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нырком захватом шеи и туловища   с подножкой</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предплечьем в грудь;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присесть, шагая дальней ногой вперед, повернуться грудью к атакующему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руки и шеи сверху;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бросок подворотом захватом руки под плечо с боковой подножкой;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в)   бросок через спину захватом запястья;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г) бросок прогибом захватом плеча и шеи сверху</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вращением захватом за руку сверху (вертушка)</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Выпрямляясь, рвануть к себе захваченную руку;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шагнуть в противоположную повороту сторону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за руку, зашагивая за атакующего</w:t>
            </w:r>
          </w:p>
        </w:tc>
      </w:tr>
      <w:tr w:rsidR="00D92484" w:rsidRPr="00824457" w:rsidTr="007879A2">
        <w:trPr>
          <w:trHeight w:val="960"/>
        </w:trPr>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выседом захватом ноги через руку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Выпрямиться и рывком на себя освободить захваченную руку;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выставить вперед стоящую сзади ногу и повернуться грудью к атакующему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Накрывание выседом;</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перевод зашагиванием в сторону</w:t>
            </w:r>
          </w:p>
        </w:tc>
      </w:tr>
    </w:tbl>
    <w:p w:rsidR="00D92484" w:rsidRPr="000A285C" w:rsidRDefault="00D92484" w:rsidP="00460D89">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0A285C">
        <w:rPr>
          <w:rFonts w:ascii="Times New Roman" w:hAnsi="Times New Roman"/>
          <w:b/>
          <w:bCs/>
          <w:i/>
          <w:sz w:val="28"/>
          <w:szCs w:val="32"/>
        </w:rPr>
        <w:t>Сваливания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5"/>
        <w:gridCol w:w="3133"/>
        <w:gridCol w:w="3195"/>
      </w:tblGrid>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4929" w:type="dxa"/>
          </w:tcPr>
          <w:p w:rsidR="00D92484" w:rsidRPr="00E856CA" w:rsidRDefault="00D92484" w:rsidP="007879A2">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ноги</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вести схватку в низкой стойке и сковывать атакующего захватом за запястье;</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 упереться рукой в голову, отставить ногу </w:t>
            </w:r>
            <w:r w:rsidRPr="00E856CA">
              <w:rPr>
                <w:rFonts w:ascii="Times New Roman" w:hAnsi="Times New Roman"/>
                <w:bCs/>
                <w:sz w:val="24"/>
                <w:szCs w:val="24"/>
              </w:rPr>
              <w:lastRenderedPageBreak/>
              <w:t>назад</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а) Перевод поворотом в сторону захваченной ноги;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переворот перекатом обратным захватом ближней ноги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туловища с зацепом голенью снаружи (изнутри)</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руки и туловища с зацепом разноименной ноги изнутри (снаружи)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в бедро, отставить ногу назад</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руки и туловища с зацепом голенью снаружи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скручиванием захватом рук с обвивом изнутри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рукой в грудь (живот), выставить свободную ногу вперед – в сторону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захватом туловища</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скручиванием захватом руки двумя руками с обвивом разноименной ноги изнутри</w:t>
            </w:r>
          </w:p>
        </w:tc>
        <w:tc>
          <w:tcPr>
            <w:tcW w:w="4929" w:type="dxa"/>
          </w:tcPr>
          <w:p w:rsidR="00D92484" w:rsidRPr="007D2F42"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Упереться рукой в </w:t>
            </w:r>
            <w:r>
              <w:rPr>
                <w:rFonts w:ascii="Times New Roman" w:hAnsi="Times New Roman"/>
                <w:bCs/>
                <w:sz w:val="24"/>
                <w:szCs w:val="24"/>
              </w:rPr>
              <w:t>грудь (живот), выставить свобод</w:t>
            </w:r>
            <w:r w:rsidRPr="00E856CA">
              <w:rPr>
                <w:rFonts w:ascii="Times New Roman" w:hAnsi="Times New Roman"/>
                <w:bCs/>
                <w:sz w:val="24"/>
                <w:szCs w:val="24"/>
              </w:rPr>
              <w:t>ную ногу вперед – в сторону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туловища;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захватом туловища с подножкой</w:t>
            </w:r>
          </w:p>
        </w:tc>
      </w:tr>
    </w:tbl>
    <w:p w:rsidR="00D92484" w:rsidRPr="003D416A"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3D416A">
        <w:rPr>
          <w:rFonts w:ascii="Times New Roman" w:hAnsi="Times New Roman"/>
          <w:b/>
          <w:bCs/>
          <w:i/>
          <w:sz w:val="28"/>
          <w:szCs w:val="32"/>
        </w:rPr>
        <w:t>Броски наклоном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0"/>
        <w:gridCol w:w="3161"/>
        <w:gridCol w:w="3132"/>
      </w:tblGrid>
      <w:tr w:rsidR="00D92484" w:rsidRPr="00824457" w:rsidTr="007879A2">
        <w:tc>
          <w:tcPr>
            <w:tcW w:w="4928"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Приём</w:t>
            </w:r>
          </w:p>
        </w:tc>
        <w:tc>
          <w:tcPr>
            <w:tcW w:w="4929"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Защита</w:t>
            </w:r>
          </w:p>
        </w:tc>
        <w:tc>
          <w:tcPr>
            <w:tcW w:w="4929"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за ноги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захватить ноги – в низкой стойке захватить руки противника;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захватить шею сверху, отставить ноги назад, прогнуться</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 руку и шею сверху;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перевод рывком захватом шеи и плеча сверху;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бросок подворотом захватом руки и шеи сверху (подхватом)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туловища и разноименной ноги с отхватом</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предплечьем в грудь атакующего, отставить захваченную ногу назад</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руки и шеи с зацепом голенью снаружи</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шеи и разноименного бедра сбоку</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шею спереди, упираясь предплечьем в грудь, не дать сделать нырок;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приседая, упереться захваченной ногой между ног атакующего (обвить ногу изнутри)</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с захватом туловища сзади;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наклоном захватом руки под плечо с задней подножкой (отхватом)</w:t>
            </w:r>
          </w:p>
        </w:tc>
      </w:tr>
      <w:tr w:rsidR="00D92484" w:rsidRPr="00824457" w:rsidTr="007879A2">
        <w:trPr>
          <w:trHeight w:val="579"/>
        </w:trPr>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разноименных руки и ноги с задней подножкой</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свободной рукой в грудь, приседая отставить захваченную ногу назад</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итуловища с подножкой</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разноименных руки и ноги с отхватом</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bl>
    <w:p w:rsidR="00D92484" w:rsidRPr="003D416A" w:rsidRDefault="00D92484" w:rsidP="00460D89">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3D416A">
        <w:rPr>
          <w:rFonts w:ascii="Times New Roman" w:hAnsi="Times New Roman"/>
          <w:b/>
          <w:bCs/>
          <w:i/>
          <w:sz w:val="28"/>
          <w:szCs w:val="32"/>
        </w:rPr>
        <w:t>Броски подворотом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5"/>
        <w:gridCol w:w="3263"/>
        <w:gridCol w:w="3155"/>
      </w:tblGrid>
      <w:tr w:rsidR="00D92484" w:rsidRPr="00824457" w:rsidTr="007879A2">
        <w:tc>
          <w:tcPr>
            <w:tcW w:w="4928"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8"/>
              </w:rPr>
            </w:pPr>
            <w:r w:rsidRPr="000A285C">
              <w:rPr>
                <w:rFonts w:ascii="Times New Roman" w:hAnsi="Times New Roman"/>
                <w:sz w:val="24"/>
                <w:szCs w:val="28"/>
              </w:rPr>
              <w:t>Приём</w:t>
            </w:r>
          </w:p>
        </w:tc>
        <w:tc>
          <w:tcPr>
            <w:tcW w:w="4929"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8"/>
              </w:rPr>
            </w:pPr>
            <w:r w:rsidRPr="000A285C">
              <w:rPr>
                <w:rFonts w:ascii="Times New Roman" w:hAnsi="Times New Roman"/>
                <w:sz w:val="24"/>
                <w:szCs w:val="28"/>
              </w:rPr>
              <w:t>Защита</w:t>
            </w:r>
          </w:p>
        </w:tc>
        <w:tc>
          <w:tcPr>
            <w:tcW w:w="4929"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8"/>
              </w:rPr>
            </w:pPr>
            <w:r w:rsidRPr="000A285C">
              <w:rPr>
                <w:rFonts w:ascii="Times New Roman" w:hAnsi="Times New Roman"/>
                <w:sz w:val="24"/>
                <w:szCs w:val="28"/>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и шеи с передней подножкой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Упираясь рукой в бедро, выставить дальнюю ногу вперед;</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перешагнуть через подставленную ногу атакующего</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захватом туловища</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 с подхватом</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не дать атакующему повернуться к себе спиной;</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б) захватить туловище сбоку (сзади), присесть</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а) Перевод рывком захватом туловища (с </w:t>
            </w:r>
            <w:r>
              <w:rPr>
                <w:rFonts w:ascii="Times New Roman" w:hAnsi="Times New Roman"/>
                <w:bCs/>
                <w:sz w:val="24"/>
                <w:szCs w:val="24"/>
              </w:rPr>
              <w:t xml:space="preserve">        </w:t>
            </w:r>
            <w:r w:rsidRPr="00E856CA">
              <w:rPr>
                <w:rFonts w:ascii="Times New Roman" w:hAnsi="Times New Roman"/>
                <w:bCs/>
                <w:sz w:val="24"/>
                <w:szCs w:val="24"/>
              </w:rPr>
              <w:t xml:space="preserve">рукой) </w:t>
            </w:r>
            <w:r w:rsidRPr="00E856CA">
              <w:rPr>
                <w:rFonts w:ascii="Times New Roman" w:hAnsi="Times New Roman"/>
                <w:bCs/>
                <w:sz w:val="24"/>
                <w:szCs w:val="24"/>
              </w:rPr>
              <w:lastRenderedPageBreak/>
              <w:t xml:space="preserve">сзади;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с захватом туловища с рукой сзади, с подножкой</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Бросок подворотом захватом руки и шеи</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свободную руку атакующего;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Cs/>
                <w:sz w:val="24"/>
                <w:szCs w:val="24"/>
              </w:rPr>
              <w:t>б) упира</w:t>
            </w:r>
            <w:r w:rsidRPr="00E856CA">
              <w:rPr>
                <w:rFonts w:ascii="Times New Roman" w:hAnsi="Times New Roman"/>
                <w:bCs/>
                <w:sz w:val="24"/>
                <w:szCs w:val="24"/>
              </w:rPr>
              <w:t>ясь свободной рукой в бок или поясницу атакующего, выставить ногу вперед-в-сторону</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одноименной руки;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перевод рывком захватом одноименной руки и туловища с подсечкой;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бросок прогибом с захватом туловища с рукой сзади с подножкой</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под плечо с боковой подножкой</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захватом руки, упираясь одноименной рукой в бедро</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дальней руки и туловища с подхватом</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Приседая, упереться свободной рукой в таз;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приседая, шагнуть дальней ногой вперед и захватить руку и туловище</w:t>
            </w:r>
          </w:p>
        </w:tc>
        <w:tc>
          <w:tcPr>
            <w:tcW w:w="4929"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с захватом одноименной руки и туловища сбоку;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бросок прогибом захватом за руку и туловище с подножкой;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бросок прогибом с захватом за руку и туловище с подсадом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и туловища с подхватом ноги изнутри</w:t>
            </w: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c>
          <w:tcPr>
            <w:tcW w:w="4929"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p>
        </w:tc>
      </w:tr>
    </w:tbl>
    <w:p w:rsidR="00D92484" w:rsidRPr="000A285C"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r w:rsidRPr="000A285C">
        <w:rPr>
          <w:rFonts w:ascii="Times New Roman" w:hAnsi="Times New Roman"/>
          <w:b/>
          <w:bCs/>
          <w:i/>
          <w:sz w:val="28"/>
          <w:szCs w:val="32"/>
        </w:rPr>
        <w:t>Броски поворотом (мельницей)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346"/>
        <w:gridCol w:w="3139"/>
      </w:tblGrid>
      <w:tr w:rsidR="00D92484" w:rsidRPr="00824457" w:rsidTr="007879A2">
        <w:tc>
          <w:tcPr>
            <w:tcW w:w="4926"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Приём</w:t>
            </w:r>
          </w:p>
        </w:tc>
        <w:tc>
          <w:tcPr>
            <w:tcW w:w="4928"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Защита</w:t>
            </w:r>
          </w:p>
        </w:tc>
        <w:tc>
          <w:tcPr>
            <w:tcW w:w="4928"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Контрприём</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поворотом захватом шеи и дальней или ближней ноги изнутри</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Вести схватку в высокой стойке;</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приседая, отставить свободную ногу назад с поворотом туловища в сторону</w:t>
            </w:r>
          </w:p>
        </w:tc>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с поворотом в сторону захваченной ноги</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поворотом захватом руки и одноименной ноги изнутри</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руку, захватывающую ногу;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упереться рукой в плечо, отставить захваченную ногу назад в противоположную броску сторону</w:t>
            </w:r>
          </w:p>
        </w:tc>
        <w:tc>
          <w:tcPr>
            <w:tcW w:w="4928" w:type="dxa"/>
            <w:vMerge w:val="restart"/>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плеча и шеи сверху; </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сваливание скручиванием захватом разноименного плеча снизу;</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переворот перекатом обратным захватом туловища (ноги)</w:t>
            </w:r>
          </w:p>
        </w:tc>
      </w:tr>
      <w:tr w:rsidR="00D92484" w:rsidRPr="00824457" w:rsidTr="007879A2">
        <w:tc>
          <w:tcPr>
            <w:tcW w:w="4926"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поворотом захватом разноименной руки и ноги снаружи</w:t>
            </w: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8"/>
                <w:szCs w:val="28"/>
              </w:rPr>
            </w:pPr>
          </w:p>
        </w:tc>
        <w:tc>
          <w:tcPr>
            <w:tcW w:w="4928" w:type="dxa"/>
            <w:vMerge/>
          </w:tcPr>
          <w:p w:rsidR="00D92484" w:rsidRPr="00E856CA" w:rsidRDefault="00D92484" w:rsidP="007879A2">
            <w:pPr>
              <w:widowControl w:val="0"/>
              <w:autoSpaceDE w:val="0"/>
              <w:autoSpaceDN w:val="0"/>
              <w:adjustRightInd w:val="0"/>
              <w:spacing w:after="0" w:line="240" w:lineRule="auto"/>
              <w:rPr>
                <w:rFonts w:ascii="Times New Roman" w:hAnsi="Times New Roman"/>
                <w:b/>
                <w:sz w:val="28"/>
                <w:szCs w:val="28"/>
              </w:rPr>
            </w:pPr>
          </w:p>
        </w:tc>
      </w:tr>
    </w:tbl>
    <w:p w:rsidR="00D92484" w:rsidRPr="003D416A"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Pr>
          <w:rFonts w:ascii="Times New Roman" w:hAnsi="Times New Roman"/>
          <w:b/>
          <w:bCs/>
          <w:i/>
          <w:sz w:val="28"/>
          <w:szCs w:val="32"/>
        </w:rPr>
        <w:t>Броски</w:t>
      </w:r>
      <w:r w:rsidRPr="003D416A">
        <w:rPr>
          <w:rFonts w:ascii="Times New Roman" w:hAnsi="Times New Roman"/>
          <w:b/>
          <w:bCs/>
          <w:i/>
          <w:sz w:val="28"/>
          <w:szCs w:val="32"/>
        </w:rPr>
        <w:t xml:space="preserve"> прогибом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6"/>
        <w:gridCol w:w="3153"/>
        <w:gridCol w:w="3274"/>
      </w:tblGrid>
      <w:tr w:rsidR="00D92484" w:rsidRPr="00824457" w:rsidTr="007879A2">
        <w:tc>
          <w:tcPr>
            <w:tcW w:w="4928"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Приём</w:t>
            </w:r>
          </w:p>
        </w:tc>
        <w:tc>
          <w:tcPr>
            <w:tcW w:w="4929"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Защита</w:t>
            </w:r>
          </w:p>
        </w:tc>
        <w:tc>
          <w:tcPr>
            <w:tcW w:w="4929" w:type="dxa"/>
          </w:tcPr>
          <w:p w:rsidR="00D92484" w:rsidRPr="000A285C" w:rsidRDefault="00D92484" w:rsidP="007879A2">
            <w:pPr>
              <w:widowControl w:val="0"/>
              <w:autoSpaceDE w:val="0"/>
              <w:autoSpaceDN w:val="0"/>
              <w:adjustRightInd w:val="0"/>
              <w:spacing w:after="0" w:line="240" w:lineRule="auto"/>
              <w:jc w:val="center"/>
              <w:rPr>
                <w:rFonts w:ascii="Times New Roman" w:hAnsi="Times New Roman"/>
                <w:sz w:val="24"/>
                <w:szCs w:val="24"/>
              </w:rPr>
            </w:pPr>
            <w:r w:rsidRPr="000A285C">
              <w:rPr>
                <w:rFonts w:ascii="Times New Roman" w:hAnsi="Times New Roman"/>
                <w:sz w:val="24"/>
                <w:szCs w:val="24"/>
              </w:rPr>
              <w:t>Контрприём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jc w:val="both"/>
              <w:rPr>
                <w:rFonts w:ascii="Times New Roman" w:hAnsi="Times New Roman"/>
                <w:b/>
                <w:sz w:val="24"/>
                <w:szCs w:val="24"/>
              </w:rPr>
            </w:pPr>
            <w:r w:rsidRPr="00E856CA">
              <w:rPr>
                <w:rFonts w:ascii="Times New Roman" w:hAnsi="Times New Roman"/>
                <w:bCs/>
                <w:sz w:val="24"/>
                <w:szCs w:val="24"/>
              </w:rPr>
              <w:t>Бросок прогибом захватом руки и туловища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Присесть и упереться предплечьем захваченной руки в грудь атакующего</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за руку и туловище</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 туловища с подножкой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Присесть, отставляя ногу назад</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Сваливание сбиванием с захватом за ногу, с зацепом голенью изнутри;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захватом за руку и туловище с подножкой</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Бросок прогибом захватом руки и туловища с </w:t>
            </w:r>
            <w:r w:rsidRPr="00E856CA">
              <w:rPr>
                <w:rFonts w:ascii="Times New Roman" w:hAnsi="Times New Roman"/>
                <w:bCs/>
                <w:sz w:val="24"/>
                <w:szCs w:val="24"/>
              </w:rPr>
              <w:lastRenderedPageBreak/>
              <w:t>подсечкой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 xml:space="preserve"> Присесть, отставляя ногу назад</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за руку и ногу</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 туловища с подсадом</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свободной рукой в бедро, отставить ногу назад;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упереться захваченной рукой в грудь</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туловища;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наклоном захватом бедра и туловища</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Бросок прогибом захватом за руку и туловище </w:t>
            </w:r>
            <w:r>
              <w:rPr>
                <w:rFonts w:ascii="Times New Roman" w:hAnsi="Times New Roman"/>
                <w:bCs/>
                <w:sz w:val="24"/>
                <w:szCs w:val="24"/>
              </w:rPr>
              <w:t>с обвивом (прием выполняется без</w:t>
            </w:r>
            <w:r w:rsidRPr="00E856CA">
              <w:rPr>
                <w:rFonts w:ascii="Times New Roman" w:hAnsi="Times New Roman"/>
                <w:bCs/>
                <w:sz w:val="24"/>
                <w:szCs w:val="24"/>
              </w:rPr>
              <w:t xml:space="preserve"> отрыва атакуемого)</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предплечьем захваченной руки, присесть, отставляя ногу назад, освободить ее;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отклоняясь назад захватить туловище и оторвать атакующего от ковра</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Сваливание сбиванием захватом за туловище и разноименную ногу;</w:t>
            </w:r>
          </w:p>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перевод рывком захватом туловища;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бросок прогибом захватом туловища с подсадом</w:t>
            </w:r>
          </w:p>
        </w:tc>
      </w:tr>
      <w:tr w:rsidR="00D92484" w:rsidRPr="00824457" w:rsidTr="007879A2">
        <w:tc>
          <w:tcPr>
            <w:tcW w:w="4928"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 с подсечкой</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руками в живот, присесть, отставляя ногу назад</w:t>
            </w:r>
          </w:p>
        </w:tc>
        <w:tc>
          <w:tcPr>
            <w:tcW w:w="4929" w:type="dxa"/>
          </w:tcPr>
          <w:p w:rsidR="00D92484" w:rsidRPr="00E856CA" w:rsidRDefault="00D92484" w:rsidP="007879A2">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iCs/>
                <w:sz w:val="24"/>
                <w:szCs w:val="24"/>
              </w:rPr>
              <w:t>а)</w:t>
            </w:r>
            <w:r w:rsidRPr="00E856CA">
              <w:rPr>
                <w:rFonts w:ascii="Times New Roman" w:hAnsi="Times New Roman"/>
                <w:bCs/>
                <w:i/>
                <w:iCs/>
                <w:sz w:val="24"/>
                <w:szCs w:val="24"/>
              </w:rPr>
              <w:t xml:space="preserve"> С</w:t>
            </w:r>
            <w:r w:rsidRPr="00E856CA">
              <w:rPr>
                <w:rFonts w:ascii="Times New Roman" w:hAnsi="Times New Roman"/>
                <w:bCs/>
                <w:sz w:val="24"/>
                <w:szCs w:val="24"/>
              </w:rPr>
              <w:t xml:space="preserve">валивание сбиванием захватом туловища и разноименного бедра; </w:t>
            </w:r>
          </w:p>
          <w:p w:rsidR="00D92484" w:rsidRPr="00E856CA" w:rsidRDefault="00D92484" w:rsidP="007879A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Cs/>
                <w:sz w:val="24"/>
                <w:szCs w:val="24"/>
              </w:rPr>
              <w:t xml:space="preserve">б) накрывание </w:t>
            </w:r>
            <w:r w:rsidRPr="00E856CA">
              <w:rPr>
                <w:rFonts w:ascii="Times New Roman" w:hAnsi="Times New Roman"/>
                <w:bCs/>
                <w:sz w:val="24"/>
                <w:szCs w:val="24"/>
              </w:rPr>
              <w:t>выставлением ноги в сторону поворота</w:t>
            </w:r>
          </w:p>
        </w:tc>
      </w:tr>
    </w:tbl>
    <w:p w:rsidR="00D92484" w:rsidRPr="00E856CA" w:rsidRDefault="00D92484" w:rsidP="00E00EF4">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Pr="00703ED0" w:rsidRDefault="00D92484" w:rsidP="00E00EF4">
      <w:pPr>
        <w:widowControl w:val="0"/>
        <w:shd w:val="clear" w:color="auto" w:fill="FFFFFF"/>
        <w:autoSpaceDE w:val="0"/>
        <w:autoSpaceDN w:val="0"/>
        <w:adjustRightInd w:val="0"/>
        <w:spacing w:after="0" w:line="240" w:lineRule="auto"/>
        <w:ind w:firstLine="708"/>
        <w:jc w:val="center"/>
        <w:rPr>
          <w:rFonts w:ascii="Times New Roman" w:hAnsi="Times New Roman"/>
          <w:b/>
          <w:sz w:val="28"/>
          <w:szCs w:val="32"/>
        </w:rPr>
      </w:pPr>
      <w:r w:rsidRPr="00703ED0">
        <w:rPr>
          <w:rFonts w:ascii="Times New Roman" w:hAnsi="Times New Roman"/>
          <w:b/>
          <w:bCs/>
          <w:sz w:val="28"/>
          <w:szCs w:val="32"/>
        </w:rPr>
        <w:t>Комбинации</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Перевод вращением захватом руки сверху – переворот скручиванием захватом на рычаг.</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Перевод рывком захватом одноименной руки с подножкой – переворот накатом с захватом руки на ключ и туловища сверху с зацепом ноги стопой.</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наклоном с захватом   руки с задней подножкой – защита: наклониться вперед, отставить ногу назад, сво</w:t>
      </w:r>
      <w:r w:rsidRPr="00117981">
        <w:rPr>
          <w:rFonts w:ascii="Times New Roman" w:hAnsi="Times New Roman"/>
          <w:bCs/>
          <w:sz w:val="26"/>
          <w:szCs w:val="26"/>
        </w:rPr>
        <w:softHyphen/>
        <w:t>бодной рукой упереться в бок или бедро – перевод вращением захватом руки сверху.</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поворотом захватом руки и одноименной ноги изнутри – защита: упереться рукой в плечо атакующего, отставить захва</w:t>
      </w:r>
      <w:r w:rsidRPr="00117981">
        <w:rPr>
          <w:rFonts w:ascii="Times New Roman" w:hAnsi="Times New Roman"/>
          <w:bCs/>
          <w:sz w:val="26"/>
          <w:szCs w:val="26"/>
        </w:rPr>
        <w:softHyphen/>
        <w:t>ченную ногу назад – в сторону – перевод нырком захватом ноги.</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117981">
        <w:rPr>
          <w:rFonts w:ascii="Times New Roman" w:hAnsi="Times New Roman"/>
          <w:bCs/>
          <w:sz w:val="26"/>
          <w:szCs w:val="26"/>
        </w:rPr>
        <w:t>Бросок наклоном захватом ног – защита: захватить шею сверху, отставить ноги назад, прогнуться – перевод нырком захватом ног (с колена).</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Перевод вращением захватом руки сверху – защита: выпрямляясь рвануть к себе захваченную руку – сваливание сбиванием захватом ног.</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Сваливание сбиванием захватом ног – контрприем: перевод рывком захватом плеча я шеи сверху – бросок поворотом: назад зах</w:t>
      </w:r>
      <w:r w:rsidRPr="00117981">
        <w:rPr>
          <w:rFonts w:ascii="Times New Roman" w:hAnsi="Times New Roman"/>
          <w:bCs/>
          <w:sz w:val="26"/>
          <w:szCs w:val="26"/>
        </w:rPr>
        <w:softHyphen/>
        <w:t>ватом руки и ноги изнутри.</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наклоном захватом ног – контрприем: перевод рывком захватом шеи сверху и ближнего бедра – бросок поворотом назад захватом разношенных руки под плечо и ноги.</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поворотом захватом руки и одноименной ноги изнутри – защита: упереться рукой в плечо, отставать захваченную ногу назад в сторону – перевод рывком захватом нога.</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прогибом захватом руки и туловища с обвивом – защита: присесть, отставляя ногу назад – бросок поворотом захватом руки и одноименной ноги изнутри.</w:t>
      </w:r>
    </w:p>
    <w:p w:rsidR="00D92484" w:rsidRPr="00117981" w:rsidRDefault="00D92484" w:rsidP="00431A2F">
      <w:pPr>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 xml:space="preserve">Бросок прогибом захватом руки и туловища с подсечкой – защита: </w:t>
      </w:r>
      <w:r w:rsidRPr="00117981">
        <w:rPr>
          <w:rFonts w:ascii="Times New Roman" w:hAnsi="Times New Roman"/>
          <w:bCs/>
          <w:sz w:val="26"/>
          <w:szCs w:val="26"/>
        </w:rPr>
        <w:lastRenderedPageBreak/>
        <w:t>приседая, отставить ногу назад – перевод рывком захватом</w:t>
      </w:r>
      <w:r w:rsidRPr="00117981">
        <w:rPr>
          <w:rFonts w:ascii="Times New Roman" w:hAnsi="Times New Roman"/>
          <w:sz w:val="26"/>
          <w:szCs w:val="26"/>
        </w:rPr>
        <w:t xml:space="preserve"> </w:t>
      </w:r>
      <w:r w:rsidRPr="00117981">
        <w:rPr>
          <w:rFonts w:ascii="Times New Roman" w:hAnsi="Times New Roman"/>
          <w:bCs/>
          <w:sz w:val="26"/>
          <w:szCs w:val="26"/>
        </w:rPr>
        <w:t>одноименной руки.</w:t>
      </w:r>
    </w:p>
    <w:p w:rsidR="00D92484" w:rsidRPr="00460D89" w:rsidRDefault="00D92484" w:rsidP="007D69FE">
      <w:pPr>
        <w:widowControl w:val="0"/>
        <w:shd w:val="clear" w:color="auto" w:fill="FFFFFF"/>
        <w:autoSpaceDE w:val="0"/>
        <w:autoSpaceDN w:val="0"/>
        <w:adjustRightInd w:val="0"/>
        <w:spacing w:after="0" w:line="240" w:lineRule="auto"/>
        <w:rPr>
          <w:rFonts w:ascii="Times New Roman" w:hAnsi="Times New Roman"/>
          <w:b/>
          <w:bCs/>
          <w:sz w:val="24"/>
          <w:szCs w:val="24"/>
        </w:rPr>
      </w:pPr>
    </w:p>
    <w:p w:rsidR="00D92484" w:rsidRPr="001811BA" w:rsidRDefault="00D92484" w:rsidP="007D69FE">
      <w:pPr>
        <w:widowControl w:val="0"/>
        <w:shd w:val="clear" w:color="auto" w:fill="FFFFFF"/>
        <w:autoSpaceDE w:val="0"/>
        <w:autoSpaceDN w:val="0"/>
        <w:adjustRightInd w:val="0"/>
        <w:spacing w:after="0"/>
        <w:jc w:val="center"/>
        <w:rPr>
          <w:rFonts w:ascii="Times New Roman" w:hAnsi="Times New Roman"/>
          <w:b/>
          <w:sz w:val="28"/>
          <w:szCs w:val="32"/>
        </w:rPr>
      </w:pPr>
      <w:r w:rsidRPr="001811BA">
        <w:rPr>
          <w:rFonts w:ascii="Times New Roman" w:hAnsi="Times New Roman"/>
          <w:b/>
          <w:bCs/>
          <w:sz w:val="28"/>
          <w:szCs w:val="32"/>
        </w:rPr>
        <w:t>Тактика борьбы</w:t>
      </w:r>
    </w:p>
    <w:p w:rsidR="00D92484" w:rsidRPr="00E856CA" w:rsidRDefault="00D92484" w:rsidP="007D69FE">
      <w:pPr>
        <w:widowControl w:val="0"/>
        <w:shd w:val="clear" w:color="auto" w:fill="FFFFFF"/>
        <w:autoSpaceDE w:val="0"/>
        <w:autoSpaceDN w:val="0"/>
        <w:adjustRightInd w:val="0"/>
        <w:spacing w:after="0"/>
        <w:ind w:firstLine="720"/>
        <w:jc w:val="both"/>
        <w:rPr>
          <w:rFonts w:ascii="Times New Roman" w:hAnsi="Times New Roman"/>
          <w:bCs/>
          <w:sz w:val="28"/>
          <w:szCs w:val="28"/>
        </w:rPr>
      </w:pPr>
      <w:r w:rsidRPr="00E856CA">
        <w:rPr>
          <w:rFonts w:ascii="Times New Roman" w:hAnsi="Times New Roman"/>
          <w:bCs/>
          <w:sz w:val="28"/>
          <w:szCs w:val="28"/>
        </w:rPr>
        <w:t>Тактическая подготовка благоприятных положений для проведения приемов, контрприемов, комбинаций изучается в процессе освоения технических действий.</w:t>
      </w:r>
    </w:p>
    <w:p w:rsidR="00D92484" w:rsidRPr="00E856CA" w:rsidRDefault="00D92484" w:rsidP="007D69FE">
      <w:pPr>
        <w:widowControl w:val="0"/>
        <w:shd w:val="clear" w:color="auto" w:fill="FFFFFF"/>
        <w:autoSpaceDE w:val="0"/>
        <w:autoSpaceDN w:val="0"/>
        <w:adjustRightInd w:val="0"/>
        <w:spacing w:after="0"/>
        <w:ind w:firstLine="720"/>
        <w:jc w:val="both"/>
        <w:rPr>
          <w:rFonts w:ascii="Times New Roman" w:hAnsi="Times New Roman"/>
          <w:bCs/>
          <w:sz w:val="28"/>
          <w:szCs w:val="28"/>
        </w:rPr>
      </w:pPr>
      <w:r w:rsidRPr="00E856CA">
        <w:rPr>
          <w:rFonts w:ascii="Times New Roman" w:hAnsi="Times New Roman"/>
          <w:bCs/>
          <w:sz w:val="28"/>
          <w:szCs w:val="28"/>
        </w:rPr>
        <w:t xml:space="preserve">Тактическая подготовка изучаемых приемов. Использование благоприятных положений для проведения контрприемов, комбинаций осваивается в процессе совершенствования техники и тактики борьбы в специальных упражнениях, тренировочных схватках. </w:t>
      </w:r>
    </w:p>
    <w:p w:rsidR="00D92484" w:rsidRPr="00E856CA" w:rsidRDefault="00D92484" w:rsidP="007D69FE">
      <w:pPr>
        <w:widowControl w:val="0"/>
        <w:shd w:val="clear" w:color="auto" w:fill="FFFFFF"/>
        <w:autoSpaceDE w:val="0"/>
        <w:autoSpaceDN w:val="0"/>
        <w:adjustRightInd w:val="0"/>
        <w:spacing w:after="0"/>
        <w:ind w:firstLine="720"/>
        <w:jc w:val="both"/>
        <w:rPr>
          <w:rFonts w:ascii="Times New Roman" w:hAnsi="Times New Roman"/>
          <w:bCs/>
          <w:sz w:val="28"/>
          <w:szCs w:val="28"/>
        </w:rPr>
      </w:pPr>
    </w:p>
    <w:p w:rsidR="00D92484" w:rsidRPr="001811BA" w:rsidRDefault="00D92484" w:rsidP="007D69FE">
      <w:pPr>
        <w:keepNext/>
        <w:widowControl w:val="0"/>
        <w:autoSpaceDE w:val="0"/>
        <w:autoSpaceDN w:val="0"/>
        <w:adjustRightInd w:val="0"/>
        <w:spacing w:after="0"/>
        <w:ind w:firstLine="709"/>
        <w:jc w:val="center"/>
        <w:outlineLvl w:val="1"/>
        <w:rPr>
          <w:rFonts w:ascii="Times New Roman" w:hAnsi="Times New Roman"/>
          <w:b/>
          <w:bCs/>
          <w:iCs/>
          <w:sz w:val="28"/>
          <w:szCs w:val="32"/>
        </w:rPr>
      </w:pPr>
      <w:r w:rsidRPr="001811BA">
        <w:rPr>
          <w:rFonts w:ascii="Times New Roman" w:hAnsi="Times New Roman"/>
          <w:b/>
          <w:bCs/>
          <w:iCs/>
          <w:sz w:val="28"/>
          <w:szCs w:val="32"/>
        </w:rPr>
        <w:t>Тренировочные задания по решению эпизодов поединка</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 xml:space="preserve">Структура процесса </w:t>
      </w:r>
      <w:r>
        <w:rPr>
          <w:rFonts w:ascii="Times New Roman" w:hAnsi="Times New Roman"/>
          <w:bCs/>
          <w:sz w:val="28"/>
          <w:szCs w:val="28"/>
        </w:rPr>
        <w:t>спортивной подготовки</w:t>
      </w:r>
      <w:r w:rsidRPr="00E856CA">
        <w:rPr>
          <w:rFonts w:ascii="Times New Roman" w:hAnsi="Times New Roman"/>
          <w:bCs/>
          <w:sz w:val="28"/>
          <w:szCs w:val="28"/>
        </w:rPr>
        <w:t xml:space="preserve"> ориентирована на ознакомление, закрепление и совершенствование навыков выполнения приемов. При изучении материала, связанного с особенностями </w:t>
      </w:r>
      <w:r>
        <w:rPr>
          <w:rFonts w:ascii="Times New Roman" w:hAnsi="Times New Roman"/>
          <w:bCs/>
          <w:sz w:val="28"/>
          <w:szCs w:val="28"/>
        </w:rPr>
        <w:t>спортивной подготовки</w:t>
      </w:r>
      <w:r w:rsidRPr="00E856CA">
        <w:rPr>
          <w:rFonts w:ascii="Times New Roman" w:hAnsi="Times New Roman"/>
          <w:bCs/>
          <w:sz w:val="28"/>
          <w:szCs w:val="28"/>
        </w:rPr>
        <w:t xml:space="preserve"> технике, необходимо обращать внимание на следующее. Выполнение сковывания, угрозы, вызова и т.п. возможно лишь тогда, когда борец в совершенстве овладел техникой преодоления или создания помех, лежащих на пути выполнения приема, или достижения преимущества в целом. </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 xml:space="preserve">В тренировочный процесс необходимо вводить задания, которые бы «проигрывали» </w:t>
      </w:r>
      <w:r>
        <w:rPr>
          <w:rFonts w:ascii="Times New Roman" w:hAnsi="Times New Roman"/>
          <w:bCs/>
          <w:sz w:val="28"/>
          <w:szCs w:val="28"/>
        </w:rPr>
        <w:t>ситуации по преодолению блокирую</w:t>
      </w:r>
      <w:r w:rsidRPr="00E856CA">
        <w:rPr>
          <w:rFonts w:ascii="Times New Roman" w:hAnsi="Times New Roman"/>
          <w:bCs/>
          <w:sz w:val="28"/>
          <w:szCs w:val="28"/>
        </w:rPr>
        <w:t>щих действий и их использованию, осуществлению реализации захватов на фоне силового давления, теснения, формированию навыков ведения единоборства в необычных условиях его начала и продолжения.</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Каждый комплекс тр</w:t>
      </w:r>
      <w:r>
        <w:rPr>
          <w:rFonts w:ascii="Times New Roman" w:hAnsi="Times New Roman"/>
          <w:bCs/>
          <w:sz w:val="28"/>
          <w:szCs w:val="28"/>
        </w:rPr>
        <w:t xml:space="preserve">енировочных заданий моделирует </w:t>
      </w:r>
      <w:r w:rsidRPr="00E856CA">
        <w:rPr>
          <w:rFonts w:ascii="Times New Roman" w:hAnsi="Times New Roman"/>
          <w:bCs/>
          <w:sz w:val="28"/>
          <w:szCs w:val="28"/>
        </w:rPr>
        <w:t>фрагменты, эпизоды поединка, искусственно расчлененного для освоения, с последующим объединением.</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Изучение простейших форм блокирования действий соперника начинается с освоения блокирующих упоров:</w:t>
      </w:r>
    </w:p>
    <w:p w:rsidR="00D92484" w:rsidRPr="00E856CA" w:rsidRDefault="00D92484" w:rsidP="007D69FE">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Pr="007D69FE" w:rsidRDefault="00D92484" w:rsidP="007D69FE">
      <w:pPr>
        <w:widowControl w:val="0"/>
        <w:shd w:val="clear" w:color="auto" w:fill="FFFFFF"/>
        <w:autoSpaceDE w:val="0"/>
        <w:autoSpaceDN w:val="0"/>
        <w:adjustRightInd w:val="0"/>
        <w:spacing w:after="0" w:line="240" w:lineRule="auto"/>
        <w:ind w:firstLine="709"/>
        <w:jc w:val="right"/>
        <w:rPr>
          <w:rFonts w:ascii="Times New Roman" w:hAnsi="Times New Roman"/>
          <w:b/>
          <w:bCs/>
          <w:sz w:val="28"/>
          <w:szCs w:val="28"/>
        </w:rPr>
      </w:pPr>
      <w:r w:rsidRPr="007D69FE">
        <w:rPr>
          <w:rFonts w:ascii="Times New Roman" w:hAnsi="Times New Roman"/>
          <w:b/>
          <w:bCs/>
          <w:sz w:val="28"/>
          <w:szCs w:val="28"/>
        </w:rPr>
        <w:t>Таблица 33</w:t>
      </w:r>
    </w:p>
    <w:p w:rsidR="00D92484" w:rsidRPr="00117981" w:rsidRDefault="00D92484" w:rsidP="00460D89">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32"/>
        </w:rPr>
      </w:pPr>
      <w:r w:rsidRPr="00117981">
        <w:rPr>
          <w:rFonts w:ascii="Times New Roman" w:hAnsi="Times New Roman"/>
          <w:b/>
          <w:bCs/>
          <w:sz w:val="28"/>
          <w:szCs w:val="32"/>
        </w:rPr>
        <w:t>Блокирующие упоры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6"/>
      </w:tblGrid>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jc w:val="center"/>
              <w:rPr>
                <w:rFonts w:ascii="Times New Roman" w:hAnsi="Times New Roman"/>
                <w:bCs/>
                <w:sz w:val="24"/>
                <w:szCs w:val="28"/>
              </w:rPr>
            </w:pPr>
            <w:r>
              <w:rPr>
                <w:rFonts w:ascii="Times New Roman" w:hAnsi="Times New Roman"/>
                <w:bCs/>
                <w:sz w:val="24"/>
                <w:szCs w:val="28"/>
              </w:rPr>
              <w:t xml:space="preserve">Борец А - Упор </w:t>
            </w:r>
            <w:r w:rsidRPr="00703ED0">
              <w:rPr>
                <w:rFonts w:ascii="Times New Roman" w:hAnsi="Times New Roman"/>
                <w:bCs/>
                <w:sz w:val="24"/>
                <w:szCs w:val="28"/>
              </w:rPr>
              <w:t>левой рукой</w:t>
            </w:r>
          </w:p>
        </w:tc>
        <w:tc>
          <w:tcPr>
            <w:tcW w:w="4787" w:type="dxa"/>
            <w:vAlign w:val="center"/>
          </w:tcPr>
          <w:p w:rsidR="00D92484" w:rsidRPr="00703ED0" w:rsidRDefault="00D92484" w:rsidP="00067213">
            <w:pPr>
              <w:widowControl w:val="0"/>
              <w:autoSpaceDE w:val="0"/>
              <w:autoSpaceDN w:val="0"/>
              <w:adjustRightInd w:val="0"/>
              <w:spacing w:after="0" w:line="240" w:lineRule="auto"/>
              <w:jc w:val="center"/>
              <w:rPr>
                <w:rFonts w:ascii="Times New Roman" w:hAnsi="Times New Roman"/>
                <w:bCs/>
                <w:sz w:val="24"/>
                <w:szCs w:val="28"/>
              </w:rPr>
            </w:pPr>
            <w:r w:rsidRPr="00703ED0">
              <w:rPr>
                <w:rFonts w:ascii="Times New Roman" w:hAnsi="Times New Roman"/>
                <w:bCs/>
                <w:sz w:val="24"/>
                <w:szCs w:val="28"/>
              </w:rPr>
              <w:t>Борец Б - Упор правой рукой</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В правое предплечье</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В левое предплечье</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В правое плечо</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В левое плечо</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Справа в ключицу</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Слева в ключицу</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Справа в шею</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Слева в шею</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Справа в грудь</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Слева в грудь</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Справа в живот</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Слева в живот</w:t>
            </w:r>
          </w:p>
        </w:tc>
      </w:tr>
      <w:tr w:rsidR="00D92484" w:rsidRPr="00824457" w:rsidTr="00067213">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Справа в бедро</w:t>
            </w:r>
          </w:p>
        </w:tc>
        <w:tc>
          <w:tcPr>
            <w:tcW w:w="4787" w:type="dxa"/>
            <w:vAlign w:val="center"/>
          </w:tcPr>
          <w:p w:rsidR="00D92484" w:rsidRPr="00703ED0" w:rsidRDefault="00D92484" w:rsidP="00067213">
            <w:pPr>
              <w:widowControl w:val="0"/>
              <w:autoSpaceDE w:val="0"/>
              <w:autoSpaceDN w:val="0"/>
              <w:adjustRightInd w:val="0"/>
              <w:spacing w:after="0" w:line="240" w:lineRule="auto"/>
              <w:rPr>
                <w:rFonts w:ascii="Times New Roman" w:hAnsi="Times New Roman"/>
                <w:bCs/>
                <w:sz w:val="24"/>
                <w:szCs w:val="28"/>
              </w:rPr>
            </w:pPr>
            <w:r w:rsidRPr="00703ED0">
              <w:rPr>
                <w:rFonts w:ascii="Times New Roman" w:hAnsi="Times New Roman"/>
                <w:bCs/>
                <w:sz w:val="24"/>
                <w:szCs w:val="28"/>
              </w:rPr>
              <w:t>Слева в бедро</w:t>
            </w:r>
          </w:p>
        </w:tc>
      </w:tr>
      <w:tr w:rsidR="00D92484" w:rsidRPr="00824457" w:rsidTr="00067213">
        <w:tc>
          <w:tcPr>
            <w:tcW w:w="9574" w:type="dxa"/>
            <w:gridSpan w:val="2"/>
            <w:vAlign w:val="center"/>
          </w:tcPr>
          <w:p w:rsidR="00D92484" w:rsidRPr="00703ED0" w:rsidRDefault="00D92484" w:rsidP="00067213">
            <w:pPr>
              <w:widowControl w:val="0"/>
              <w:autoSpaceDE w:val="0"/>
              <w:autoSpaceDN w:val="0"/>
              <w:adjustRightInd w:val="0"/>
              <w:spacing w:after="0" w:line="240" w:lineRule="auto"/>
              <w:jc w:val="center"/>
              <w:rPr>
                <w:rFonts w:ascii="Times New Roman" w:hAnsi="Times New Roman"/>
                <w:bCs/>
                <w:sz w:val="24"/>
                <w:szCs w:val="28"/>
              </w:rPr>
            </w:pPr>
            <w:r w:rsidRPr="00703ED0">
              <w:rPr>
                <w:rFonts w:ascii="Times New Roman" w:hAnsi="Times New Roman"/>
                <w:bCs/>
                <w:sz w:val="24"/>
                <w:szCs w:val="28"/>
              </w:rPr>
              <w:lastRenderedPageBreak/>
              <w:t>Комбинирующие упоры с захватами</w:t>
            </w:r>
          </w:p>
        </w:tc>
      </w:tr>
      <w:tr w:rsidR="00D92484" w:rsidRPr="00824457" w:rsidTr="00067213">
        <w:tc>
          <w:tcPr>
            <w:tcW w:w="9574" w:type="dxa"/>
            <w:gridSpan w:val="2"/>
            <w:vAlign w:val="center"/>
          </w:tcPr>
          <w:p w:rsidR="00D92484" w:rsidRPr="00703ED0" w:rsidRDefault="00D92484" w:rsidP="00067213">
            <w:pPr>
              <w:widowControl w:val="0"/>
              <w:autoSpaceDE w:val="0"/>
              <w:autoSpaceDN w:val="0"/>
              <w:adjustRightInd w:val="0"/>
              <w:spacing w:after="0" w:line="240" w:lineRule="auto"/>
              <w:jc w:val="center"/>
              <w:rPr>
                <w:rFonts w:ascii="Times New Roman" w:hAnsi="Times New Roman"/>
                <w:bCs/>
                <w:sz w:val="24"/>
                <w:szCs w:val="28"/>
              </w:rPr>
            </w:pPr>
            <w:r w:rsidRPr="00703ED0">
              <w:rPr>
                <w:rFonts w:ascii="Times New Roman" w:hAnsi="Times New Roman"/>
                <w:bCs/>
                <w:sz w:val="24"/>
                <w:szCs w:val="28"/>
              </w:rPr>
              <w:t>Блокирующие захваты</w:t>
            </w:r>
          </w:p>
        </w:tc>
      </w:tr>
    </w:tbl>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Прием как одиночное двигательное действие в большинстве своем осваивается относительно быстро всеми начинающими спортсменами.</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 xml:space="preserve">При изучении оценочных приемов </w:t>
      </w:r>
      <w:r>
        <w:rPr>
          <w:rFonts w:ascii="Times New Roman" w:hAnsi="Times New Roman"/>
          <w:bCs/>
          <w:sz w:val="28"/>
          <w:szCs w:val="28"/>
        </w:rPr>
        <w:t>спортивной подготовки</w:t>
      </w:r>
      <w:r w:rsidRPr="00E856CA">
        <w:rPr>
          <w:rFonts w:ascii="Times New Roman" w:hAnsi="Times New Roman"/>
          <w:bCs/>
          <w:sz w:val="28"/>
          <w:szCs w:val="28"/>
        </w:rPr>
        <w:t xml:space="preserve"> начинается с дистанции: партнер не препятствует выполнению захвата </w:t>
      </w:r>
      <w:r>
        <w:rPr>
          <w:rFonts w:ascii="Times New Roman" w:hAnsi="Times New Roman"/>
          <w:bCs/>
          <w:sz w:val="28"/>
          <w:szCs w:val="28"/>
        </w:rPr>
        <w:t>спортсменов</w:t>
      </w:r>
      <w:r w:rsidRPr="00E856CA">
        <w:rPr>
          <w:rFonts w:ascii="Times New Roman" w:hAnsi="Times New Roman"/>
          <w:bCs/>
          <w:sz w:val="28"/>
          <w:szCs w:val="28"/>
        </w:rPr>
        <w:t xml:space="preserve">. Создание условий, удобных для проведения приема (комбинации приемов), искусственно обеспечивает реализацию захвата приемов. Однако, в реальной схватке подобная ситуация возникает эпизодически, крайне редко. Её нужно выждать, не пропустить ошибки соперника или создать самому борцу.     Изучение способ решения захвата приемов оценочных с постоянно возрастающими помехами (после выполнения захвата) предусматривается комплексом заданий, которые тренер готовит самостоятельно с учетом тренировочного материала и особенностей </w:t>
      </w:r>
      <w:r>
        <w:rPr>
          <w:rFonts w:ascii="Times New Roman" w:hAnsi="Times New Roman"/>
          <w:bCs/>
          <w:sz w:val="28"/>
          <w:szCs w:val="28"/>
        </w:rPr>
        <w:t>спортсменов</w:t>
      </w:r>
      <w:r w:rsidRPr="00E856CA">
        <w:rPr>
          <w:rFonts w:ascii="Times New Roman" w:hAnsi="Times New Roman"/>
          <w:bCs/>
          <w:sz w:val="28"/>
          <w:szCs w:val="28"/>
        </w:rPr>
        <w:t xml:space="preserve">, этапа </w:t>
      </w:r>
      <w:r>
        <w:rPr>
          <w:rFonts w:ascii="Times New Roman" w:hAnsi="Times New Roman"/>
          <w:bCs/>
          <w:sz w:val="28"/>
          <w:szCs w:val="28"/>
        </w:rPr>
        <w:t>спортивной подготовки</w:t>
      </w:r>
      <w:r w:rsidRPr="00E856CA">
        <w:rPr>
          <w:rFonts w:ascii="Times New Roman" w:hAnsi="Times New Roman"/>
          <w:bCs/>
          <w:sz w:val="28"/>
          <w:szCs w:val="28"/>
        </w:rPr>
        <w:t>, личного практического опыта.</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i/>
          <w:sz w:val="28"/>
          <w:szCs w:val="28"/>
        </w:rPr>
      </w:pPr>
      <w:r w:rsidRPr="00E856CA">
        <w:rPr>
          <w:rFonts w:ascii="Times New Roman" w:hAnsi="Times New Roman"/>
          <w:bCs/>
          <w:i/>
          <w:sz w:val="28"/>
          <w:szCs w:val="28"/>
        </w:rPr>
        <w:t>Задания по освоению действий, осложненных теснением</w:t>
      </w:r>
      <w:r>
        <w:rPr>
          <w:rFonts w:ascii="Times New Roman" w:hAnsi="Times New Roman"/>
          <w:bCs/>
          <w:i/>
          <w:sz w:val="28"/>
          <w:szCs w:val="28"/>
        </w:rPr>
        <w:t>.</w:t>
      </w:r>
    </w:p>
    <w:p w:rsidR="00D92484" w:rsidRPr="00E856CA" w:rsidRDefault="00D92484" w:rsidP="007D69FE">
      <w:pPr>
        <w:widowControl w:val="0"/>
        <w:shd w:val="clear" w:color="auto" w:fill="FFFFFF"/>
        <w:autoSpaceDE w:val="0"/>
        <w:autoSpaceDN w:val="0"/>
        <w:adjustRightInd w:val="0"/>
        <w:spacing w:after="0"/>
        <w:jc w:val="both"/>
        <w:rPr>
          <w:rFonts w:ascii="Times New Roman" w:hAnsi="Times New Roman"/>
          <w:bCs/>
          <w:sz w:val="28"/>
          <w:szCs w:val="28"/>
        </w:rPr>
      </w:pPr>
      <w:r w:rsidRPr="00E856CA">
        <w:rPr>
          <w:rFonts w:ascii="Times New Roman" w:hAnsi="Times New Roman"/>
          <w:bCs/>
          <w:sz w:val="28"/>
          <w:szCs w:val="28"/>
        </w:rPr>
        <w:tab/>
        <w:t xml:space="preserve">Изучение возможности проведения приемов с дополнительным, усложненным требованием </w:t>
      </w:r>
      <w:r w:rsidRPr="00E856CA">
        <w:rPr>
          <w:rFonts w:ascii="Times New Roman" w:hAnsi="Times New Roman"/>
          <w:bCs/>
          <w:i/>
          <w:sz w:val="28"/>
          <w:szCs w:val="28"/>
        </w:rPr>
        <w:t xml:space="preserve">– теснением, </w:t>
      </w:r>
      <w:r w:rsidRPr="00E856CA">
        <w:rPr>
          <w:rFonts w:ascii="Times New Roman" w:hAnsi="Times New Roman"/>
          <w:bCs/>
          <w:sz w:val="28"/>
          <w:szCs w:val="28"/>
        </w:rPr>
        <w:t>приобретает решающее значение при современных правилах ведения поединк</w:t>
      </w:r>
      <w:r>
        <w:rPr>
          <w:rFonts w:ascii="Times New Roman" w:hAnsi="Times New Roman"/>
          <w:bCs/>
          <w:sz w:val="28"/>
          <w:szCs w:val="28"/>
        </w:rPr>
        <w:t xml:space="preserve">а. Материал по изучению заданий, </w:t>
      </w:r>
      <w:r w:rsidRPr="00E856CA">
        <w:rPr>
          <w:rFonts w:ascii="Times New Roman" w:hAnsi="Times New Roman"/>
          <w:bCs/>
          <w:sz w:val="28"/>
          <w:szCs w:val="28"/>
        </w:rPr>
        <w:t>осложненных теснением, включается в индивидуальную «наработку» борцам после длительного освоения тренировочных заданий по преодолению блокирующих действий и решению захватов приемами. Это обуславливается как подготовленностью тренера (знание данного раздела заданий), так и психическими, конституционными и координационными особенностями занимающихся.</w:t>
      </w:r>
    </w:p>
    <w:p w:rsidR="00D92484" w:rsidRPr="00E856CA" w:rsidRDefault="00D92484" w:rsidP="007D69FE">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Освоение атакующих захватов оценочными приемами предполагает:</w:t>
      </w:r>
    </w:p>
    <w:p w:rsidR="00D92484" w:rsidRPr="00E856CA" w:rsidRDefault="00D92484" w:rsidP="00431A2F">
      <w:pPr>
        <w:widowControl w:val="0"/>
        <w:numPr>
          <w:ilvl w:val="0"/>
          <w:numId w:val="26"/>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 xml:space="preserve">владеть способами входа в захват; </w:t>
      </w:r>
    </w:p>
    <w:p w:rsidR="00D92484" w:rsidRPr="00E856CA" w:rsidRDefault="00D92484" w:rsidP="00431A2F">
      <w:pPr>
        <w:widowControl w:val="0"/>
        <w:numPr>
          <w:ilvl w:val="0"/>
          <w:numId w:val="26"/>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в совершенстве владеть стру</w:t>
      </w:r>
      <w:r>
        <w:rPr>
          <w:rFonts w:ascii="Times New Roman" w:hAnsi="Times New Roman"/>
          <w:bCs/>
          <w:sz w:val="28"/>
          <w:szCs w:val="28"/>
        </w:rPr>
        <w:t xml:space="preserve">ктурой действий основных групп </w:t>
      </w:r>
      <w:r w:rsidRPr="00E856CA">
        <w:rPr>
          <w:rFonts w:ascii="Times New Roman" w:hAnsi="Times New Roman"/>
          <w:bCs/>
          <w:sz w:val="28"/>
          <w:szCs w:val="28"/>
        </w:rPr>
        <w:t xml:space="preserve">приемов на фоне маневрирования в захвате; </w:t>
      </w:r>
    </w:p>
    <w:p w:rsidR="00D92484" w:rsidRPr="00E856CA" w:rsidRDefault="00D92484" w:rsidP="00431A2F">
      <w:pPr>
        <w:widowControl w:val="0"/>
        <w:numPr>
          <w:ilvl w:val="0"/>
          <w:numId w:val="26"/>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освоить логические перегруппировки для перехода от одного приема (захвата) в другой.</w:t>
      </w:r>
    </w:p>
    <w:p w:rsidR="00D92484" w:rsidRDefault="00D92484" w:rsidP="00E00EF4">
      <w:pPr>
        <w:pStyle w:val="a8"/>
        <w:shd w:val="clear" w:color="auto" w:fill="FFFFFF"/>
        <w:jc w:val="right"/>
        <w:rPr>
          <w:rFonts w:ascii="Times New Roman" w:hAnsi="Times New Roman"/>
          <w:b/>
          <w:sz w:val="28"/>
          <w:szCs w:val="28"/>
        </w:rPr>
      </w:pPr>
    </w:p>
    <w:p w:rsidR="00D92484" w:rsidRDefault="00D92484" w:rsidP="007D69FE">
      <w:pPr>
        <w:pStyle w:val="a8"/>
        <w:shd w:val="clear" w:color="auto" w:fill="FFFFFF"/>
        <w:ind w:firstLine="708"/>
        <w:jc w:val="both"/>
        <w:rPr>
          <w:rFonts w:ascii="Times New Roman" w:hAnsi="Times New Roman"/>
          <w:sz w:val="28"/>
          <w:szCs w:val="28"/>
        </w:rPr>
      </w:pPr>
      <w:r>
        <w:rPr>
          <w:rFonts w:ascii="Times New Roman" w:hAnsi="Times New Roman"/>
          <w:sz w:val="28"/>
          <w:szCs w:val="28"/>
        </w:rPr>
        <w:t>Примерное содержание технико-тактической подготовки представлено в программе практического материала по технике и тактике борьбы для 1-2-го годов этапа спортивной специализации (</w:t>
      </w:r>
      <w:r w:rsidRPr="00117981">
        <w:rPr>
          <w:rFonts w:ascii="Times New Roman" w:hAnsi="Times New Roman"/>
          <w:b/>
          <w:sz w:val="28"/>
          <w:szCs w:val="28"/>
        </w:rPr>
        <w:t>таблица 34</w:t>
      </w:r>
      <w:r>
        <w:rPr>
          <w:rFonts w:ascii="Times New Roman" w:hAnsi="Times New Roman"/>
          <w:sz w:val="28"/>
          <w:szCs w:val="28"/>
        </w:rPr>
        <w:t>).</w:t>
      </w:r>
    </w:p>
    <w:p w:rsidR="00D92484" w:rsidRDefault="00D92484" w:rsidP="00E00EF4">
      <w:pPr>
        <w:pStyle w:val="a8"/>
        <w:shd w:val="clear" w:color="auto" w:fill="FFFFFF"/>
        <w:jc w:val="right"/>
        <w:rPr>
          <w:rFonts w:ascii="Times New Roman" w:hAnsi="Times New Roman"/>
          <w:b/>
          <w:sz w:val="28"/>
          <w:szCs w:val="28"/>
        </w:rPr>
      </w:pPr>
    </w:p>
    <w:p w:rsidR="00D92484" w:rsidRDefault="00D92484" w:rsidP="00E00EF4">
      <w:pPr>
        <w:pStyle w:val="a8"/>
        <w:shd w:val="clear" w:color="auto" w:fill="FFFFFF"/>
        <w:jc w:val="right"/>
        <w:rPr>
          <w:rFonts w:ascii="Times New Roman" w:hAnsi="Times New Roman"/>
          <w:b/>
          <w:sz w:val="28"/>
          <w:szCs w:val="28"/>
        </w:rPr>
      </w:pPr>
    </w:p>
    <w:p w:rsidR="00D92484" w:rsidRDefault="00D92484" w:rsidP="00E00EF4">
      <w:pPr>
        <w:pStyle w:val="a8"/>
        <w:shd w:val="clear" w:color="auto" w:fill="FFFFFF"/>
        <w:jc w:val="right"/>
        <w:rPr>
          <w:rFonts w:ascii="Times New Roman" w:hAnsi="Times New Roman"/>
          <w:b/>
          <w:sz w:val="28"/>
          <w:szCs w:val="28"/>
        </w:rPr>
      </w:pPr>
    </w:p>
    <w:p w:rsidR="00D92484" w:rsidRDefault="00D92484" w:rsidP="004C4EB3">
      <w:pPr>
        <w:pStyle w:val="a8"/>
        <w:shd w:val="clear" w:color="auto" w:fill="FFFFFF"/>
        <w:rPr>
          <w:rFonts w:ascii="Times New Roman" w:hAnsi="Times New Roman"/>
          <w:b/>
          <w:i/>
          <w:sz w:val="28"/>
          <w:szCs w:val="28"/>
        </w:rPr>
        <w:sectPr w:rsidR="00D92484" w:rsidSect="00FD167F">
          <w:pgSz w:w="11909" w:h="16834"/>
          <w:pgMar w:top="1134" w:right="851" w:bottom="1134" w:left="1701" w:header="720" w:footer="720" w:gutter="0"/>
          <w:cols w:space="720"/>
          <w:noEndnote/>
        </w:sectPr>
      </w:pPr>
    </w:p>
    <w:p w:rsidR="00D92484" w:rsidRDefault="00D92484" w:rsidP="00117981">
      <w:pPr>
        <w:pStyle w:val="a8"/>
        <w:shd w:val="clear" w:color="auto" w:fill="FFFFFF"/>
        <w:jc w:val="right"/>
        <w:rPr>
          <w:rFonts w:ascii="Times New Roman" w:hAnsi="Times New Roman"/>
          <w:b/>
          <w:sz w:val="28"/>
          <w:szCs w:val="28"/>
        </w:rPr>
      </w:pPr>
      <w:r>
        <w:rPr>
          <w:rFonts w:ascii="Times New Roman" w:hAnsi="Times New Roman"/>
          <w:b/>
          <w:sz w:val="28"/>
          <w:szCs w:val="28"/>
        </w:rPr>
        <w:lastRenderedPageBreak/>
        <w:t>Таблица 34</w:t>
      </w:r>
    </w:p>
    <w:p w:rsidR="00D92484" w:rsidRDefault="00D92484" w:rsidP="00E00EF4">
      <w:pPr>
        <w:pStyle w:val="a8"/>
        <w:shd w:val="clear" w:color="auto" w:fill="FFFFFF"/>
        <w:rPr>
          <w:rFonts w:ascii="Times New Roman" w:hAnsi="Times New Roman"/>
          <w:b/>
          <w:sz w:val="28"/>
          <w:szCs w:val="28"/>
        </w:rPr>
      </w:pPr>
    </w:p>
    <w:p w:rsidR="00D92484" w:rsidRDefault="00D92484" w:rsidP="00E00EF4">
      <w:pPr>
        <w:pStyle w:val="a8"/>
        <w:shd w:val="clear" w:color="auto" w:fill="FFFFFF"/>
        <w:jc w:val="center"/>
        <w:rPr>
          <w:rFonts w:ascii="Times New Roman" w:hAnsi="Times New Roman"/>
          <w:b/>
          <w:sz w:val="28"/>
          <w:szCs w:val="28"/>
        </w:rPr>
      </w:pPr>
      <w:r>
        <w:rPr>
          <w:rFonts w:ascii="Times New Roman" w:hAnsi="Times New Roman"/>
          <w:b/>
          <w:sz w:val="28"/>
          <w:szCs w:val="28"/>
        </w:rPr>
        <w:t>Программа тренировочного этапа (спортивной специализации) 1-2-го годов</w:t>
      </w:r>
    </w:p>
    <w:p w:rsidR="00D92484" w:rsidRPr="00F2028C" w:rsidRDefault="00D92484" w:rsidP="00E00EF4">
      <w:pPr>
        <w:pStyle w:val="a8"/>
        <w:shd w:val="clear" w:color="auto" w:fill="FFFFFF"/>
        <w:jc w:val="center"/>
        <w:rPr>
          <w:rFonts w:ascii="Times New Roman" w:hAnsi="Times New Roman"/>
          <w:b/>
          <w:sz w:val="28"/>
          <w:szCs w:val="28"/>
        </w:rPr>
      </w:pPr>
      <w:r>
        <w:rPr>
          <w:rFonts w:ascii="Times New Roman" w:hAnsi="Times New Roman"/>
          <w:b/>
          <w:sz w:val="28"/>
          <w:szCs w:val="28"/>
        </w:rPr>
        <w:t>(«Базовая технико-тактическая подготовка»)</w:t>
      </w:r>
    </w:p>
    <w:p w:rsidR="00D92484" w:rsidRDefault="00D92484" w:rsidP="00E00EF4">
      <w:pPr>
        <w:pStyle w:val="a8"/>
        <w:shd w:val="clear" w:color="auto" w:fill="FFFFFF"/>
        <w:rPr>
          <w:rFonts w:ascii="Times New Roman" w:hAnsi="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959"/>
        <w:gridCol w:w="5451"/>
        <w:gridCol w:w="2016"/>
        <w:gridCol w:w="5380"/>
      </w:tblGrid>
      <w:tr w:rsidR="00D92484" w:rsidRPr="00824457" w:rsidTr="00824457">
        <w:trPr>
          <w:cantSplit/>
          <w:trHeight w:val="1134"/>
        </w:trPr>
        <w:tc>
          <w:tcPr>
            <w:tcW w:w="0" w:type="auto"/>
            <w:textDirection w:val="btLr"/>
          </w:tcPr>
          <w:p w:rsidR="00D92484" w:rsidRPr="00824457" w:rsidRDefault="00D92484" w:rsidP="00824457">
            <w:pPr>
              <w:pStyle w:val="a8"/>
              <w:ind w:left="113" w:right="113"/>
              <w:jc w:val="center"/>
              <w:rPr>
                <w:rFonts w:ascii="Times New Roman" w:hAnsi="Times New Roman"/>
                <w:b/>
                <w:sz w:val="24"/>
                <w:szCs w:val="24"/>
              </w:rPr>
            </w:pPr>
            <w:r w:rsidRPr="00824457">
              <w:rPr>
                <w:rFonts w:ascii="Times New Roman" w:hAnsi="Times New Roman"/>
                <w:b/>
                <w:sz w:val="24"/>
                <w:szCs w:val="24"/>
              </w:rPr>
              <w:t>№</w:t>
            </w:r>
          </w:p>
          <w:p w:rsidR="00D92484" w:rsidRPr="00824457" w:rsidRDefault="00D92484" w:rsidP="00824457">
            <w:pPr>
              <w:pStyle w:val="a8"/>
              <w:ind w:left="113" w:right="113"/>
              <w:jc w:val="center"/>
              <w:rPr>
                <w:rFonts w:ascii="Times New Roman" w:hAnsi="Times New Roman"/>
                <w:b/>
                <w:sz w:val="24"/>
                <w:szCs w:val="24"/>
              </w:rPr>
            </w:pPr>
            <w:r w:rsidRPr="00824457">
              <w:rPr>
                <w:rFonts w:ascii="Times New Roman" w:hAnsi="Times New Roman"/>
                <w:b/>
                <w:sz w:val="24"/>
                <w:szCs w:val="24"/>
              </w:rPr>
              <w:t>недели</w:t>
            </w:r>
          </w:p>
        </w:tc>
        <w:tc>
          <w:tcPr>
            <w:tcW w:w="959" w:type="dxa"/>
            <w:textDirection w:val="btLr"/>
          </w:tcPr>
          <w:p w:rsidR="00D92484" w:rsidRPr="00824457" w:rsidRDefault="00D92484" w:rsidP="00824457">
            <w:pPr>
              <w:pStyle w:val="a8"/>
              <w:ind w:left="113" w:right="113"/>
              <w:jc w:val="center"/>
              <w:rPr>
                <w:rFonts w:ascii="Times New Roman" w:hAnsi="Times New Roman"/>
                <w:b/>
                <w:sz w:val="24"/>
                <w:szCs w:val="24"/>
              </w:rPr>
            </w:pPr>
            <w:r w:rsidRPr="00824457">
              <w:rPr>
                <w:rFonts w:ascii="Times New Roman" w:hAnsi="Times New Roman"/>
                <w:b/>
                <w:sz w:val="24"/>
                <w:szCs w:val="24"/>
              </w:rPr>
              <w:t>Стойка</w:t>
            </w:r>
          </w:p>
        </w:tc>
        <w:tc>
          <w:tcPr>
            <w:tcW w:w="545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Приемы в стойке</w:t>
            </w:r>
          </w:p>
        </w:tc>
        <w:tc>
          <w:tcPr>
            <w:tcW w:w="201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Положение</w:t>
            </w:r>
          </w:p>
        </w:tc>
        <w:tc>
          <w:tcPr>
            <w:tcW w:w="538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Приемы в партере</w:t>
            </w:r>
          </w:p>
        </w:tc>
      </w:tr>
      <w:tr w:rsidR="00D92484" w:rsidRPr="00824457" w:rsidTr="00824457">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1</w:t>
            </w:r>
          </w:p>
        </w:tc>
        <w:tc>
          <w:tcPr>
            <w:tcW w:w="959"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2</w:t>
            </w:r>
          </w:p>
        </w:tc>
        <w:tc>
          <w:tcPr>
            <w:tcW w:w="545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3</w:t>
            </w:r>
          </w:p>
        </w:tc>
        <w:tc>
          <w:tcPr>
            <w:tcW w:w="201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4</w:t>
            </w:r>
          </w:p>
        </w:tc>
        <w:tc>
          <w:tcPr>
            <w:tcW w:w="538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5</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w:t>
            </w:r>
          </w:p>
        </w:tc>
        <w:tc>
          <w:tcPr>
            <w:tcW w:w="959" w:type="dxa"/>
          </w:tcPr>
          <w:p w:rsidR="00D92484" w:rsidRPr="00824457" w:rsidRDefault="00D92484" w:rsidP="007879A2">
            <w:pPr>
              <w:pStyle w:val="a8"/>
              <w:rPr>
                <w:rFonts w:ascii="Times New Roman" w:hAnsi="Times New Roman"/>
                <w:sz w:val="24"/>
                <w:szCs w:val="24"/>
              </w:rPr>
            </w:pP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 xml:space="preserve">Освоение основных способов маневрирования в </w:t>
            </w:r>
          </w:p>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 xml:space="preserve">разных стойках, с различными (одноименными, </w:t>
            </w:r>
          </w:p>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 xml:space="preserve">разноименными) захватами, в различных </w:t>
            </w:r>
          </w:p>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 xml:space="preserve">взаимоположениях; повтор базовой техники в </w:t>
            </w:r>
          </w:p>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условиях маневрирования</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со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стороны ног, со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стороны головы</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Освоение основных способов маневрирования с различными (одноименными, разноименными) захватами, в различных взаимоположениях; повтор удержаний, уходов с моста и дожиманий на мосту</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переводов рывком;</w:t>
            </w:r>
          </w:p>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переводов нырком</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А – со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стороны ног</w:t>
            </w:r>
          </w:p>
        </w:tc>
        <w:tc>
          <w:tcPr>
            <w:tcW w:w="5387"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переворотов скручиванием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сваливаний сбиванием;</w:t>
            </w:r>
          </w:p>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бросков наклоном</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переворотов забеганием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бросков поворотом («мельница»);</w:t>
            </w:r>
          </w:p>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бросков вращением («вертушка»)</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pStyle w:val="a8"/>
              <w:jc w:val="center"/>
              <w:rPr>
                <w:rFonts w:ascii="Times New Roman" w:hAnsi="Times New Roman"/>
                <w:sz w:val="24"/>
                <w:szCs w:val="24"/>
              </w:rPr>
            </w:pPr>
          </w:p>
        </w:tc>
        <w:tc>
          <w:tcPr>
            <w:tcW w:w="5387"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переворотов перекатом и переходом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бросков подворотом и прогибом</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b/>
                <w:sz w:val="24"/>
                <w:szCs w:val="24"/>
              </w:rPr>
            </w:pPr>
            <w:r w:rsidRPr="00824457">
              <w:rPr>
                <w:rFonts w:ascii="Times New Roman" w:hAnsi="Times New Roman"/>
                <w:b/>
                <w:sz w:val="24"/>
                <w:szCs w:val="24"/>
              </w:rPr>
              <w:t>Повторение переворотов накатом и прогибом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7</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переводов рывком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переводов нырком</w:t>
            </w:r>
            <w:r w:rsidRPr="00824457">
              <w:rPr>
                <w:rFonts w:ascii="Times New Roman" w:hAnsi="Times New Roman"/>
                <w:sz w:val="24"/>
                <w:szCs w:val="24"/>
              </w:rPr>
              <w:t xml:space="preserve">,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разгибанием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9</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lastRenderedPageBreak/>
              <w:t>Совершенствование переводов вращением</w:t>
            </w:r>
            <w:r w:rsidRPr="00824457">
              <w:rPr>
                <w:rFonts w:ascii="Times New Roman" w:hAnsi="Times New Roman"/>
                <w:sz w:val="24"/>
                <w:szCs w:val="24"/>
              </w:rPr>
              <w:t xml:space="preserve">, </w:t>
            </w:r>
            <w:r w:rsidRPr="00824457">
              <w:rPr>
                <w:rFonts w:ascii="Times New Roman" w:hAnsi="Times New Roman"/>
                <w:sz w:val="24"/>
                <w:szCs w:val="24"/>
              </w:rPr>
              <w:lastRenderedPageBreak/>
              <w:t>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переходом</w:t>
            </w:r>
            <w:r w:rsidRPr="00824457">
              <w:rPr>
                <w:rFonts w:ascii="Times New Roman" w:hAnsi="Times New Roman"/>
                <w:sz w:val="24"/>
                <w:szCs w:val="24"/>
              </w:rPr>
              <w:t xml:space="preserve">, </w:t>
            </w:r>
            <w:r w:rsidRPr="00824457">
              <w:rPr>
                <w:rFonts w:ascii="Times New Roman" w:hAnsi="Times New Roman"/>
                <w:sz w:val="24"/>
                <w:szCs w:val="24"/>
              </w:rPr>
              <w:lastRenderedPageBreak/>
              <w:t>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10</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переводов выседом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бросков наклоном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прогибом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бросков подворотом</w:t>
            </w:r>
            <w:r w:rsidRPr="00824457">
              <w:rPr>
                <w:rFonts w:ascii="Times New Roman" w:hAnsi="Times New Roman"/>
                <w:sz w:val="24"/>
                <w:szCs w:val="24"/>
              </w:rPr>
              <w:t xml:space="preserve">,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перекатом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14</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бросков поворотом («мельница»)</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15</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бросков прогибом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17</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сваливаний сбиванием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разгибанием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18</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сваливаний скручиванием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прогибом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19</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проходов в ноги</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проходов в ноги</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22</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переводов рывком</w:t>
            </w:r>
            <w:r w:rsidRPr="00824457">
              <w:rPr>
                <w:rFonts w:ascii="Times New Roman" w:hAnsi="Times New Roman"/>
                <w:sz w:val="24"/>
                <w:szCs w:val="24"/>
              </w:rPr>
              <w:t>, тактических подготовок к ним,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переводов нырком</w:t>
            </w:r>
            <w:r w:rsidRPr="00824457">
              <w:rPr>
                <w:rFonts w:ascii="Times New Roman" w:hAnsi="Times New Roman"/>
                <w:sz w:val="24"/>
                <w:szCs w:val="24"/>
              </w:rPr>
              <w:t>, тактических подготовок к ним,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разгибанием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сваливаний сбиванием</w:t>
            </w:r>
            <w:r w:rsidRPr="00824457">
              <w:rPr>
                <w:rFonts w:ascii="Times New Roman" w:hAnsi="Times New Roman"/>
                <w:sz w:val="24"/>
                <w:szCs w:val="24"/>
              </w:rPr>
              <w:t xml:space="preserve">, захватом ног (ноги),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25</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бросков наклоном</w:t>
            </w:r>
            <w:r w:rsidRPr="00824457">
              <w:rPr>
                <w:rFonts w:ascii="Times New Roman" w:hAnsi="Times New Roman"/>
                <w:sz w:val="24"/>
                <w:szCs w:val="24"/>
              </w:rPr>
              <w:t>, тактических подготовок к ним,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прогибом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27</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переводами в партер</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28</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 xml:space="preserve">Совершенствование комбинаций со </w:t>
            </w:r>
            <w:r w:rsidRPr="00824457">
              <w:rPr>
                <w:rFonts w:ascii="Times New Roman" w:hAnsi="Times New Roman"/>
                <w:b/>
                <w:sz w:val="24"/>
                <w:szCs w:val="24"/>
              </w:rPr>
              <w:lastRenderedPageBreak/>
              <w:t>сваливаниями</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w:t>
            </w:r>
            <w:r w:rsidRPr="00824457">
              <w:rPr>
                <w:rFonts w:ascii="Times New Roman" w:hAnsi="Times New Roman"/>
                <w:b/>
                <w:sz w:val="24"/>
                <w:szCs w:val="24"/>
              </w:rPr>
              <w:lastRenderedPageBreak/>
              <w:t>забеганием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29</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наклоном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переходом и перекатом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вращением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накатом,</w:t>
            </w:r>
            <w:r w:rsidRPr="00824457">
              <w:rPr>
                <w:rFonts w:ascii="Times New Roman" w:hAnsi="Times New Roman"/>
                <w:sz w:val="24"/>
                <w:szCs w:val="24"/>
              </w:rPr>
              <w:t xml:space="preserve">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32</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поворотом («мельница»)</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 А – со стороны ног</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разгибанием,</w:t>
            </w:r>
            <w:r w:rsidRPr="00824457">
              <w:rPr>
                <w:rFonts w:ascii="Times New Roman" w:hAnsi="Times New Roman"/>
                <w:sz w:val="24"/>
                <w:szCs w:val="24"/>
              </w:rPr>
              <w:t xml:space="preserve">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33</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подворотом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 А – со стороны ног</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переворотом скрестным захватом голеней,</w:t>
            </w:r>
            <w:r w:rsidRPr="00824457">
              <w:rPr>
                <w:rFonts w:ascii="Times New Roman" w:hAnsi="Times New Roman"/>
                <w:sz w:val="24"/>
                <w:szCs w:val="24"/>
              </w:rPr>
              <w:t xml:space="preserve">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34</w:t>
            </w:r>
          </w:p>
        </w:tc>
        <w:tc>
          <w:tcPr>
            <w:tcW w:w="959"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прогибом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со стороны ног, со стороны головы</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защит, удержаний, дожиманий на мосту и уходов с моста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35</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захватами ног (ноги)</w:t>
            </w:r>
            <w:r w:rsidRPr="00824457">
              <w:rPr>
                <w:rFonts w:ascii="Times New Roman" w:hAnsi="Times New Roman"/>
                <w:sz w:val="24"/>
                <w:szCs w:val="24"/>
              </w:rPr>
              <w:t xml:space="preserve">,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со стороны ног, со стороны головы</w:t>
            </w: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контрприемов и уходов с моста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37</w:t>
            </w:r>
          </w:p>
        </w:tc>
        <w:tc>
          <w:tcPr>
            <w:tcW w:w="959" w:type="dxa"/>
          </w:tcPr>
          <w:p w:rsidR="00D92484" w:rsidRPr="00824457" w:rsidRDefault="00D92484" w:rsidP="007879A2">
            <w:pPr>
              <w:pStyle w:val="a8"/>
              <w:rPr>
                <w:rFonts w:ascii="Times New Roman" w:hAnsi="Times New Roman"/>
                <w:sz w:val="24"/>
                <w:szCs w:val="24"/>
              </w:rPr>
            </w:pP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тактических подготовок для проведения приемов</w:t>
            </w:r>
          </w:p>
        </w:tc>
        <w:tc>
          <w:tcPr>
            <w:tcW w:w="2017" w:type="dxa"/>
          </w:tcPr>
          <w:p w:rsidR="00D92484" w:rsidRPr="00824457" w:rsidRDefault="00D92484" w:rsidP="007879A2">
            <w:pPr>
              <w:pStyle w:val="a8"/>
              <w:rPr>
                <w:rFonts w:ascii="Times New Roman" w:hAnsi="Times New Roman"/>
                <w:sz w:val="24"/>
                <w:szCs w:val="24"/>
              </w:rPr>
            </w:pP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38</w:t>
            </w:r>
          </w:p>
        </w:tc>
        <w:tc>
          <w:tcPr>
            <w:tcW w:w="959" w:type="dxa"/>
          </w:tcPr>
          <w:p w:rsidR="00D92484" w:rsidRPr="00824457" w:rsidRDefault="00D92484" w:rsidP="007879A2">
            <w:pPr>
              <w:pStyle w:val="a8"/>
              <w:rPr>
                <w:rFonts w:ascii="Times New Roman" w:hAnsi="Times New Roman"/>
                <w:sz w:val="24"/>
                <w:szCs w:val="24"/>
              </w:rPr>
            </w:pP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способов преодоления блокирующих упоров атакующими захватами</w:t>
            </w:r>
          </w:p>
        </w:tc>
        <w:tc>
          <w:tcPr>
            <w:tcW w:w="2017" w:type="dxa"/>
          </w:tcPr>
          <w:p w:rsidR="00D92484" w:rsidRPr="00824457" w:rsidRDefault="00D92484" w:rsidP="007879A2">
            <w:pPr>
              <w:pStyle w:val="a8"/>
              <w:rPr>
                <w:rFonts w:ascii="Times New Roman" w:hAnsi="Times New Roman"/>
                <w:sz w:val="24"/>
                <w:szCs w:val="24"/>
              </w:rPr>
            </w:pP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39</w:t>
            </w:r>
          </w:p>
        </w:tc>
        <w:tc>
          <w:tcPr>
            <w:tcW w:w="959" w:type="dxa"/>
          </w:tcPr>
          <w:p w:rsidR="00D92484" w:rsidRPr="00824457" w:rsidRDefault="00D92484" w:rsidP="007879A2">
            <w:pPr>
              <w:pStyle w:val="a8"/>
              <w:rPr>
                <w:rFonts w:ascii="Times New Roman" w:hAnsi="Times New Roman"/>
                <w:sz w:val="24"/>
                <w:szCs w:val="24"/>
              </w:rPr>
            </w:pP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Совершенствование атакующих действий, связанных с выведением из равновесия</w:t>
            </w:r>
          </w:p>
        </w:tc>
        <w:tc>
          <w:tcPr>
            <w:tcW w:w="2017" w:type="dxa"/>
          </w:tcPr>
          <w:p w:rsidR="00D92484" w:rsidRPr="00824457" w:rsidRDefault="00D92484" w:rsidP="007879A2">
            <w:pPr>
              <w:pStyle w:val="a8"/>
              <w:rPr>
                <w:rFonts w:ascii="Times New Roman" w:hAnsi="Times New Roman"/>
                <w:sz w:val="24"/>
                <w:szCs w:val="24"/>
              </w:rPr>
            </w:pP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40</w:t>
            </w:r>
          </w:p>
        </w:tc>
        <w:tc>
          <w:tcPr>
            <w:tcW w:w="959" w:type="dxa"/>
          </w:tcPr>
          <w:p w:rsidR="00D92484" w:rsidRPr="00824457" w:rsidRDefault="00D92484" w:rsidP="007879A2">
            <w:pPr>
              <w:pStyle w:val="a8"/>
              <w:rPr>
                <w:rFonts w:ascii="Times New Roman" w:hAnsi="Times New Roman"/>
                <w:sz w:val="24"/>
                <w:szCs w:val="24"/>
              </w:rPr>
            </w:pPr>
          </w:p>
        </w:tc>
        <w:tc>
          <w:tcPr>
            <w:tcW w:w="5458"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c>
          <w:tcPr>
            <w:tcW w:w="2017" w:type="dxa"/>
          </w:tcPr>
          <w:p w:rsidR="00D92484" w:rsidRPr="00824457" w:rsidRDefault="00D92484" w:rsidP="007879A2">
            <w:pPr>
              <w:pStyle w:val="a8"/>
              <w:rPr>
                <w:rFonts w:ascii="Times New Roman" w:hAnsi="Times New Roman"/>
                <w:sz w:val="24"/>
                <w:szCs w:val="24"/>
              </w:rPr>
            </w:pPr>
          </w:p>
        </w:tc>
        <w:tc>
          <w:tcPr>
            <w:tcW w:w="5387" w:type="dxa"/>
          </w:tcPr>
          <w:p w:rsidR="00D92484" w:rsidRPr="00824457" w:rsidRDefault="00D92484" w:rsidP="007879A2">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42-45</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за весь год</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Соревнования на демонстрацию изученного материала с выполнением приемов на оценку</w:t>
            </w:r>
          </w:p>
        </w:tc>
      </w:tr>
    </w:tbl>
    <w:p w:rsidR="00D92484" w:rsidRPr="00F2028C" w:rsidRDefault="00D92484" w:rsidP="00E00EF4">
      <w:pPr>
        <w:pStyle w:val="a8"/>
        <w:shd w:val="clear" w:color="auto" w:fill="FFFFFF"/>
        <w:rPr>
          <w:rFonts w:ascii="Times New Roman" w:hAnsi="Times New Roman"/>
          <w:sz w:val="28"/>
          <w:szCs w:val="28"/>
        </w:rPr>
      </w:pPr>
    </w:p>
    <w:p w:rsidR="00D92484" w:rsidRDefault="00D92484" w:rsidP="00E00EF4">
      <w:pPr>
        <w:pStyle w:val="a8"/>
        <w:shd w:val="clear" w:color="auto" w:fill="FFFFFF"/>
        <w:rPr>
          <w:rFonts w:ascii="Times New Roman" w:hAnsi="Times New Roman"/>
          <w:b/>
          <w:i/>
          <w:sz w:val="28"/>
          <w:szCs w:val="28"/>
        </w:rPr>
      </w:pPr>
    </w:p>
    <w:p w:rsidR="00D92484" w:rsidRDefault="00D92484" w:rsidP="00E00EF4">
      <w:pPr>
        <w:pStyle w:val="a8"/>
        <w:shd w:val="clear" w:color="auto" w:fill="FFFFFF"/>
        <w:rPr>
          <w:rFonts w:ascii="Times New Roman" w:hAnsi="Times New Roman"/>
          <w:b/>
          <w:i/>
          <w:sz w:val="28"/>
          <w:szCs w:val="28"/>
        </w:rPr>
      </w:pPr>
    </w:p>
    <w:p w:rsidR="00D92484" w:rsidRDefault="00D92484" w:rsidP="00E00EF4">
      <w:pPr>
        <w:pStyle w:val="a8"/>
        <w:shd w:val="clear" w:color="auto" w:fill="FFFFFF"/>
        <w:rPr>
          <w:rFonts w:ascii="Times New Roman" w:hAnsi="Times New Roman"/>
          <w:b/>
          <w:i/>
          <w:sz w:val="28"/>
          <w:szCs w:val="28"/>
        </w:rPr>
      </w:pPr>
    </w:p>
    <w:p w:rsidR="00D92484" w:rsidRDefault="00D92484" w:rsidP="00E00EF4">
      <w:pPr>
        <w:pStyle w:val="a8"/>
        <w:shd w:val="clear" w:color="auto" w:fill="FFFFFF"/>
        <w:rPr>
          <w:rFonts w:ascii="Times New Roman" w:hAnsi="Times New Roman"/>
          <w:b/>
          <w:i/>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sectPr w:rsidR="00D92484" w:rsidSect="00117981">
          <w:pgSz w:w="16834" w:h="11909" w:orient="landscape"/>
          <w:pgMar w:top="851" w:right="1134" w:bottom="1701" w:left="1134" w:header="720" w:footer="720" w:gutter="0"/>
          <w:cols w:space="720"/>
          <w:noEndnote/>
        </w:sectPr>
      </w:pPr>
    </w:p>
    <w:p w:rsidR="00D92484" w:rsidRPr="00356BCE" w:rsidRDefault="00D92484" w:rsidP="00117981">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lastRenderedPageBreak/>
        <w:t>Теория</w:t>
      </w:r>
    </w:p>
    <w:p w:rsidR="00D92484" w:rsidRDefault="00D92484" w:rsidP="00117981">
      <w:pPr>
        <w:widowControl w:val="0"/>
        <w:shd w:val="clear" w:color="auto" w:fill="FFFFFF"/>
        <w:autoSpaceDE w:val="0"/>
        <w:autoSpaceDN w:val="0"/>
        <w:adjustRightInd w:val="0"/>
        <w:spacing w:after="0"/>
        <w:jc w:val="center"/>
        <w:rPr>
          <w:rFonts w:ascii="Times New Roman" w:hAnsi="Times New Roman"/>
          <w:bCs/>
          <w:i/>
          <w:sz w:val="24"/>
          <w:szCs w:val="24"/>
        </w:rPr>
      </w:pPr>
    </w:p>
    <w:p w:rsidR="00D92484" w:rsidRPr="00356BCE" w:rsidRDefault="00D92484" w:rsidP="00117981">
      <w:pPr>
        <w:widowControl w:val="0"/>
        <w:shd w:val="clear" w:color="auto" w:fill="FFFFFF"/>
        <w:autoSpaceDE w:val="0"/>
        <w:autoSpaceDN w:val="0"/>
        <w:adjustRightInd w:val="0"/>
        <w:spacing w:after="0"/>
        <w:jc w:val="center"/>
        <w:rPr>
          <w:rFonts w:ascii="Times New Roman" w:hAnsi="Times New Roman"/>
          <w:i/>
          <w:iCs/>
          <w:sz w:val="28"/>
          <w:szCs w:val="32"/>
        </w:rPr>
      </w:pPr>
      <w:r w:rsidRPr="00265283">
        <w:rPr>
          <w:rFonts w:ascii="Times New Roman" w:hAnsi="Times New Roman"/>
          <w:i/>
          <w:iCs/>
          <w:sz w:val="28"/>
          <w:szCs w:val="32"/>
        </w:rPr>
        <w:t>1-й год спортивной подготовки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 ФИЗИЧЕСКАЯ КУЛЬТУРА И СПОРТ В </w:t>
      </w:r>
      <w:r>
        <w:rPr>
          <w:rFonts w:ascii="Times New Roman" w:hAnsi="Times New Roman"/>
          <w:b/>
          <w:i/>
          <w:iCs/>
          <w:sz w:val="28"/>
          <w:szCs w:val="28"/>
        </w:rPr>
        <w:t>ГОДЫ ВЕЛИКОЙ ОТЕЧЕСТВЕННОЙ ВОЙНЫ</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Военно-физическая подготовка населения страны в годы ВОВ. Советские спортсмены на фронтах войны. Физкультурная работа в тылу страны. Восстановление и дальнейшее развитие физкультурного движения. Развитие государственных и общественных форм руководства физкультурным движением после окончания Великой Отечественной войны.</w:t>
      </w:r>
    </w:p>
    <w:p w:rsidR="00D92484" w:rsidRPr="00117981" w:rsidRDefault="00D92484" w:rsidP="00117981">
      <w:pPr>
        <w:shd w:val="clear" w:color="auto" w:fill="FFFFFF"/>
        <w:spacing w:after="0" w:line="240" w:lineRule="auto"/>
        <w:jc w:val="center"/>
        <w:rPr>
          <w:rFonts w:ascii="Times New Roman" w:hAnsi="Times New Roman"/>
          <w:b/>
          <w:i/>
          <w:iCs/>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w:t>
      </w:r>
      <w:r w:rsidRPr="00117981">
        <w:rPr>
          <w:rFonts w:ascii="Times New Roman" w:hAnsi="Times New Roman"/>
          <w:b/>
          <w:i/>
          <w:iCs/>
          <w:sz w:val="28"/>
          <w:szCs w:val="28"/>
        </w:rPr>
        <w:t xml:space="preserve"> </w:t>
      </w:r>
      <w:r w:rsidRPr="00E856CA">
        <w:rPr>
          <w:rFonts w:ascii="Times New Roman" w:hAnsi="Times New Roman"/>
          <w:b/>
          <w:i/>
          <w:iCs/>
          <w:sz w:val="28"/>
          <w:szCs w:val="28"/>
        </w:rPr>
        <w:t>В РОССИИ</w:t>
      </w:r>
    </w:p>
    <w:p w:rsidR="00D92484" w:rsidRPr="007D69FE"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w:t>
      </w:r>
      <w:r>
        <w:rPr>
          <w:rFonts w:ascii="Times New Roman" w:hAnsi="Times New Roman"/>
          <w:sz w:val="28"/>
          <w:szCs w:val="28"/>
          <w:lang w:val="en-US"/>
        </w:rPr>
        <w:t>UNITED</w:t>
      </w:r>
      <w:r w:rsidRPr="007D69FE">
        <w:rPr>
          <w:rFonts w:ascii="Times New Roman" w:hAnsi="Times New Roman"/>
          <w:sz w:val="28"/>
          <w:szCs w:val="28"/>
        </w:rPr>
        <w:t xml:space="preserve"> </w:t>
      </w:r>
      <w:r>
        <w:rPr>
          <w:rFonts w:ascii="Times New Roman" w:hAnsi="Times New Roman"/>
          <w:sz w:val="28"/>
          <w:szCs w:val="28"/>
          <w:lang w:val="en-US"/>
        </w:rPr>
        <w:t>WORLD</w:t>
      </w:r>
      <w:r w:rsidRPr="007D69FE">
        <w:rPr>
          <w:rFonts w:ascii="Times New Roman" w:hAnsi="Times New Roman"/>
          <w:sz w:val="28"/>
          <w:szCs w:val="28"/>
        </w:rPr>
        <w:t xml:space="preserve"> </w:t>
      </w:r>
      <w:r>
        <w:rPr>
          <w:rFonts w:ascii="Times New Roman" w:hAnsi="Times New Roman"/>
          <w:sz w:val="28"/>
          <w:szCs w:val="28"/>
          <w:lang w:val="en-US"/>
        </w:rPr>
        <w:t>WRESTLING</w:t>
      </w:r>
      <w:r w:rsidRPr="007D69FE">
        <w:rPr>
          <w:rFonts w:ascii="Times New Roman" w:hAnsi="Times New Roman"/>
          <w:sz w:val="28"/>
          <w:szCs w:val="28"/>
        </w:rPr>
        <w:t>)</w:t>
      </w:r>
      <w:r>
        <w:rPr>
          <w:rFonts w:ascii="Times New Roman" w:hAnsi="Times New Roman"/>
          <w:sz w:val="28"/>
          <w:szCs w:val="28"/>
        </w:rPr>
        <w:t>, ранее ФИЛА (</w:t>
      </w:r>
      <w:r>
        <w:rPr>
          <w:rFonts w:ascii="Times New Roman" w:hAnsi="Times New Roman"/>
          <w:sz w:val="28"/>
          <w:szCs w:val="28"/>
          <w:lang w:val="en-US"/>
        </w:rPr>
        <w:t>FILA</w:t>
      </w:r>
      <w:r w:rsidRPr="007D69FE">
        <w:rPr>
          <w:rFonts w:ascii="Times New Roman" w:hAnsi="Times New Roman"/>
          <w:sz w:val="28"/>
          <w:szCs w:val="28"/>
        </w:rPr>
        <w:t>)</w:t>
      </w:r>
      <w:r>
        <w:rPr>
          <w:rFonts w:ascii="Times New Roman" w:hAnsi="Times New Roman"/>
          <w:sz w:val="28"/>
          <w:szCs w:val="28"/>
        </w:rPr>
        <w:t>.</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ОПОРНО-ДВИГАТЕЛЬНЫЙ АППАРАТ И ДВИЖЕНИЯ</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Мышцы, их строение и функции. Работа мышц. Управление движением. Утомление. Значение физических упражнений для формирования системы опоры и движения.</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ФИЗИОЛОГИЧЕСКАЯ ХАРАКТЕРИСТИКА РАЗЛИЧНЫХ ВИДОВ МЫШЕЧНОЙ ДЕЯТЕЛЬНОСТИ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Позы тела и мышечная деятельность. Классификация физических упражнений. Движения циклического характера. Ациклические движения. Нестандартные физические упражнения.</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РОЛЬ И МЕСТО СПЕЦИАЛЬНОЙ СИЛОВОЙ ПОДГОТОВКИ В ПРОЦЕССЕ СТАНОВЛЕНИЯ СПОРТИВНОГО МАСТЕРСТВА БОРЦОВ ВОЛЬНОГО СТИЛЯ</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Закономерности функционального совершенствования движений спортсмена. Закономерности морфофункциональной специализации организма в процессе становления спортивного мастерства. Структурные закономерности физической подготовленности борцов. Воспитание силовой (мышечной) выносливости. Воспитание быстроты (характеристика быстроты как физического качества, физиологическая характеристика быстроты, методика воспитания быстроты). Воспитание ловкости.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Ознакомить с материалом, который соответствует возрасту.</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 xml:space="preserve">Тема 7. ОСНОВЫ </w:t>
      </w:r>
      <w:r>
        <w:rPr>
          <w:rFonts w:ascii="Times New Roman" w:hAnsi="Times New Roman"/>
          <w:b/>
          <w:i/>
          <w:iCs/>
          <w:sz w:val="28"/>
          <w:szCs w:val="28"/>
        </w:rPr>
        <w:t>СОВРЕМЕННОЙ МЕТОДИКИ РАЗВИТИЯ СИЛЫ В ПРОЦЕССЕ ТРЕНИРОВКИ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положения современной методики силовой подготовки спортсмена. Системное применение средств специальной силовой подготовки. Принципиальные установки к организации специальной силовой подготовки спортсменов.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ГИГИЕНА ВОЗДУХА И ВОДЫ</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Физические свойства воздуха. Климат и погода.  Химический состав воздуха. Вредные газы и санитарная охрана окружающей среды. Механические примеси воздуха. Микроорганизмы. Физиологическое и гигиеническое значение воды. Нормы водоснабжения. Гигиенические требования к воде.</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ОБЩИЕ ФИЗИОЛОГИЧЕСКИЕ ЗАКОНОМЕРНОСТИ (ПРИНЦИПЫ) ЗАНЯТИЙ ФИЗИЧЕСКОЙ КУЛЬТУРОЙ И СПОРТОМ</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Пороговые тренирующие нагрузки. Два основных функциональных эффекта тренировки. Специфичность тренировочных эффектов. Обратимость тренировочных эффектов. Тренируемость.</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10. </w:t>
      </w:r>
      <w:r>
        <w:rPr>
          <w:rFonts w:ascii="Times New Roman" w:hAnsi="Times New Roman"/>
          <w:b/>
          <w:i/>
          <w:iCs/>
          <w:sz w:val="28"/>
          <w:szCs w:val="28"/>
        </w:rPr>
        <w:t>ТЕНДЕНЦИИ ФУНКЦИОНИРОВАНИЯ СИСТЕМЫ МНОГОЛЕТНЕЙ ПОДГОТОВКИ В СПОРТИВНОЙ БОРЬБЕ</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Спортивная борьба как часть общественного явления «физическая культура». Характеристика</w:t>
      </w:r>
      <w:r w:rsidRPr="004579C3">
        <w:rPr>
          <w:rFonts w:ascii="Times New Roman" w:hAnsi="Times New Roman"/>
          <w:sz w:val="28"/>
          <w:szCs w:val="28"/>
        </w:rPr>
        <w:t xml:space="preserve"> </w:t>
      </w:r>
      <w:r>
        <w:rPr>
          <w:rFonts w:ascii="Times New Roman" w:hAnsi="Times New Roman"/>
          <w:sz w:val="28"/>
          <w:szCs w:val="28"/>
        </w:rPr>
        <w:t xml:space="preserve">видов упражнений физической культуры. Особенности единоборств. Особенности спортивной борьбы и виды подготовки в ней. </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Методология многолетней технико-тактической подготовки в спортивной борьбе. Характеристика соревновательной технико-тактической деятельности в спортивной борьбе. </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Этап начальной подготовки. Этап спортивной специализации (тренировочный). Этап совершенствования спортивного мастерства. Этап высшего спортивного мастерства.</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Методологический базис организации многолетней подготовки в спортивной борьбе. Моделирование в спортивной борьбе.</w:t>
      </w:r>
    </w:p>
    <w:p w:rsidR="00D92484" w:rsidRPr="004579C3"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Педагогический контроль становления технико-тактического мастерства в спортивной борьбе. Методология физической подготовки в единоборствах. Место общей физической подготовки в спортивной борьбе и целесообразность увеличения ее объемов. Методология многолетней психологической подготовки в спортивной борьбе.</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СИСТЕМА ОТБОРА ДЛЯ ЗАНЯТИЙ ВОЛЬНОЙ БОРЬБОЙ</w:t>
      </w:r>
    </w:p>
    <w:p w:rsidR="00D92484" w:rsidRDefault="00D92484" w:rsidP="00117981">
      <w:pPr>
        <w:widowControl w:val="0"/>
        <w:shd w:val="clear" w:color="auto" w:fill="FFFFFF"/>
        <w:autoSpaceDE w:val="0"/>
        <w:autoSpaceDN w:val="0"/>
        <w:adjustRightInd w:val="0"/>
        <w:spacing w:after="0"/>
        <w:ind w:firstLine="708"/>
        <w:jc w:val="both"/>
        <w:rPr>
          <w:rFonts w:ascii="Times New Roman" w:hAnsi="Times New Roman"/>
          <w:iCs/>
          <w:sz w:val="28"/>
          <w:szCs w:val="28"/>
        </w:rPr>
      </w:pPr>
      <w:r w:rsidRPr="00E46778">
        <w:rPr>
          <w:rFonts w:ascii="Times New Roman" w:hAnsi="Times New Roman"/>
          <w:iCs/>
          <w:sz w:val="28"/>
          <w:szCs w:val="28"/>
        </w:rPr>
        <w:t>Система спортивной квалификации, как средство</w:t>
      </w:r>
      <w:r>
        <w:rPr>
          <w:rFonts w:ascii="Times New Roman" w:hAnsi="Times New Roman"/>
          <w:iCs/>
          <w:sz w:val="28"/>
          <w:szCs w:val="28"/>
        </w:rPr>
        <w:t xml:space="preserve"> стимулирования спортсменов и осуществления вышестоящего контроля. Проблема </w:t>
      </w:r>
      <w:r>
        <w:rPr>
          <w:rFonts w:ascii="Times New Roman" w:hAnsi="Times New Roman"/>
          <w:iCs/>
          <w:sz w:val="28"/>
          <w:szCs w:val="28"/>
        </w:rPr>
        <w:lastRenderedPageBreak/>
        <w:t>внутрисекционной борьбы за социальный статус. Проблема создания преемственности в организации, осуществляющей спортивную подготовку.</w:t>
      </w:r>
    </w:p>
    <w:p w:rsidR="00D92484" w:rsidRDefault="00D92484" w:rsidP="00117981">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Основные направления отбора и ориентации, используемые в юношеском спорте в нашей стране и за рубежом. Условия и этапы отбора и ранней спортивной специализации.</w:t>
      </w:r>
    </w:p>
    <w:p w:rsidR="00D92484" w:rsidRPr="00E46778" w:rsidRDefault="00D92484" w:rsidP="00117981">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iCs/>
          <w:sz w:val="28"/>
          <w:szCs w:val="28"/>
        </w:rPr>
        <w:t>Отбор кандидатов в сборные команды. Принципы отбора в сборные команды. Условия отбора. Комплектование сборных команд.</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12. </w:t>
      </w:r>
      <w:r>
        <w:rPr>
          <w:rFonts w:ascii="Times New Roman" w:hAnsi="Times New Roman"/>
          <w:b/>
          <w:i/>
          <w:iCs/>
          <w:sz w:val="28"/>
          <w:szCs w:val="28"/>
        </w:rPr>
        <w:t>ПРОБЛЕМА ОБЕСПЕЧЕНИЯ РАВНОЦЕННОЙ ЭФФЕКТИВНОСТИ ТЕХНИКО-ТАКТИЧЕСКИХ АРСЕНАЛОВ БОРЦОВ В УСЛОВИЯХ СМЕНЫ ВЗАИМНЫХ СТОЕК В ПРОЕКЦИИ НА ГОРИЗОНТАЛЬНУЮ ПЛОСКОСТЬ</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Алгоритмирование обучения технике бросков и сваливаний в вольной борьбе в условиях встречи с противниками, стоящими в различных стойках в проекции на горизонтальную плоскость. Степень эффективности подготовки борцов вольного стиля в условиях различных взаимных стоек в проекции на горизонтальную плоскость без смены собственной стойки.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13. </w:t>
      </w:r>
      <w:r>
        <w:rPr>
          <w:rFonts w:ascii="Times New Roman" w:hAnsi="Times New Roman"/>
          <w:b/>
          <w:i/>
          <w:iCs/>
          <w:sz w:val="28"/>
          <w:szCs w:val="28"/>
        </w:rPr>
        <w:t>ЦЕЛЬ, ЗАДАЧИ, СРЕДСТВА, МЕТОДЫ И ОСНОВНЫЕ ПРИНЦИПЫ СПОРТИВНОЙ ПОДГОТОВКИ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Цель и задачи спортивной подготовки. Средства спортивной подготовки. Методы спортивной подготовки. Специфические принципы спортивной подготовки. Дидактические принципы и их использование в системе подготовки спортсменов.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14. </w:t>
      </w:r>
      <w:r>
        <w:rPr>
          <w:rFonts w:ascii="Times New Roman" w:hAnsi="Times New Roman"/>
          <w:b/>
          <w:i/>
          <w:iCs/>
          <w:sz w:val="28"/>
          <w:szCs w:val="28"/>
        </w:rPr>
        <w:t>СИСТЕМА СПОРТИВНЫХ</w:t>
      </w:r>
      <w:r w:rsidRPr="00E856CA">
        <w:rPr>
          <w:rFonts w:ascii="Times New Roman" w:hAnsi="Times New Roman"/>
          <w:b/>
          <w:i/>
          <w:iCs/>
          <w:sz w:val="28"/>
          <w:szCs w:val="28"/>
        </w:rPr>
        <w:t xml:space="preserve"> СОРЕВНОВАНИЙ</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Соревнования в олимпийском спорте. Виды спортивных соревнований. Регламентация и способы проведения соревнований. Определение результатов в соревнованиях. Условия соревнований, влияющие на соревновательную деятельность спортсменов. Соревнования в системе подготовки спортсменов.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15. </w:t>
      </w:r>
      <w:r>
        <w:rPr>
          <w:rFonts w:ascii="Times New Roman" w:hAnsi="Times New Roman"/>
          <w:b/>
          <w:i/>
          <w:iCs/>
          <w:sz w:val="28"/>
          <w:szCs w:val="28"/>
        </w:rPr>
        <w:t>СИЛА И СИЛОВАЯ ВЫНОСЛИВОСТЬ</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Режимы работы мышц, виды силовых качеств и направления силовой подготовки.</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силовой подготовки. Эффективность различных методов силовой подготовки и особенности их использования. Совершенствование способностей к реализации силовых качеств.</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Развитие максимальной силы. Развитие скоростной силы. Развитие силовой выносливости. Методика увеличения силы и мышечной массы в культуризме.</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lastRenderedPageBreak/>
        <w:t>Тема 16</w:t>
      </w:r>
      <w:r w:rsidRPr="00E856CA">
        <w:rPr>
          <w:rFonts w:ascii="Times New Roman" w:hAnsi="Times New Roman"/>
          <w:b/>
          <w:i/>
          <w:iCs/>
          <w:sz w:val="28"/>
          <w:szCs w:val="28"/>
        </w:rPr>
        <w:t xml:space="preserve">. </w:t>
      </w:r>
      <w:r>
        <w:rPr>
          <w:rFonts w:ascii="Times New Roman" w:hAnsi="Times New Roman"/>
          <w:b/>
          <w:i/>
          <w:iCs/>
          <w:sz w:val="28"/>
          <w:szCs w:val="28"/>
        </w:rPr>
        <w:t>ПЛАНИРОВАНИЕ ТРЕНИРОВКИ</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Планирование тренировочного дня. Планирование микроциклов. Традиционные микроциклы. Маятниковые микроциклы.</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КОМПЛЕКСНЫЙ КОНТРОЛЬ В ПОДГОТОВКЕ БОРЦОВ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определения нормативных показателей в тренировке юных спортсменов. Методика расчета норм физической подготовленности и функционального состояния. Индивидуальная оценка комплекса тестов.</w:t>
      </w:r>
    </w:p>
    <w:p w:rsidR="00D92484" w:rsidRPr="000E3337"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Определение состояния здоровья детей и подростков. Функциональные методы исследования и функциональные пробы. Медико-биологические наблюдения. Организация комплексного контроля квалифицированных юных спортсменов.</w:t>
      </w:r>
    </w:p>
    <w:p w:rsidR="00D92484" w:rsidRDefault="00D92484" w:rsidP="00117981">
      <w:pPr>
        <w:widowControl w:val="0"/>
        <w:shd w:val="clear" w:color="auto" w:fill="FFFFFF"/>
        <w:autoSpaceDE w:val="0"/>
        <w:autoSpaceDN w:val="0"/>
        <w:adjustRightInd w:val="0"/>
        <w:spacing w:after="0"/>
        <w:jc w:val="center"/>
        <w:rPr>
          <w:rFonts w:ascii="Times New Roman" w:hAnsi="Times New Roman"/>
          <w:i/>
          <w:iCs/>
          <w:sz w:val="32"/>
          <w:szCs w:val="32"/>
        </w:rPr>
      </w:pPr>
    </w:p>
    <w:p w:rsidR="00D92484" w:rsidRPr="00A20169" w:rsidRDefault="00D92484" w:rsidP="00117981">
      <w:pPr>
        <w:widowControl w:val="0"/>
        <w:shd w:val="clear" w:color="auto" w:fill="FFFFFF"/>
        <w:autoSpaceDE w:val="0"/>
        <w:autoSpaceDN w:val="0"/>
        <w:adjustRightInd w:val="0"/>
        <w:spacing w:after="0"/>
        <w:jc w:val="center"/>
        <w:rPr>
          <w:rFonts w:ascii="Times New Roman" w:hAnsi="Times New Roman"/>
          <w:i/>
          <w:sz w:val="32"/>
          <w:szCs w:val="32"/>
        </w:rPr>
      </w:pPr>
      <w:r w:rsidRPr="00A20169">
        <w:rPr>
          <w:rFonts w:ascii="Times New Roman" w:hAnsi="Times New Roman"/>
          <w:i/>
          <w:iCs/>
          <w:sz w:val="32"/>
          <w:szCs w:val="32"/>
        </w:rPr>
        <w:t xml:space="preserve">2-й год </w:t>
      </w:r>
      <w:r>
        <w:rPr>
          <w:rFonts w:ascii="Times New Roman" w:hAnsi="Times New Roman"/>
          <w:i/>
          <w:iCs/>
          <w:sz w:val="32"/>
          <w:szCs w:val="32"/>
        </w:rPr>
        <w:t>спортивной подготовки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 </w:t>
      </w:r>
      <w:r>
        <w:rPr>
          <w:rFonts w:ascii="Times New Roman" w:hAnsi="Times New Roman"/>
          <w:b/>
          <w:i/>
          <w:iCs/>
          <w:sz w:val="28"/>
          <w:szCs w:val="28"/>
        </w:rPr>
        <w:t>МЕЖДУНАРОДНЫЕ СВЯЗИ СОВЕТСКИХ СПОРТСМЕНОВ С СЕРЕДИНЫ 40-Х ГОДОВ ДО КОНЦА 80-Х ГОДОВ ХХ СТОЛЕТИЯ</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Выход на мировую спортивную арену. Возвращение в олимпийское сообщество. Советские спортсмены на Олимпийских играх. Рост авторитета отечественного спорта на чемпионатах мира, Европы.</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w:t>
      </w:r>
      <w:r w:rsidRPr="00E856CA">
        <w:rPr>
          <w:rFonts w:ascii="Times New Roman" w:hAnsi="Times New Roman"/>
          <w:b/>
          <w:i/>
          <w:iCs/>
          <w:sz w:val="28"/>
          <w:szCs w:val="28"/>
        </w:rPr>
        <w:t xml:space="preserve"> В РОССИИ</w:t>
      </w:r>
    </w:p>
    <w:p w:rsidR="00D92484" w:rsidRPr="007D69FE"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w:t>
      </w:r>
      <w:r>
        <w:rPr>
          <w:rFonts w:ascii="Times New Roman" w:hAnsi="Times New Roman"/>
          <w:sz w:val="28"/>
          <w:szCs w:val="28"/>
          <w:lang w:val="en-US"/>
        </w:rPr>
        <w:t>UNITED</w:t>
      </w:r>
      <w:r w:rsidRPr="007D69FE">
        <w:rPr>
          <w:rFonts w:ascii="Times New Roman" w:hAnsi="Times New Roman"/>
          <w:sz w:val="28"/>
          <w:szCs w:val="28"/>
        </w:rPr>
        <w:t xml:space="preserve"> </w:t>
      </w:r>
      <w:r>
        <w:rPr>
          <w:rFonts w:ascii="Times New Roman" w:hAnsi="Times New Roman"/>
          <w:sz w:val="28"/>
          <w:szCs w:val="28"/>
          <w:lang w:val="en-US"/>
        </w:rPr>
        <w:t>WORLD</w:t>
      </w:r>
      <w:r w:rsidRPr="007D69FE">
        <w:rPr>
          <w:rFonts w:ascii="Times New Roman" w:hAnsi="Times New Roman"/>
          <w:sz w:val="28"/>
          <w:szCs w:val="28"/>
        </w:rPr>
        <w:t xml:space="preserve"> </w:t>
      </w:r>
      <w:r>
        <w:rPr>
          <w:rFonts w:ascii="Times New Roman" w:hAnsi="Times New Roman"/>
          <w:sz w:val="28"/>
          <w:szCs w:val="28"/>
          <w:lang w:val="en-US"/>
        </w:rPr>
        <w:t>WRESTLING</w:t>
      </w:r>
      <w:r w:rsidRPr="007D69FE">
        <w:rPr>
          <w:rFonts w:ascii="Times New Roman" w:hAnsi="Times New Roman"/>
          <w:sz w:val="28"/>
          <w:szCs w:val="28"/>
        </w:rPr>
        <w:t>)</w:t>
      </w:r>
      <w:r>
        <w:rPr>
          <w:rFonts w:ascii="Times New Roman" w:hAnsi="Times New Roman"/>
          <w:sz w:val="28"/>
          <w:szCs w:val="28"/>
        </w:rPr>
        <w:t>, ранее ФИЛА (</w:t>
      </w:r>
      <w:r>
        <w:rPr>
          <w:rFonts w:ascii="Times New Roman" w:hAnsi="Times New Roman"/>
          <w:sz w:val="28"/>
          <w:szCs w:val="28"/>
          <w:lang w:val="en-US"/>
        </w:rPr>
        <w:t>FILA</w:t>
      </w:r>
      <w:r w:rsidRPr="007D69FE">
        <w:rPr>
          <w:rFonts w:ascii="Times New Roman" w:hAnsi="Times New Roman"/>
          <w:sz w:val="28"/>
          <w:szCs w:val="28"/>
        </w:rPr>
        <w:t>)</w:t>
      </w:r>
      <w:r>
        <w:rPr>
          <w:rFonts w:ascii="Times New Roman" w:hAnsi="Times New Roman"/>
          <w:sz w:val="28"/>
          <w:szCs w:val="28"/>
        </w:rPr>
        <w:t>.</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Строение сердца и его физиологические свойства. Частота сердечных сокращений у человека в покое и при мышечной деятельности. Фаза сердечного цикла. Систолический и минутный объем крови.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Сведения о гемодинамике. Общее периферическое сопротивление. Кровяное давление. Артериальный пульс. Кровообращение в артериолах, капиллярах и в венах. Кровообращение в малом кругу.</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ФИЗИОЛОГИЧЕСКАЯ ХАРАКТЕРИСТИКА СОСТОЯНИЙ ОРГАНИЗМА, ВОЗНИКАЮЩИХ ПРИ СПОРТИВНОЙ ДЕЯТЕЛЬНОСТИ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Предстартовое состояние. Изменение состояний организма при разминке. Врабатывание. Устойчивое состояние. «мертвая точка» и «второе дыхание». Утомление. Восстановительные процессы.</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5</w:t>
      </w:r>
      <w:r w:rsidRPr="00E856CA">
        <w:rPr>
          <w:rFonts w:ascii="Times New Roman" w:hAnsi="Times New Roman"/>
          <w:b/>
          <w:i/>
          <w:iCs/>
          <w:sz w:val="28"/>
          <w:szCs w:val="28"/>
        </w:rPr>
        <w:t xml:space="preserve">.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Ознакомить с материалом, который соответствует возрасту.</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lastRenderedPageBreak/>
        <w:t>Тема 6</w:t>
      </w:r>
      <w:r w:rsidRPr="00E856CA">
        <w:rPr>
          <w:rFonts w:ascii="Times New Roman" w:hAnsi="Times New Roman"/>
          <w:b/>
          <w:i/>
          <w:iCs/>
          <w:sz w:val="28"/>
          <w:szCs w:val="28"/>
        </w:rPr>
        <w:t xml:space="preserve">. </w:t>
      </w:r>
      <w:r>
        <w:rPr>
          <w:rFonts w:ascii="Times New Roman" w:hAnsi="Times New Roman"/>
          <w:b/>
          <w:i/>
          <w:iCs/>
          <w:sz w:val="28"/>
          <w:szCs w:val="28"/>
        </w:rPr>
        <w:t>ОСОБЕННОСТИ ПРОЯВЛЕНИЯ СИЛЫ МЫШЦ ЧЕЛОВЕКА В УСЛОВИЯХ СПОРТИВНОЙ ДЕЯТЕЛЬНОСТИ</w:t>
      </w:r>
    </w:p>
    <w:p w:rsidR="00D92484" w:rsidRPr="00401BC1"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Режим работы мышц. Качественная характеристика силовых способностей человека. Зависимость рабочего эффекта силы мышц от условий ее проявления. Факторы, способствующие повышению рабочего эффекта силы мышц.</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МЕТОДЫ ИССЛЕДОВАНИЯ И КОНТРОЛЯ МАСТЕРСТВА БОРЦОВ</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Инструментальные методы исследования и контроля. Метод, моделирующий в тренировке действия в соревновательных условиях. Метод, моделирующий защиты соперника. Метод, моделирующий ситуации, связанные с изменением роста соперника. Моделирование стартовых динамических ситуаций, возникающих на краю ковра. Методы, моделирующие тактику подготовки, оценки выбора конкретной динамической ситуации и выполнения технико-тактических действий. Полидинамометрия.</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РАЗВИТИЕ СИЛОВЫХ КАЧЕСТВ БОРЦА</w:t>
      </w:r>
    </w:p>
    <w:p w:rsidR="00D92484" w:rsidRPr="001012CB" w:rsidRDefault="00D92484" w:rsidP="00117981">
      <w:pPr>
        <w:widowControl w:val="0"/>
        <w:shd w:val="clear" w:color="auto" w:fill="FFFFFF"/>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ab/>
        <w:t>Силовые способности. Собственно силовые способности борца. Скоростно-силовые способности. Силовая выносливость и ловкость. Абсолютная и относительная сила. Тесты для измерения силовых способностей.</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9</w:t>
      </w:r>
      <w:r w:rsidRPr="00E856CA">
        <w:rPr>
          <w:rFonts w:ascii="Times New Roman" w:hAnsi="Times New Roman"/>
          <w:b/>
          <w:i/>
          <w:iCs/>
          <w:sz w:val="28"/>
          <w:szCs w:val="28"/>
        </w:rPr>
        <w:t xml:space="preserve">. </w:t>
      </w:r>
      <w:r>
        <w:rPr>
          <w:rFonts w:ascii="Times New Roman" w:hAnsi="Times New Roman"/>
          <w:b/>
          <w:i/>
          <w:iCs/>
          <w:sz w:val="28"/>
          <w:szCs w:val="28"/>
        </w:rPr>
        <w:t>ЭПИДЕМИОЛОГИЧЕСКИЕ ФАКТОРЫ ВНЕШНЕЙ СРЕДЫ</w:t>
      </w:r>
    </w:p>
    <w:p w:rsidR="00D92484" w:rsidRPr="001012CB" w:rsidRDefault="00D92484" w:rsidP="00117981">
      <w:pPr>
        <w:widowControl w:val="0"/>
        <w:shd w:val="clear" w:color="auto" w:fill="FFFFFF"/>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ab/>
        <w:t>Особенности инфекционных болезней.</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10</w:t>
      </w:r>
      <w:r w:rsidRPr="00E856CA">
        <w:rPr>
          <w:rFonts w:ascii="Times New Roman" w:hAnsi="Times New Roman"/>
          <w:b/>
          <w:i/>
          <w:iCs/>
          <w:sz w:val="28"/>
          <w:szCs w:val="28"/>
        </w:rPr>
        <w:t xml:space="preserve">. </w:t>
      </w:r>
      <w:r>
        <w:rPr>
          <w:rFonts w:ascii="Times New Roman" w:hAnsi="Times New Roman"/>
          <w:b/>
          <w:i/>
          <w:iCs/>
          <w:sz w:val="28"/>
          <w:szCs w:val="28"/>
        </w:rPr>
        <w:t>ГИГИЕНИЧЕСКИЕ ЗНАНИЯ И НАВЫКИ, ЗАКАЛИВАНИЕ, РЕЖИМ И ПИТАНИЕ БОРЦА</w:t>
      </w:r>
    </w:p>
    <w:p w:rsidR="00D92484" w:rsidRPr="00E856CA" w:rsidRDefault="00D92484" w:rsidP="00117981">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iCs/>
          <w:sz w:val="28"/>
          <w:szCs w:val="28"/>
        </w:rPr>
        <w:tab/>
        <w:t>Вред курения и употребления спиртных напитков. Режим дня. Режим питания, питьевой и весовой режим борца. Витамины и их значение в питании борца. Использование естественных факторов природы (солнце, воздух и вода) в целях закаливания организма.</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Т</w:t>
      </w:r>
      <w:r>
        <w:rPr>
          <w:rFonts w:ascii="Times New Roman" w:hAnsi="Times New Roman"/>
          <w:b/>
          <w:i/>
          <w:iCs/>
          <w:sz w:val="28"/>
          <w:szCs w:val="28"/>
        </w:rPr>
        <w:t>ема 11</w:t>
      </w:r>
      <w:r w:rsidRPr="00E856CA">
        <w:rPr>
          <w:rFonts w:ascii="Times New Roman" w:hAnsi="Times New Roman"/>
          <w:b/>
          <w:i/>
          <w:iCs/>
          <w:sz w:val="28"/>
          <w:szCs w:val="28"/>
        </w:rPr>
        <w:t xml:space="preserve">. </w:t>
      </w:r>
      <w:r>
        <w:rPr>
          <w:rFonts w:ascii="Times New Roman" w:hAnsi="Times New Roman"/>
          <w:b/>
          <w:i/>
          <w:iCs/>
          <w:sz w:val="28"/>
          <w:szCs w:val="28"/>
        </w:rPr>
        <w:t>СИСТЕМА ОТБОРА ДЛЯ ЗАНЯТИЙ ВОЛЬНОЙ БОРЬБОЙ</w:t>
      </w:r>
    </w:p>
    <w:p w:rsidR="00D92484" w:rsidRDefault="00D92484" w:rsidP="00117981">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Спортивная</w:t>
      </w:r>
      <w:r w:rsidRPr="00E46778">
        <w:rPr>
          <w:rFonts w:ascii="Times New Roman" w:hAnsi="Times New Roman"/>
          <w:iCs/>
          <w:sz w:val="28"/>
          <w:szCs w:val="28"/>
        </w:rPr>
        <w:t xml:space="preserve"> </w:t>
      </w:r>
      <w:r>
        <w:rPr>
          <w:rFonts w:ascii="Times New Roman" w:hAnsi="Times New Roman"/>
          <w:iCs/>
          <w:sz w:val="28"/>
          <w:szCs w:val="28"/>
        </w:rPr>
        <w:t>ориентация и отбор на этапе начальной подготовки и этапе спортивной специализации в детско-юношеских спортивных школах. Нормативные показатели физической подготовленности юных борцов. Нормативные показатели разносторонней физической подготовленности юных борцов. Соревновательная деятельность на этапе начальной подготовки и спортивной специализации.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w:t>
      </w:r>
      <w:r>
        <w:rPr>
          <w:rFonts w:ascii="Times New Roman" w:hAnsi="Times New Roman"/>
          <w:b/>
          <w:i/>
          <w:iCs/>
          <w:sz w:val="28"/>
          <w:szCs w:val="28"/>
        </w:rPr>
        <w:t>ема 12</w:t>
      </w:r>
      <w:r w:rsidRPr="00E856CA">
        <w:rPr>
          <w:rFonts w:ascii="Times New Roman" w:hAnsi="Times New Roman"/>
          <w:b/>
          <w:i/>
          <w:iCs/>
          <w:sz w:val="28"/>
          <w:szCs w:val="28"/>
        </w:rPr>
        <w:t xml:space="preserve">. </w:t>
      </w:r>
      <w:r>
        <w:rPr>
          <w:rFonts w:ascii="Times New Roman" w:hAnsi="Times New Roman"/>
          <w:b/>
          <w:i/>
          <w:iCs/>
          <w:sz w:val="28"/>
          <w:szCs w:val="28"/>
        </w:rPr>
        <w:t>ОСНОВЫ МЕТОДИКИ ОБУЧЕНИЯ И ТРЕНИРОВКИ БОРЦА</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Основные положения и специфика тренировочного процесса в детском и юношеском спорте. Техническая и тактическая подготовка в системе </w:t>
      </w:r>
      <w:r>
        <w:rPr>
          <w:rFonts w:ascii="Times New Roman" w:hAnsi="Times New Roman"/>
          <w:sz w:val="28"/>
          <w:szCs w:val="28"/>
        </w:rPr>
        <w:lastRenderedPageBreak/>
        <w:t xml:space="preserve">тренировки юных спортсменов. Современные тенденции в подготовке юных борцов. Преимущества и недостатки ранней спортивной специализации. Критический анализ системы подготовки юных борцов. Пути совершенствования методики базовой технической подготовки. </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13</w:t>
      </w:r>
      <w:r w:rsidRPr="00E856CA">
        <w:rPr>
          <w:rFonts w:ascii="Times New Roman" w:hAnsi="Times New Roman"/>
          <w:b/>
          <w:i/>
          <w:iCs/>
          <w:sz w:val="28"/>
          <w:szCs w:val="28"/>
        </w:rPr>
        <w:t xml:space="preserve">. </w:t>
      </w:r>
      <w:r>
        <w:rPr>
          <w:rFonts w:ascii="Times New Roman" w:hAnsi="Times New Roman"/>
          <w:b/>
          <w:i/>
          <w:iCs/>
          <w:sz w:val="28"/>
          <w:szCs w:val="28"/>
        </w:rPr>
        <w:t>БАЗОВАЯ ТЕХНИКО-ТАКТИЧЕСКАЯ ПОДГОТОВКА В ВОЛЬНОЙ БОРЬБЕ</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Систематизация содержания и последовательности тренировочного материала 1-2 года тренировочного этапа подготовки в вольной борьбе (базовая технико-тактическая подготовка). Использование динамической ситуации.</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Квалифицированная статическая защита. Создание удобной динамической ситуации для проведения атакующего приема (подготовки против квалифицированной статической защиты).</w:t>
      </w:r>
    </w:p>
    <w:p w:rsidR="00D92484" w:rsidRPr="004579C3"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Динамическая защита. Комбинации приемов. Контрприемы. Степень эффективности поэтапного усложнения технико-тактической подготовки борцов вольного стиля.</w:t>
      </w:r>
    </w:p>
    <w:p w:rsidR="00D92484"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14</w:t>
      </w:r>
      <w:r w:rsidRPr="00E856CA">
        <w:rPr>
          <w:rFonts w:ascii="Times New Roman" w:hAnsi="Times New Roman"/>
          <w:b/>
          <w:i/>
          <w:iCs/>
          <w:sz w:val="28"/>
          <w:szCs w:val="28"/>
        </w:rPr>
        <w:t>.</w:t>
      </w:r>
      <w:r>
        <w:rPr>
          <w:rFonts w:ascii="Times New Roman" w:hAnsi="Times New Roman"/>
          <w:b/>
          <w:i/>
          <w:iCs/>
          <w:sz w:val="28"/>
          <w:szCs w:val="28"/>
        </w:rPr>
        <w:t xml:space="preserve"> ТЕКУЩИЕ ПЛАНЫ ТРЕНИРОВКИ</w:t>
      </w:r>
    </w:p>
    <w:p w:rsidR="00D92484" w:rsidRDefault="00D92484" w:rsidP="00117981">
      <w:pPr>
        <w:widowControl w:val="0"/>
        <w:shd w:val="clear" w:color="auto" w:fill="FFFFFF"/>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ab/>
        <w:t>Традиционный план тренировочного сбора. Маятниковый план тренировочного сбора. Планирование макроциклов. Планирование тренировочного года. Общие исходные предпосылки.</w:t>
      </w:r>
    </w:p>
    <w:p w:rsidR="00D92484" w:rsidRDefault="00D92484" w:rsidP="00117981">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Традиционный план годичного цикла. Опыт планирования тренировочного года в детских группах. Системный план тренировочного года.</w:t>
      </w:r>
    </w:p>
    <w:p w:rsidR="00D92484" w:rsidRDefault="00D92484" w:rsidP="00117981">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Исходные предпосылки системы формирования специальной готовности.</w:t>
      </w:r>
    </w:p>
    <w:p w:rsidR="00D92484" w:rsidRPr="00E46778" w:rsidRDefault="00D92484" w:rsidP="00117981">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iCs/>
          <w:sz w:val="28"/>
          <w:szCs w:val="28"/>
        </w:rPr>
        <w:t>Структура тренировочного года.</w:t>
      </w:r>
      <w:r w:rsidRPr="00E856CA">
        <w:rPr>
          <w:rFonts w:ascii="Times New Roman" w:hAnsi="Times New Roman"/>
          <w:b/>
          <w:i/>
          <w:iCs/>
          <w:sz w:val="28"/>
          <w:szCs w:val="28"/>
        </w:rPr>
        <w:t xml:space="preserve"> </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w:t>
      </w:r>
      <w:r>
        <w:rPr>
          <w:rFonts w:ascii="Times New Roman" w:hAnsi="Times New Roman"/>
          <w:b/>
          <w:i/>
          <w:iCs/>
          <w:sz w:val="28"/>
          <w:szCs w:val="28"/>
        </w:rPr>
        <w:t>ема 15</w:t>
      </w:r>
      <w:r w:rsidRPr="00E856CA">
        <w:rPr>
          <w:rFonts w:ascii="Times New Roman" w:hAnsi="Times New Roman"/>
          <w:b/>
          <w:i/>
          <w:iCs/>
          <w:sz w:val="28"/>
          <w:szCs w:val="28"/>
        </w:rPr>
        <w:t xml:space="preserve">. </w:t>
      </w:r>
      <w:r>
        <w:rPr>
          <w:rFonts w:ascii="Times New Roman" w:hAnsi="Times New Roman"/>
          <w:b/>
          <w:i/>
          <w:iCs/>
          <w:sz w:val="28"/>
          <w:szCs w:val="28"/>
        </w:rPr>
        <w:t>КОМПЛЕКСНЫЙ КОНТРОЛЬ В ПОДГОТОВКЕ БОРЦОВ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Контроль объема и интенсивности нагрузки. Зоны интенсивности тренировочных нагрузок. Нормирование тренировочных и соревновательных нагрузок по годам подготовки для занимающихся в организации, осуществляющей спортивную подготовку.</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Учет в спортивной подготовке. Коррекция тренировочных нагрузок методами текущего педагогического контроля в микро- и мезоциклах подготовки.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 комплексного контроля во время тренировочного процесса борцов вольного стиля. Контроль в процессе тренировочных сборов.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16</w:t>
      </w:r>
      <w:r w:rsidRPr="00E856CA">
        <w:rPr>
          <w:rFonts w:ascii="Times New Roman" w:hAnsi="Times New Roman"/>
          <w:b/>
          <w:i/>
          <w:iCs/>
          <w:sz w:val="28"/>
          <w:szCs w:val="28"/>
        </w:rPr>
        <w:t xml:space="preserve">. </w:t>
      </w:r>
      <w:r>
        <w:rPr>
          <w:rFonts w:ascii="Times New Roman" w:hAnsi="Times New Roman"/>
          <w:b/>
          <w:i/>
          <w:iCs/>
          <w:sz w:val="28"/>
          <w:szCs w:val="28"/>
        </w:rPr>
        <w:t>УСТОЙЧИВОСТЬ ТЕХНИЧЕСКИХ ДЕЙСТВИЙ В ВОЛЬНОЙ БОРЬБЕ К СБИВАЮЩЕМУ ВЛИЯНИЮ РАЗЛИЧНЫХ ФАКТОРОВ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Вариативность выполнения сложных технических приемов при выборе </w:t>
      </w:r>
      <w:r>
        <w:rPr>
          <w:rFonts w:ascii="Times New Roman" w:hAnsi="Times New Roman"/>
          <w:sz w:val="28"/>
          <w:szCs w:val="28"/>
        </w:rPr>
        <w:lastRenderedPageBreak/>
        <w:t>способа атаки и при различных изменениях стартовой динамической ситуации. Вариативность выполнения сложных технических приемов в условиях необходимости оценки и выбора благоприятной стартовой динамической ситуации.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Особенности переключения с одного технического действия на другое при выполнении соперником защитных действий. Устойчивость выполнения сложных технических приемов к сбивающему влиянию защитных действий соперника. Устойчивость сложных технических приемов к изменению роста соперников. Устойчивость сложных технических приемов к изменению степени эмоционального возбуждения атакующего борца. Устойчивость сложных технических приемов.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МОДЕЛИРОВАНИЕ В СПОРТЕ</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положения. Модели соревновательной деятельности. Модели подготовленности. Морфофункциональные модели.</w:t>
      </w:r>
    </w:p>
    <w:p w:rsidR="00D92484" w:rsidRPr="00E856CA"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Моделирование соревновательной деятельности и подготовленности в зависимости от индивидуальных особенностей спортсменов.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18</w:t>
      </w:r>
      <w:r w:rsidRPr="00E856CA">
        <w:rPr>
          <w:rFonts w:ascii="Times New Roman" w:hAnsi="Times New Roman"/>
          <w:b/>
          <w:i/>
          <w:iCs/>
          <w:sz w:val="28"/>
          <w:szCs w:val="28"/>
        </w:rPr>
        <w:t xml:space="preserve">. </w:t>
      </w:r>
      <w:r>
        <w:rPr>
          <w:rFonts w:ascii="Times New Roman" w:hAnsi="Times New Roman"/>
          <w:b/>
          <w:i/>
          <w:iCs/>
          <w:sz w:val="28"/>
          <w:szCs w:val="28"/>
        </w:rPr>
        <w:t>АДАПТАЦИЯ МЫШЕЧНОЙ, КОСТНОЙ И СОЕДИНИТЕЛЬНОЙ ТКАНЕЙ</w:t>
      </w:r>
    </w:p>
    <w:p w:rsidR="00D92484" w:rsidRPr="00314CE1"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Структурно-функциональные особенности двигательных единиц мышц. Спортивная специализация и структура мышечной ткани. Изменения в мышечных волокнах под влиянием нагрузок различной величины и направленности. Координация деятельности двигательных единиц – важный механизм адаптации мышц к физическим нагрузкам. Адаптация костной и соединительной тканей. Прекращение тренировки и деадаптация мышечной ткани.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19</w:t>
      </w:r>
      <w:r w:rsidRPr="00E856CA">
        <w:rPr>
          <w:rFonts w:ascii="Times New Roman" w:hAnsi="Times New Roman"/>
          <w:b/>
          <w:i/>
          <w:iCs/>
          <w:sz w:val="28"/>
          <w:szCs w:val="28"/>
        </w:rPr>
        <w:t xml:space="preserve">. </w:t>
      </w:r>
      <w:r>
        <w:rPr>
          <w:rFonts w:ascii="Times New Roman" w:hAnsi="Times New Roman"/>
          <w:b/>
          <w:i/>
          <w:iCs/>
          <w:sz w:val="28"/>
          <w:szCs w:val="28"/>
        </w:rPr>
        <w:t>МЕТОДОЛОГИЧЕСКИЕ ПРЕДПОСЫЛКИ ПРОБЛЕМЫ ПОВЫШЕНИЯ МАСТЕРСТВА СПОРТСМЕНОВ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основных положений теории сложнодинамических систем и методологии их исследования. Основные свойства</w:t>
      </w:r>
      <w:r w:rsidRPr="00314CE1">
        <w:rPr>
          <w:rFonts w:ascii="Times New Roman" w:hAnsi="Times New Roman"/>
          <w:sz w:val="28"/>
          <w:szCs w:val="28"/>
        </w:rPr>
        <w:t xml:space="preserve"> </w:t>
      </w:r>
      <w:r>
        <w:rPr>
          <w:rFonts w:ascii="Times New Roman" w:hAnsi="Times New Roman"/>
          <w:sz w:val="28"/>
          <w:szCs w:val="28"/>
        </w:rPr>
        <w:t>сложнодинамических систем и их применимость к анализу движений.</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Методологические основы системно-структурного анализа сложнодинамических систем. Кибернетические аспекты обучаемости сложнодинамических систем.</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Анализ подходов к проблеме совершенствования технического мастерства в спортивных единоборствах. Состояние исследований двигательной структуры сложных технических приемов спортивной борьбы.</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Анализ методик подготовки и совершенствования техники выполнения сложных приемов спортивной борьбы. Характеристика проблемы совершенствования спортивного мастерства в спортивной борьбе в свете </w:t>
      </w:r>
      <w:r>
        <w:rPr>
          <w:rFonts w:ascii="Times New Roman" w:hAnsi="Times New Roman"/>
          <w:sz w:val="28"/>
          <w:szCs w:val="28"/>
        </w:rPr>
        <w:lastRenderedPageBreak/>
        <w:t>теории сложнодинамических систем.</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20</w:t>
      </w:r>
      <w:r w:rsidRPr="00E856CA">
        <w:rPr>
          <w:rFonts w:ascii="Times New Roman" w:hAnsi="Times New Roman"/>
          <w:b/>
          <w:i/>
          <w:iCs/>
          <w:sz w:val="28"/>
          <w:szCs w:val="28"/>
        </w:rPr>
        <w:t xml:space="preserve">. </w:t>
      </w:r>
      <w:r>
        <w:rPr>
          <w:rFonts w:ascii="Times New Roman" w:hAnsi="Times New Roman"/>
          <w:b/>
          <w:i/>
          <w:iCs/>
          <w:sz w:val="28"/>
          <w:szCs w:val="28"/>
        </w:rPr>
        <w:t>ФОРМИРОВАНИЕ ОБЩЕЙ ТЕОРИИ ПОДГОТОВКИ СПОРТСМЕНОВ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Исторические предпосылки. Формирование общей теории. Методологические аспекты построения теории. Современная теория знаний. Направления совершенствования системы подготовки спортсменов.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21</w:t>
      </w:r>
      <w:r w:rsidRPr="00E856CA">
        <w:rPr>
          <w:rFonts w:ascii="Times New Roman" w:hAnsi="Times New Roman"/>
          <w:b/>
          <w:i/>
          <w:iCs/>
          <w:sz w:val="28"/>
          <w:szCs w:val="28"/>
        </w:rPr>
        <w:t xml:space="preserve">. </w:t>
      </w:r>
      <w:r>
        <w:rPr>
          <w:rFonts w:ascii="Times New Roman" w:hAnsi="Times New Roman"/>
          <w:b/>
          <w:i/>
          <w:iCs/>
          <w:sz w:val="28"/>
          <w:szCs w:val="28"/>
        </w:rPr>
        <w:t>СОРЕВНОВАТЕЛЬНАЯ ДЕЯТЕЛЬНОСТЬ В СПОРТЕ</w:t>
      </w:r>
    </w:p>
    <w:p w:rsidR="00D92484" w:rsidRPr="000E3337"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Результаты соревновательной деятельности. Стратегия и тактика соревновательной деятельности. Структура соревновательной деятельности. Компоненты нагрузки и их влияние на формирование соревновательной деятельности. Управление соревновательной деятельностью.</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22</w:t>
      </w:r>
      <w:r w:rsidRPr="00E856CA">
        <w:rPr>
          <w:rFonts w:ascii="Times New Roman" w:hAnsi="Times New Roman"/>
          <w:b/>
          <w:i/>
          <w:iCs/>
          <w:sz w:val="28"/>
          <w:szCs w:val="28"/>
        </w:rPr>
        <w:t xml:space="preserve">. </w:t>
      </w:r>
      <w:r>
        <w:rPr>
          <w:rFonts w:ascii="Times New Roman" w:hAnsi="Times New Roman"/>
          <w:b/>
          <w:i/>
          <w:iCs/>
          <w:sz w:val="28"/>
          <w:szCs w:val="28"/>
        </w:rPr>
        <w:t>ОСНОВЫ ТЕОРИИ АДАПТАЦИИ И ЗАКОНОМЕРНОСТИ ЕЕ ФОРМИРОВАНИЯ У СПОРТСМЕНОВ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Адаптация и проблемы рациональной подготовки спортсменов. Реакции адаптации при мышечной деятельности. Формирование функциональных систем и реакции адаптации. Формирование срочной адаптации. Формирование долговременной адаптации. Явления адаптации, реадаптации и переадаптации у спортсменов.</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23</w:t>
      </w:r>
      <w:r w:rsidRPr="00E856CA">
        <w:rPr>
          <w:rFonts w:ascii="Times New Roman" w:hAnsi="Times New Roman"/>
          <w:b/>
          <w:i/>
          <w:iCs/>
          <w:sz w:val="28"/>
          <w:szCs w:val="28"/>
        </w:rPr>
        <w:t xml:space="preserve">. </w:t>
      </w:r>
      <w:r>
        <w:rPr>
          <w:rFonts w:ascii="Times New Roman" w:hAnsi="Times New Roman"/>
          <w:b/>
          <w:i/>
          <w:iCs/>
          <w:sz w:val="28"/>
          <w:szCs w:val="28"/>
        </w:rPr>
        <w:t>СРЕДСТВА ВОССТАНОВЛЕНИЯ РАБОТОСПОСОБНОСТИ В СИСТЕМЕ ПОДГОТОВКИ СПОРТСМЕНОВ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средств восстановления и стимуляции работоспособности. Основные направления использования средств управления работоспособностью и восстановительными процессами. Планирование средств восстановления и стимуляции работоспособности в процессе подготовки.</w:t>
      </w:r>
    </w:p>
    <w:p w:rsidR="00D92484" w:rsidRPr="00E856CA" w:rsidRDefault="00D92484" w:rsidP="00117981">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24</w:t>
      </w:r>
      <w:r w:rsidRPr="00E856CA">
        <w:rPr>
          <w:rFonts w:ascii="Times New Roman" w:hAnsi="Times New Roman"/>
          <w:b/>
          <w:i/>
          <w:iCs/>
          <w:sz w:val="28"/>
          <w:szCs w:val="28"/>
        </w:rPr>
        <w:t xml:space="preserve">. </w:t>
      </w:r>
      <w:r>
        <w:rPr>
          <w:rFonts w:ascii="Times New Roman" w:hAnsi="Times New Roman"/>
          <w:b/>
          <w:i/>
          <w:iCs/>
          <w:sz w:val="28"/>
          <w:szCs w:val="28"/>
        </w:rPr>
        <w:t>ПОСТРОЕНИЕ ПРОГРАММ МИКРОЦИКЛОВ</w:t>
      </w:r>
    </w:p>
    <w:p w:rsidR="00D92484" w:rsidRDefault="00D92484" w:rsidP="0011798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Типы микроциклов. Общие основы чередования занятий с различными по величине и направленностями нагрузками. Воздействие на организм спортсменов занятий с различными по величине и направленности нагрузками. Структура микроциклов различных типов. Особенности построения микроциклов при нескольких занятиях в течении дня.</w:t>
      </w:r>
    </w:p>
    <w:p w:rsidR="00D92484" w:rsidRDefault="00D92484" w:rsidP="00117981">
      <w:pPr>
        <w:shd w:val="clear" w:color="auto" w:fill="FFFFFF"/>
        <w:spacing w:after="0" w:line="240" w:lineRule="auto"/>
        <w:rPr>
          <w:rFonts w:ascii="Times New Roman" w:hAnsi="Times New Roman"/>
          <w:b/>
          <w:sz w:val="28"/>
          <w:szCs w:val="28"/>
        </w:rPr>
      </w:pPr>
    </w:p>
    <w:p w:rsidR="00D92484" w:rsidRDefault="00D92484" w:rsidP="00117981">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Зачетные требования</w:t>
      </w:r>
    </w:p>
    <w:p w:rsidR="00D92484" w:rsidRDefault="00D92484" w:rsidP="00117981">
      <w:pPr>
        <w:shd w:val="clear" w:color="auto" w:fill="FFFFFF"/>
        <w:spacing w:after="0" w:line="240" w:lineRule="auto"/>
        <w:jc w:val="both"/>
        <w:rPr>
          <w:rFonts w:ascii="Times New Roman" w:hAnsi="Times New Roman"/>
          <w:sz w:val="28"/>
          <w:szCs w:val="28"/>
        </w:rPr>
      </w:pPr>
    </w:p>
    <w:p w:rsidR="00D92484" w:rsidRPr="001C70BD" w:rsidRDefault="00D92484" w:rsidP="00117981">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 xml:space="preserve">По общей </w:t>
      </w:r>
      <w:r>
        <w:rPr>
          <w:rFonts w:ascii="Times New Roman" w:hAnsi="Times New Roman"/>
          <w:b/>
          <w:i/>
          <w:sz w:val="28"/>
          <w:szCs w:val="28"/>
        </w:rPr>
        <w:t xml:space="preserve">и </w:t>
      </w:r>
      <w:r w:rsidRPr="001C70BD">
        <w:rPr>
          <w:rFonts w:ascii="Times New Roman" w:hAnsi="Times New Roman"/>
          <w:b/>
          <w:i/>
          <w:sz w:val="28"/>
          <w:szCs w:val="28"/>
        </w:rPr>
        <w:t>специальной физической подготовке</w:t>
      </w:r>
    </w:p>
    <w:p w:rsidR="00D92484" w:rsidRPr="00B35767"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 течении года в соответствии с планом годичного цикла сдавать контрольные нормативы, соответствующие возрасту и году подготовки.</w:t>
      </w:r>
    </w:p>
    <w:p w:rsidR="00D92484" w:rsidRDefault="00D92484" w:rsidP="00117981">
      <w:pPr>
        <w:shd w:val="clear" w:color="auto" w:fill="FFFFFF"/>
        <w:spacing w:after="0" w:line="240" w:lineRule="auto"/>
        <w:ind w:firstLine="720"/>
        <w:jc w:val="center"/>
        <w:rPr>
          <w:rFonts w:ascii="Times New Roman" w:hAnsi="Times New Roman"/>
          <w:b/>
          <w:i/>
          <w:sz w:val="28"/>
          <w:szCs w:val="28"/>
        </w:rPr>
      </w:pPr>
    </w:p>
    <w:p w:rsidR="00D92484" w:rsidRDefault="00D92484" w:rsidP="0011798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технико-тактической подготовке</w:t>
      </w:r>
    </w:p>
    <w:p w:rsidR="00D92484"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Знать и уметь выполнять на оценку основные элементы техники и тактики в соответствии с программным материалом каждого года подготовки.</w:t>
      </w:r>
    </w:p>
    <w:p w:rsidR="00D92484"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Уметь проводить тренировочные и соревновательные схватки с учетом тактического плана, предусматривающего особенности возможных соперников. </w:t>
      </w:r>
    </w:p>
    <w:p w:rsidR="00D92484" w:rsidRDefault="00D92484" w:rsidP="0011798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психологической подготовке</w:t>
      </w:r>
    </w:p>
    <w:p w:rsidR="00D92484"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выполнять различные упражнения повышенной трудности, требующие проявления волевых качеств.</w:t>
      </w:r>
    </w:p>
    <w:p w:rsidR="00D92484" w:rsidRDefault="00D92484" w:rsidP="00117981">
      <w:pPr>
        <w:shd w:val="clear" w:color="auto" w:fill="FFFFFF"/>
        <w:spacing w:after="0" w:line="240" w:lineRule="auto"/>
        <w:ind w:firstLine="720"/>
        <w:jc w:val="both"/>
        <w:rPr>
          <w:rFonts w:ascii="Times New Roman" w:hAnsi="Times New Roman"/>
          <w:sz w:val="28"/>
          <w:szCs w:val="28"/>
        </w:rPr>
      </w:pPr>
    </w:p>
    <w:p w:rsidR="00D92484" w:rsidRDefault="00D92484" w:rsidP="0011798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теоретической подготовке</w:t>
      </w:r>
    </w:p>
    <w:p w:rsidR="00D92484" w:rsidRPr="001C70BD"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применять на практике программный материал, соответствующий году подготовки.</w:t>
      </w:r>
    </w:p>
    <w:p w:rsidR="00D92484" w:rsidRDefault="00D92484" w:rsidP="00117981">
      <w:pPr>
        <w:shd w:val="clear" w:color="auto" w:fill="FFFFFF"/>
        <w:spacing w:after="0" w:line="240" w:lineRule="auto"/>
        <w:rPr>
          <w:rFonts w:ascii="Times New Roman" w:hAnsi="Times New Roman"/>
          <w:b/>
          <w:i/>
          <w:sz w:val="28"/>
          <w:szCs w:val="28"/>
        </w:rPr>
      </w:pPr>
    </w:p>
    <w:p w:rsidR="00D92484" w:rsidRDefault="00D92484" w:rsidP="00117981">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инструкторской и судейской практике</w:t>
      </w:r>
    </w:p>
    <w:p w:rsidR="00D92484"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составлять комплексы общеподготовительных и специально-подготовительных упражнений и проведение разминки по заданию преподавателя.</w:t>
      </w:r>
    </w:p>
    <w:p w:rsidR="00D92484"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обучать пройденным общеподготовительным и специально-подготовительным упражнениям, простейшим технико-тактическим действиям и приемам борьбы.</w:t>
      </w:r>
    </w:p>
    <w:p w:rsidR="00D92484" w:rsidRDefault="00D92484" w:rsidP="0011798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Участвовать в судействе тренировочных и соревновательных схваток, в судействе соревнований в роли помощника тренера.</w:t>
      </w:r>
    </w:p>
    <w:p w:rsidR="00D92484" w:rsidRDefault="00D92484" w:rsidP="00117981">
      <w:pPr>
        <w:shd w:val="clear" w:color="auto" w:fill="FFFFFF"/>
        <w:spacing w:after="0" w:line="240" w:lineRule="auto"/>
        <w:ind w:firstLine="720"/>
        <w:jc w:val="both"/>
        <w:rPr>
          <w:rFonts w:ascii="Times New Roman" w:hAnsi="Times New Roman"/>
          <w:sz w:val="28"/>
          <w:szCs w:val="28"/>
        </w:rPr>
      </w:pPr>
    </w:p>
    <w:p w:rsidR="00D92484" w:rsidRPr="00117981" w:rsidRDefault="00D92484" w:rsidP="00117981">
      <w:pPr>
        <w:widowControl w:val="0"/>
        <w:shd w:val="clear" w:color="auto" w:fill="FFFFFF"/>
        <w:autoSpaceDE w:val="0"/>
        <w:autoSpaceDN w:val="0"/>
        <w:adjustRightInd w:val="0"/>
        <w:spacing w:after="0" w:line="240" w:lineRule="auto"/>
        <w:jc w:val="center"/>
        <w:rPr>
          <w:rFonts w:ascii="Times New Roman" w:hAnsi="Times New Roman"/>
          <w:b/>
          <w:bCs/>
          <w:sz w:val="28"/>
          <w:szCs w:val="28"/>
        </w:rPr>
        <w:sectPr w:rsidR="00D92484" w:rsidRPr="00117981" w:rsidSect="00117981">
          <w:pgSz w:w="11909" w:h="16834"/>
          <w:pgMar w:top="1134" w:right="851" w:bottom="1134" w:left="1701" w:header="720" w:footer="720" w:gutter="0"/>
          <w:cols w:space="720"/>
          <w:noEndnote/>
        </w:sectPr>
      </w:pPr>
    </w:p>
    <w:p w:rsidR="00D92484" w:rsidRDefault="00D92484" w:rsidP="00067213">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lastRenderedPageBreak/>
        <w:t>Тренировочный этап (этап спортивной специализации) 3-</w:t>
      </w:r>
      <w:r w:rsidRPr="00067213">
        <w:rPr>
          <w:rFonts w:ascii="Times New Roman" w:hAnsi="Times New Roman"/>
          <w:b/>
          <w:sz w:val="28"/>
          <w:szCs w:val="28"/>
        </w:rPr>
        <w:t>4</w:t>
      </w:r>
      <w:r>
        <w:rPr>
          <w:rFonts w:ascii="Times New Roman" w:hAnsi="Times New Roman"/>
          <w:b/>
          <w:sz w:val="28"/>
          <w:szCs w:val="28"/>
        </w:rPr>
        <w:t>-й год</w:t>
      </w:r>
    </w:p>
    <w:p w:rsidR="00D92484" w:rsidRDefault="00D92484" w:rsidP="00067213">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Общие замечания</w:t>
      </w:r>
    </w:p>
    <w:p w:rsidR="00D92484" w:rsidRDefault="00D92484" w:rsidP="003F1169">
      <w:pPr>
        <w:pStyle w:val="a8"/>
        <w:shd w:val="clear" w:color="auto" w:fill="FFFFFF"/>
        <w:jc w:val="both"/>
        <w:rPr>
          <w:rFonts w:ascii="Times New Roman" w:hAnsi="Times New Roman"/>
          <w:sz w:val="28"/>
          <w:szCs w:val="28"/>
        </w:rPr>
      </w:pPr>
      <w:r>
        <w:rPr>
          <w:rFonts w:ascii="Times New Roman" w:hAnsi="Times New Roman"/>
          <w:sz w:val="28"/>
          <w:szCs w:val="28"/>
        </w:rPr>
        <w:tab/>
        <w:t>Подготовительный материал, так же, как и в предыдущие годы, должен содержать, как минимум, следующие разделы: специальные упражнения, специализированные игровые комплексы, элементы техники и тактики классической борьбы в стойке и партере, тренировочные задания по решению эпизодов поединка. Со временем изменяется лишь доля внимания на каждый из этих разделов.</w:t>
      </w:r>
    </w:p>
    <w:p w:rsidR="00D92484" w:rsidRDefault="00D92484" w:rsidP="003F1169">
      <w:pPr>
        <w:pStyle w:val="a8"/>
        <w:shd w:val="clear" w:color="auto" w:fill="FFFFFF"/>
        <w:jc w:val="both"/>
        <w:rPr>
          <w:rFonts w:ascii="Times New Roman" w:hAnsi="Times New Roman"/>
          <w:sz w:val="28"/>
          <w:szCs w:val="28"/>
        </w:rPr>
      </w:pPr>
      <w:r>
        <w:rPr>
          <w:rFonts w:ascii="Times New Roman" w:hAnsi="Times New Roman"/>
          <w:sz w:val="28"/>
          <w:szCs w:val="28"/>
        </w:rPr>
        <w:tab/>
        <w:t>Закрепление, совершенствование и контроль освоения технико-тактического мастерства осуществляется посредством схваток (тренировочных, контрольных, игровых, соревновательных).</w:t>
      </w:r>
    </w:p>
    <w:p w:rsidR="00D92484" w:rsidRPr="00117981" w:rsidRDefault="00D92484" w:rsidP="00117981">
      <w:pPr>
        <w:pStyle w:val="a8"/>
        <w:shd w:val="clear" w:color="auto" w:fill="FFFFFF"/>
        <w:jc w:val="both"/>
        <w:rPr>
          <w:rFonts w:ascii="Times New Roman" w:hAnsi="Times New Roman"/>
          <w:sz w:val="28"/>
          <w:szCs w:val="28"/>
        </w:rPr>
      </w:pPr>
      <w:r>
        <w:rPr>
          <w:rFonts w:ascii="Times New Roman" w:hAnsi="Times New Roman"/>
          <w:sz w:val="28"/>
          <w:szCs w:val="28"/>
        </w:rPr>
        <w:tab/>
        <w:t>Игры и игровые комплексы, которые являлись основополагающим средством в группах начальной подготовки, в тренировочных группах видоизменяются и используются преимущественно в форме тренировочных заданий.</w:t>
      </w:r>
    </w:p>
    <w:p w:rsidR="00D92484" w:rsidRDefault="00D92484" w:rsidP="002E27A8">
      <w:pPr>
        <w:pStyle w:val="a8"/>
        <w:shd w:val="clear" w:color="auto" w:fill="FFFFFF"/>
        <w:spacing w:line="360" w:lineRule="auto"/>
        <w:jc w:val="center"/>
        <w:rPr>
          <w:rFonts w:ascii="Times New Roman" w:hAnsi="Times New Roman"/>
          <w:b/>
          <w:sz w:val="28"/>
          <w:szCs w:val="28"/>
        </w:rPr>
      </w:pPr>
    </w:p>
    <w:p w:rsidR="00D92484" w:rsidRPr="002E27A8" w:rsidRDefault="00D92484" w:rsidP="002E27A8">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2E27A8">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Физическая подготовка</w:t>
      </w:r>
    </w:p>
    <w:p w:rsidR="00D92484" w:rsidRDefault="00D92484" w:rsidP="002E27A8">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 тренировочных группах 3-4 годов подготовки принципы составления комплексов КТ для развития физических качеств практически те же, что и в предыдущем случае. Основной особенностью является то, что в качестве средств тренировки шире используются специальные и соревновательные упражнения, а также специализированные игровые комплексы.</w:t>
      </w:r>
    </w:p>
    <w:p w:rsidR="00D92484" w:rsidRDefault="00D92484" w:rsidP="002E27A8">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Что касается силовой подготовки, то для спортсменов этого возраста (15-16 лет) можно шире использовать упражнения с более значительными отягощениями (штанга, гири), а также упражнения в парах.</w:t>
      </w:r>
    </w:p>
    <w:p w:rsidR="00D92484" w:rsidRDefault="00D92484" w:rsidP="002E27A8">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ловкости весьма эффективным средством являются прыжки на батуте, которые, пожалуй, наилучшим образом формируют способность управлять своим телом.</w:t>
      </w:r>
    </w:p>
    <w:p w:rsidR="00D92484" w:rsidRDefault="00D92484" w:rsidP="002E27A8">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ab/>
        <w:t>При совершенствовании выносливости широко применяют интервальные методы тренировки.</w:t>
      </w:r>
    </w:p>
    <w:p w:rsidR="00D92484" w:rsidRDefault="00D92484" w:rsidP="008D5DAF">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8D5DAF">
        <w:rPr>
          <w:rFonts w:ascii="Times New Roman" w:hAnsi="Times New Roman"/>
          <w:b/>
          <w:sz w:val="28"/>
          <w:szCs w:val="28"/>
        </w:rPr>
        <w:t>таблице 35</w:t>
      </w:r>
      <w:r>
        <w:rPr>
          <w:rFonts w:ascii="Times New Roman" w:hAnsi="Times New Roman"/>
          <w:sz w:val="28"/>
          <w:szCs w:val="28"/>
        </w:rPr>
        <w:t xml:space="preserve"> представлены примерные комплексы КТ, направленные на совершенствование специфических качеств борца. Все комплексы выполняются после общей разминки.</w:t>
      </w: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p>
    <w:p w:rsidR="00D92484" w:rsidRDefault="00D92484" w:rsidP="008D5DAF">
      <w:pPr>
        <w:shd w:val="clear" w:color="auto" w:fill="FFFFFF"/>
        <w:spacing w:after="0" w:line="240" w:lineRule="auto"/>
        <w:ind w:firstLine="708"/>
        <w:jc w:val="right"/>
        <w:rPr>
          <w:rFonts w:ascii="Times New Roman" w:hAnsi="Times New Roman"/>
          <w:b/>
          <w:sz w:val="28"/>
          <w:szCs w:val="28"/>
        </w:rPr>
      </w:pPr>
      <w:r w:rsidRPr="008D5DAF">
        <w:rPr>
          <w:rFonts w:ascii="Times New Roman" w:hAnsi="Times New Roman"/>
          <w:b/>
          <w:sz w:val="28"/>
          <w:szCs w:val="28"/>
        </w:rPr>
        <w:lastRenderedPageBreak/>
        <w:t>Таблица 35</w:t>
      </w:r>
    </w:p>
    <w:p w:rsidR="00D92484" w:rsidRDefault="00D92484" w:rsidP="008D5DAF">
      <w:pPr>
        <w:shd w:val="clear" w:color="auto" w:fill="FFFFFF"/>
        <w:spacing w:after="0" w:line="240" w:lineRule="auto"/>
        <w:ind w:firstLine="708"/>
        <w:jc w:val="center"/>
        <w:rPr>
          <w:rFonts w:ascii="Times New Roman" w:hAnsi="Times New Roman"/>
          <w:b/>
          <w:sz w:val="28"/>
          <w:szCs w:val="28"/>
        </w:rPr>
      </w:pPr>
    </w:p>
    <w:p w:rsidR="00D92484" w:rsidRDefault="00D92484" w:rsidP="008D5DAF">
      <w:pPr>
        <w:shd w:val="clear" w:color="auto" w:fill="FFFFFF"/>
        <w:spacing w:after="0" w:line="240" w:lineRule="auto"/>
        <w:ind w:firstLine="708"/>
        <w:jc w:val="center"/>
        <w:rPr>
          <w:rFonts w:ascii="Times New Roman" w:hAnsi="Times New Roman"/>
          <w:b/>
          <w:sz w:val="28"/>
          <w:szCs w:val="28"/>
        </w:rPr>
      </w:pPr>
      <w:r>
        <w:rPr>
          <w:rFonts w:ascii="Times New Roman" w:hAnsi="Times New Roman"/>
          <w:b/>
          <w:sz w:val="28"/>
          <w:szCs w:val="28"/>
        </w:rPr>
        <w:t>Примерные схемы КТ специальной направленности</w:t>
      </w:r>
    </w:p>
    <w:p w:rsidR="00D92484" w:rsidRDefault="00D92484" w:rsidP="008D5DAF">
      <w:pPr>
        <w:shd w:val="clear" w:color="auto" w:fill="FFFFFF"/>
        <w:spacing w:after="0" w:line="240" w:lineRule="auto"/>
        <w:ind w:firstLine="708"/>
        <w:jc w:val="center"/>
        <w:rPr>
          <w:rFonts w:ascii="Times New Roman" w:hAnsi="Times New Roman"/>
          <w:b/>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6"/>
        <w:gridCol w:w="2301"/>
        <w:gridCol w:w="3761"/>
      </w:tblGrid>
      <w:tr w:rsidR="00D92484" w:rsidRPr="00824457" w:rsidTr="00824457">
        <w:tc>
          <w:tcPr>
            <w:tcW w:w="0" w:type="auto"/>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Содержание</w:t>
            </w:r>
          </w:p>
        </w:tc>
        <w:tc>
          <w:tcPr>
            <w:tcW w:w="2301"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Дозирование</w:t>
            </w:r>
          </w:p>
        </w:tc>
        <w:tc>
          <w:tcPr>
            <w:tcW w:w="3761" w:type="dxa"/>
          </w:tcPr>
          <w:p w:rsidR="00D92484" w:rsidRPr="00824457" w:rsidRDefault="00D92484" w:rsidP="00824457">
            <w:pPr>
              <w:spacing w:after="0" w:line="240" w:lineRule="auto"/>
              <w:rPr>
                <w:rFonts w:ascii="Times New Roman" w:hAnsi="Times New Roman"/>
                <w:b/>
                <w:sz w:val="24"/>
                <w:szCs w:val="24"/>
              </w:rPr>
            </w:pPr>
            <w:r w:rsidRPr="00824457">
              <w:rPr>
                <w:rFonts w:ascii="Times New Roman" w:hAnsi="Times New Roman"/>
                <w:b/>
                <w:sz w:val="24"/>
                <w:szCs w:val="24"/>
              </w:rPr>
              <w:t>Организационно-методические</w:t>
            </w:r>
          </w:p>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указания</w:t>
            </w:r>
          </w:p>
        </w:tc>
      </w:tr>
      <w:tr w:rsidR="00D92484" w:rsidRPr="00824457" w:rsidTr="00824457">
        <w:tc>
          <w:tcPr>
            <w:tcW w:w="0" w:type="auto"/>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1</w:t>
            </w:r>
          </w:p>
        </w:tc>
        <w:tc>
          <w:tcPr>
            <w:tcW w:w="2301"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2</w:t>
            </w:r>
          </w:p>
        </w:tc>
        <w:tc>
          <w:tcPr>
            <w:tcW w:w="3761"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3</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Комплекс № 1</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Общее время 1</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круга – 8 мин</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Выполняют от 2 до 4 кругов с установкой, постепенно сокращая время прохождения 1 круга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 xml:space="preserve">станция </w:t>
            </w:r>
          </w:p>
        </w:tc>
        <w:tc>
          <w:tcPr>
            <w:tcW w:w="2301" w:type="dxa"/>
          </w:tcPr>
          <w:p w:rsidR="00D92484" w:rsidRPr="00824457" w:rsidRDefault="00D92484" w:rsidP="00824457">
            <w:pPr>
              <w:spacing w:after="0" w:line="240" w:lineRule="auto"/>
              <w:jc w:val="center"/>
              <w:rPr>
                <w:rFonts w:ascii="Times New Roman" w:hAnsi="Times New Roman"/>
                <w:b/>
                <w:sz w:val="24"/>
                <w:szCs w:val="24"/>
              </w:rPr>
            </w:pPr>
          </w:p>
        </w:tc>
        <w:tc>
          <w:tcPr>
            <w:tcW w:w="3761" w:type="dxa"/>
          </w:tcPr>
          <w:p w:rsidR="00D92484" w:rsidRPr="00824457" w:rsidRDefault="00D92484" w:rsidP="00824457">
            <w:pPr>
              <w:spacing w:after="0" w:line="240" w:lineRule="auto"/>
              <w:jc w:val="center"/>
              <w:rPr>
                <w:rFonts w:ascii="Times New Roman" w:hAnsi="Times New Roman"/>
                <w:b/>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Перетягивание палки в парах</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 мин</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за ограниченную территорию (круг, линия)</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Поднимание штанги за один</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конец (можно заменить бревном)</w:t>
            </w:r>
          </w:p>
        </w:tc>
        <w:tc>
          <w:tcPr>
            <w:tcW w:w="2301" w:type="dxa"/>
          </w:tcPr>
          <w:p w:rsidR="00D92484" w:rsidRPr="00824457" w:rsidRDefault="00D92484" w:rsidP="00824457">
            <w:pPr>
              <w:spacing w:after="0" w:line="240" w:lineRule="auto"/>
              <w:jc w:val="center"/>
              <w:rPr>
                <w:rFonts w:ascii="Times New Roman" w:hAnsi="Times New Roman"/>
                <w:i/>
                <w:sz w:val="24"/>
                <w:szCs w:val="24"/>
              </w:rPr>
            </w:pPr>
            <w:r w:rsidRPr="00824457">
              <w:rPr>
                <w:rFonts w:ascii="Times New Roman" w:hAnsi="Times New Roman"/>
                <w:sz w:val="24"/>
                <w:szCs w:val="24"/>
              </w:rPr>
              <w:t xml:space="preserve">60-80% от </w:t>
            </w:r>
            <w:r w:rsidRPr="00824457">
              <w:rPr>
                <w:rFonts w:ascii="Times New Roman" w:hAnsi="Times New Roman"/>
                <w:i/>
                <w:sz w:val="24"/>
                <w:szCs w:val="24"/>
              </w:rPr>
              <w:t xml:space="preserve">мах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10-12 раз в максимальном</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 темпе</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Спина прогнута, ноги полусогнуты</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rPr>
              <w:t>III</w:t>
            </w:r>
            <w:r w:rsidRPr="00824457">
              <w:rPr>
                <w:b/>
                <w:i/>
                <w:sz w:val="24"/>
                <w:szCs w:val="24"/>
              </w:rPr>
              <w:t xml:space="preserve">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Подтягивание на перекладине в сочетании с весом на согнутых руках</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10-15 раз в</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максимальном темпе, вис 15-20 с</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IV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Раскачивание на канате (кольцах), касаясь ногами предмета (мяча), подвешенного на уровне головы</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 махов</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Руки согнуты, ноги прямые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«Пожарная транспортировка» - перенос партнера на руках (можно обратным захватом туловища сзади)</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2х10 м</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Стараться плотно прижать партнера к груди, спина прогнута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VI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Отжимание в упоре на параллельных брусьях</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До отказа в максимальном темпе</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VII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Лазание по канату </w:t>
            </w:r>
            <w:smartTag w:uri="urn:schemas-microsoft-com:office:smarttags" w:element="metricconverter">
              <w:smartTagPr>
                <w:attr w:name="ProductID" w:val="2016 г"/>
              </w:smartTagPr>
              <w:r w:rsidRPr="00824457">
                <w:rPr>
                  <w:rFonts w:ascii="Times New Roman" w:hAnsi="Times New Roman"/>
                  <w:sz w:val="24"/>
                  <w:szCs w:val="24"/>
                </w:rPr>
                <w:t>4 м</w:t>
              </w:r>
            </w:smartTag>
            <w:r w:rsidRPr="00824457">
              <w:rPr>
                <w:rFonts w:ascii="Times New Roman" w:hAnsi="Times New Roman"/>
                <w:sz w:val="24"/>
                <w:szCs w:val="24"/>
              </w:rPr>
              <w:t xml:space="preserve"> без помощи ног</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 раза в максимальном темпе</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VIII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Сгибание туловища лёжа на спине, ноги закреплены, набивной мяч за головой</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 раз в максимальном темпе</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Комплекс № 2</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Общее время работы 60 мин</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на руках</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2х3 мин,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 мин -отдых</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Последние 20 с в каждой минуте - спурт</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lastRenderedPageBreak/>
              <w:t>Передвижение на горизонтальной лестнице</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4-6х8-</w:t>
            </w:r>
            <w:smartTag w:uri="urn:schemas-microsoft-com:office:smarttags" w:element="metricconverter">
              <w:smartTagPr>
                <w:attr w:name="ProductID" w:val="2016 г"/>
              </w:smartTagPr>
              <w:r w:rsidRPr="00824457">
                <w:rPr>
                  <w:rFonts w:ascii="Times New Roman" w:hAnsi="Times New Roman"/>
                  <w:sz w:val="24"/>
                  <w:szCs w:val="24"/>
                </w:rPr>
                <w:t>10 м</w:t>
              </w:r>
            </w:smartTag>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rPr>
              <w:t>III</w:t>
            </w:r>
            <w:r w:rsidRPr="00824457">
              <w:rPr>
                <w:b/>
                <w:i/>
                <w:sz w:val="24"/>
                <w:szCs w:val="24"/>
              </w:rPr>
              <w:t xml:space="preserve">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Наклоны с партнером в захвате туловища сзади</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4х10-12</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Спина прогнута. Можно выполнять упражнения, стоя на параллельных скамейках</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IV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Подтягивание на перекладине в сочетании с висом на согнутых руках</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 х (12-15+</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 с)</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максимальном темпе, хват произвольный</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Выталкивание из круга диаметром 2-</w:t>
            </w:r>
            <w:smartTag w:uri="urn:schemas-microsoft-com:office:smarttags" w:element="metricconverter">
              <w:smartTagPr>
                <w:attr w:name="ProductID" w:val="2016 г"/>
              </w:smartTagPr>
              <w:r w:rsidRPr="00824457">
                <w:rPr>
                  <w:rFonts w:ascii="Times New Roman" w:hAnsi="Times New Roman"/>
                  <w:sz w:val="24"/>
                  <w:szCs w:val="24"/>
                </w:rPr>
                <w:t>3 м</w:t>
              </w:r>
            </w:smartTag>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3х2 мин, 2 перерыва по 30 с</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Броски не разрешаются. Допускается отрыв партнера и вынос из круга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VI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Приседание с партнером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а) на плечах</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 на руках спереди</w:t>
            </w:r>
          </w:p>
        </w:tc>
        <w:tc>
          <w:tcPr>
            <w:tcW w:w="2301" w:type="dxa"/>
          </w:tcPr>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2х10-12</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2х10-12</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Стараться плотно прижать партнера к груди, спина прогнута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VII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за выигранное положение в скрестном захвате</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3х2 мин с двумя перерывами по 30 с</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VIII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Отжимание в упоре лёжа:</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а) руки на ширине плеч</w:t>
            </w:r>
          </w:p>
          <w:p w:rsidR="00D92484" w:rsidRPr="00824457" w:rsidRDefault="00D92484" w:rsidP="00824457">
            <w:pPr>
              <w:spacing w:after="0" w:line="240" w:lineRule="auto"/>
              <w:rPr>
                <w:rFonts w:ascii="Times New Roman" w:hAnsi="Times New Roman"/>
                <w:sz w:val="24"/>
                <w:szCs w:val="24"/>
              </w:rPr>
            </w:pP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 с напрыгиванием на препятствие высотой 10-</w:t>
            </w:r>
            <w:smartTag w:uri="urn:schemas-microsoft-com:office:smarttags" w:element="metricconverter">
              <w:smartTagPr>
                <w:attr w:name="ProductID" w:val="2016 г"/>
              </w:smartTagPr>
              <w:r w:rsidRPr="00824457">
                <w:rPr>
                  <w:rFonts w:ascii="Times New Roman" w:hAnsi="Times New Roman"/>
                  <w:sz w:val="24"/>
                  <w:szCs w:val="24"/>
                </w:rPr>
                <w:t>12 см</w:t>
              </w:r>
            </w:smartTag>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руки разведены</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г) с хлопками</w:t>
            </w:r>
          </w:p>
        </w:tc>
        <w:tc>
          <w:tcPr>
            <w:tcW w:w="2301" w:type="dxa"/>
          </w:tcPr>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w:t>
            </w: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8-12</w:t>
            </w: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12-15</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w:t>
            </w:r>
          </w:p>
        </w:tc>
        <w:tc>
          <w:tcPr>
            <w:tcW w:w="3761" w:type="dxa"/>
          </w:tcPr>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максимальном темпе; между сериями перерыв 30-60 с</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Наскок и соскок с препятствия без видимых пауз</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Можно с переносом тяжести тела одной руки на другую</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IX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Подъем партнера из партера захватом туловища сзади</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4х8-10</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Стараться плотно прижать партнера к груди, спина прогнута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X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Лазание по канату </w:t>
            </w:r>
            <w:smartTag w:uri="urn:schemas-microsoft-com:office:smarttags" w:element="metricconverter">
              <w:smartTagPr>
                <w:attr w:name="ProductID" w:val="2016 г"/>
              </w:smartTagPr>
              <w:r w:rsidRPr="00824457">
                <w:rPr>
                  <w:rFonts w:ascii="Times New Roman" w:hAnsi="Times New Roman"/>
                  <w:sz w:val="24"/>
                  <w:szCs w:val="24"/>
                </w:rPr>
                <w:t>4 м</w:t>
              </w:r>
            </w:smartTag>
            <w:r w:rsidRPr="00824457">
              <w:rPr>
                <w:rFonts w:ascii="Times New Roman" w:hAnsi="Times New Roman"/>
                <w:sz w:val="24"/>
                <w:szCs w:val="24"/>
              </w:rPr>
              <w:t xml:space="preserve"> без помощи ног</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2-4</w:t>
            </w: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Комплекс № 3</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Общее время 15 мин</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Выполнить 2-3 круга с установкой на сокращение времени прохождения 1 круга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jc w:val="center"/>
              <w:rPr>
                <w:rFonts w:ascii="Times New Roman" w:hAnsi="Times New Roman"/>
                <w:sz w:val="24"/>
                <w:szCs w:val="24"/>
              </w:rPr>
            </w:pPr>
          </w:p>
        </w:tc>
      </w:tr>
      <w:tr w:rsidR="00D92484" w:rsidRPr="00824457" w:rsidTr="00824457">
        <w:tc>
          <w:tcPr>
            <w:tcW w:w="0" w:type="auto"/>
          </w:tcPr>
          <w:p w:rsidR="00D92484" w:rsidRPr="00824457" w:rsidRDefault="00D92484" w:rsidP="00824457">
            <w:pPr>
              <w:pStyle w:val="a7"/>
              <w:numPr>
                <w:ilvl w:val="0"/>
                <w:numId w:val="67"/>
              </w:numPr>
              <w:tabs>
                <w:tab w:val="left" w:pos="306"/>
              </w:tabs>
              <w:spacing w:after="0" w:line="240" w:lineRule="auto"/>
              <w:ind w:left="0" w:firstLine="0"/>
              <w:rPr>
                <w:rFonts w:ascii="Times New Roman" w:hAnsi="Times New Roman"/>
                <w:sz w:val="24"/>
                <w:szCs w:val="24"/>
              </w:rPr>
            </w:pPr>
            <w:r w:rsidRPr="00824457">
              <w:rPr>
                <w:rFonts w:ascii="Times New Roman" w:hAnsi="Times New Roman"/>
                <w:sz w:val="24"/>
                <w:szCs w:val="24"/>
              </w:rPr>
              <w:t>Забегание на мосту в обе стороны</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10 – вправо,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10 - влево</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 качество и скорость выполнения</w:t>
            </w:r>
          </w:p>
        </w:tc>
      </w:tr>
      <w:tr w:rsidR="00D92484" w:rsidRPr="00824457" w:rsidTr="00824457">
        <w:tc>
          <w:tcPr>
            <w:tcW w:w="0" w:type="auto"/>
          </w:tcPr>
          <w:p w:rsidR="00D92484" w:rsidRPr="00824457" w:rsidRDefault="00D92484" w:rsidP="00824457">
            <w:pPr>
              <w:pStyle w:val="a7"/>
              <w:numPr>
                <w:ilvl w:val="0"/>
                <w:numId w:val="67"/>
              </w:numPr>
              <w:spacing w:after="0" w:line="240" w:lineRule="auto"/>
              <w:ind w:left="306" w:hanging="306"/>
              <w:rPr>
                <w:rFonts w:ascii="Times New Roman" w:hAnsi="Times New Roman"/>
                <w:sz w:val="24"/>
                <w:szCs w:val="24"/>
              </w:rPr>
            </w:pPr>
            <w:r w:rsidRPr="00824457">
              <w:rPr>
                <w:rFonts w:ascii="Times New Roman" w:hAnsi="Times New Roman"/>
                <w:sz w:val="24"/>
                <w:szCs w:val="24"/>
              </w:rPr>
              <w:t>Перевороты на мосту</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10-12</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максимальном темпе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pStyle w:val="a7"/>
              <w:numPr>
                <w:ilvl w:val="0"/>
                <w:numId w:val="68"/>
              </w:numPr>
              <w:tabs>
                <w:tab w:val="left" w:pos="164"/>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Лежа на спине, руки в стороны в упоре; опусание прямых ног в стороны</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w:t>
            </w: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pStyle w:val="a7"/>
              <w:numPr>
                <w:ilvl w:val="0"/>
                <w:numId w:val="68"/>
              </w:numPr>
              <w:tabs>
                <w:tab w:val="left" w:pos="164"/>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И.п. – в упоре присев, одна нога в сторону. Перенос веса тела с одной ноги на другую</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 10-15 в каждую сторону</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Спина прогнута, отставленная в сторону нога прямая</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rPr>
              <w:t>III</w:t>
            </w:r>
            <w:r w:rsidRPr="00824457">
              <w:rPr>
                <w:b/>
                <w:i/>
                <w:sz w:val="24"/>
                <w:szCs w:val="24"/>
              </w:rPr>
              <w:t xml:space="preserve">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В парах, сидя спиной друг к </w:t>
            </w:r>
            <w:r w:rsidRPr="00824457">
              <w:rPr>
                <w:rFonts w:ascii="Times New Roman" w:hAnsi="Times New Roman"/>
                <w:sz w:val="24"/>
                <w:szCs w:val="24"/>
              </w:rPr>
              <w:lastRenderedPageBreak/>
              <w:t>другу, ноги в стороны, руки соединены в локтевых суставах. Наклоны вперед, преодолевая регулируемое сопротивление партнера</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По 15-20</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В момент максимального </w:t>
            </w:r>
            <w:r w:rsidRPr="00824457">
              <w:rPr>
                <w:rFonts w:ascii="Times New Roman" w:hAnsi="Times New Roman"/>
                <w:sz w:val="24"/>
                <w:szCs w:val="24"/>
              </w:rPr>
              <w:lastRenderedPageBreak/>
              <w:t>сгибания партнер слегка надавливает на спину</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lastRenderedPageBreak/>
              <w:t>IV</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Стоя лицом друг к другу, захватив шею двумя руками. Поочередное сгибание головы, преодолевая сопротивление партнера</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10-15</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Сопротивление максимальное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 xml:space="preserve">V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И.п. – лёжа на спине, захватив ноги партнера, стоящего в стойке. Выход в стойку на лопатках</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максимальном темпе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И.п. – сидя спиной друг к другу, соединив руки в локтевых сгибах, ноги в стороны. Борьба с целью наклонить партнера в свою сторону</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3х20 с,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перерыв 15 с</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Во время перерыва встряхнуть руками, распустив захват. Борьба с полным сопротивлением в форме соревнований</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VII</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Выталкивание партнера за линию, стоя лицом друг к другу, взявшись за руки или упираясь ладонями в ладони партнера</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 xml:space="preserve">3х20 с, </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перерыв 15 с</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в полную силу ы форме соревнования</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VIII</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Наматывание и разматывание на блок троса с гирей</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5-6</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Это же упражнение можно выполнять на тренажере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IX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за палку одной и двумя руками</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 мин</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форме соревнования</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 xml:space="preserve">X </w:t>
            </w:r>
            <w:r w:rsidRPr="00824457">
              <w:rPr>
                <w:rFonts w:ascii="Times New Roman" w:hAnsi="Times New Roman"/>
                <w:b/>
                <w:i/>
                <w:sz w:val="24"/>
                <w:szCs w:val="24"/>
              </w:rPr>
              <w:t>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Стоя спиной к друг другу взять друг друга вытянутыми вверх руками:</w:t>
            </w:r>
          </w:p>
          <w:p w:rsidR="00D92484" w:rsidRPr="00824457" w:rsidRDefault="00D92484" w:rsidP="00824457">
            <w:pPr>
              <w:pStyle w:val="a7"/>
              <w:numPr>
                <w:ilvl w:val="0"/>
                <w:numId w:val="69"/>
              </w:numPr>
              <w:tabs>
                <w:tab w:val="left" w:pos="306"/>
              </w:tabs>
              <w:spacing w:after="0" w:line="240" w:lineRule="auto"/>
              <w:ind w:left="164" w:hanging="142"/>
              <w:rPr>
                <w:rFonts w:ascii="Times New Roman" w:hAnsi="Times New Roman"/>
                <w:sz w:val="24"/>
                <w:szCs w:val="24"/>
              </w:rPr>
            </w:pPr>
            <w:r w:rsidRPr="00824457">
              <w:rPr>
                <w:rFonts w:ascii="Times New Roman" w:hAnsi="Times New Roman"/>
                <w:sz w:val="24"/>
                <w:szCs w:val="24"/>
              </w:rPr>
              <w:t>Наклоняясь вперед</w:t>
            </w:r>
          </w:p>
          <w:p w:rsidR="00D92484" w:rsidRPr="00824457" w:rsidRDefault="00D92484" w:rsidP="00824457">
            <w:pPr>
              <w:pStyle w:val="a7"/>
              <w:numPr>
                <w:ilvl w:val="0"/>
                <w:numId w:val="69"/>
              </w:numPr>
              <w:spacing w:after="0" w:line="240" w:lineRule="auto"/>
              <w:ind w:left="306" w:hanging="284"/>
              <w:rPr>
                <w:rFonts w:ascii="Times New Roman" w:hAnsi="Times New Roman"/>
                <w:sz w:val="24"/>
                <w:szCs w:val="24"/>
              </w:rPr>
            </w:pPr>
            <w:r w:rsidRPr="00824457">
              <w:rPr>
                <w:rFonts w:ascii="Times New Roman" w:hAnsi="Times New Roman"/>
                <w:sz w:val="24"/>
                <w:szCs w:val="24"/>
              </w:rPr>
              <w:t>Вращения в стороны</w:t>
            </w:r>
          </w:p>
        </w:tc>
        <w:tc>
          <w:tcPr>
            <w:tcW w:w="2301" w:type="dxa"/>
          </w:tcPr>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w:t>
            </w:r>
          </w:p>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По 10-15 в каждую сторону</w:t>
            </w:r>
          </w:p>
        </w:tc>
        <w:tc>
          <w:tcPr>
            <w:tcW w:w="3761" w:type="dxa"/>
          </w:tcPr>
          <w:p w:rsidR="00D92484" w:rsidRPr="00824457" w:rsidRDefault="00D92484" w:rsidP="00824457">
            <w:pPr>
              <w:spacing w:after="0" w:line="240" w:lineRule="auto"/>
              <w:rPr>
                <w:rFonts w:ascii="Times New Roman" w:hAnsi="Times New Roman"/>
                <w:sz w:val="24"/>
                <w:szCs w:val="24"/>
              </w:rPr>
            </w:pPr>
          </w:p>
          <w:p w:rsidR="00D92484" w:rsidRPr="00824457" w:rsidRDefault="00D92484" w:rsidP="00824457">
            <w:pPr>
              <w:spacing w:after="0" w:line="240" w:lineRule="auto"/>
              <w:rPr>
                <w:rFonts w:ascii="Times New Roman" w:hAnsi="Times New Roman"/>
                <w:sz w:val="24"/>
                <w:szCs w:val="24"/>
              </w:rPr>
            </w:pPr>
          </w:p>
          <w:p w:rsidR="00D92484" w:rsidRPr="00824457" w:rsidRDefault="00D92484" w:rsidP="00824457">
            <w:pPr>
              <w:spacing w:after="0" w:line="240" w:lineRule="auto"/>
              <w:rPr>
                <w:rFonts w:ascii="Times New Roman" w:hAnsi="Times New Roman"/>
                <w:sz w:val="24"/>
                <w:szCs w:val="24"/>
              </w:rPr>
            </w:pPr>
          </w:p>
          <w:p w:rsidR="00D92484" w:rsidRPr="00824457" w:rsidRDefault="00D92484" w:rsidP="00824457">
            <w:pPr>
              <w:spacing w:after="0" w:line="240" w:lineRule="auto"/>
              <w:rPr>
                <w:rFonts w:ascii="Times New Roman" w:hAnsi="Times New Roman"/>
                <w:sz w:val="24"/>
                <w:szCs w:val="24"/>
              </w:rPr>
            </w:pP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Для усложнения увеличить дистанцию</w:t>
            </w:r>
          </w:p>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XI</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Передвижение по горизонтальной лестнице</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2х8-</w:t>
            </w:r>
            <w:smartTag w:uri="urn:schemas-microsoft-com:office:smarttags" w:element="metricconverter">
              <w:smartTagPr>
                <w:attr w:name="ProductID" w:val="2016 г"/>
              </w:smartTagPr>
              <w:r w:rsidRPr="00824457">
                <w:rPr>
                  <w:rFonts w:ascii="Times New Roman" w:hAnsi="Times New Roman"/>
                  <w:sz w:val="24"/>
                  <w:szCs w:val="24"/>
                </w:rPr>
                <w:t>10 м</w:t>
              </w:r>
            </w:smartTag>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XII</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Отжимание в упоре лёжа, руки шире плеч</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15-20</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максимальном темпе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b/>
                <w:i/>
                <w:sz w:val="24"/>
                <w:szCs w:val="24"/>
                <w:lang w:val="en-US"/>
              </w:rPr>
              <w:t>XIII</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Вставание из стойки на мост, </w:t>
            </w:r>
            <w:r w:rsidRPr="00824457">
              <w:rPr>
                <w:rFonts w:ascii="Times New Roman" w:hAnsi="Times New Roman"/>
                <w:sz w:val="24"/>
                <w:szCs w:val="24"/>
              </w:rPr>
              <w:lastRenderedPageBreak/>
              <w:t>переворот на мосту, возвращение в И.п.</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lastRenderedPageBreak/>
              <w:t>15-20</w:t>
            </w:r>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максимальном темпе</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XIV</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Лазание по канату </w:t>
            </w:r>
            <w:smartTag w:uri="urn:schemas-microsoft-com:office:smarttags" w:element="metricconverter">
              <w:smartTagPr>
                <w:attr w:name="ProductID" w:val="2016 г"/>
              </w:smartTagPr>
              <w:r w:rsidRPr="00824457">
                <w:rPr>
                  <w:rFonts w:ascii="Times New Roman" w:hAnsi="Times New Roman"/>
                  <w:sz w:val="24"/>
                  <w:szCs w:val="24"/>
                </w:rPr>
                <w:t>4 м</w:t>
              </w:r>
            </w:smartTag>
            <w:r w:rsidRPr="00824457">
              <w:rPr>
                <w:rFonts w:ascii="Times New Roman" w:hAnsi="Times New Roman"/>
                <w:sz w:val="24"/>
                <w:szCs w:val="24"/>
              </w:rPr>
              <w:t xml:space="preserve"> без помощи ног</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w:t>
            </w: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XV</w:t>
            </w:r>
            <w:r w:rsidRPr="00824457">
              <w:rPr>
                <w:rFonts w:ascii="Times New Roman" w:hAnsi="Times New Roman"/>
                <w:b/>
                <w:i/>
                <w:sz w:val="24"/>
                <w:szCs w:val="24"/>
              </w:rPr>
              <w:t xml:space="preserve"> станция</w:t>
            </w:r>
          </w:p>
        </w:tc>
        <w:tc>
          <w:tcPr>
            <w:tcW w:w="2301" w:type="dxa"/>
          </w:tcPr>
          <w:p w:rsidR="00D92484" w:rsidRPr="00824457" w:rsidRDefault="00D92484" w:rsidP="00824457">
            <w:pPr>
              <w:spacing w:after="0" w:line="240" w:lineRule="auto"/>
              <w:jc w:val="center"/>
              <w:rPr>
                <w:rFonts w:ascii="Times New Roman" w:hAnsi="Times New Roman"/>
                <w:sz w:val="24"/>
                <w:szCs w:val="24"/>
              </w:rPr>
            </w:pPr>
          </w:p>
        </w:tc>
        <w:tc>
          <w:tcPr>
            <w:tcW w:w="3761" w:type="dxa"/>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0" w:type="auto"/>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Перенос партнера на плечах по гимнастической скамейке</w:t>
            </w:r>
          </w:p>
        </w:tc>
        <w:tc>
          <w:tcPr>
            <w:tcW w:w="2301" w:type="dxa"/>
          </w:tcPr>
          <w:p w:rsidR="00D92484" w:rsidRPr="00824457" w:rsidRDefault="00D92484" w:rsidP="00824457">
            <w:pPr>
              <w:spacing w:after="0" w:line="240" w:lineRule="auto"/>
              <w:jc w:val="center"/>
              <w:rPr>
                <w:rFonts w:ascii="Times New Roman" w:hAnsi="Times New Roman"/>
                <w:sz w:val="24"/>
                <w:szCs w:val="24"/>
              </w:rPr>
            </w:pPr>
            <w:r w:rsidRPr="00824457">
              <w:rPr>
                <w:rFonts w:ascii="Times New Roman" w:hAnsi="Times New Roman"/>
                <w:sz w:val="24"/>
                <w:szCs w:val="24"/>
              </w:rPr>
              <w:t>2х8-</w:t>
            </w:r>
            <w:smartTag w:uri="urn:schemas-microsoft-com:office:smarttags" w:element="metricconverter">
              <w:smartTagPr>
                <w:attr w:name="ProductID" w:val="2016 г"/>
              </w:smartTagPr>
              <w:r w:rsidRPr="00824457">
                <w:rPr>
                  <w:rFonts w:ascii="Times New Roman" w:hAnsi="Times New Roman"/>
                  <w:sz w:val="24"/>
                  <w:szCs w:val="24"/>
                </w:rPr>
                <w:t>10 м</w:t>
              </w:r>
            </w:smartTag>
          </w:p>
        </w:tc>
        <w:tc>
          <w:tcPr>
            <w:tcW w:w="376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форме соревнований</w:t>
            </w:r>
          </w:p>
        </w:tc>
      </w:tr>
    </w:tbl>
    <w:p w:rsidR="00D92484" w:rsidRDefault="00D92484" w:rsidP="008D5DAF">
      <w:pPr>
        <w:shd w:val="clear" w:color="auto" w:fill="FFFFFF"/>
        <w:spacing w:after="0" w:line="240" w:lineRule="auto"/>
        <w:ind w:firstLine="708"/>
        <w:jc w:val="center"/>
        <w:rPr>
          <w:rFonts w:ascii="Times New Roman" w:hAnsi="Times New Roman"/>
          <w:b/>
          <w:sz w:val="28"/>
          <w:szCs w:val="28"/>
        </w:rPr>
      </w:pPr>
    </w:p>
    <w:p w:rsidR="00D92484" w:rsidRDefault="00D92484" w:rsidP="008D5DAF">
      <w:pPr>
        <w:shd w:val="clear" w:color="auto" w:fill="FFFFFF"/>
        <w:spacing w:after="0" w:line="240" w:lineRule="auto"/>
        <w:ind w:firstLine="708"/>
        <w:jc w:val="center"/>
        <w:rPr>
          <w:rFonts w:ascii="Times New Roman" w:hAnsi="Times New Roman"/>
          <w:b/>
          <w:sz w:val="28"/>
          <w:szCs w:val="28"/>
        </w:rPr>
      </w:pPr>
    </w:p>
    <w:p w:rsidR="00D92484" w:rsidRDefault="00D92484" w:rsidP="008D5DAF">
      <w:pPr>
        <w:shd w:val="clear" w:color="auto" w:fill="FFFFFF"/>
        <w:spacing w:after="0" w:line="240" w:lineRule="auto"/>
        <w:ind w:firstLine="708"/>
        <w:jc w:val="center"/>
        <w:rPr>
          <w:rFonts w:ascii="Times New Roman" w:hAnsi="Times New Roman"/>
          <w:b/>
          <w:sz w:val="28"/>
          <w:szCs w:val="28"/>
        </w:rPr>
      </w:pPr>
      <w:r>
        <w:rPr>
          <w:rFonts w:ascii="Times New Roman" w:hAnsi="Times New Roman"/>
          <w:b/>
          <w:sz w:val="28"/>
          <w:szCs w:val="28"/>
        </w:rPr>
        <w:t>Технико-тактическая подготовка</w:t>
      </w:r>
    </w:p>
    <w:p w:rsidR="00D92484" w:rsidRDefault="00D92484" w:rsidP="00086F3B">
      <w:pPr>
        <w:shd w:val="clear" w:color="auto" w:fill="FFFFFF"/>
        <w:spacing w:after="0" w:line="240" w:lineRule="auto"/>
        <w:rPr>
          <w:rFonts w:ascii="Times New Roman" w:hAnsi="Times New Roman"/>
          <w:b/>
          <w:sz w:val="28"/>
          <w:szCs w:val="28"/>
          <w:lang w:val="en-US"/>
        </w:rPr>
      </w:pPr>
    </w:p>
    <w:p w:rsidR="00D92484" w:rsidRDefault="00D92484" w:rsidP="00086F3B">
      <w:pPr>
        <w:shd w:val="clear" w:color="auto" w:fill="FFFFFF"/>
        <w:spacing w:after="0" w:line="240" w:lineRule="auto"/>
        <w:jc w:val="both"/>
        <w:rPr>
          <w:rFonts w:ascii="Times New Roman" w:hAnsi="Times New Roman"/>
          <w:b/>
          <w:sz w:val="28"/>
          <w:szCs w:val="28"/>
        </w:rPr>
      </w:pPr>
      <w:r w:rsidRPr="00187D2C">
        <w:rPr>
          <w:rFonts w:ascii="Times New Roman" w:hAnsi="Times New Roman"/>
          <w:b/>
          <w:sz w:val="28"/>
          <w:szCs w:val="28"/>
        </w:rPr>
        <w:tab/>
      </w:r>
      <w:r>
        <w:rPr>
          <w:rFonts w:ascii="Times New Roman" w:hAnsi="Times New Roman"/>
          <w:sz w:val="28"/>
          <w:szCs w:val="28"/>
        </w:rPr>
        <w:t xml:space="preserve">Технико-тактическая подготовка занимающихся 3-4-го годов этапа спортивной специализации включает в себя продолжение освоения элементов техники и тактики борьбы. </w:t>
      </w:r>
      <w:r>
        <w:rPr>
          <w:rFonts w:ascii="Times New Roman" w:hAnsi="Times New Roman"/>
          <w:bCs/>
          <w:sz w:val="28"/>
          <w:szCs w:val="28"/>
        </w:rPr>
        <w:t>Основные положения</w:t>
      </w:r>
      <w:r w:rsidRPr="00E856CA">
        <w:rPr>
          <w:rFonts w:ascii="Times New Roman" w:hAnsi="Times New Roman"/>
          <w:bCs/>
          <w:sz w:val="28"/>
          <w:szCs w:val="28"/>
        </w:rPr>
        <w:t>, способ</w:t>
      </w:r>
      <w:r>
        <w:rPr>
          <w:rFonts w:ascii="Times New Roman" w:hAnsi="Times New Roman"/>
          <w:bCs/>
          <w:sz w:val="28"/>
          <w:szCs w:val="28"/>
        </w:rPr>
        <w:t>ы маневрирования, захваты на материале специализированных игровых комплексов, предусматривающих</w:t>
      </w:r>
      <w:r w:rsidRPr="00E856CA">
        <w:rPr>
          <w:rFonts w:ascii="Times New Roman" w:hAnsi="Times New Roman"/>
          <w:bCs/>
          <w:sz w:val="28"/>
          <w:szCs w:val="28"/>
        </w:rPr>
        <w:t>:</w:t>
      </w:r>
    </w:p>
    <w:p w:rsidR="00D92484" w:rsidRDefault="00D92484" w:rsidP="00086F3B">
      <w:pPr>
        <w:shd w:val="clear" w:color="auto" w:fill="FFFFFF"/>
        <w:spacing w:after="0" w:line="240" w:lineRule="auto"/>
        <w:ind w:firstLine="708"/>
        <w:jc w:val="both"/>
        <w:rPr>
          <w:rFonts w:ascii="Times New Roman" w:hAnsi="Times New Roman"/>
          <w:sz w:val="28"/>
          <w:szCs w:val="28"/>
        </w:rPr>
      </w:pPr>
      <w:r w:rsidRPr="00086F3B">
        <w:rPr>
          <w:rFonts w:ascii="Times New Roman" w:hAnsi="Times New Roman"/>
          <w:sz w:val="28"/>
          <w:szCs w:val="28"/>
        </w:rPr>
        <w:t xml:space="preserve">а) </w:t>
      </w:r>
      <w:r>
        <w:rPr>
          <w:rFonts w:ascii="Times New Roman" w:hAnsi="Times New Roman"/>
          <w:sz w:val="28"/>
          <w:szCs w:val="28"/>
        </w:rPr>
        <w:t>быстрое и надежное осуществление захвата;</w:t>
      </w:r>
    </w:p>
    <w:p w:rsidR="00D92484" w:rsidRDefault="00D92484" w:rsidP="00086F3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б) быстрое перемещение в захвате;</w:t>
      </w:r>
    </w:p>
    <w:p w:rsidR="00D92484" w:rsidRDefault="00D92484" w:rsidP="00086F3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в) предотвращение достижения захвата соперником или своевременное освобождение от него;</w:t>
      </w:r>
    </w:p>
    <w:p w:rsidR="00D92484" w:rsidRDefault="00D92484" w:rsidP="00086F3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г) выведение соперника из равновесия;</w:t>
      </w:r>
    </w:p>
    <w:p w:rsidR="00D92484" w:rsidRDefault="00D92484" w:rsidP="00086F3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д) сковывание его действий;</w:t>
      </w:r>
    </w:p>
    <w:p w:rsidR="00D92484" w:rsidRDefault="00D92484" w:rsidP="00086F3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е) завоевание быстрым маневрированием предпочтительной позиции для достижения преимущества (в дальнейшем – возможной атаки);</w:t>
      </w:r>
    </w:p>
    <w:p w:rsidR="00D92484" w:rsidRDefault="00D92484" w:rsidP="00086F3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ж) вынуждение теснением соперника в захвате уходить за пределы ковра;</w:t>
      </w:r>
    </w:p>
    <w:p w:rsidR="00D92484" w:rsidRDefault="00D92484" w:rsidP="001C04AE">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з) готовность к ожиданию необычного начала поединка, который может прерываться и возобновляться по ходу схватки несколько раз (возможно, в худших условиях для одного из борцов, и т.п.) и др.</w:t>
      </w:r>
    </w:p>
    <w:p w:rsidR="00D92484" w:rsidRDefault="00D92484" w:rsidP="001C04AE">
      <w:pPr>
        <w:shd w:val="clear" w:color="auto" w:fill="FFFFFF"/>
        <w:spacing w:after="0" w:line="240" w:lineRule="auto"/>
        <w:ind w:firstLine="708"/>
        <w:jc w:val="both"/>
        <w:rPr>
          <w:rFonts w:ascii="Times New Roman" w:hAnsi="Times New Roman"/>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Pr="001C04AE"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lastRenderedPageBreak/>
        <w:t>Таблица 36</w:t>
      </w:r>
    </w:p>
    <w:p w:rsidR="00D92484"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Pr="00E856CA" w:rsidRDefault="00D92484" w:rsidP="00A80918">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bCs/>
          <w:sz w:val="28"/>
          <w:szCs w:val="28"/>
        </w:rPr>
        <w:t xml:space="preserve">ТЕХНИКА </w:t>
      </w:r>
      <w:r>
        <w:rPr>
          <w:rFonts w:ascii="Times New Roman" w:hAnsi="Times New Roman"/>
          <w:b/>
          <w:bCs/>
          <w:sz w:val="28"/>
          <w:szCs w:val="28"/>
        </w:rPr>
        <w:t xml:space="preserve">ВОЛЬНОЙ </w:t>
      </w:r>
      <w:r w:rsidRPr="00E856CA">
        <w:rPr>
          <w:rFonts w:ascii="Times New Roman" w:hAnsi="Times New Roman"/>
          <w:b/>
          <w:bCs/>
          <w:sz w:val="28"/>
          <w:szCs w:val="28"/>
        </w:rPr>
        <w:t>БОРЬБЫ В ПАРТЕРЕ</w:t>
      </w:r>
    </w:p>
    <w:p w:rsidR="00D92484" w:rsidRPr="00E856CA" w:rsidRDefault="00D92484" w:rsidP="00A80918">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sz w:val="24"/>
          <w:szCs w:val="28"/>
        </w:rPr>
      </w:pPr>
      <w:r>
        <w:rPr>
          <w:rFonts w:ascii="Times New Roman" w:hAnsi="Times New Roman"/>
          <w:b/>
          <w:bCs/>
          <w:i/>
          <w:sz w:val="28"/>
          <w:szCs w:val="32"/>
        </w:rPr>
        <w:t xml:space="preserve">Перевороты </w:t>
      </w:r>
      <w:r w:rsidRPr="001E04F2">
        <w:rPr>
          <w:rFonts w:ascii="Times New Roman" w:hAnsi="Times New Roman"/>
          <w:b/>
          <w:bCs/>
          <w:i/>
          <w:sz w:val="28"/>
          <w:szCs w:val="32"/>
        </w:rPr>
        <w:t>скручиванием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руки (шеи) и бедра с зацепом дальней ноги изнутри</w:t>
            </w:r>
          </w:p>
        </w:tc>
        <w:tc>
          <w:tcPr>
            <w:tcW w:w="1561"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Лечь на бок спиной к атакующему</w:t>
            </w:r>
          </w:p>
        </w:tc>
        <w:tc>
          <w:tcPr>
            <w:tcW w:w="1878"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переворот за себя захватом одноименного плеча и дальней ноги</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скручиванием захватом шеи из-под плеча и дальней голени (бедра) снизу-изнутри</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vMerge/>
            <w:vAlign w:val="center"/>
          </w:tcPr>
          <w:p w:rsidR="00D92484" w:rsidRPr="00E856CA" w:rsidRDefault="00D92484" w:rsidP="00C01560">
            <w:pPr>
              <w:spacing w:after="0" w:line="240" w:lineRule="auto"/>
              <w:rPr>
                <w:rFonts w:ascii="Times New Roman" w:hAnsi="Times New Roman"/>
                <w:b/>
                <w:sz w:val="24"/>
                <w:szCs w:val="24"/>
              </w:rPr>
            </w:pPr>
          </w:p>
        </w:tc>
        <w:tc>
          <w:tcPr>
            <w:tcW w:w="1878" w:type="pct"/>
            <w:vMerge/>
            <w:vAlign w:val="center"/>
          </w:tcPr>
          <w:p w:rsidR="00D92484" w:rsidRPr="00E856CA" w:rsidRDefault="00D92484" w:rsidP="00C01560">
            <w:pPr>
              <w:spacing w:after="0" w:line="240" w:lineRule="auto"/>
              <w:rPr>
                <w:rFonts w:ascii="Times New Roman" w:hAnsi="Times New Roman"/>
                <w:b/>
                <w:sz w:val="24"/>
                <w:szCs w:val="24"/>
              </w:rPr>
            </w:pPr>
          </w:p>
        </w:tc>
      </w:tr>
      <w:tr w:rsidR="00D92484" w:rsidRPr="00824457" w:rsidTr="00C01560">
        <w:trPr>
          <w:trHeight w:val="1124"/>
        </w:trPr>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обратным зацепом з</w:t>
            </w:r>
            <w:r w:rsidRPr="00E856CA">
              <w:rPr>
                <w:rFonts w:ascii="Times New Roman" w:hAnsi="Times New Roman"/>
                <w:bCs/>
                <w:sz w:val="24"/>
                <w:szCs w:val="24"/>
                <w:lang w:val="en-US"/>
              </w:rPr>
              <w:t>a</w:t>
            </w:r>
            <w:r w:rsidRPr="00E856CA">
              <w:rPr>
                <w:rFonts w:ascii="Times New Roman" w:hAnsi="Times New Roman"/>
                <w:bCs/>
                <w:sz w:val="24"/>
                <w:szCs w:val="24"/>
              </w:rPr>
              <w:t xml:space="preserve"> плечи</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сгибая и разгибая ноги, освободить одну на них;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опираясь на руки, повернуться в сторону атакующего</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Выход наверх выседом;</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переворот выседом с захватом разноименной ноги и туловища</w:t>
            </w: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Pr>
          <w:rFonts w:ascii="Times New Roman" w:hAnsi="Times New Roman"/>
          <w:b/>
          <w:bCs/>
          <w:i/>
          <w:sz w:val="28"/>
          <w:szCs w:val="32"/>
        </w:rPr>
        <w:t xml:space="preserve">Переворот </w:t>
      </w:r>
      <w:r w:rsidRPr="001E04F2">
        <w:rPr>
          <w:rFonts w:ascii="Times New Roman" w:hAnsi="Times New Roman"/>
          <w:b/>
          <w:bCs/>
          <w:i/>
          <w:sz w:val="28"/>
          <w:szCs w:val="32"/>
        </w:rPr>
        <w:t>забеганием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забеганием захватом руки на ключ и дальней голени</w:t>
            </w:r>
          </w:p>
        </w:tc>
        <w:tc>
          <w:tcPr>
            <w:tcW w:w="1561"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руку к себе, отставить дальнюю ногу назад – в сторону;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упереться дальней рукой и ногой в ковер</w:t>
            </w:r>
          </w:p>
        </w:tc>
        <w:tc>
          <w:tcPr>
            <w:tcW w:w="1878"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через спину захватом запястья</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забеганием захватом шеи из-под плеча и дальней голени</w:t>
            </w:r>
          </w:p>
        </w:tc>
        <w:tc>
          <w:tcPr>
            <w:tcW w:w="1561" w:type="pct"/>
            <w:vMerge/>
            <w:vAlign w:val="center"/>
          </w:tcPr>
          <w:p w:rsidR="00D92484" w:rsidRPr="00E856CA" w:rsidRDefault="00D92484" w:rsidP="00C01560">
            <w:pPr>
              <w:spacing w:after="0" w:line="240" w:lineRule="auto"/>
              <w:rPr>
                <w:rFonts w:ascii="Times New Roman" w:hAnsi="Times New Roman"/>
                <w:b/>
                <w:sz w:val="24"/>
                <w:szCs w:val="24"/>
              </w:rPr>
            </w:pPr>
          </w:p>
        </w:tc>
        <w:tc>
          <w:tcPr>
            <w:tcW w:w="1878" w:type="pct"/>
            <w:vMerge/>
            <w:vAlign w:val="center"/>
          </w:tcPr>
          <w:p w:rsidR="00D92484" w:rsidRPr="00E856CA" w:rsidRDefault="00D92484" w:rsidP="00C01560">
            <w:pPr>
              <w:spacing w:after="0" w:line="240" w:lineRule="auto"/>
              <w:rPr>
                <w:rFonts w:ascii="Times New Roman" w:hAnsi="Times New Roman"/>
                <w:b/>
                <w:sz w:val="24"/>
                <w:szCs w:val="24"/>
              </w:rPr>
            </w:pP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Перевороты     переходом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переходом, зажимая спереди плечо и шею бедрами</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Поворачиваясь на бок в сторону захваченной руки, прижать ее к себе</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поворотом захватом разноименных руки и ноги изнутри</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переходом, зажимая руку бедрами</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Упираясь свободной рукой в ковер, перенести тяжесть тела в сторону атакующего</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поворотом захватом руки и одноименной ноги изнутри</w:t>
            </w:r>
          </w:p>
        </w:tc>
      </w:tr>
    </w:tbl>
    <w:p w:rsidR="00D92484"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p>
    <w:p w:rsidR="00D92484"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p>
    <w:p w:rsidR="00D92484"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p>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Pr>
          <w:rFonts w:ascii="Times New Roman" w:hAnsi="Times New Roman"/>
          <w:b/>
          <w:bCs/>
          <w:i/>
          <w:sz w:val="28"/>
          <w:szCs w:val="32"/>
        </w:rPr>
        <w:t xml:space="preserve">Перевороты </w:t>
      </w:r>
      <w:r w:rsidRPr="001E04F2">
        <w:rPr>
          <w:rFonts w:ascii="Times New Roman" w:hAnsi="Times New Roman"/>
          <w:b/>
          <w:bCs/>
          <w:i/>
          <w:sz w:val="28"/>
          <w:szCs w:val="32"/>
        </w:rPr>
        <w:t>перекатом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захватом на рычаг с зацепом голени</w:t>
            </w:r>
          </w:p>
        </w:tc>
        <w:tc>
          <w:tcPr>
            <w:tcW w:w="1561"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руку к себе;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отставить захваченную ногу назад – в сторону и захватить руку</w:t>
            </w:r>
          </w:p>
        </w:tc>
        <w:tc>
          <w:tcPr>
            <w:tcW w:w="1878"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захватом руки под плечо;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через спину захватом запястья с зацепом стопой.</w:t>
            </w:r>
          </w:p>
        </w:tc>
      </w:tr>
      <w:tr w:rsidR="00D92484" w:rsidRPr="00824457" w:rsidTr="00C01560">
        <w:tc>
          <w:tcPr>
            <w:tcW w:w="1561" w:type="pct"/>
            <w:tcBorders>
              <w:bottom w:val="nil"/>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захватом шеи из-под плеча и дальней голени</w:t>
            </w:r>
          </w:p>
        </w:tc>
        <w:tc>
          <w:tcPr>
            <w:tcW w:w="1561" w:type="pct"/>
            <w:vMerge/>
            <w:tcBorders>
              <w:bottom w:val="nil"/>
            </w:tcBorders>
            <w:vAlign w:val="center"/>
          </w:tcPr>
          <w:p w:rsidR="00D92484" w:rsidRPr="00E856CA" w:rsidRDefault="00D92484" w:rsidP="00C01560">
            <w:pPr>
              <w:spacing w:after="0" w:line="240" w:lineRule="auto"/>
              <w:rPr>
                <w:rFonts w:ascii="Times New Roman" w:hAnsi="Times New Roman"/>
                <w:b/>
                <w:sz w:val="24"/>
                <w:szCs w:val="24"/>
              </w:rPr>
            </w:pPr>
          </w:p>
        </w:tc>
        <w:tc>
          <w:tcPr>
            <w:tcW w:w="1878" w:type="pct"/>
            <w:vMerge/>
            <w:tcBorders>
              <w:bottom w:val="nil"/>
            </w:tcBorders>
            <w:vAlign w:val="center"/>
          </w:tcPr>
          <w:p w:rsidR="00D92484" w:rsidRPr="00E856CA" w:rsidRDefault="00D92484" w:rsidP="00C01560">
            <w:pPr>
              <w:spacing w:after="0" w:line="240" w:lineRule="auto"/>
              <w:rPr>
                <w:rFonts w:ascii="Times New Roman" w:hAnsi="Times New Roman"/>
                <w:b/>
                <w:sz w:val="24"/>
                <w:szCs w:val="24"/>
              </w:rPr>
            </w:pPr>
          </w:p>
        </w:tc>
      </w:tr>
      <w:tr w:rsidR="00D92484" w:rsidRPr="00824457" w:rsidTr="00C01560">
        <w:tc>
          <w:tcPr>
            <w:tcW w:w="1561" w:type="pct"/>
            <w:tcBorders>
              <w:top w:val="nil"/>
              <w:left w:val="nil"/>
              <w:bottom w:val="single" w:sz="4" w:space="0" w:color="auto"/>
              <w:right w:val="nil"/>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tcBorders>
              <w:top w:val="nil"/>
              <w:left w:val="nil"/>
              <w:bottom w:val="single" w:sz="4" w:space="0" w:color="auto"/>
              <w:right w:val="nil"/>
            </w:tcBorders>
            <w:vAlign w:val="center"/>
          </w:tcPr>
          <w:p w:rsidR="00D92484" w:rsidRPr="00E856CA" w:rsidRDefault="00D92484" w:rsidP="00C01560">
            <w:pPr>
              <w:spacing w:after="0" w:line="240" w:lineRule="auto"/>
              <w:rPr>
                <w:rFonts w:ascii="Times New Roman" w:hAnsi="Times New Roman"/>
                <w:b/>
                <w:sz w:val="24"/>
                <w:szCs w:val="24"/>
              </w:rPr>
            </w:pPr>
          </w:p>
        </w:tc>
        <w:tc>
          <w:tcPr>
            <w:tcW w:w="1878" w:type="pct"/>
            <w:tcBorders>
              <w:top w:val="nil"/>
              <w:left w:val="nil"/>
              <w:bottom w:val="single" w:sz="4" w:space="0" w:color="auto"/>
              <w:right w:val="nil"/>
            </w:tcBorders>
          </w:tcPr>
          <w:p w:rsidR="00D92484" w:rsidRPr="00E856CA" w:rsidRDefault="00D92484" w:rsidP="00C01560">
            <w:pPr>
              <w:widowControl w:val="0"/>
              <w:autoSpaceDE w:val="0"/>
              <w:autoSpaceDN w:val="0"/>
              <w:adjustRightInd w:val="0"/>
              <w:spacing w:after="0" w:line="240" w:lineRule="auto"/>
              <w:jc w:val="right"/>
              <w:rPr>
                <w:rFonts w:ascii="Times New Roman" w:hAnsi="Times New Roman"/>
                <w:sz w:val="24"/>
                <w:szCs w:val="24"/>
              </w:rPr>
            </w:pPr>
          </w:p>
        </w:tc>
      </w:tr>
      <w:tr w:rsidR="00D92484" w:rsidRPr="00824457" w:rsidTr="00C01560">
        <w:tc>
          <w:tcPr>
            <w:tcW w:w="1561"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Переворот перекатом обратным захватом дальнего бедра с ближней голенью</w:t>
            </w:r>
          </w:p>
        </w:tc>
        <w:tc>
          <w:tcPr>
            <w:tcW w:w="1561"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руками в ковер, выпрямляя ноги, прогнуться</w:t>
            </w:r>
          </w:p>
        </w:tc>
        <w:tc>
          <w:tcPr>
            <w:tcW w:w="1878"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Мельница захватом руки и одноименной ноги</w:t>
            </w:r>
          </w:p>
        </w:tc>
      </w:tr>
      <w:tr w:rsidR="00D92484" w:rsidRPr="00824457" w:rsidTr="00C01560">
        <w:tc>
          <w:tcPr>
            <w:tcW w:w="1561"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обратным захватом ноги, прижимая голову</w:t>
            </w:r>
          </w:p>
        </w:tc>
        <w:tc>
          <w:tcPr>
            <w:tcW w:w="1561" w:type="pct"/>
            <w:vMerge/>
            <w:tcBorders>
              <w:top w:val="single" w:sz="4" w:space="0" w:color="auto"/>
            </w:tcBorders>
            <w:vAlign w:val="center"/>
          </w:tcPr>
          <w:p w:rsidR="00D92484" w:rsidRPr="00E856CA" w:rsidRDefault="00D92484" w:rsidP="00C01560">
            <w:pPr>
              <w:spacing w:after="0" w:line="240" w:lineRule="auto"/>
              <w:rPr>
                <w:rFonts w:ascii="Times New Roman" w:hAnsi="Times New Roman"/>
                <w:b/>
                <w:sz w:val="24"/>
                <w:szCs w:val="24"/>
              </w:rPr>
            </w:pPr>
          </w:p>
        </w:tc>
        <w:tc>
          <w:tcPr>
            <w:tcW w:w="1878" w:type="pct"/>
            <w:vMerge/>
            <w:tcBorders>
              <w:top w:val="single" w:sz="4" w:space="0" w:color="auto"/>
            </w:tcBorders>
            <w:vAlign w:val="center"/>
          </w:tcPr>
          <w:p w:rsidR="00D92484" w:rsidRPr="00E856CA" w:rsidRDefault="00D92484" w:rsidP="00C01560">
            <w:pPr>
              <w:spacing w:after="0" w:line="240" w:lineRule="auto"/>
              <w:rPr>
                <w:rFonts w:ascii="Times New Roman" w:hAnsi="Times New Roman"/>
                <w:b/>
                <w:sz w:val="24"/>
                <w:szCs w:val="24"/>
              </w:rPr>
            </w:pP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с захватом шеи с бедром</w:t>
            </w:r>
          </w:p>
        </w:tc>
        <w:tc>
          <w:tcPr>
            <w:tcW w:w="1561"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ближнюю ногу к груди;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движением вперед освободить дальнюю ногу</w:t>
            </w:r>
          </w:p>
        </w:tc>
        <w:tc>
          <w:tcPr>
            <w:tcW w:w="1878"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выседом с захватом ноги</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Переворот перекатом обратным захватом ближнего бедра   </w:t>
            </w:r>
          </w:p>
        </w:tc>
        <w:tc>
          <w:tcPr>
            <w:tcW w:w="1561" w:type="pct"/>
            <w:vMerge/>
            <w:vAlign w:val="center"/>
          </w:tcPr>
          <w:p w:rsidR="00D92484" w:rsidRPr="00E856CA" w:rsidRDefault="00D92484" w:rsidP="00C01560">
            <w:pPr>
              <w:spacing w:after="0" w:line="240" w:lineRule="auto"/>
              <w:rPr>
                <w:rFonts w:ascii="Times New Roman" w:hAnsi="Times New Roman"/>
                <w:b/>
                <w:sz w:val="24"/>
                <w:szCs w:val="24"/>
              </w:rPr>
            </w:pPr>
          </w:p>
        </w:tc>
        <w:tc>
          <w:tcPr>
            <w:tcW w:w="1878" w:type="pct"/>
            <w:vMerge/>
            <w:vAlign w:val="center"/>
          </w:tcPr>
          <w:p w:rsidR="00D92484" w:rsidRPr="00E856CA" w:rsidRDefault="00D92484" w:rsidP="00C01560">
            <w:pPr>
              <w:spacing w:after="0" w:line="240" w:lineRule="auto"/>
              <w:rPr>
                <w:rFonts w:ascii="Times New Roman" w:hAnsi="Times New Roman"/>
                <w:b/>
                <w:sz w:val="24"/>
                <w:szCs w:val="24"/>
              </w:rPr>
            </w:pP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захватом головы под плечо (плеча и шеи</w:t>
            </w:r>
            <w:r w:rsidRPr="00E856CA">
              <w:rPr>
                <w:rFonts w:ascii="Times New Roman" w:hAnsi="Times New Roman"/>
                <w:bCs/>
                <w:smallCaps/>
                <w:sz w:val="24"/>
                <w:szCs w:val="24"/>
              </w:rPr>
              <w:t xml:space="preserve">) </w:t>
            </w:r>
            <w:r w:rsidRPr="00E856CA">
              <w:rPr>
                <w:rFonts w:ascii="Times New Roman" w:hAnsi="Times New Roman"/>
                <w:bCs/>
                <w:sz w:val="24"/>
                <w:szCs w:val="24"/>
              </w:rPr>
              <w:t>прижимая бедро ближней ноги</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Движением вперед, прогибаясь, лечь на живот</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Выход наверх захватом туловища</w:t>
            </w: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Перевороты разгибанием</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119"/>
        <w:gridCol w:w="3543"/>
      </w:tblGrid>
      <w:tr w:rsidR="00D92484" w:rsidRPr="00824457" w:rsidTr="00C01560">
        <w:tc>
          <w:tcPr>
            <w:tcW w:w="2972"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119"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3543"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2972"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ножницами с захватом шеи из-под дальнего плеча</w:t>
            </w:r>
          </w:p>
        </w:tc>
        <w:tc>
          <w:tcPr>
            <w:tcW w:w="3119"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Соединить бедра;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перенести тяжесть тела на захваченную ногу, упираясь дальней рукой в ковер</w:t>
            </w:r>
          </w:p>
        </w:tc>
        <w:tc>
          <w:tcPr>
            <w:tcW w:w="3543"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скручиванием захватом разноименной ноги и туловища;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выход наверх выседом</w:t>
            </w:r>
          </w:p>
        </w:tc>
      </w:tr>
      <w:tr w:rsidR="00D92484" w:rsidRPr="00824457" w:rsidTr="00C01560">
        <w:tc>
          <w:tcPr>
            <w:tcW w:w="2972"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обвивом ноги с захватом дальней руки рычагом</w:t>
            </w:r>
          </w:p>
        </w:tc>
        <w:tc>
          <w:tcPr>
            <w:tcW w:w="3119"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сделать обвив, захватить стопу атакующего, соединить бедра;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Cs/>
                <w:sz w:val="24"/>
                <w:szCs w:val="24"/>
              </w:rPr>
              <w:t xml:space="preserve">б) </w:t>
            </w:r>
            <w:r w:rsidRPr="00E856CA">
              <w:rPr>
                <w:rFonts w:ascii="Times New Roman" w:hAnsi="Times New Roman"/>
                <w:bCs/>
                <w:sz w:val="24"/>
                <w:szCs w:val="24"/>
              </w:rPr>
              <w:t>прижать руку к туловищу, отставить захваченную ногу назад</w:t>
            </w:r>
          </w:p>
        </w:tc>
        <w:tc>
          <w:tcPr>
            <w:tcW w:w="3543"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равноименной; ноги и туловища (шеи)</w:t>
            </w:r>
          </w:p>
        </w:tc>
      </w:tr>
      <w:tr w:rsidR="00D92484" w:rsidRPr="00824457" w:rsidTr="00C01560">
        <w:tc>
          <w:tcPr>
            <w:tcW w:w="2972"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ножницами с захватом шеи из-под дальнего плеча</w:t>
            </w:r>
          </w:p>
        </w:tc>
        <w:tc>
          <w:tcPr>
            <w:tcW w:w="3119" w:type="dxa"/>
            <w:vMerge w:val="restart"/>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выполнить зацеп ног, скрещивая их</w:t>
            </w:r>
          </w:p>
        </w:tc>
        <w:tc>
          <w:tcPr>
            <w:tcW w:w="3543" w:type="dxa"/>
            <w:vMerge w:val="restart"/>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Накрывание ближней ногой</w:t>
            </w:r>
          </w:p>
        </w:tc>
      </w:tr>
      <w:tr w:rsidR="00D92484" w:rsidRPr="00824457" w:rsidTr="00C01560">
        <w:tc>
          <w:tcPr>
            <w:tcW w:w="2972" w:type="dxa"/>
            <w:vAlign w:val="center"/>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w:t>
            </w:r>
            <w:r>
              <w:rPr>
                <w:rFonts w:ascii="Times New Roman" w:hAnsi="Times New Roman"/>
                <w:bCs/>
                <w:sz w:val="24"/>
                <w:szCs w:val="24"/>
              </w:rPr>
              <w:t xml:space="preserve">ереворот разгибанием переходом </w:t>
            </w:r>
            <w:r w:rsidRPr="00E856CA">
              <w:rPr>
                <w:rFonts w:ascii="Times New Roman" w:hAnsi="Times New Roman"/>
                <w:bCs/>
                <w:sz w:val="24"/>
                <w:szCs w:val="24"/>
              </w:rPr>
              <w:t>ножницами и захватом подбородка</w:t>
            </w:r>
          </w:p>
        </w:tc>
        <w:tc>
          <w:tcPr>
            <w:tcW w:w="3119" w:type="dxa"/>
            <w:vMerge/>
            <w:vAlign w:val="center"/>
          </w:tcPr>
          <w:p w:rsidR="00D92484" w:rsidRPr="00E856CA" w:rsidRDefault="00D92484" w:rsidP="00C01560">
            <w:pPr>
              <w:spacing w:after="0" w:line="240" w:lineRule="auto"/>
              <w:rPr>
                <w:rFonts w:ascii="Times New Roman" w:hAnsi="Times New Roman"/>
                <w:sz w:val="24"/>
                <w:szCs w:val="24"/>
              </w:rPr>
            </w:pPr>
          </w:p>
        </w:tc>
        <w:tc>
          <w:tcPr>
            <w:tcW w:w="3543" w:type="dxa"/>
            <w:vMerge/>
            <w:vAlign w:val="center"/>
          </w:tcPr>
          <w:p w:rsidR="00D92484" w:rsidRPr="00E856CA" w:rsidRDefault="00D92484" w:rsidP="00C01560">
            <w:pPr>
              <w:spacing w:after="0" w:line="240" w:lineRule="auto"/>
              <w:rPr>
                <w:rFonts w:ascii="Times New Roman" w:hAnsi="Times New Roman"/>
                <w:sz w:val="24"/>
                <w:szCs w:val="24"/>
              </w:rPr>
            </w:pP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Перевороты     накатом</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3261"/>
        <w:gridCol w:w="3543"/>
      </w:tblGrid>
      <w:tr w:rsidR="00D92484" w:rsidRPr="00824457" w:rsidTr="00C01560">
        <w:tc>
          <w:tcPr>
            <w:tcW w:w="2830" w:type="dxa"/>
          </w:tcPr>
          <w:p w:rsidR="00D92484" w:rsidRPr="001E04F2" w:rsidRDefault="00D92484" w:rsidP="00C01560">
            <w:pPr>
              <w:widowControl w:val="0"/>
              <w:autoSpaceDE w:val="0"/>
              <w:autoSpaceDN w:val="0"/>
              <w:adjustRightInd w:val="0"/>
              <w:spacing w:after="0" w:line="240" w:lineRule="auto"/>
              <w:jc w:val="center"/>
              <w:rPr>
                <w:rFonts w:ascii="Times New Roman" w:hAnsi="Times New Roman"/>
                <w:b/>
                <w:sz w:val="24"/>
                <w:szCs w:val="28"/>
              </w:rPr>
            </w:pPr>
            <w:r w:rsidRPr="001E04F2">
              <w:rPr>
                <w:rFonts w:ascii="Times New Roman" w:hAnsi="Times New Roman"/>
                <w:b/>
                <w:sz w:val="24"/>
                <w:szCs w:val="28"/>
              </w:rPr>
              <w:t>Приём</w:t>
            </w:r>
          </w:p>
        </w:tc>
        <w:tc>
          <w:tcPr>
            <w:tcW w:w="3261" w:type="dxa"/>
          </w:tcPr>
          <w:p w:rsidR="00D92484" w:rsidRPr="001E04F2" w:rsidRDefault="00D92484" w:rsidP="00C01560">
            <w:pPr>
              <w:widowControl w:val="0"/>
              <w:autoSpaceDE w:val="0"/>
              <w:autoSpaceDN w:val="0"/>
              <w:adjustRightInd w:val="0"/>
              <w:spacing w:after="0" w:line="240" w:lineRule="auto"/>
              <w:jc w:val="center"/>
              <w:rPr>
                <w:rFonts w:ascii="Times New Roman" w:hAnsi="Times New Roman"/>
                <w:b/>
                <w:sz w:val="24"/>
                <w:szCs w:val="28"/>
              </w:rPr>
            </w:pPr>
            <w:r w:rsidRPr="001E04F2">
              <w:rPr>
                <w:rFonts w:ascii="Times New Roman" w:hAnsi="Times New Roman"/>
                <w:b/>
                <w:sz w:val="24"/>
                <w:szCs w:val="28"/>
              </w:rPr>
              <w:t>Защита</w:t>
            </w:r>
          </w:p>
        </w:tc>
        <w:tc>
          <w:tcPr>
            <w:tcW w:w="3543" w:type="dxa"/>
          </w:tcPr>
          <w:p w:rsidR="00D92484" w:rsidRPr="001E04F2" w:rsidRDefault="00D92484" w:rsidP="00C01560">
            <w:pPr>
              <w:widowControl w:val="0"/>
              <w:autoSpaceDE w:val="0"/>
              <w:autoSpaceDN w:val="0"/>
              <w:adjustRightInd w:val="0"/>
              <w:spacing w:after="0" w:line="240" w:lineRule="auto"/>
              <w:jc w:val="center"/>
              <w:rPr>
                <w:rFonts w:ascii="Times New Roman" w:hAnsi="Times New Roman"/>
                <w:b/>
                <w:sz w:val="24"/>
                <w:szCs w:val="28"/>
              </w:rPr>
            </w:pPr>
            <w:r w:rsidRPr="001E04F2">
              <w:rPr>
                <w:rFonts w:ascii="Times New Roman" w:hAnsi="Times New Roman"/>
                <w:b/>
                <w:sz w:val="24"/>
                <w:szCs w:val="28"/>
              </w:rPr>
              <w:t>Контрприём</w:t>
            </w:r>
          </w:p>
        </w:tc>
      </w:tr>
      <w:tr w:rsidR="00D92484" w:rsidRPr="00824457" w:rsidTr="00C01560">
        <w:tc>
          <w:tcPr>
            <w:tcW w:w="2830"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руки на ключ и ближнего бедра</w:t>
            </w:r>
          </w:p>
        </w:tc>
        <w:tc>
          <w:tcPr>
            <w:tcW w:w="3261"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отставить захваченную ногу назад и перенести тяжесть тела от атакующего</w:t>
            </w:r>
          </w:p>
        </w:tc>
        <w:tc>
          <w:tcPr>
            <w:tcW w:w="3543" w:type="dxa"/>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захватом руки через плечо;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накрыванием, отбрасыванием ног за атакующего.</w:t>
            </w:r>
          </w:p>
        </w:tc>
      </w:tr>
      <w:tr w:rsidR="00D92484" w:rsidRPr="00824457" w:rsidTr="00C01560">
        <w:tc>
          <w:tcPr>
            <w:tcW w:w="2830"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туловища сверху с зацепом ноги стопой</w:t>
            </w:r>
          </w:p>
        </w:tc>
        <w:tc>
          <w:tcPr>
            <w:tcW w:w="3261" w:type="dxa"/>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Лечь на бок и повернуться грудью к атакующему</w:t>
            </w:r>
          </w:p>
        </w:tc>
        <w:tc>
          <w:tcPr>
            <w:tcW w:w="3543" w:type="dxa"/>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отбрасыванием ног за атакующего</w:t>
            </w:r>
          </w:p>
        </w:tc>
      </w:tr>
      <w:tr w:rsidR="00D92484" w:rsidRPr="00824457" w:rsidTr="00C01560">
        <w:tc>
          <w:tcPr>
            <w:tcW w:w="2830"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Переворот накатом захватом предплечья изнутри и туловища сверху с зацепом ноги </w:t>
            </w:r>
            <w:r w:rsidRPr="00E856CA">
              <w:rPr>
                <w:rFonts w:ascii="Times New Roman" w:hAnsi="Times New Roman"/>
                <w:bCs/>
                <w:sz w:val="24"/>
                <w:szCs w:val="24"/>
              </w:rPr>
              <w:lastRenderedPageBreak/>
              <w:t>стопой</w:t>
            </w:r>
          </w:p>
        </w:tc>
        <w:tc>
          <w:tcPr>
            <w:tcW w:w="3261" w:type="dxa"/>
            <w:vMerge/>
            <w:vAlign w:val="center"/>
          </w:tcPr>
          <w:p w:rsidR="00D92484" w:rsidRPr="00E856CA" w:rsidRDefault="00D92484" w:rsidP="00C01560">
            <w:pPr>
              <w:spacing w:after="0" w:line="240" w:lineRule="auto"/>
              <w:rPr>
                <w:rFonts w:ascii="Times New Roman" w:hAnsi="Times New Roman"/>
                <w:b/>
                <w:sz w:val="24"/>
                <w:szCs w:val="24"/>
              </w:rPr>
            </w:pPr>
          </w:p>
        </w:tc>
        <w:tc>
          <w:tcPr>
            <w:tcW w:w="3543" w:type="dxa"/>
            <w:vMerge/>
            <w:vAlign w:val="center"/>
          </w:tcPr>
          <w:p w:rsidR="00D92484" w:rsidRPr="00E856CA" w:rsidRDefault="00D92484" w:rsidP="00C01560">
            <w:pPr>
              <w:spacing w:after="0" w:line="240" w:lineRule="auto"/>
              <w:rPr>
                <w:rFonts w:ascii="Times New Roman" w:hAnsi="Times New Roman"/>
                <w:b/>
                <w:sz w:val="24"/>
                <w:szCs w:val="24"/>
              </w:rPr>
            </w:pP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Pr>
          <w:rFonts w:ascii="Times New Roman" w:hAnsi="Times New Roman"/>
          <w:b/>
          <w:bCs/>
          <w:i/>
          <w:sz w:val="28"/>
          <w:szCs w:val="32"/>
        </w:rPr>
        <w:t xml:space="preserve">Броски </w:t>
      </w:r>
      <w:r w:rsidRPr="001E04F2">
        <w:rPr>
          <w:rFonts w:ascii="Times New Roman" w:hAnsi="Times New Roman"/>
          <w:b/>
          <w:bCs/>
          <w:i/>
          <w:sz w:val="28"/>
          <w:szCs w:val="32"/>
        </w:rPr>
        <w:t>наклоном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ближних ру</w:t>
            </w:r>
            <w:r>
              <w:rPr>
                <w:rFonts w:ascii="Times New Roman" w:hAnsi="Times New Roman"/>
                <w:bCs/>
                <w:sz w:val="24"/>
                <w:szCs w:val="24"/>
              </w:rPr>
              <w:t>ки и ноги с об</w:t>
            </w:r>
            <w:r w:rsidRPr="00E856CA">
              <w:rPr>
                <w:rFonts w:ascii="Times New Roman" w:hAnsi="Times New Roman"/>
                <w:bCs/>
                <w:sz w:val="24"/>
                <w:szCs w:val="24"/>
              </w:rPr>
              <w:t>хватом спереди</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 т</w:t>
            </w:r>
            <w:r w:rsidRPr="00E856CA">
              <w:rPr>
                <w:rFonts w:ascii="Times New Roman" w:hAnsi="Times New Roman"/>
                <w:bCs/>
                <w:sz w:val="24"/>
                <w:szCs w:val="24"/>
              </w:rPr>
              <w:t xml:space="preserve">олчком свободной ноги от ковра или ноги атакующего продвинуться вперед;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поставить ногу между ног атакующего</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Сбивание захватом разноименной ноги и туловища с зацепом изнутри</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дальней руки снизу и ближнего бед</w:t>
            </w:r>
            <w:r w:rsidRPr="00E856CA">
              <w:rPr>
                <w:rFonts w:ascii="Times New Roman" w:hAnsi="Times New Roman"/>
                <w:bCs/>
                <w:sz w:val="24"/>
                <w:szCs w:val="24"/>
              </w:rPr>
              <w:softHyphen/>
              <w:t>ра</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Поворачиваясь спиной к атакующему, захватить руку и шагнуть захваченной ногой вперед</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Сваливание сбиванием захватом руки с зацепом;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iCs/>
                <w:sz w:val="24"/>
                <w:szCs w:val="24"/>
              </w:rPr>
              <w:t>б)</w:t>
            </w:r>
            <w:r>
              <w:rPr>
                <w:rFonts w:ascii="Times New Roman" w:hAnsi="Times New Roman"/>
                <w:bCs/>
                <w:iCs/>
                <w:sz w:val="24"/>
                <w:szCs w:val="24"/>
              </w:rPr>
              <w:t xml:space="preserve"> </w:t>
            </w:r>
            <w:r w:rsidRPr="00E856CA">
              <w:rPr>
                <w:rFonts w:ascii="Times New Roman" w:hAnsi="Times New Roman"/>
                <w:bCs/>
                <w:sz w:val="24"/>
                <w:szCs w:val="24"/>
              </w:rPr>
              <w:t>выход наверх выседом с захватом ноги через руку.</w:t>
            </w: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прогибом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ближних руки (шеи) и бедра</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Толчком свободной ноги от ковра или ног атакующего продвинуться вперед</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захватом разноименной ноги с зацепом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прогибом захватом руки на ключ и другой руки под плечо</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Ближнюю ногу назад, опуская плечи, выставить дальнюю ногу вперед</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выседом с захватом запястья и туло</w:t>
            </w:r>
            <w:r w:rsidRPr="00E856CA">
              <w:rPr>
                <w:rFonts w:ascii="Times New Roman" w:hAnsi="Times New Roman"/>
                <w:bCs/>
                <w:sz w:val="24"/>
                <w:szCs w:val="24"/>
              </w:rPr>
              <w:softHyphen/>
              <w:t>вища</w:t>
            </w: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1E04F2">
        <w:rPr>
          <w:rFonts w:ascii="Times New Roman" w:hAnsi="Times New Roman"/>
          <w:b/>
          <w:bCs/>
          <w:i/>
          <w:sz w:val="28"/>
          <w:szCs w:val="32"/>
        </w:rPr>
        <w:t>Дожимы, уходы и контрприемы с моста</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Дожимы захватом руки и шеи сбоку (с соединением и без соединения рук)</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Уход с моста: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упираясь руками в грудь атакующего, перевернуться на живот;</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раскачиваясь в лево-вправо</w:t>
            </w:r>
          </w:p>
        </w:tc>
        <w:tc>
          <w:tcPr>
            <w:tcW w:w="1878"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Переворот захватом туловища спереди;</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Уйти с моста, прижав назад атакующего</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Дожимы захватом рук с головой спереди</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vMerge/>
            <w:vAlign w:val="center"/>
          </w:tcPr>
          <w:p w:rsidR="00D92484" w:rsidRPr="00E856CA" w:rsidRDefault="00D92484" w:rsidP="00C01560">
            <w:pPr>
              <w:spacing w:after="0" w:line="240" w:lineRule="auto"/>
              <w:rPr>
                <w:rFonts w:ascii="Times New Roman" w:hAnsi="Times New Roman"/>
                <w:bCs/>
                <w:sz w:val="24"/>
                <w:szCs w:val="24"/>
              </w:rPr>
            </w:pPr>
          </w:p>
        </w:tc>
        <w:tc>
          <w:tcPr>
            <w:tcW w:w="1878" w:type="pct"/>
            <w:vMerge/>
            <w:vAlign w:val="center"/>
          </w:tcPr>
          <w:p w:rsidR="00D92484" w:rsidRPr="00E856CA" w:rsidRDefault="00D92484" w:rsidP="00C01560">
            <w:pPr>
              <w:spacing w:after="0" w:line="240" w:lineRule="auto"/>
              <w:rPr>
                <w:rFonts w:ascii="Times New Roman" w:hAnsi="Times New Roman"/>
                <w:bCs/>
                <w:sz w:val="24"/>
                <w:szCs w:val="24"/>
              </w:rPr>
            </w:pP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рук снизу – сзади (находясь под партнером)</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Уход с моста: </w:t>
            </w:r>
            <w:r w:rsidRPr="00E856CA">
              <w:rPr>
                <w:rFonts w:ascii="Times New Roman" w:hAnsi="Times New Roman"/>
                <w:bCs/>
                <w:sz w:val="24"/>
                <w:szCs w:val="24"/>
              </w:rPr>
              <w:t>освобождая ближнюю руку, повернуться на живот</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Выход наверх забеганием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руки и шеи сбоку (с соединением и без соединения рук)</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tcPr>
          <w:p w:rsidR="00D92484" w:rsidRDefault="00D92484" w:rsidP="00C0156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Уходы с моста: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забеганием в сторону от партнера;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ос</w:t>
            </w:r>
            <w:r w:rsidRPr="00E856CA">
              <w:rPr>
                <w:rFonts w:ascii="Times New Roman" w:hAnsi="Times New Roman"/>
                <w:bCs/>
                <w:sz w:val="24"/>
                <w:szCs w:val="24"/>
              </w:rPr>
              <w:softHyphen/>
              <w:t>вобождая руку, повернуться на живот в сторону партнера</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Забежать назад за атакующего</w:t>
            </w:r>
          </w:p>
        </w:tc>
      </w:tr>
      <w:tr w:rsidR="00D92484" w:rsidRPr="00824457" w:rsidTr="00C01560">
        <w:tc>
          <w:tcPr>
            <w:tcW w:w="1561"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руки и туловища сбоку</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Уход с моста забеганием в сторону от партнера</w:t>
            </w:r>
          </w:p>
        </w:tc>
        <w:tc>
          <w:tcPr>
            <w:tcW w:w="1878"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через себя захватом руки двумя руками;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переворот через себя захватом руки и туловища.</w:t>
            </w:r>
          </w:p>
        </w:tc>
      </w:tr>
      <w:tr w:rsidR="00D92484" w:rsidRPr="00824457" w:rsidTr="00C01560">
        <w:tc>
          <w:tcPr>
            <w:tcW w:w="1561"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руки (руки и шеи) с обвивом одноименной ноги (находясь сверху)</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61"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Уходы с моста: а) переворотом в сторону захваченной руки повернуться на живот;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освобождая ногу и руку, повернуться на живот в сторону свободной руки</w:t>
            </w:r>
          </w:p>
        </w:tc>
        <w:tc>
          <w:tcPr>
            <w:tcW w:w="1878"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накрывание высе</w:t>
            </w:r>
            <w:r>
              <w:rPr>
                <w:rFonts w:ascii="Times New Roman" w:hAnsi="Times New Roman"/>
                <w:bCs/>
                <w:sz w:val="24"/>
                <w:szCs w:val="24"/>
              </w:rPr>
              <w:t xml:space="preserve">дом с </w:t>
            </w:r>
            <w:r w:rsidRPr="00E856CA">
              <w:rPr>
                <w:rFonts w:ascii="Times New Roman" w:hAnsi="Times New Roman"/>
                <w:bCs/>
                <w:sz w:val="24"/>
                <w:szCs w:val="24"/>
              </w:rPr>
              <w:t>захватом шеи и туловища</w:t>
            </w: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1E04F2">
        <w:rPr>
          <w:rFonts w:ascii="Times New Roman" w:hAnsi="Times New Roman"/>
          <w:b/>
          <w:bCs/>
          <w:i/>
          <w:sz w:val="28"/>
          <w:szCs w:val="32"/>
        </w:rPr>
        <w:t>Броски подворотом</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3089"/>
        <w:gridCol w:w="3716"/>
      </w:tblGrid>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lastRenderedPageBreak/>
              <w:t>Приём</w:t>
            </w:r>
          </w:p>
        </w:tc>
        <w:tc>
          <w:tcPr>
            <w:tcW w:w="156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7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ближних руки и ноги</w:t>
            </w:r>
          </w:p>
        </w:tc>
        <w:tc>
          <w:tcPr>
            <w:tcW w:w="1561"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Продвинуться вперед в сторону атакующего;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шагнуть захваченной ногой вперед и повернуться грудью к атакующему</w:t>
            </w:r>
          </w:p>
        </w:tc>
        <w:tc>
          <w:tcPr>
            <w:tcW w:w="187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через плечо с передней подножкой</w:t>
            </w: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sz w:val="28"/>
          <w:szCs w:val="32"/>
        </w:rPr>
      </w:pPr>
      <w:r w:rsidRPr="001E04F2">
        <w:rPr>
          <w:rFonts w:ascii="Times New Roman" w:hAnsi="Times New Roman"/>
          <w:b/>
          <w:bCs/>
          <w:sz w:val="28"/>
          <w:szCs w:val="32"/>
        </w:rPr>
        <w:t>Комбинации</w:t>
      </w:r>
    </w:p>
    <w:p w:rsidR="00D92484" w:rsidRPr="00117981"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sz w:val="26"/>
          <w:szCs w:val="26"/>
        </w:rPr>
      </w:pPr>
      <w:r w:rsidRPr="00117981">
        <w:rPr>
          <w:rFonts w:ascii="Times New Roman" w:hAnsi="Times New Roman"/>
          <w:bCs/>
          <w:sz w:val="26"/>
          <w:szCs w:val="26"/>
        </w:rPr>
        <w:t>Переворот перекатом обратным захватом дальнего бедра с голенью – защита:  захватить руку, сесть на дальнее бедро, выпрям</w:t>
      </w:r>
      <w:r w:rsidRPr="00117981">
        <w:rPr>
          <w:rFonts w:ascii="Times New Roman" w:hAnsi="Times New Roman"/>
          <w:bCs/>
          <w:sz w:val="26"/>
          <w:szCs w:val="26"/>
        </w:rPr>
        <w:softHyphen/>
        <w:t>ляя ногу, разорвать захват – переворот скручиванием захватом скрещенных голеней.</w:t>
      </w:r>
    </w:p>
    <w:p w:rsidR="00D92484" w:rsidRPr="00117981"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sz w:val="26"/>
          <w:szCs w:val="26"/>
        </w:rPr>
      </w:pPr>
      <w:r w:rsidRPr="00117981">
        <w:rPr>
          <w:rFonts w:ascii="Times New Roman" w:hAnsi="Times New Roman"/>
          <w:bCs/>
          <w:sz w:val="26"/>
          <w:szCs w:val="26"/>
        </w:rPr>
        <w:t>Переворот накатом захватом руки на ключ и дальней голени – защита: выставить ногу между ног атакующего и повернуться к нему грудью – переворот забеганием захватом руки на ключ и дальней голени.</w:t>
      </w:r>
    </w:p>
    <w:p w:rsidR="00D92484" w:rsidRPr="00117981"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bCs/>
          <w:sz w:val="26"/>
          <w:szCs w:val="26"/>
        </w:rPr>
      </w:pPr>
      <w:r w:rsidRPr="00117981">
        <w:rPr>
          <w:rFonts w:ascii="Times New Roman" w:hAnsi="Times New Roman"/>
          <w:bCs/>
          <w:sz w:val="26"/>
          <w:szCs w:val="26"/>
        </w:rPr>
        <w:t>Переворот скручиванием захватом дальней руки снизу и бедра – защита: лечь на бок спиной к атакующему, упираясь дальней рукой и ногой в ковер – бросок прогибом захватом дальней руки снизу и бедра.</w:t>
      </w:r>
    </w:p>
    <w:p w:rsidR="00D92484" w:rsidRPr="00117981"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sz w:val="26"/>
          <w:szCs w:val="26"/>
        </w:rPr>
      </w:pPr>
      <w:r w:rsidRPr="00117981">
        <w:rPr>
          <w:rFonts w:ascii="Times New Roman" w:hAnsi="Times New Roman"/>
          <w:bCs/>
          <w:sz w:val="26"/>
          <w:szCs w:val="26"/>
        </w:rPr>
        <w:t xml:space="preserve">Переворот скручиванием захватом рук сбоку – защита: выставить дальнюю ногу вперед – переворот перекатом захватом шеи с дальним </w:t>
      </w:r>
      <w:r w:rsidRPr="00117981">
        <w:rPr>
          <w:rFonts w:ascii="Times New Roman" w:hAnsi="Times New Roman"/>
          <w:sz w:val="26"/>
          <w:szCs w:val="26"/>
        </w:rPr>
        <w:t>бедром.</w:t>
      </w:r>
    </w:p>
    <w:p w:rsidR="00D92484" w:rsidRPr="00117981"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sz w:val="26"/>
          <w:szCs w:val="26"/>
        </w:rPr>
      </w:pPr>
      <w:r w:rsidRPr="00117981">
        <w:rPr>
          <w:rFonts w:ascii="Times New Roman" w:hAnsi="Times New Roman"/>
          <w:sz w:val="26"/>
          <w:szCs w:val="26"/>
        </w:rPr>
        <w:t>Переворот забеганием захватом шеи из-под плеча и дальней голени – защита: лечь на бок спиной к атакующему, отставить захва</w:t>
      </w:r>
      <w:r w:rsidRPr="00117981">
        <w:rPr>
          <w:rFonts w:ascii="Times New Roman" w:hAnsi="Times New Roman"/>
          <w:sz w:val="26"/>
          <w:szCs w:val="26"/>
        </w:rPr>
        <w:softHyphen/>
        <w:t>ченную ногу в сторону – переворот накатом захватом разноименной руки сбоку – снизу с зацепом ноги стопой.</w:t>
      </w:r>
    </w:p>
    <w:p w:rsidR="00D92484"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sz w:val="26"/>
          <w:szCs w:val="26"/>
        </w:rPr>
      </w:pPr>
      <w:r w:rsidRPr="00117981">
        <w:rPr>
          <w:rFonts w:ascii="Times New Roman" w:hAnsi="Times New Roman"/>
          <w:sz w:val="26"/>
          <w:szCs w:val="26"/>
        </w:rPr>
        <w:t>Переворот переходом с ножницами и захватом дальней голени – защита: перенести тяжесть тела на ближнюю ногу – переворот пере</w:t>
      </w:r>
      <w:r w:rsidRPr="00117981">
        <w:rPr>
          <w:rFonts w:ascii="Times New Roman" w:hAnsi="Times New Roman"/>
          <w:sz w:val="26"/>
          <w:szCs w:val="26"/>
        </w:rPr>
        <w:softHyphen/>
        <w:t>катом обратным захватом дальнего бедра.</w:t>
      </w:r>
    </w:p>
    <w:p w:rsidR="00D92484" w:rsidRPr="00117981" w:rsidRDefault="00D92484" w:rsidP="00A80918">
      <w:pPr>
        <w:widowControl w:val="0"/>
        <w:numPr>
          <w:ilvl w:val="0"/>
          <w:numId w:val="32"/>
        </w:numPr>
        <w:shd w:val="clear" w:color="auto" w:fill="FFFFFF"/>
        <w:autoSpaceDE w:val="0"/>
        <w:autoSpaceDN w:val="0"/>
        <w:adjustRightInd w:val="0"/>
        <w:spacing w:after="0" w:line="240" w:lineRule="auto"/>
        <w:ind w:left="714" w:hanging="357"/>
        <w:jc w:val="both"/>
        <w:rPr>
          <w:rFonts w:ascii="Times New Roman" w:hAnsi="Times New Roman"/>
          <w:sz w:val="26"/>
          <w:szCs w:val="26"/>
        </w:rPr>
        <w:sectPr w:rsidR="00D92484" w:rsidRPr="00117981" w:rsidSect="00117981">
          <w:pgSz w:w="11909" w:h="16834"/>
          <w:pgMar w:top="1134" w:right="851" w:bottom="1134" w:left="1701" w:header="720" w:footer="720" w:gutter="0"/>
          <w:cols w:space="720"/>
          <w:noEndnote/>
        </w:sectPr>
      </w:pPr>
    </w:p>
    <w:p w:rsidR="00D92484" w:rsidRPr="001C04AE" w:rsidRDefault="00D92484" w:rsidP="00A80918">
      <w:pPr>
        <w:widowControl w:val="0"/>
        <w:shd w:val="clear" w:color="auto" w:fill="FFFFFF"/>
        <w:autoSpaceDE w:val="0"/>
        <w:autoSpaceDN w:val="0"/>
        <w:adjustRightInd w:val="0"/>
        <w:spacing w:after="0" w:line="240" w:lineRule="auto"/>
        <w:jc w:val="right"/>
        <w:rPr>
          <w:rFonts w:ascii="Times New Roman" w:hAnsi="Times New Roman"/>
          <w:b/>
          <w:bCs/>
          <w:sz w:val="28"/>
          <w:szCs w:val="32"/>
        </w:rPr>
      </w:pPr>
      <w:r>
        <w:rPr>
          <w:rFonts w:ascii="Times New Roman" w:hAnsi="Times New Roman"/>
          <w:b/>
          <w:bCs/>
          <w:sz w:val="28"/>
          <w:szCs w:val="32"/>
        </w:rPr>
        <w:lastRenderedPageBreak/>
        <w:t xml:space="preserve">Таблица </w:t>
      </w:r>
      <w:r w:rsidRPr="001C04AE">
        <w:rPr>
          <w:rFonts w:ascii="Times New Roman" w:hAnsi="Times New Roman"/>
          <w:b/>
          <w:bCs/>
          <w:sz w:val="28"/>
          <w:szCs w:val="32"/>
        </w:rPr>
        <w:t xml:space="preserve"> 37</w:t>
      </w:r>
    </w:p>
    <w:p w:rsidR="00D92484"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Pr="00E856CA" w:rsidRDefault="00D92484" w:rsidP="00A80918">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bCs/>
          <w:sz w:val="28"/>
          <w:szCs w:val="28"/>
        </w:rPr>
        <w:t xml:space="preserve">ТЕХНИКА </w:t>
      </w:r>
      <w:r>
        <w:rPr>
          <w:rFonts w:ascii="Times New Roman" w:hAnsi="Times New Roman"/>
          <w:b/>
          <w:bCs/>
          <w:sz w:val="28"/>
          <w:szCs w:val="28"/>
        </w:rPr>
        <w:t xml:space="preserve">ВОЛЬНОЙ </w:t>
      </w:r>
      <w:r w:rsidRPr="00E856CA">
        <w:rPr>
          <w:rFonts w:ascii="Times New Roman" w:hAnsi="Times New Roman"/>
          <w:b/>
          <w:bCs/>
          <w:sz w:val="28"/>
          <w:szCs w:val="28"/>
        </w:rPr>
        <w:t>БОРЬБЫ В СТОЙКЕ</w:t>
      </w:r>
    </w:p>
    <w:p w:rsidR="00D92484" w:rsidRPr="001811BA"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p>
    <w:p w:rsidR="00D92484" w:rsidRPr="00703ED0"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703ED0">
        <w:rPr>
          <w:rFonts w:ascii="Times New Roman" w:hAnsi="Times New Roman"/>
          <w:b/>
          <w:bCs/>
          <w:i/>
          <w:sz w:val="28"/>
          <w:szCs w:val="32"/>
        </w:rPr>
        <w:t>Переводы в партер</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694"/>
        <w:gridCol w:w="3685"/>
      </w:tblGrid>
      <w:tr w:rsidR="00D92484" w:rsidRPr="00824457" w:rsidTr="00C01560">
        <w:trPr>
          <w:trHeight w:val="136"/>
        </w:trPr>
        <w:tc>
          <w:tcPr>
            <w:tcW w:w="3397"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2694"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3685"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3397"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Перевод рывком захватом ближней руки  с  подсечкой одноименной ноги</w:t>
            </w:r>
          </w:p>
        </w:tc>
        <w:tc>
          <w:tcPr>
            <w:tcW w:w="2694"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Свободной рукой упереться в грудь, приседая отставить ногу назад</w:t>
            </w:r>
          </w:p>
        </w:tc>
        <w:tc>
          <w:tcPr>
            <w:tcW w:w="3685"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Накрывание выставлением ноги в сторону поворота</w:t>
            </w:r>
          </w:p>
        </w:tc>
      </w:tr>
      <w:tr w:rsidR="00D92484" w:rsidRPr="00824457" w:rsidTr="00C01560">
        <w:trPr>
          <w:trHeight w:val="968"/>
        </w:trPr>
        <w:tc>
          <w:tcPr>
            <w:tcW w:w="3397"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Перевод рывком захватом ближней руки с подножкой</w:t>
            </w:r>
          </w:p>
        </w:tc>
        <w:tc>
          <w:tcPr>
            <w:tcW w:w="2694" w:type="dxa"/>
            <w:vMerge w:val="restart"/>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Отставить ногу назад, упираясь руками в голову, освободить ногу поворотом в сторону захваченной ноги</w:t>
            </w:r>
          </w:p>
        </w:tc>
        <w:tc>
          <w:tcPr>
            <w:tcW w:w="3685" w:type="dxa"/>
            <w:vMerge w:val="restart"/>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а) Перевод поворотом в сторону захваченной ноги; </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б) перевод рывком захватом плеча и шеи сверху;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в) перевод выседом с захватом бедра через руку</w:t>
            </w:r>
          </w:p>
        </w:tc>
      </w:tr>
      <w:tr w:rsidR="00D92484" w:rsidRPr="00824457" w:rsidTr="00C01560">
        <w:trPr>
          <w:trHeight w:val="381"/>
        </w:trPr>
        <w:tc>
          <w:tcPr>
            <w:tcW w:w="3397"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Перевод рывком захватом за ногу</w:t>
            </w:r>
          </w:p>
        </w:tc>
        <w:tc>
          <w:tcPr>
            <w:tcW w:w="2694" w:type="dxa"/>
            <w:vMerge/>
            <w:vAlign w:val="center"/>
          </w:tcPr>
          <w:p w:rsidR="00D92484" w:rsidRPr="001E04F2" w:rsidRDefault="00D92484" w:rsidP="00C01560">
            <w:pPr>
              <w:spacing w:after="0" w:line="240" w:lineRule="auto"/>
              <w:rPr>
                <w:rFonts w:ascii="Times New Roman" w:hAnsi="Times New Roman"/>
                <w:b/>
                <w:sz w:val="24"/>
                <w:szCs w:val="28"/>
              </w:rPr>
            </w:pPr>
          </w:p>
        </w:tc>
        <w:tc>
          <w:tcPr>
            <w:tcW w:w="3685" w:type="dxa"/>
            <w:vMerge/>
            <w:vAlign w:val="center"/>
          </w:tcPr>
          <w:p w:rsidR="00D92484" w:rsidRPr="001E04F2" w:rsidRDefault="00D92484" w:rsidP="00C01560">
            <w:pPr>
              <w:spacing w:after="0" w:line="240" w:lineRule="auto"/>
              <w:rPr>
                <w:rFonts w:ascii="Times New Roman" w:hAnsi="Times New Roman"/>
                <w:b/>
                <w:sz w:val="24"/>
                <w:szCs w:val="28"/>
              </w:rPr>
            </w:pPr>
          </w:p>
        </w:tc>
      </w:tr>
      <w:tr w:rsidR="00D92484" w:rsidRPr="00824457" w:rsidTr="00C01560">
        <w:tc>
          <w:tcPr>
            <w:tcW w:w="3397"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Перевод нырком захватом туловища сзади с подсечкой под пятку</w:t>
            </w:r>
          </w:p>
        </w:tc>
        <w:tc>
          <w:tcPr>
            <w:tcW w:w="2694"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Захватить руки, шагнуть вперед и, разрывая захват, повернуться грудью к атакующему</w:t>
            </w:r>
          </w:p>
        </w:tc>
        <w:tc>
          <w:tcPr>
            <w:tcW w:w="3685"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а) Бросок через спину захватом запястья; </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б) бросок подворотом с захватом запястья боковой подножкой; </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в) сваливание сбиванием захватом ноги между своими ногами;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г) накрывание захватом рук с зацепом</w:t>
            </w:r>
          </w:p>
        </w:tc>
      </w:tr>
      <w:tr w:rsidR="00D92484" w:rsidRPr="00824457" w:rsidTr="00C01560">
        <w:tc>
          <w:tcPr>
            <w:tcW w:w="3397"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Перевод нырком захватом туловища с подножкой</w:t>
            </w:r>
          </w:p>
        </w:tc>
        <w:tc>
          <w:tcPr>
            <w:tcW w:w="2694"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а</w:t>
            </w:r>
            <w:r>
              <w:rPr>
                <w:rFonts w:ascii="Times New Roman" w:hAnsi="Times New Roman"/>
                <w:bCs/>
                <w:sz w:val="24"/>
                <w:szCs w:val="28"/>
              </w:rPr>
              <w:t>) Упереться предплечьем в грудь</w:t>
            </w:r>
            <w:r w:rsidRPr="001E04F2">
              <w:rPr>
                <w:rFonts w:ascii="Times New Roman" w:hAnsi="Times New Roman"/>
                <w:bCs/>
                <w:sz w:val="24"/>
                <w:szCs w:val="28"/>
              </w:rPr>
              <w:t>;</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б) приседая, шагнуть дальней ногой вперед</w:t>
            </w:r>
          </w:p>
        </w:tc>
        <w:tc>
          <w:tcPr>
            <w:tcW w:w="3685"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а) Бросок через спину захватом запястья;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б) бросок захватом руки под плечо с боковой подножкой</w:t>
            </w:r>
          </w:p>
        </w:tc>
      </w:tr>
      <w:tr w:rsidR="00D92484" w:rsidRPr="00824457" w:rsidTr="00C01560">
        <w:tc>
          <w:tcPr>
            <w:tcW w:w="3397" w:type="dxa"/>
          </w:tcPr>
          <w:p w:rsidR="00D92484" w:rsidRPr="001E04F2" w:rsidRDefault="00D92484" w:rsidP="00C01560">
            <w:pPr>
              <w:widowControl w:val="0"/>
              <w:shd w:val="clear" w:color="auto" w:fill="FFFFFF"/>
              <w:autoSpaceDE w:val="0"/>
              <w:autoSpaceDN w:val="0"/>
              <w:adjustRightInd w:val="0"/>
              <w:spacing w:after="0" w:line="240" w:lineRule="auto"/>
              <w:rPr>
                <w:rFonts w:ascii="Times New Roman" w:hAnsi="Times New Roman"/>
                <w:sz w:val="24"/>
                <w:szCs w:val="28"/>
              </w:rPr>
            </w:pPr>
            <w:r w:rsidRPr="001E04F2">
              <w:rPr>
                <w:rFonts w:ascii="Times New Roman" w:hAnsi="Times New Roman"/>
                <w:bCs/>
                <w:sz w:val="24"/>
                <w:szCs w:val="28"/>
              </w:rPr>
              <w:t xml:space="preserve">Перевод вращением захватом ноги </w:t>
            </w:r>
          </w:p>
        </w:tc>
        <w:tc>
          <w:tcPr>
            <w:tcW w:w="2694"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а) Упереться голенью между ног атакующего;</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б) в момент нырка шагнуть вперед</w:t>
            </w:r>
          </w:p>
        </w:tc>
        <w:tc>
          <w:tcPr>
            <w:tcW w:w="3685"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Накрывание переносом ноги в сторону поворота</w:t>
            </w: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1E04F2">
        <w:rPr>
          <w:rFonts w:ascii="Times New Roman" w:hAnsi="Times New Roman"/>
          <w:b/>
          <w:bCs/>
          <w:i/>
          <w:sz w:val="28"/>
          <w:szCs w:val="32"/>
        </w:rPr>
        <w:t>Сваливания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835"/>
        <w:gridCol w:w="3543"/>
      </w:tblGrid>
      <w:tr w:rsidR="00D92484" w:rsidRPr="00824457" w:rsidTr="00C01560">
        <w:tc>
          <w:tcPr>
            <w:tcW w:w="3256"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2835"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3543"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3256"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Сваливание сбиванием захватом руки и одноименной ноги снаружи</w:t>
            </w:r>
          </w:p>
        </w:tc>
        <w:tc>
          <w:tcPr>
            <w:tcW w:w="2835" w:type="dxa"/>
          </w:tcPr>
          <w:p w:rsidR="00D92484" w:rsidRPr="001E04F2" w:rsidRDefault="00D92484" w:rsidP="00C01560">
            <w:pPr>
              <w:widowControl w:val="0"/>
              <w:autoSpaceDE w:val="0"/>
              <w:autoSpaceDN w:val="0"/>
              <w:adjustRightInd w:val="0"/>
              <w:spacing w:after="0" w:line="240" w:lineRule="auto"/>
              <w:jc w:val="both"/>
              <w:rPr>
                <w:rFonts w:ascii="Times New Roman" w:hAnsi="Times New Roman"/>
                <w:b/>
                <w:sz w:val="24"/>
                <w:szCs w:val="28"/>
              </w:rPr>
            </w:pPr>
            <w:r w:rsidRPr="001E04F2">
              <w:rPr>
                <w:rFonts w:ascii="Times New Roman" w:hAnsi="Times New Roman"/>
                <w:bCs/>
                <w:sz w:val="24"/>
                <w:szCs w:val="28"/>
              </w:rPr>
              <w:t>Отставить захваченную ногу назад</w:t>
            </w:r>
            <w:r>
              <w:rPr>
                <w:rFonts w:ascii="Times New Roman" w:hAnsi="Times New Roman"/>
                <w:bCs/>
                <w:sz w:val="24"/>
                <w:szCs w:val="28"/>
              </w:rPr>
              <w:t xml:space="preserve">, </w:t>
            </w:r>
            <w:r w:rsidRPr="001E04F2">
              <w:rPr>
                <w:rFonts w:ascii="Times New Roman" w:hAnsi="Times New Roman"/>
                <w:bCs/>
                <w:sz w:val="24"/>
                <w:szCs w:val="28"/>
              </w:rPr>
              <w:t>упираясь рукой в бедро атакующего</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Перевод рывком захватом туловища и бедра</w:t>
            </w:r>
          </w:p>
        </w:tc>
      </w:tr>
      <w:tr w:rsidR="00D92484" w:rsidRPr="00824457" w:rsidTr="00C01560">
        <w:tc>
          <w:tcPr>
            <w:tcW w:w="3256"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Сваливание сбиванием захватом руки двумя руками с зацепом разноименной стопой снаружи</w:t>
            </w:r>
          </w:p>
        </w:tc>
        <w:tc>
          <w:tcPr>
            <w:tcW w:w="2835" w:type="dxa"/>
          </w:tcPr>
          <w:p w:rsidR="00D92484" w:rsidRPr="001E04F2" w:rsidRDefault="00D92484" w:rsidP="00C01560">
            <w:pPr>
              <w:widowControl w:val="0"/>
              <w:autoSpaceDE w:val="0"/>
              <w:autoSpaceDN w:val="0"/>
              <w:adjustRightInd w:val="0"/>
              <w:spacing w:after="0" w:line="240" w:lineRule="auto"/>
              <w:rPr>
                <w:rFonts w:ascii="Times New Roman" w:hAnsi="Times New Roman"/>
                <w:sz w:val="24"/>
                <w:szCs w:val="28"/>
              </w:rPr>
            </w:pPr>
            <w:r w:rsidRPr="001E04F2">
              <w:rPr>
                <w:rFonts w:ascii="Times New Roman" w:hAnsi="Times New Roman"/>
                <w:bCs/>
                <w:sz w:val="24"/>
                <w:szCs w:val="28"/>
              </w:rPr>
              <w:t xml:space="preserve">а) Упереться свободной рукой в бедро отставить </w:t>
            </w:r>
            <w:r w:rsidRPr="001E04F2">
              <w:rPr>
                <w:rFonts w:ascii="Times New Roman" w:hAnsi="Times New Roman"/>
                <w:sz w:val="24"/>
                <w:szCs w:val="28"/>
              </w:rPr>
              <w:t xml:space="preserve">ногу назад;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б) упереться захваченной рукой в грудь, отставить ногу назад.</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sz w:val="24"/>
                <w:szCs w:val="28"/>
              </w:rPr>
            </w:pPr>
            <w:r w:rsidRPr="001E04F2">
              <w:rPr>
                <w:rFonts w:ascii="Times New Roman" w:hAnsi="Times New Roman"/>
                <w:sz w:val="24"/>
                <w:szCs w:val="28"/>
              </w:rPr>
              <w:t xml:space="preserve">а) Перевод рывком захватом туловища (руки);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б) сбивание захватом ноги и туловища</w:t>
            </w:r>
          </w:p>
        </w:tc>
      </w:tr>
      <w:tr w:rsidR="00D92484" w:rsidRPr="00824457" w:rsidTr="00C01560">
        <w:trPr>
          <w:trHeight w:val="435"/>
        </w:trPr>
        <w:tc>
          <w:tcPr>
            <w:tcW w:w="3256" w:type="dxa"/>
            <w:tcBorders>
              <w:top w:val="single" w:sz="4" w:space="0" w:color="auto"/>
              <w:left w:val="single" w:sz="4" w:space="0" w:color="auto"/>
              <w:bottom w:val="single" w:sz="4" w:space="0" w:color="auto"/>
              <w:right w:val="single" w:sz="4" w:space="0" w:color="auto"/>
            </w:tcBorders>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Сваливание сбиванием захватом ног</w:t>
            </w:r>
          </w:p>
        </w:tc>
        <w:tc>
          <w:tcPr>
            <w:tcW w:w="2835" w:type="dxa"/>
            <w:vMerge w:val="restart"/>
            <w:tcBorders>
              <w:top w:val="single" w:sz="4" w:space="0" w:color="auto"/>
              <w:left w:val="single" w:sz="4" w:space="0" w:color="auto"/>
              <w:bottom w:val="single" w:sz="4" w:space="0" w:color="auto"/>
              <w:right w:val="single" w:sz="4" w:space="0" w:color="auto"/>
            </w:tcBorders>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Упереться руками в голову или захватить ее под плечо, отставляя ноги назад, прогнуться</w:t>
            </w:r>
          </w:p>
        </w:tc>
        <w:tc>
          <w:tcPr>
            <w:tcW w:w="3543" w:type="dxa"/>
            <w:vMerge w:val="restart"/>
            <w:tcBorders>
              <w:top w:val="single" w:sz="4" w:space="0" w:color="auto"/>
              <w:left w:val="single" w:sz="4" w:space="0" w:color="auto"/>
              <w:bottom w:val="single" w:sz="4" w:space="0" w:color="auto"/>
              <w:right w:val="single" w:sz="4" w:space="0" w:color="auto"/>
            </w:tcBorders>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а) Перевод рывком захватом руки и шеи сверху; </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б) перевод рывком захватом одноименной руки; </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в) перевод выседом захватом </w:t>
            </w:r>
            <w:r w:rsidRPr="001E04F2">
              <w:rPr>
                <w:rFonts w:ascii="Times New Roman" w:hAnsi="Times New Roman"/>
                <w:bCs/>
                <w:sz w:val="24"/>
                <w:szCs w:val="28"/>
              </w:rPr>
              <w:lastRenderedPageBreak/>
              <w:t xml:space="preserve">одноименного бедра изнутри через руку;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г) переворот перекатом обратный захватом ближней ноги</w:t>
            </w:r>
          </w:p>
        </w:tc>
      </w:tr>
      <w:tr w:rsidR="00D92484" w:rsidRPr="00824457" w:rsidTr="00C01560">
        <w:trPr>
          <w:trHeight w:val="699"/>
        </w:trPr>
        <w:tc>
          <w:tcPr>
            <w:tcW w:w="3256" w:type="dxa"/>
            <w:tcBorders>
              <w:top w:val="single" w:sz="4" w:space="0" w:color="auto"/>
            </w:tcBorders>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Сваливание сбиванием захватом ног с зацепом голенью снаружи</w:t>
            </w:r>
          </w:p>
        </w:tc>
        <w:tc>
          <w:tcPr>
            <w:tcW w:w="2835" w:type="dxa"/>
            <w:vMerge/>
            <w:tcBorders>
              <w:top w:val="single" w:sz="4" w:space="0" w:color="auto"/>
            </w:tcBorders>
            <w:vAlign w:val="center"/>
          </w:tcPr>
          <w:p w:rsidR="00D92484" w:rsidRPr="001E04F2" w:rsidRDefault="00D92484" w:rsidP="00C01560">
            <w:pPr>
              <w:spacing w:after="0" w:line="240" w:lineRule="auto"/>
              <w:rPr>
                <w:rFonts w:ascii="Times New Roman" w:hAnsi="Times New Roman"/>
                <w:b/>
                <w:sz w:val="24"/>
                <w:szCs w:val="28"/>
              </w:rPr>
            </w:pPr>
          </w:p>
        </w:tc>
        <w:tc>
          <w:tcPr>
            <w:tcW w:w="3543" w:type="dxa"/>
            <w:vMerge/>
            <w:tcBorders>
              <w:top w:val="single" w:sz="4" w:space="0" w:color="auto"/>
            </w:tcBorders>
            <w:vAlign w:val="center"/>
          </w:tcPr>
          <w:p w:rsidR="00D92484" w:rsidRPr="001E04F2" w:rsidRDefault="00D92484" w:rsidP="00C01560">
            <w:pPr>
              <w:spacing w:after="0" w:line="240" w:lineRule="auto"/>
              <w:rPr>
                <w:rFonts w:ascii="Times New Roman" w:hAnsi="Times New Roman"/>
                <w:b/>
                <w:sz w:val="24"/>
                <w:szCs w:val="28"/>
              </w:rPr>
            </w:pPr>
          </w:p>
        </w:tc>
      </w:tr>
      <w:tr w:rsidR="00D92484" w:rsidRPr="00824457" w:rsidTr="00C01560">
        <w:tc>
          <w:tcPr>
            <w:tcW w:w="3256" w:type="dxa"/>
          </w:tcPr>
          <w:p w:rsidR="00D92484" w:rsidRPr="001E04F2" w:rsidRDefault="00D92484" w:rsidP="00C01560">
            <w:pPr>
              <w:widowControl w:val="0"/>
              <w:shd w:val="clear" w:color="auto" w:fill="FFFFFF"/>
              <w:autoSpaceDE w:val="0"/>
              <w:autoSpaceDN w:val="0"/>
              <w:adjustRightInd w:val="0"/>
              <w:spacing w:after="0" w:line="240" w:lineRule="auto"/>
              <w:rPr>
                <w:rFonts w:ascii="Times New Roman" w:hAnsi="Times New Roman"/>
                <w:sz w:val="24"/>
                <w:szCs w:val="28"/>
              </w:rPr>
            </w:pPr>
            <w:r w:rsidRPr="001E04F2">
              <w:rPr>
                <w:rFonts w:ascii="Times New Roman" w:hAnsi="Times New Roman"/>
                <w:sz w:val="24"/>
                <w:szCs w:val="28"/>
              </w:rPr>
              <w:t>Сваливание скручиванием захватом плеча и шеи</w:t>
            </w:r>
          </w:p>
        </w:tc>
        <w:tc>
          <w:tcPr>
            <w:tcW w:w="2835"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Выставить ногу в сторону поворота и, отклоняясь назад, прижать захваченную руку к туловищу</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sz w:val="24"/>
                <w:szCs w:val="28"/>
              </w:rPr>
            </w:pPr>
            <w:r w:rsidRPr="001E04F2">
              <w:rPr>
                <w:rFonts w:ascii="Times New Roman" w:hAnsi="Times New Roman"/>
                <w:sz w:val="24"/>
                <w:szCs w:val="28"/>
              </w:rPr>
              <w:t xml:space="preserve">а) Перевод рывком захватом разноименной руки и туловища </w:t>
            </w:r>
            <w:r w:rsidRPr="001E04F2">
              <w:rPr>
                <w:rFonts w:ascii="Times New Roman" w:hAnsi="Times New Roman"/>
                <w:bCs/>
                <w:sz w:val="24"/>
                <w:szCs w:val="28"/>
              </w:rPr>
              <w:t xml:space="preserve">с </w:t>
            </w:r>
            <w:r w:rsidRPr="001E04F2">
              <w:rPr>
                <w:rFonts w:ascii="Times New Roman" w:hAnsi="Times New Roman"/>
                <w:sz w:val="24"/>
                <w:szCs w:val="28"/>
              </w:rPr>
              <w:t xml:space="preserve">подножкой;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б) бросок прогибом захватом шеи и туловища</w:t>
            </w:r>
          </w:p>
        </w:tc>
      </w:tr>
      <w:tr w:rsidR="00D92484" w:rsidRPr="00824457" w:rsidTr="00C01560">
        <w:tc>
          <w:tcPr>
            <w:tcW w:w="3256"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Сваливание скручиванием захватом руки и шеи с обвивом изнутри</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p>
        </w:tc>
        <w:tc>
          <w:tcPr>
            <w:tcW w:w="2835"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Упираясь рукой в бедро, отставить ногу назад и освободить ее</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а) Перевод рывк</w:t>
            </w:r>
            <w:r>
              <w:rPr>
                <w:rFonts w:ascii="Times New Roman" w:hAnsi="Times New Roman"/>
                <w:bCs/>
                <w:sz w:val="24"/>
                <w:szCs w:val="28"/>
              </w:rPr>
              <w:t xml:space="preserve">ом захватом одноименной руки и </w:t>
            </w:r>
            <w:r w:rsidRPr="001E04F2">
              <w:rPr>
                <w:rFonts w:ascii="Times New Roman" w:hAnsi="Times New Roman"/>
                <w:bCs/>
                <w:sz w:val="24"/>
                <w:szCs w:val="28"/>
              </w:rPr>
              <w:t>туловища;</w:t>
            </w:r>
          </w:p>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б) бросок прогибом захватом туловища сбоку с подсадом</w:t>
            </w:r>
          </w:p>
        </w:tc>
      </w:tr>
      <w:tr w:rsidR="00D92484" w:rsidRPr="00824457" w:rsidTr="00C01560">
        <w:tc>
          <w:tcPr>
            <w:tcW w:w="3256"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Сваливание скручиванием захватом шеи сверху и ближней руки снизу</w:t>
            </w:r>
          </w:p>
        </w:tc>
        <w:tc>
          <w:tcPr>
            <w:tcW w:w="2835"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Соединить руки в крючок и упереться ими в живот атакующего</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Бросок прогибом захватом руки и туловища</w:t>
            </w:r>
          </w:p>
        </w:tc>
      </w:tr>
      <w:tr w:rsidR="00D92484" w:rsidRPr="00824457" w:rsidTr="00C01560">
        <w:tc>
          <w:tcPr>
            <w:tcW w:w="3256"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Сваливание скручиванием захватом рук с обвивом изнутри</w:t>
            </w:r>
          </w:p>
        </w:tc>
        <w:tc>
          <w:tcPr>
            <w:tcW w:w="2835"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Упереться рукой в грудь, живот, выставить свободную ногу вперед – в сторону</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bCs/>
                <w:sz w:val="24"/>
                <w:szCs w:val="28"/>
              </w:rPr>
            </w:pPr>
            <w:r w:rsidRPr="001E04F2">
              <w:rPr>
                <w:rFonts w:ascii="Times New Roman" w:hAnsi="Times New Roman"/>
                <w:bCs/>
                <w:sz w:val="24"/>
                <w:szCs w:val="28"/>
              </w:rPr>
              <w:t xml:space="preserve">а) Перевод рывком захватом туловища;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bCs/>
                <w:sz w:val="24"/>
                <w:szCs w:val="28"/>
              </w:rPr>
              <w:t>б) бросок прогибом захватом туловища с подсадом</w:t>
            </w:r>
          </w:p>
        </w:tc>
      </w:tr>
      <w:tr w:rsidR="00D92484" w:rsidRPr="00824457" w:rsidTr="00C0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4" w:type="dxa"/>
            <w:gridSpan w:val="3"/>
          </w:tcPr>
          <w:p w:rsidR="00D92484" w:rsidRPr="00E856CA" w:rsidRDefault="00D92484" w:rsidP="00C01560">
            <w:pPr>
              <w:widowControl w:val="0"/>
              <w:autoSpaceDE w:val="0"/>
              <w:autoSpaceDN w:val="0"/>
              <w:adjustRightInd w:val="0"/>
              <w:spacing w:after="0" w:line="240" w:lineRule="auto"/>
              <w:rPr>
                <w:rFonts w:ascii="Times New Roman" w:hAnsi="Times New Roman"/>
                <w:i/>
                <w:sz w:val="24"/>
                <w:szCs w:val="24"/>
              </w:rPr>
            </w:pP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1E04F2">
        <w:rPr>
          <w:rFonts w:ascii="Times New Roman" w:hAnsi="Times New Roman"/>
          <w:b/>
          <w:i/>
          <w:sz w:val="28"/>
          <w:szCs w:val="32"/>
        </w:rPr>
        <w:t>Броски наклоном</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835"/>
        <w:gridCol w:w="3543"/>
      </w:tblGrid>
      <w:tr w:rsidR="00D92484" w:rsidRPr="00824457" w:rsidTr="00C01560">
        <w:tc>
          <w:tcPr>
            <w:tcW w:w="3256"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2835"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3543"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3256"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Бросок наклоном захватом разноименных руки и бедра сбоку</w:t>
            </w:r>
          </w:p>
        </w:tc>
        <w:tc>
          <w:tcPr>
            <w:tcW w:w="2835" w:type="dxa"/>
          </w:tcPr>
          <w:p w:rsidR="00D92484" w:rsidRPr="001E04F2" w:rsidRDefault="00D92484" w:rsidP="00C01560">
            <w:pPr>
              <w:widowControl w:val="0"/>
              <w:autoSpaceDE w:val="0"/>
              <w:autoSpaceDN w:val="0"/>
              <w:adjustRightInd w:val="0"/>
              <w:spacing w:after="0" w:line="240" w:lineRule="auto"/>
              <w:rPr>
                <w:rFonts w:ascii="Times New Roman" w:hAnsi="Times New Roman"/>
                <w:sz w:val="24"/>
                <w:szCs w:val="28"/>
              </w:rPr>
            </w:pPr>
            <w:r w:rsidRPr="001E04F2">
              <w:rPr>
                <w:rFonts w:ascii="Times New Roman" w:hAnsi="Times New Roman"/>
                <w:sz w:val="24"/>
                <w:szCs w:val="28"/>
              </w:rPr>
              <w:t xml:space="preserve">а) Захватить шею спереди, упираясь предплечьем </w:t>
            </w:r>
            <w:r w:rsidRPr="001E04F2">
              <w:rPr>
                <w:rFonts w:ascii="Times New Roman" w:hAnsi="Times New Roman"/>
                <w:bCs/>
                <w:sz w:val="24"/>
                <w:szCs w:val="28"/>
              </w:rPr>
              <w:t xml:space="preserve">в </w:t>
            </w:r>
            <w:r w:rsidRPr="001E04F2">
              <w:rPr>
                <w:rFonts w:ascii="Times New Roman" w:hAnsi="Times New Roman"/>
                <w:sz w:val="24"/>
                <w:szCs w:val="28"/>
              </w:rPr>
              <w:t xml:space="preserve">грудь; </w:t>
            </w:r>
          </w:p>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б) приседая, упереться захваченной ногой между ног атакующего</w:t>
            </w:r>
          </w:p>
        </w:tc>
        <w:tc>
          <w:tcPr>
            <w:tcW w:w="3543" w:type="dxa"/>
          </w:tcPr>
          <w:p w:rsidR="00D92484" w:rsidRPr="001E04F2" w:rsidRDefault="00D92484" w:rsidP="00C01560">
            <w:pPr>
              <w:widowControl w:val="0"/>
              <w:autoSpaceDE w:val="0"/>
              <w:autoSpaceDN w:val="0"/>
              <w:adjustRightInd w:val="0"/>
              <w:spacing w:after="0" w:line="240" w:lineRule="auto"/>
              <w:rPr>
                <w:rFonts w:ascii="Times New Roman" w:hAnsi="Times New Roman"/>
                <w:b/>
                <w:sz w:val="24"/>
                <w:szCs w:val="28"/>
              </w:rPr>
            </w:pPr>
            <w:r w:rsidRPr="001E04F2">
              <w:rPr>
                <w:rFonts w:ascii="Times New Roman" w:hAnsi="Times New Roman"/>
                <w:sz w:val="24"/>
                <w:szCs w:val="28"/>
              </w:rPr>
              <w:t>Бросок наклоном захватом руки под плечо с задней подножкой (отхватом).</w:t>
            </w:r>
          </w:p>
        </w:tc>
      </w:tr>
      <w:tr w:rsidR="00D92484" w:rsidRPr="00824457" w:rsidTr="00C01560">
        <w:tc>
          <w:tcPr>
            <w:tcW w:w="3256"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Бросок наклоном захватом туловища и разноименной ноги с подножкой</w:t>
            </w:r>
          </w:p>
        </w:tc>
        <w:tc>
          <w:tcPr>
            <w:tcW w:w="2835"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Захватить шею и руку, отставить захваченную ногу назад</w:t>
            </w:r>
          </w:p>
        </w:tc>
        <w:tc>
          <w:tcPr>
            <w:tcW w:w="3543"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 сбиванием захватом руки и шеи с заце</w:t>
            </w:r>
            <w:r w:rsidRPr="00E856CA">
              <w:rPr>
                <w:rFonts w:ascii="Times New Roman" w:hAnsi="Times New Roman"/>
                <w:bCs/>
                <w:sz w:val="24"/>
                <w:szCs w:val="24"/>
              </w:rPr>
              <w:softHyphen/>
              <w:t>пом голенью снаружи</w:t>
            </w:r>
          </w:p>
        </w:tc>
      </w:tr>
      <w:tr w:rsidR="00D92484" w:rsidRPr="00824457" w:rsidTr="00C01560">
        <w:tc>
          <w:tcPr>
            <w:tcW w:w="3256"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ног</w:t>
            </w:r>
          </w:p>
        </w:tc>
        <w:tc>
          <w:tcPr>
            <w:tcW w:w="2835" w:type="dxa"/>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рукой в грудь, приседая, отставить ногу назад</w:t>
            </w:r>
          </w:p>
        </w:tc>
        <w:tc>
          <w:tcPr>
            <w:tcW w:w="3543" w:type="dxa"/>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и шеи с перед</w:t>
            </w:r>
            <w:r w:rsidRPr="00E856CA">
              <w:rPr>
                <w:rFonts w:ascii="Times New Roman" w:hAnsi="Times New Roman"/>
                <w:bCs/>
                <w:sz w:val="24"/>
                <w:szCs w:val="24"/>
              </w:rPr>
              <w:softHyphen/>
              <w:t>ней подножкой</w:t>
            </w:r>
          </w:p>
        </w:tc>
      </w:tr>
      <w:tr w:rsidR="00D92484" w:rsidRPr="00824457" w:rsidTr="00C01560">
        <w:tc>
          <w:tcPr>
            <w:tcW w:w="3256"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шеи и ближней ноги с отхватом</w:t>
            </w:r>
          </w:p>
        </w:tc>
        <w:tc>
          <w:tcPr>
            <w:tcW w:w="2835" w:type="dxa"/>
            <w:vMerge/>
            <w:vAlign w:val="center"/>
          </w:tcPr>
          <w:p w:rsidR="00D92484" w:rsidRPr="00E856CA" w:rsidRDefault="00D92484" w:rsidP="00C01560">
            <w:pPr>
              <w:spacing w:after="0" w:line="240" w:lineRule="auto"/>
              <w:rPr>
                <w:rFonts w:ascii="Times New Roman" w:hAnsi="Times New Roman"/>
                <w:b/>
                <w:sz w:val="24"/>
                <w:szCs w:val="24"/>
              </w:rPr>
            </w:pPr>
          </w:p>
        </w:tc>
        <w:tc>
          <w:tcPr>
            <w:tcW w:w="3543" w:type="dxa"/>
            <w:vMerge/>
            <w:vAlign w:val="center"/>
          </w:tcPr>
          <w:p w:rsidR="00D92484" w:rsidRPr="00E856CA" w:rsidRDefault="00D92484" w:rsidP="00C01560">
            <w:pPr>
              <w:spacing w:after="0" w:line="240" w:lineRule="auto"/>
              <w:rPr>
                <w:rFonts w:ascii="Times New Roman" w:hAnsi="Times New Roman"/>
                <w:b/>
                <w:sz w:val="24"/>
                <w:szCs w:val="24"/>
              </w:rPr>
            </w:pP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1E04F2">
        <w:rPr>
          <w:rFonts w:ascii="Times New Roman" w:hAnsi="Times New Roman"/>
          <w:b/>
          <w:bCs/>
          <w:i/>
          <w:sz w:val="28"/>
          <w:szCs w:val="32"/>
        </w:rPr>
        <w:t>Броски поворотом (мельницы)</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061"/>
        <w:gridCol w:w="3494"/>
      </w:tblGrid>
      <w:tr w:rsidR="00D92484" w:rsidRPr="00824457" w:rsidTr="00C01560">
        <w:tc>
          <w:tcPr>
            <w:tcW w:w="1591"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92"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17"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91"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поворотом захватом руки и одноименной ноги изнутри</w:t>
            </w:r>
          </w:p>
        </w:tc>
        <w:tc>
          <w:tcPr>
            <w:tcW w:w="1592"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Приседая, отставить свободную ногу назад с поворотом</w:t>
            </w:r>
          </w:p>
        </w:tc>
        <w:tc>
          <w:tcPr>
            <w:tcW w:w="1817"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отставляя свободную ногу назад с захватом одноименной руки.</w:t>
            </w:r>
          </w:p>
        </w:tc>
      </w:tr>
      <w:tr w:rsidR="00D92484" w:rsidRPr="00824457" w:rsidTr="00C01560">
        <w:tc>
          <w:tcPr>
            <w:tcW w:w="1591"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поворотом назад захватом одноименной руки и разноименной ноги изнутри</w:t>
            </w:r>
          </w:p>
        </w:tc>
        <w:tc>
          <w:tcPr>
            <w:tcW w:w="1592"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Cs/>
                <w:sz w:val="24"/>
                <w:szCs w:val="24"/>
              </w:rPr>
              <w:t>Выпрямиться, о</w:t>
            </w:r>
            <w:r w:rsidRPr="00E856CA">
              <w:rPr>
                <w:rFonts w:ascii="Times New Roman" w:hAnsi="Times New Roman"/>
                <w:bCs/>
                <w:sz w:val="24"/>
                <w:szCs w:val="24"/>
              </w:rPr>
              <w:t>тставляя захваченную ногу назад</w:t>
            </w:r>
          </w:p>
        </w:tc>
        <w:tc>
          <w:tcPr>
            <w:tcW w:w="1817"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отставляя захваченную ногу назад с захватом рук</w:t>
            </w:r>
          </w:p>
        </w:tc>
      </w:tr>
    </w:tbl>
    <w:p w:rsidR="00D92484" w:rsidRPr="001E04F2" w:rsidRDefault="00D92484" w:rsidP="00A80918">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1E04F2">
        <w:rPr>
          <w:rFonts w:ascii="Times New Roman" w:hAnsi="Times New Roman"/>
          <w:b/>
          <w:bCs/>
          <w:i/>
          <w:sz w:val="28"/>
          <w:szCs w:val="32"/>
        </w:rPr>
        <w:t>Броски подворотом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061"/>
        <w:gridCol w:w="3452"/>
      </w:tblGrid>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99"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03"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и шеи</w:t>
            </w:r>
          </w:p>
        </w:tc>
        <w:tc>
          <w:tcPr>
            <w:tcW w:w="1599"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Приседая, упереться рукой в поясницу </w:t>
            </w:r>
            <w:r w:rsidRPr="00E856CA">
              <w:rPr>
                <w:rFonts w:ascii="Times New Roman" w:hAnsi="Times New Roman"/>
                <w:bCs/>
                <w:sz w:val="24"/>
                <w:szCs w:val="24"/>
              </w:rPr>
              <w:lastRenderedPageBreak/>
              <w:t>атакующего</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Отклониться назад и захватить туловище атакующего сзади.</w:t>
            </w:r>
          </w:p>
        </w:tc>
        <w:tc>
          <w:tcPr>
            <w:tcW w:w="1803" w:type="pct"/>
            <w:vMerge w:val="restar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а) Перевод рывком захватом туловища сзади с под</w:t>
            </w:r>
            <w:r w:rsidRPr="00E856CA">
              <w:rPr>
                <w:rFonts w:ascii="Times New Roman" w:hAnsi="Times New Roman"/>
                <w:bCs/>
                <w:sz w:val="24"/>
                <w:szCs w:val="24"/>
              </w:rPr>
              <w:softHyphen/>
              <w:t xml:space="preserve">ножкой;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б) сваливание сбиванием захватом туловища сбоку и ноги;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бросок прогибом: захватом туловища сбоку с подножкой</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lastRenderedPageBreak/>
              <w:t xml:space="preserve">Бросок </w:t>
            </w:r>
            <w:r w:rsidRPr="00E856CA">
              <w:rPr>
                <w:rFonts w:ascii="Times New Roman" w:hAnsi="Times New Roman"/>
                <w:bCs/>
                <w:sz w:val="24"/>
                <w:szCs w:val="24"/>
              </w:rPr>
              <w:t xml:space="preserve">подворотом захватом руки и шеи </w:t>
            </w:r>
            <w:r w:rsidRPr="00E856CA">
              <w:rPr>
                <w:rFonts w:ascii="Times New Roman" w:hAnsi="Times New Roman"/>
                <w:sz w:val="24"/>
                <w:szCs w:val="24"/>
              </w:rPr>
              <w:t xml:space="preserve">с </w:t>
            </w:r>
            <w:r w:rsidRPr="00E856CA">
              <w:rPr>
                <w:rFonts w:ascii="Times New Roman" w:hAnsi="Times New Roman"/>
                <w:bCs/>
                <w:sz w:val="24"/>
                <w:szCs w:val="24"/>
              </w:rPr>
              <w:t>передней подножкой</w:t>
            </w:r>
          </w:p>
        </w:tc>
        <w:tc>
          <w:tcPr>
            <w:tcW w:w="1599" w:type="pct"/>
            <w:vMerge/>
            <w:vAlign w:val="center"/>
          </w:tcPr>
          <w:p w:rsidR="00D92484" w:rsidRPr="00E856CA" w:rsidRDefault="00D92484" w:rsidP="00C01560">
            <w:pPr>
              <w:spacing w:after="0" w:line="240" w:lineRule="auto"/>
              <w:rPr>
                <w:rFonts w:ascii="Times New Roman" w:hAnsi="Times New Roman"/>
                <w:b/>
                <w:sz w:val="24"/>
                <w:szCs w:val="24"/>
              </w:rPr>
            </w:pPr>
          </w:p>
        </w:tc>
        <w:tc>
          <w:tcPr>
            <w:tcW w:w="1803" w:type="pct"/>
            <w:vMerge/>
            <w:vAlign w:val="center"/>
          </w:tcPr>
          <w:p w:rsidR="00D92484" w:rsidRPr="00E856CA" w:rsidRDefault="00D92484" w:rsidP="00C01560">
            <w:pPr>
              <w:spacing w:after="0" w:line="240" w:lineRule="auto"/>
              <w:rPr>
                <w:rFonts w:ascii="Times New Roman" w:hAnsi="Times New Roman"/>
                <w:b/>
                <w:sz w:val="24"/>
                <w:szCs w:val="24"/>
              </w:rPr>
            </w:pP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Бровок подворотом захватом рук с передней подножкой</w:t>
            </w:r>
          </w:p>
        </w:tc>
        <w:tc>
          <w:tcPr>
            <w:tcW w:w="1599" w:type="pct"/>
            <w:vMerge/>
            <w:vAlign w:val="center"/>
          </w:tcPr>
          <w:p w:rsidR="00D92484" w:rsidRPr="00E856CA" w:rsidRDefault="00D92484" w:rsidP="00C01560">
            <w:pPr>
              <w:spacing w:after="0" w:line="240" w:lineRule="auto"/>
              <w:rPr>
                <w:rFonts w:ascii="Times New Roman" w:hAnsi="Times New Roman"/>
                <w:b/>
                <w:sz w:val="24"/>
                <w:szCs w:val="24"/>
              </w:rPr>
            </w:pPr>
          </w:p>
        </w:tc>
        <w:tc>
          <w:tcPr>
            <w:tcW w:w="1803" w:type="pct"/>
            <w:vMerge/>
            <w:vAlign w:val="center"/>
          </w:tcPr>
          <w:p w:rsidR="00D92484" w:rsidRPr="00E856CA" w:rsidRDefault="00D92484" w:rsidP="00C01560">
            <w:pPr>
              <w:spacing w:after="0" w:line="240" w:lineRule="auto"/>
              <w:rPr>
                <w:rFonts w:ascii="Times New Roman" w:hAnsi="Times New Roman"/>
                <w:b/>
                <w:sz w:val="24"/>
                <w:szCs w:val="24"/>
              </w:rPr>
            </w:pP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 с подхватом</w:t>
            </w:r>
          </w:p>
        </w:tc>
        <w:tc>
          <w:tcPr>
            <w:tcW w:w="1599" w:type="pct"/>
            <w:vMerge/>
            <w:vAlign w:val="center"/>
          </w:tcPr>
          <w:p w:rsidR="00D92484" w:rsidRPr="00E856CA" w:rsidRDefault="00D92484" w:rsidP="00C01560">
            <w:pPr>
              <w:spacing w:after="0" w:line="240" w:lineRule="auto"/>
              <w:rPr>
                <w:rFonts w:ascii="Times New Roman" w:hAnsi="Times New Roman"/>
                <w:b/>
                <w:sz w:val="24"/>
                <w:szCs w:val="24"/>
              </w:rPr>
            </w:pPr>
          </w:p>
        </w:tc>
        <w:tc>
          <w:tcPr>
            <w:tcW w:w="1803" w:type="pct"/>
            <w:vMerge/>
            <w:vAlign w:val="center"/>
          </w:tcPr>
          <w:p w:rsidR="00D92484" w:rsidRPr="00E856CA" w:rsidRDefault="00D92484" w:rsidP="00C01560">
            <w:pPr>
              <w:spacing w:after="0" w:line="240" w:lineRule="auto"/>
              <w:rPr>
                <w:rFonts w:ascii="Times New Roman" w:hAnsi="Times New Roman"/>
                <w:b/>
                <w:sz w:val="24"/>
                <w:szCs w:val="24"/>
              </w:rPr>
            </w:pP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прогибом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061"/>
        <w:gridCol w:w="3452"/>
      </w:tblGrid>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599"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803" w:type="pct"/>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w:t>
            </w:r>
            <w:r>
              <w:rPr>
                <w:rFonts w:ascii="Times New Roman" w:hAnsi="Times New Roman"/>
                <w:bCs/>
                <w:sz w:val="24"/>
                <w:szCs w:val="24"/>
              </w:rPr>
              <w:t xml:space="preserve">атом шеи и ближнего (дальнего) </w:t>
            </w:r>
            <w:r w:rsidRPr="00E856CA">
              <w:rPr>
                <w:rFonts w:ascii="Times New Roman" w:hAnsi="Times New Roman"/>
                <w:bCs/>
                <w:sz w:val="24"/>
                <w:szCs w:val="24"/>
              </w:rPr>
              <w:t xml:space="preserve">бедра сбоку  </w:t>
            </w:r>
          </w:p>
        </w:tc>
        <w:tc>
          <w:tcPr>
            <w:tcW w:w="1599" w:type="pct"/>
          </w:tcPr>
          <w:p w:rsidR="00D92484" w:rsidRPr="00E856CA" w:rsidRDefault="00D92484" w:rsidP="00C01560">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а) Захватить шею спереди, упираясь предплечьем в </w:t>
            </w:r>
            <w:r w:rsidRPr="00E856CA">
              <w:rPr>
                <w:rFonts w:ascii="Times New Roman" w:hAnsi="Times New Roman"/>
                <w:sz w:val="24"/>
                <w:szCs w:val="24"/>
              </w:rPr>
              <w:t xml:space="preserve">грудь;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приседая, поставить захваченную ногу между ног атакующего;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согнуть захваченную ногу и сделать зацеп (обвив) изнутри (одноименной ноги снаружи).</w:t>
            </w:r>
          </w:p>
        </w:tc>
        <w:tc>
          <w:tcPr>
            <w:tcW w:w="1803" w:type="pct"/>
          </w:tcPr>
          <w:p w:rsidR="00D92484" w:rsidRPr="00E856CA" w:rsidRDefault="00D92484" w:rsidP="00C01560">
            <w:pPr>
              <w:widowControl w:val="0"/>
              <w:autoSpaceDE w:val="0"/>
              <w:autoSpaceDN w:val="0"/>
              <w:adjustRightInd w:val="0"/>
              <w:spacing w:after="0" w:line="240" w:lineRule="auto"/>
              <w:rPr>
                <w:rFonts w:ascii="Times New Roman" w:hAnsi="Times New Roman"/>
                <w:bCs/>
                <w:color w:val="FF0000"/>
                <w:sz w:val="24"/>
                <w:szCs w:val="24"/>
              </w:rPr>
            </w:pPr>
            <w:r w:rsidRPr="00E856CA">
              <w:rPr>
                <w:rFonts w:ascii="Times New Roman" w:hAnsi="Times New Roman"/>
                <w:bCs/>
                <w:sz w:val="24"/>
                <w:szCs w:val="24"/>
              </w:rPr>
              <w:t>а) Бросок подворотом захватом руки под плечо с боковой подножкой</w:t>
            </w:r>
            <w:r w:rsidRPr="00CF0B29">
              <w:rPr>
                <w:rFonts w:ascii="Times New Roman" w:hAnsi="Times New Roman"/>
                <w:bCs/>
                <w:sz w:val="28"/>
                <w:szCs w:val="24"/>
              </w:rPr>
              <w:t>;</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подворотом захватом руки и шеи сверху с подхватом изнутри</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прогибом захватом руки и шеи с подсечкой</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99"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Упереться рукой в бедро, таз, приседая отставить ногу назад</w:t>
            </w:r>
          </w:p>
        </w:tc>
        <w:tc>
          <w:tcPr>
            <w:tcW w:w="1803"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Сваливание сбиванием захватом туловища и разноименного бедра;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накрывание выставлением ноги в сторону поворота</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прогибом захватом рук с обвивом</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p>
        </w:tc>
        <w:tc>
          <w:tcPr>
            <w:tcW w:w="1599"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захваченной рукой в грудь, отставить ногу назад;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выпрямиться, захватить туловище атакующего и оторвать его от ковра</w:t>
            </w:r>
          </w:p>
        </w:tc>
        <w:tc>
          <w:tcPr>
            <w:tcW w:w="1803"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туловища;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бросок прогибом захватом туловища с подсадом</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прогибом захватом ног</w:t>
            </w:r>
          </w:p>
        </w:tc>
        <w:tc>
          <w:tcPr>
            <w:tcW w:w="1599"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в плечи или захватить руки; </w:t>
            </w:r>
          </w:p>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отставить ноги назад, захватить шею сверху, прогнуться.</w:t>
            </w:r>
          </w:p>
        </w:tc>
        <w:tc>
          <w:tcPr>
            <w:tcW w:w="1803"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Перевод рывком захватом руки и шеи сверху</w:t>
            </w:r>
          </w:p>
        </w:tc>
      </w:tr>
      <w:tr w:rsidR="00D92484" w:rsidRPr="00824457" w:rsidTr="00C01560">
        <w:tc>
          <w:tcPr>
            <w:tcW w:w="1598"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разноименных</w:t>
            </w:r>
            <w:r>
              <w:rPr>
                <w:rFonts w:ascii="Times New Roman" w:hAnsi="Times New Roman"/>
                <w:bCs/>
                <w:sz w:val="24"/>
                <w:szCs w:val="24"/>
              </w:rPr>
              <w:t xml:space="preserve"> </w:t>
            </w:r>
            <w:r w:rsidRPr="00E856CA">
              <w:rPr>
                <w:rFonts w:ascii="Times New Roman" w:hAnsi="Times New Roman"/>
                <w:bCs/>
                <w:sz w:val="24"/>
                <w:szCs w:val="24"/>
              </w:rPr>
              <w:t>рук и бедра сбоку</w:t>
            </w:r>
          </w:p>
        </w:tc>
        <w:tc>
          <w:tcPr>
            <w:tcW w:w="1599"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шею, упираясь предплечьем в грудь;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приседая, выставить захваченную ногу между ног атакующего.</w:t>
            </w:r>
          </w:p>
        </w:tc>
        <w:tc>
          <w:tcPr>
            <w:tcW w:w="1803" w:type="pct"/>
            <w:tcBorders>
              <w:top w:val="single" w:sz="4" w:space="0" w:color="auto"/>
              <w:left w:val="single" w:sz="4" w:space="0" w:color="auto"/>
              <w:bottom w:val="single" w:sz="4" w:space="0" w:color="auto"/>
              <w:right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подворотом захватом руки и шеи сверху с подхватом;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подворотом захватом руки под плечо с боковой подножкой</w:t>
            </w:r>
          </w:p>
        </w:tc>
      </w:tr>
      <w:tr w:rsidR="00D92484" w:rsidRPr="00824457" w:rsidTr="00C01560">
        <w:tc>
          <w:tcPr>
            <w:tcW w:w="1598"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разноименных руки и ноги с подсечкой</w:t>
            </w:r>
          </w:p>
        </w:tc>
        <w:tc>
          <w:tcPr>
            <w:tcW w:w="1599"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предплечьем в атакующего, отставить захваченную ногу назад;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присесть и захватить руку на туловище.</w:t>
            </w:r>
          </w:p>
        </w:tc>
        <w:tc>
          <w:tcPr>
            <w:tcW w:w="1803" w:type="pct"/>
            <w:tcBorders>
              <w:top w:val="single" w:sz="4" w:space="0" w:color="auto"/>
            </w:tcBorders>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 xml:space="preserve">Сваливание сбиванием захватом ноги и </w:t>
            </w:r>
            <w:r w:rsidRPr="00E856CA">
              <w:rPr>
                <w:rFonts w:ascii="Times New Roman" w:hAnsi="Times New Roman"/>
                <w:bCs/>
                <w:sz w:val="24"/>
                <w:szCs w:val="24"/>
              </w:rPr>
              <w:t>шеи</w:t>
            </w:r>
          </w:p>
        </w:tc>
      </w:tr>
      <w:tr w:rsidR="00D92484" w:rsidRPr="00824457" w:rsidTr="00C01560">
        <w:tc>
          <w:tcPr>
            <w:tcW w:w="1598" w:type="pct"/>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 шеи с обвивом</w:t>
            </w:r>
          </w:p>
        </w:tc>
        <w:tc>
          <w:tcPr>
            <w:tcW w:w="1599"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захваченной рукой в грудь, отставить ногу;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б) выпрямиться, захватить туловище атакующего и оторвать его от ковра</w:t>
            </w:r>
          </w:p>
        </w:tc>
        <w:tc>
          <w:tcPr>
            <w:tcW w:w="1803" w:type="pct"/>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а) Перевод рывком захватом туловища;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 бросок прогибом   захватом </w:t>
            </w:r>
            <w:r w:rsidRPr="00E856CA">
              <w:rPr>
                <w:rFonts w:ascii="Times New Roman" w:hAnsi="Times New Roman"/>
                <w:bCs/>
                <w:sz w:val="24"/>
                <w:szCs w:val="24"/>
              </w:rPr>
              <w:lastRenderedPageBreak/>
              <w:t>туловища с подсадом</w:t>
            </w:r>
          </w:p>
        </w:tc>
      </w:tr>
    </w:tbl>
    <w:p w:rsidR="00D92484" w:rsidRPr="001E04F2" w:rsidRDefault="00D92484" w:rsidP="00A80918">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lastRenderedPageBreak/>
        <w:t>Броски вращением (вертушка)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4"/>
        <w:gridCol w:w="2865"/>
        <w:gridCol w:w="3674"/>
      </w:tblGrid>
      <w:tr w:rsidR="00D92484" w:rsidRPr="00824457" w:rsidTr="00C01560">
        <w:tc>
          <w:tcPr>
            <w:tcW w:w="4928"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4929"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5419" w:type="dxa"/>
          </w:tcPr>
          <w:p w:rsidR="00D92484" w:rsidRPr="00E856CA" w:rsidRDefault="00D92484" w:rsidP="00C01560">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C01560">
        <w:tc>
          <w:tcPr>
            <w:tcW w:w="4928"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вращением захватом руки</w:t>
            </w:r>
          </w:p>
        </w:tc>
        <w:tc>
          <w:tcPr>
            <w:tcW w:w="4929" w:type="dxa"/>
          </w:tcPr>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p>
        </w:tc>
        <w:tc>
          <w:tcPr>
            <w:tcW w:w="5419" w:type="dxa"/>
          </w:tcPr>
          <w:p w:rsidR="00D92484" w:rsidRPr="00E856CA" w:rsidRDefault="00D92484" w:rsidP="00C01560">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зашагивая в противоположную повороту сторону;  </w:t>
            </w:r>
          </w:p>
          <w:p w:rsidR="00D92484" w:rsidRPr="00E856CA" w:rsidRDefault="00D92484" w:rsidP="00C01560">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накрытие выседом</w:t>
            </w:r>
          </w:p>
        </w:tc>
      </w:tr>
    </w:tbl>
    <w:p w:rsidR="00D92484" w:rsidRPr="00E856CA" w:rsidRDefault="00D92484" w:rsidP="00A80918">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Pr="00460D89" w:rsidRDefault="00D92484" w:rsidP="00A80918">
      <w:pPr>
        <w:widowControl w:val="0"/>
        <w:shd w:val="clear" w:color="auto" w:fill="FFFFFF"/>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8"/>
          <w:szCs w:val="32"/>
        </w:rPr>
        <w:t>Комбинации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Перевод нырком захватом туловища с подножкой – переворот накатом захватом туловища с зацепом ноги стопой.</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Сваливание сбиванием захватом руки двумя руками с зацепом ра</w:t>
      </w:r>
      <w:r>
        <w:rPr>
          <w:rFonts w:ascii="Times New Roman" w:hAnsi="Times New Roman"/>
          <w:bCs/>
          <w:sz w:val="26"/>
          <w:szCs w:val="26"/>
        </w:rPr>
        <w:t xml:space="preserve">зноименной ноги стопой снаружи </w:t>
      </w:r>
      <w:r w:rsidRPr="00117981">
        <w:rPr>
          <w:rFonts w:ascii="Times New Roman" w:hAnsi="Times New Roman"/>
          <w:bCs/>
          <w:sz w:val="26"/>
          <w:szCs w:val="26"/>
        </w:rPr>
        <w:t>– защита: упереться захваченной рукой в грудь, отставить ногу назад – бросок поворотом захватом руки двумя руками.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наклоном захватом руки с задней подножкой – защита: наклониться вперед, отставить ногу назад – сваливание сбиванием захватом руки с зацепом разноименной ноги стопой снаружи.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 xml:space="preserve">Бросок поворотом захватом руки и одноименной ноги изнутри -защита: выпрямляясь упереться свободной рукой в плечо – сваливание сбиванием захватом руки и одноименной ноги изнутри.              </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117981">
        <w:rPr>
          <w:rFonts w:ascii="Times New Roman" w:hAnsi="Times New Roman"/>
          <w:bCs/>
          <w:sz w:val="26"/>
          <w:szCs w:val="26"/>
        </w:rPr>
        <w:t>Бросок прогибом захватом руки и туловища с обвивом – защита присесть, отставить ногу назад – бросок поворотом захватом руки и одноименной ноги изнутри.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Перевод рывком захватом ноги – переворот переходом захва</w:t>
      </w:r>
      <w:r w:rsidRPr="00117981">
        <w:rPr>
          <w:rFonts w:ascii="Times New Roman" w:hAnsi="Times New Roman"/>
          <w:bCs/>
          <w:sz w:val="26"/>
          <w:szCs w:val="26"/>
        </w:rPr>
        <w:softHyphen/>
        <w:t>том дальней голени снизу – изнутри и одноименной руки.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Перевод рывком захватом одноименной руки – защита: шагнуть дальней ногой вперед, рвануть захваченную руку к себе – бросок поворотом захватом одноименных руки и ноги.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наклоном захватом шеи и разноименной ноги с отхватом-защита: упереться рукой в грудь, приседая, отставить ногу назад бросок поворотом захватом руки и шеи.</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подворотом захватом руки и шеи с подхватом изнутри- защита: упираясь рукой в бедро, отставить ногу назад и освободить ее – бросок подворотом захватом руки и   шеи с подхватом.</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вращением захватом руки – защита: выпрямляясь, рвануть к себе захваченную руку – сваливание сбиванием захватом ног.</w:t>
      </w:r>
    </w:p>
    <w:p w:rsidR="00D92484" w:rsidRPr="00117981" w:rsidRDefault="00D92484" w:rsidP="00A80918">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117981">
        <w:rPr>
          <w:rFonts w:ascii="Times New Roman" w:hAnsi="Times New Roman"/>
          <w:bCs/>
          <w:sz w:val="26"/>
          <w:szCs w:val="26"/>
        </w:rPr>
        <w:t>Бросок прогибом захватом равноименных руки и ноги с подсечкой защита: упереться предплечьем в грудь атакующего, отставить захваченную ногу назад – бросок прогибом захватом рук.</w:t>
      </w:r>
    </w:p>
    <w:p w:rsidR="00D92484" w:rsidRPr="00086F3B" w:rsidRDefault="00D92484" w:rsidP="001C04AE">
      <w:pPr>
        <w:shd w:val="clear" w:color="auto" w:fill="FFFFFF"/>
        <w:spacing w:after="0" w:line="240" w:lineRule="auto"/>
        <w:ind w:firstLine="708"/>
        <w:jc w:val="both"/>
        <w:rPr>
          <w:rFonts w:ascii="Times New Roman" w:hAnsi="Times New Roman"/>
          <w:sz w:val="28"/>
          <w:szCs w:val="28"/>
        </w:rPr>
        <w:sectPr w:rsidR="00D92484" w:rsidRPr="00086F3B" w:rsidSect="00117981">
          <w:pgSz w:w="11909" w:h="16834"/>
          <w:pgMar w:top="1134" w:right="851" w:bottom="1134" w:left="1701" w:header="720" w:footer="720" w:gutter="0"/>
          <w:cols w:space="720"/>
          <w:noEndnote/>
        </w:sectPr>
      </w:pPr>
    </w:p>
    <w:p w:rsidR="00D92484" w:rsidRPr="001E04F2" w:rsidRDefault="00D92484" w:rsidP="00A70EE1">
      <w:pPr>
        <w:widowControl w:val="0"/>
        <w:shd w:val="clear" w:color="auto" w:fill="FFFFFF"/>
        <w:autoSpaceDE w:val="0"/>
        <w:autoSpaceDN w:val="0"/>
        <w:adjustRightInd w:val="0"/>
        <w:spacing w:after="0"/>
        <w:ind w:firstLine="709"/>
        <w:jc w:val="center"/>
        <w:rPr>
          <w:rFonts w:ascii="Times New Roman" w:hAnsi="Times New Roman"/>
          <w:b/>
          <w:sz w:val="28"/>
          <w:szCs w:val="32"/>
        </w:rPr>
      </w:pPr>
      <w:r w:rsidRPr="001E04F2">
        <w:rPr>
          <w:rFonts w:ascii="Times New Roman" w:hAnsi="Times New Roman"/>
          <w:b/>
          <w:bCs/>
          <w:sz w:val="28"/>
          <w:szCs w:val="32"/>
        </w:rPr>
        <w:lastRenderedPageBreak/>
        <w:t>Тактика борьбы</w:t>
      </w:r>
    </w:p>
    <w:p w:rsidR="00D92484" w:rsidRPr="00E856CA" w:rsidRDefault="00D92484" w:rsidP="00A70EE1">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Тактическая подготовка изучаемых приемов и контрприемов. Благоприятные положения для связи данного приема с другими в комбинацию изучаются в процессе совершенствования выполнения приемов. Тактика ведения схватки. Составление плана схватки с известным соперником и его реализация.</w:t>
      </w:r>
    </w:p>
    <w:p w:rsidR="00D92484" w:rsidRPr="00E856CA" w:rsidRDefault="00D92484" w:rsidP="00A70EE1">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Тактическая подготовка проведения изучаемых приемов, контрприемов и комбинаций. Тактика ведения схватки. Тактика выступления в соревнованиях.</w:t>
      </w:r>
    </w:p>
    <w:p w:rsidR="00D92484" w:rsidRDefault="00D92484" w:rsidP="001C04AE">
      <w:pPr>
        <w:keepNext/>
        <w:widowControl w:val="0"/>
        <w:shd w:val="clear" w:color="auto" w:fill="FFFFFF"/>
        <w:autoSpaceDE w:val="0"/>
        <w:autoSpaceDN w:val="0"/>
        <w:adjustRightInd w:val="0"/>
        <w:spacing w:after="0" w:line="240" w:lineRule="auto"/>
        <w:outlineLvl w:val="1"/>
        <w:rPr>
          <w:rFonts w:ascii="Times New Roman" w:hAnsi="Times New Roman"/>
          <w:bCs/>
          <w:iCs/>
          <w:sz w:val="32"/>
          <w:szCs w:val="32"/>
        </w:rPr>
      </w:pPr>
    </w:p>
    <w:p w:rsidR="00D92484" w:rsidRPr="00A70EE1" w:rsidRDefault="00D92484" w:rsidP="001C04AE">
      <w:pPr>
        <w:keepNext/>
        <w:widowControl w:val="0"/>
        <w:shd w:val="clear" w:color="auto" w:fill="FFFFFF"/>
        <w:autoSpaceDE w:val="0"/>
        <w:autoSpaceDN w:val="0"/>
        <w:adjustRightInd w:val="0"/>
        <w:spacing w:after="0" w:line="240" w:lineRule="auto"/>
        <w:outlineLvl w:val="1"/>
        <w:rPr>
          <w:rFonts w:ascii="Times New Roman" w:hAnsi="Times New Roman"/>
          <w:bCs/>
          <w:iCs/>
          <w:sz w:val="28"/>
          <w:szCs w:val="28"/>
        </w:rPr>
        <w:sectPr w:rsidR="00D92484" w:rsidRPr="00A70EE1" w:rsidSect="00117981">
          <w:pgSz w:w="11909" w:h="16834"/>
          <w:pgMar w:top="1134" w:right="851" w:bottom="1134" w:left="1701" w:header="720" w:footer="720" w:gutter="0"/>
          <w:cols w:space="720"/>
          <w:noEndnote/>
        </w:sectPr>
      </w:pPr>
      <w:r>
        <w:rPr>
          <w:rFonts w:ascii="Times New Roman" w:hAnsi="Times New Roman"/>
          <w:bCs/>
          <w:iCs/>
          <w:sz w:val="28"/>
          <w:szCs w:val="28"/>
        </w:rPr>
        <w:tab/>
        <w:t>Примерное содержание технико-тактической подготовки представлено в программе практического материала по технике и тактике борьбы для 3-4-го годов этапа спортивной специализации (</w:t>
      </w:r>
      <w:r w:rsidRPr="00A70EE1">
        <w:rPr>
          <w:rFonts w:ascii="Times New Roman" w:hAnsi="Times New Roman"/>
          <w:b/>
          <w:bCs/>
          <w:iCs/>
          <w:sz w:val="28"/>
          <w:szCs w:val="28"/>
        </w:rPr>
        <w:t>таблица 38</w:t>
      </w:r>
      <w:r w:rsidRPr="00A70EE1">
        <w:rPr>
          <w:rFonts w:ascii="Times New Roman" w:hAnsi="Times New Roman"/>
          <w:bCs/>
          <w:iCs/>
          <w:sz w:val="28"/>
          <w:szCs w:val="28"/>
        </w:rPr>
        <w:t>)</w:t>
      </w:r>
      <w:r>
        <w:rPr>
          <w:rFonts w:ascii="Times New Roman" w:hAnsi="Times New Roman"/>
          <w:bCs/>
          <w:iCs/>
          <w:sz w:val="28"/>
          <w:szCs w:val="28"/>
        </w:rPr>
        <w:t>.</w:t>
      </w:r>
    </w:p>
    <w:p w:rsidR="00D92484" w:rsidRDefault="00D92484" w:rsidP="00117981">
      <w:pPr>
        <w:pStyle w:val="a8"/>
        <w:shd w:val="clear" w:color="auto" w:fill="FFFFFF"/>
        <w:jc w:val="right"/>
        <w:rPr>
          <w:rFonts w:ascii="Times New Roman" w:hAnsi="Times New Roman"/>
          <w:b/>
          <w:sz w:val="28"/>
          <w:szCs w:val="28"/>
        </w:rPr>
      </w:pPr>
      <w:r>
        <w:rPr>
          <w:rFonts w:ascii="Times New Roman" w:hAnsi="Times New Roman"/>
          <w:b/>
          <w:sz w:val="28"/>
          <w:szCs w:val="28"/>
        </w:rPr>
        <w:lastRenderedPageBreak/>
        <w:t>Таблица 38</w:t>
      </w:r>
    </w:p>
    <w:p w:rsidR="00D92484" w:rsidRDefault="00D92484" w:rsidP="00913AA4">
      <w:pPr>
        <w:pStyle w:val="a8"/>
        <w:shd w:val="clear" w:color="auto" w:fill="FFFFFF"/>
        <w:rPr>
          <w:rFonts w:ascii="Times New Roman" w:hAnsi="Times New Roman"/>
          <w:b/>
          <w:sz w:val="28"/>
          <w:szCs w:val="28"/>
        </w:rPr>
      </w:pPr>
    </w:p>
    <w:p w:rsidR="00D92484" w:rsidRDefault="00D92484" w:rsidP="00913AA4">
      <w:pPr>
        <w:pStyle w:val="a8"/>
        <w:shd w:val="clear" w:color="auto" w:fill="FFFFFF"/>
        <w:jc w:val="center"/>
        <w:rPr>
          <w:rFonts w:ascii="Times New Roman" w:hAnsi="Times New Roman"/>
          <w:b/>
          <w:sz w:val="28"/>
          <w:szCs w:val="28"/>
        </w:rPr>
      </w:pPr>
      <w:r>
        <w:rPr>
          <w:rFonts w:ascii="Times New Roman" w:hAnsi="Times New Roman"/>
          <w:b/>
          <w:sz w:val="28"/>
          <w:szCs w:val="28"/>
        </w:rPr>
        <w:t>Программа тренировочного этапа (спортивной специализации) 3-4-го годов</w:t>
      </w:r>
    </w:p>
    <w:p w:rsidR="00D92484" w:rsidRPr="00F2028C" w:rsidRDefault="00D92484" w:rsidP="00913AA4">
      <w:pPr>
        <w:pStyle w:val="a8"/>
        <w:shd w:val="clear" w:color="auto" w:fill="FFFFFF"/>
        <w:jc w:val="center"/>
        <w:rPr>
          <w:rFonts w:ascii="Times New Roman" w:hAnsi="Times New Roman"/>
          <w:b/>
          <w:sz w:val="28"/>
          <w:szCs w:val="28"/>
        </w:rPr>
      </w:pPr>
      <w:r>
        <w:rPr>
          <w:rFonts w:ascii="Times New Roman" w:hAnsi="Times New Roman"/>
          <w:b/>
          <w:sz w:val="28"/>
          <w:szCs w:val="28"/>
        </w:rPr>
        <w:t>(«Базовая технико-тактическая подготовка»)</w:t>
      </w:r>
    </w:p>
    <w:p w:rsidR="00D92484" w:rsidRDefault="00D92484" w:rsidP="00913AA4">
      <w:pPr>
        <w:pStyle w:val="a8"/>
        <w:shd w:val="clear" w:color="auto" w:fill="FFFFFF"/>
        <w:rPr>
          <w:rFonts w:ascii="Times New Roman" w:hAnsi="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959"/>
        <w:gridCol w:w="5451"/>
        <w:gridCol w:w="2016"/>
        <w:gridCol w:w="5380"/>
      </w:tblGrid>
      <w:tr w:rsidR="00D92484" w:rsidRPr="00824457" w:rsidTr="00824457">
        <w:trPr>
          <w:cantSplit/>
          <w:trHeight w:val="1134"/>
        </w:trPr>
        <w:tc>
          <w:tcPr>
            <w:tcW w:w="0" w:type="auto"/>
            <w:textDirection w:val="btLr"/>
          </w:tcPr>
          <w:p w:rsidR="00D92484" w:rsidRPr="00824457" w:rsidRDefault="00D92484" w:rsidP="00824457">
            <w:pPr>
              <w:pStyle w:val="a8"/>
              <w:ind w:left="113" w:right="113"/>
              <w:jc w:val="center"/>
              <w:rPr>
                <w:rFonts w:ascii="Times New Roman" w:hAnsi="Times New Roman"/>
                <w:b/>
                <w:sz w:val="24"/>
                <w:szCs w:val="24"/>
              </w:rPr>
            </w:pPr>
            <w:r w:rsidRPr="00824457">
              <w:rPr>
                <w:rFonts w:ascii="Times New Roman" w:hAnsi="Times New Roman"/>
                <w:b/>
                <w:sz w:val="24"/>
                <w:szCs w:val="24"/>
              </w:rPr>
              <w:t>№</w:t>
            </w:r>
          </w:p>
          <w:p w:rsidR="00D92484" w:rsidRPr="00824457" w:rsidRDefault="00D92484" w:rsidP="00824457">
            <w:pPr>
              <w:pStyle w:val="a8"/>
              <w:ind w:left="113" w:right="113"/>
              <w:jc w:val="center"/>
              <w:rPr>
                <w:rFonts w:ascii="Times New Roman" w:hAnsi="Times New Roman"/>
                <w:b/>
                <w:sz w:val="24"/>
                <w:szCs w:val="24"/>
              </w:rPr>
            </w:pPr>
            <w:r w:rsidRPr="00824457">
              <w:rPr>
                <w:rFonts w:ascii="Times New Roman" w:hAnsi="Times New Roman"/>
                <w:b/>
                <w:sz w:val="24"/>
                <w:szCs w:val="24"/>
              </w:rPr>
              <w:t>недели</w:t>
            </w:r>
          </w:p>
        </w:tc>
        <w:tc>
          <w:tcPr>
            <w:tcW w:w="959" w:type="dxa"/>
            <w:textDirection w:val="btLr"/>
          </w:tcPr>
          <w:p w:rsidR="00D92484" w:rsidRPr="00824457" w:rsidRDefault="00D92484" w:rsidP="00824457">
            <w:pPr>
              <w:pStyle w:val="a8"/>
              <w:ind w:left="113" w:right="113"/>
              <w:jc w:val="center"/>
              <w:rPr>
                <w:rFonts w:ascii="Times New Roman" w:hAnsi="Times New Roman"/>
                <w:b/>
                <w:sz w:val="24"/>
                <w:szCs w:val="24"/>
              </w:rPr>
            </w:pPr>
            <w:r w:rsidRPr="00824457">
              <w:rPr>
                <w:rFonts w:ascii="Times New Roman" w:hAnsi="Times New Roman"/>
                <w:b/>
                <w:sz w:val="24"/>
                <w:szCs w:val="24"/>
              </w:rPr>
              <w:t>Стойка</w:t>
            </w:r>
          </w:p>
        </w:tc>
        <w:tc>
          <w:tcPr>
            <w:tcW w:w="545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Приемы в стойке</w:t>
            </w:r>
          </w:p>
        </w:tc>
        <w:tc>
          <w:tcPr>
            <w:tcW w:w="201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Положение</w:t>
            </w:r>
          </w:p>
        </w:tc>
        <w:tc>
          <w:tcPr>
            <w:tcW w:w="538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Приемы в партере</w:t>
            </w:r>
          </w:p>
        </w:tc>
      </w:tr>
      <w:tr w:rsidR="00D92484" w:rsidRPr="00824457" w:rsidTr="00824457">
        <w:tc>
          <w:tcPr>
            <w:tcW w:w="0" w:type="auto"/>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1</w:t>
            </w:r>
          </w:p>
        </w:tc>
        <w:tc>
          <w:tcPr>
            <w:tcW w:w="959"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2</w:t>
            </w:r>
          </w:p>
        </w:tc>
        <w:tc>
          <w:tcPr>
            <w:tcW w:w="5458"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3</w:t>
            </w:r>
          </w:p>
        </w:tc>
        <w:tc>
          <w:tcPr>
            <w:tcW w:w="201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4</w:t>
            </w:r>
          </w:p>
        </w:tc>
        <w:tc>
          <w:tcPr>
            <w:tcW w:w="5387" w:type="dxa"/>
          </w:tcPr>
          <w:p w:rsidR="00D92484" w:rsidRPr="00824457" w:rsidRDefault="00D92484" w:rsidP="00824457">
            <w:pPr>
              <w:pStyle w:val="a8"/>
              <w:jc w:val="center"/>
              <w:rPr>
                <w:rFonts w:ascii="Times New Roman" w:hAnsi="Times New Roman"/>
                <w:b/>
                <w:sz w:val="24"/>
                <w:szCs w:val="24"/>
              </w:rPr>
            </w:pPr>
            <w:r w:rsidRPr="00824457">
              <w:rPr>
                <w:rFonts w:ascii="Times New Roman" w:hAnsi="Times New Roman"/>
                <w:b/>
                <w:sz w:val="24"/>
                <w:szCs w:val="24"/>
              </w:rPr>
              <w:t>5</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w:t>
            </w:r>
          </w:p>
        </w:tc>
        <w:tc>
          <w:tcPr>
            <w:tcW w:w="959" w:type="dxa"/>
          </w:tcPr>
          <w:p w:rsidR="00D92484" w:rsidRPr="00824457" w:rsidRDefault="00D92484" w:rsidP="00913AA4">
            <w:pPr>
              <w:pStyle w:val="a8"/>
              <w:rPr>
                <w:rFonts w:ascii="Times New Roman" w:hAnsi="Times New Roman"/>
                <w:sz w:val="24"/>
                <w:szCs w:val="24"/>
              </w:rPr>
            </w:pP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 xml:space="preserve">Освоение основных способов маневрирования в </w:t>
            </w:r>
          </w:p>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 xml:space="preserve">разных стойках, с различными (одноименными, </w:t>
            </w:r>
          </w:p>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 xml:space="preserve">разноименными) захватами, в различных </w:t>
            </w:r>
          </w:p>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 xml:space="preserve">взаимоположениях; повторение базовой техники в </w:t>
            </w:r>
          </w:p>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условиях маневрирования</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со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стороны ног, со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стороны головы</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Освоение основных способов маневрирования с различными (одноименными, разноименными) захватами, в различных взаимоположениях; повторение  удержаний, уходов с моста и дожиманий на мосту</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переводов рывком;</w:t>
            </w:r>
          </w:p>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переводов нырком</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А – со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стороны ног</w:t>
            </w:r>
          </w:p>
        </w:tc>
        <w:tc>
          <w:tcPr>
            <w:tcW w:w="5387"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переворотов скручиванием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сваливаний сбиванием;</w:t>
            </w:r>
          </w:p>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бросков наклоном</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переворотов забеганием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бросков поворотом («мельница»);</w:t>
            </w:r>
          </w:p>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бросков вращением («вертушка»)</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pStyle w:val="a8"/>
              <w:jc w:val="center"/>
              <w:rPr>
                <w:rFonts w:ascii="Times New Roman" w:hAnsi="Times New Roman"/>
                <w:sz w:val="24"/>
                <w:szCs w:val="24"/>
              </w:rPr>
            </w:pPr>
          </w:p>
        </w:tc>
        <w:tc>
          <w:tcPr>
            <w:tcW w:w="5387"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переворотов перекатом и переходом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5</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бросков подворотом и прогибом</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b/>
                <w:sz w:val="24"/>
                <w:szCs w:val="24"/>
              </w:rPr>
            </w:pPr>
            <w:r w:rsidRPr="00824457">
              <w:rPr>
                <w:rFonts w:ascii="Times New Roman" w:hAnsi="Times New Roman"/>
                <w:b/>
                <w:sz w:val="24"/>
                <w:szCs w:val="24"/>
              </w:rPr>
              <w:t>Повторение переворотов накатом и прогибом</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7</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переводов рывком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8</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переводов нырком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разгибанием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9</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переводов вращением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переходом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10</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переводов выседом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12</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бросков наклоном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прогибом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13</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бросков подворотом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перекатом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14</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бросков поворотом («мельница»)</w:t>
            </w:r>
            <w:r w:rsidRPr="00824457">
              <w:rPr>
                <w:rFonts w:ascii="Times New Roman" w:hAnsi="Times New Roman"/>
                <w:sz w:val="24"/>
                <w:szCs w:val="24"/>
              </w:rPr>
              <w:t xml:space="preserve">,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15</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бросков прогибом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17</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сваливаний сбиванием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разгибанием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18</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сваливаний скручиванием</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прогибом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19</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проходов в ноги</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20</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проходов в ноги</w:t>
            </w:r>
            <w:r w:rsidRPr="00824457">
              <w:rPr>
                <w:rFonts w:ascii="Times New Roman" w:hAnsi="Times New Roman"/>
                <w:sz w:val="24"/>
                <w:szCs w:val="24"/>
              </w:rPr>
              <w:t>,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в неделях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22</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 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переводов рывком</w:t>
            </w:r>
            <w:r w:rsidRPr="00824457">
              <w:rPr>
                <w:rFonts w:ascii="Times New Roman" w:hAnsi="Times New Roman"/>
                <w:sz w:val="24"/>
                <w:szCs w:val="24"/>
              </w:rPr>
              <w:t>, тактических подготовок к ним,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скручиванием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23</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переводов нырком</w:t>
            </w:r>
            <w:r w:rsidRPr="00824457">
              <w:rPr>
                <w:rFonts w:ascii="Times New Roman" w:hAnsi="Times New Roman"/>
                <w:sz w:val="24"/>
                <w:szCs w:val="24"/>
              </w:rPr>
              <w:t>, тактических подготовок к ним,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разгибанием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24</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сваливаний сбиванием</w:t>
            </w:r>
            <w:r w:rsidRPr="00824457">
              <w:rPr>
                <w:rFonts w:ascii="Times New Roman" w:hAnsi="Times New Roman"/>
                <w:sz w:val="24"/>
                <w:szCs w:val="24"/>
              </w:rPr>
              <w:t xml:space="preserve">, захватом ног (ноги),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накатом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25</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бросков наклоном</w:t>
            </w:r>
            <w:r w:rsidRPr="00824457">
              <w:rPr>
                <w:rFonts w:ascii="Times New Roman" w:hAnsi="Times New Roman"/>
                <w:sz w:val="24"/>
                <w:szCs w:val="24"/>
              </w:rPr>
              <w:t>, тактических подготовок к ним, защит и контрприемов от них с использованием подводящих специально-подготовительных упражнений</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 – на животе, А – сверху грудью к П</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переворотов прогибом</w:t>
            </w:r>
            <w:r w:rsidRPr="00824457">
              <w:rPr>
                <w:rFonts w:ascii="Times New Roman" w:hAnsi="Times New Roman"/>
                <w:sz w:val="24"/>
                <w:szCs w:val="24"/>
              </w:rPr>
              <w:t>, тактических подготовок к ним,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27</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переводами в партер</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скручиванием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28</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 xml:space="preserve">Совершенствование комбинаций со </w:t>
            </w:r>
            <w:r w:rsidRPr="00824457">
              <w:rPr>
                <w:rFonts w:ascii="Times New Roman" w:hAnsi="Times New Roman"/>
                <w:b/>
                <w:sz w:val="24"/>
                <w:szCs w:val="24"/>
              </w:rPr>
              <w:lastRenderedPageBreak/>
              <w:t>сваливаниями</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w:t>
            </w:r>
            <w:r w:rsidRPr="00824457">
              <w:rPr>
                <w:rFonts w:ascii="Times New Roman" w:hAnsi="Times New Roman"/>
                <w:b/>
                <w:sz w:val="24"/>
                <w:szCs w:val="24"/>
              </w:rPr>
              <w:lastRenderedPageBreak/>
              <w:t>забеганием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29</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наклоном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переходом и перекатом</w:t>
            </w:r>
            <w:r w:rsidRPr="00824457">
              <w:rPr>
                <w:rFonts w:ascii="Times New Roman" w:hAnsi="Times New Roman"/>
                <w:sz w:val="24"/>
                <w:szCs w:val="24"/>
              </w:rPr>
              <w:t>,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30</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вращением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накатом,</w:t>
            </w:r>
            <w:r w:rsidRPr="00824457">
              <w:rPr>
                <w:rFonts w:ascii="Times New Roman" w:hAnsi="Times New Roman"/>
                <w:sz w:val="24"/>
                <w:szCs w:val="24"/>
              </w:rPr>
              <w:t xml:space="preserve">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32</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поворотом («мельница»)</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 А – со стороны ног</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переворотами разгибанием,</w:t>
            </w:r>
            <w:r w:rsidRPr="00824457">
              <w:rPr>
                <w:rFonts w:ascii="Times New Roman" w:hAnsi="Times New Roman"/>
                <w:sz w:val="24"/>
                <w:szCs w:val="24"/>
              </w:rPr>
              <w:t xml:space="preserve">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33</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подворотом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 xml:space="preserve"> А – со стороны ног</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комбинаций с</w:t>
            </w:r>
            <w:r w:rsidRPr="00824457">
              <w:rPr>
                <w:rFonts w:ascii="Times New Roman" w:hAnsi="Times New Roman"/>
                <w:b/>
                <w:sz w:val="24"/>
                <w:szCs w:val="24"/>
              </w:rPr>
              <w:t xml:space="preserve"> переворотом скрестным захватом голеней,</w:t>
            </w:r>
            <w:r w:rsidRPr="00824457">
              <w:rPr>
                <w:rFonts w:ascii="Times New Roman" w:hAnsi="Times New Roman"/>
                <w:sz w:val="24"/>
                <w:szCs w:val="24"/>
              </w:rPr>
              <w:t xml:space="preserve"> защит и контрприемов от них</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34</w:t>
            </w:r>
          </w:p>
        </w:tc>
        <w:tc>
          <w:tcPr>
            <w:tcW w:w="959"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ЛО,ПО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бросками прогибом</w:t>
            </w:r>
            <w:r w:rsidRPr="00824457">
              <w:rPr>
                <w:rFonts w:ascii="Times New Roman" w:hAnsi="Times New Roman"/>
                <w:sz w:val="24"/>
                <w:szCs w:val="24"/>
              </w:rPr>
              <w:t xml:space="preserve">, тактических подготовок к ним,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со стороны ног, со стороны головы</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защит, удержаний, дожиманий на мосту и уходов с моста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35</w:t>
            </w:r>
          </w:p>
        </w:tc>
        <w:tc>
          <w:tcPr>
            <w:tcW w:w="959"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Ф,ЛО,</w:t>
            </w:r>
          </w:p>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w:t>
            </w: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b/>
                <w:sz w:val="24"/>
                <w:szCs w:val="24"/>
              </w:rPr>
              <w:t>Совершенствование комбинаций с захватами ног (ноги)</w:t>
            </w:r>
            <w:r w:rsidRPr="00824457">
              <w:rPr>
                <w:rFonts w:ascii="Times New Roman" w:hAnsi="Times New Roman"/>
                <w:sz w:val="24"/>
                <w:szCs w:val="24"/>
              </w:rPr>
              <w:t xml:space="preserve">, защит и контрприемов от них </w:t>
            </w:r>
          </w:p>
        </w:tc>
        <w:tc>
          <w:tcPr>
            <w:tcW w:w="2017" w:type="dxa"/>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А – сбоку, со стороны ног, со стороны головы</w:t>
            </w: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контрприемов и уходов с моста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37</w:t>
            </w:r>
          </w:p>
        </w:tc>
        <w:tc>
          <w:tcPr>
            <w:tcW w:w="959" w:type="dxa"/>
          </w:tcPr>
          <w:p w:rsidR="00D92484" w:rsidRPr="00824457" w:rsidRDefault="00D92484" w:rsidP="00913AA4">
            <w:pPr>
              <w:pStyle w:val="a8"/>
              <w:rPr>
                <w:rFonts w:ascii="Times New Roman" w:hAnsi="Times New Roman"/>
                <w:sz w:val="24"/>
                <w:szCs w:val="24"/>
              </w:rPr>
            </w:pP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тактических подготовок для проведения приемов</w:t>
            </w:r>
          </w:p>
        </w:tc>
        <w:tc>
          <w:tcPr>
            <w:tcW w:w="2017" w:type="dxa"/>
          </w:tcPr>
          <w:p w:rsidR="00D92484" w:rsidRPr="00824457" w:rsidRDefault="00D92484" w:rsidP="00913AA4">
            <w:pPr>
              <w:pStyle w:val="a8"/>
              <w:rPr>
                <w:rFonts w:ascii="Times New Roman" w:hAnsi="Times New Roman"/>
                <w:sz w:val="24"/>
                <w:szCs w:val="24"/>
              </w:rPr>
            </w:pP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38</w:t>
            </w:r>
          </w:p>
        </w:tc>
        <w:tc>
          <w:tcPr>
            <w:tcW w:w="959" w:type="dxa"/>
          </w:tcPr>
          <w:p w:rsidR="00D92484" w:rsidRPr="00824457" w:rsidRDefault="00D92484" w:rsidP="00913AA4">
            <w:pPr>
              <w:pStyle w:val="a8"/>
              <w:rPr>
                <w:rFonts w:ascii="Times New Roman" w:hAnsi="Times New Roman"/>
                <w:sz w:val="24"/>
                <w:szCs w:val="24"/>
              </w:rPr>
            </w:pP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способов преодоления блокирующих упоров атакующими захватами</w:t>
            </w:r>
          </w:p>
        </w:tc>
        <w:tc>
          <w:tcPr>
            <w:tcW w:w="2017" w:type="dxa"/>
          </w:tcPr>
          <w:p w:rsidR="00D92484" w:rsidRPr="00824457" w:rsidRDefault="00D92484" w:rsidP="00913AA4">
            <w:pPr>
              <w:pStyle w:val="a8"/>
              <w:rPr>
                <w:rFonts w:ascii="Times New Roman" w:hAnsi="Times New Roman"/>
                <w:sz w:val="24"/>
                <w:szCs w:val="24"/>
              </w:rPr>
            </w:pP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39</w:t>
            </w:r>
          </w:p>
        </w:tc>
        <w:tc>
          <w:tcPr>
            <w:tcW w:w="959" w:type="dxa"/>
          </w:tcPr>
          <w:p w:rsidR="00D92484" w:rsidRPr="00824457" w:rsidRDefault="00D92484" w:rsidP="00913AA4">
            <w:pPr>
              <w:pStyle w:val="a8"/>
              <w:rPr>
                <w:rFonts w:ascii="Times New Roman" w:hAnsi="Times New Roman"/>
                <w:sz w:val="24"/>
                <w:szCs w:val="24"/>
              </w:rPr>
            </w:pP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Совершенствование атакующих действий, связанных с выведением из равновесия</w:t>
            </w:r>
          </w:p>
        </w:tc>
        <w:tc>
          <w:tcPr>
            <w:tcW w:w="2017" w:type="dxa"/>
          </w:tcPr>
          <w:p w:rsidR="00D92484" w:rsidRPr="00824457" w:rsidRDefault="00D92484" w:rsidP="00913AA4">
            <w:pPr>
              <w:pStyle w:val="a8"/>
              <w:rPr>
                <w:rFonts w:ascii="Times New Roman" w:hAnsi="Times New Roman"/>
                <w:sz w:val="24"/>
                <w:szCs w:val="24"/>
              </w:rPr>
            </w:pP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40</w:t>
            </w:r>
          </w:p>
        </w:tc>
        <w:tc>
          <w:tcPr>
            <w:tcW w:w="959" w:type="dxa"/>
          </w:tcPr>
          <w:p w:rsidR="00D92484" w:rsidRPr="00824457" w:rsidRDefault="00D92484" w:rsidP="00913AA4">
            <w:pPr>
              <w:pStyle w:val="a8"/>
              <w:rPr>
                <w:rFonts w:ascii="Times New Roman" w:hAnsi="Times New Roman"/>
                <w:sz w:val="24"/>
                <w:szCs w:val="24"/>
              </w:rPr>
            </w:pPr>
          </w:p>
        </w:tc>
        <w:tc>
          <w:tcPr>
            <w:tcW w:w="5458"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c>
          <w:tcPr>
            <w:tcW w:w="2017" w:type="dxa"/>
          </w:tcPr>
          <w:p w:rsidR="00D92484" w:rsidRPr="00824457" w:rsidRDefault="00D92484" w:rsidP="00913AA4">
            <w:pPr>
              <w:pStyle w:val="a8"/>
              <w:rPr>
                <w:rFonts w:ascii="Times New Roman" w:hAnsi="Times New Roman"/>
                <w:sz w:val="24"/>
                <w:szCs w:val="24"/>
              </w:rPr>
            </w:pPr>
          </w:p>
        </w:tc>
        <w:tc>
          <w:tcPr>
            <w:tcW w:w="5387" w:type="dxa"/>
          </w:tcPr>
          <w:p w:rsidR="00D92484" w:rsidRPr="00824457" w:rsidRDefault="00D92484" w:rsidP="00913AA4">
            <w:pPr>
              <w:pStyle w:val="a8"/>
              <w:rPr>
                <w:rFonts w:ascii="Times New Roman" w:hAnsi="Times New Roman"/>
                <w:sz w:val="24"/>
                <w:szCs w:val="24"/>
              </w:rPr>
            </w:pPr>
            <w:r w:rsidRPr="00824457">
              <w:rPr>
                <w:rFonts w:ascii="Times New Roman" w:hAnsi="Times New Roman"/>
                <w:sz w:val="24"/>
                <w:szCs w:val="24"/>
              </w:rPr>
              <w:t>Тренировочные схватки по заданию с выполнением пройденного материала</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41</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lastRenderedPageBreak/>
              <w:t>42-45</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Повторение пройденного материала за весь год</w:t>
            </w:r>
          </w:p>
        </w:tc>
      </w:tr>
      <w:tr w:rsidR="00D92484" w:rsidRPr="00824457" w:rsidTr="00824457">
        <w:tc>
          <w:tcPr>
            <w:tcW w:w="0" w:type="auto"/>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46</w:t>
            </w:r>
          </w:p>
        </w:tc>
        <w:tc>
          <w:tcPr>
            <w:tcW w:w="13821" w:type="dxa"/>
            <w:gridSpan w:val="4"/>
          </w:tcPr>
          <w:p w:rsidR="00D92484" w:rsidRPr="00824457" w:rsidRDefault="00D92484" w:rsidP="00824457">
            <w:pPr>
              <w:pStyle w:val="a8"/>
              <w:jc w:val="center"/>
              <w:rPr>
                <w:rFonts w:ascii="Times New Roman" w:hAnsi="Times New Roman"/>
                <w:sz w:val="24"/>
                <w:szCs w:val="24"/>
              </w:rPr>
            </w:pPr>
            <w:r w:rsidRPr="00824457">
              <w:rPr>
                <w:rFonts w:ascii="Times New Roman" w:hAnsi="Times New Roman"/>
                <w:sz w:val="24"/>
                <w:szCs w:val="24"/>
              </w:rPr>
              <w:t>Соревнования на демонстрацию изученного материала с выполнением приемов на оценку</w:t>
            </w:r>
          </w:p>
        </w:tc>
      </w:tr>
    </w:tbl>
    <w:p w:rsidR="00D92484" w:rsidRPr="00F2028C" w:rsidRDefault="00D92484" w:rsidP="00913AA4">
      <w:pPr>
        <w:pStyle w:val="a8"/>
        <w:shd w:val="clear" w:color="auto" w:fill="FFFFFF"/>
        <w:rPr>
          <w:rFonts w:ascii="Times New Roman" w:hAnsi="Times New Roman"/>
          <w:sz w:val="28"/>
          <w:szCs w:val="28"/>
        </w:rPr>
      </w:pPr>
    </w:p>
    <w:p w:rsidR="00D92484" w:rsidRDefault="00D92484" w:rsidP="00913AA4">
      <w:pPr>
        <w:pStyle w:val="a8"/>
        <w:shd w:val="clear" w:color="auto" w:fill="FFFFFF"/>
        <w:rPr>
          <w:rFonts w:ascii="Times New Roman" w:hAnsi="Times New Roman"/>
          <w:b/>
          <w:i/>
          <w:sz w:val="28"/>
          <w:szCs w:val="28"/>
        </w:rPr>
      </w:pPr>
    </w:p>
    <w:p w:rsidR="00D92484" w:rsidRDefault="00D92484" w:rsidP="00913AA4">
      <w:pPr>
        <w:pStyle w:val="a8"/>
        <w:shd w:val="clear" w:color="auto" w:fill="FFFFFF"/>
        <w:rPr>
          <w:rFonts w:ascii="Times New Roman" w:hAnsi="Times New Roman"/>
          <w:b/>
          <w:i/>
          <w:sz w:val="28"/>
          <w:szCs w:val="28"/>
        </w:rPr>
      </w:pPr>
    </w:p>
    <w:p w:rsidR="00D92484" w:rsidRDefault="00D92484" w:rsidP="00913AA4">
      <w:pPr>
        <w:pStyle w:val="a8"/>
        <w:shd w:val="clear" w:color="auto" w:fill="FFFFFF"/>
        <w:rPr>
          <w:rFonts w:ascii="Times New Roman" w:hAnsi="Times New Roman"/>
          <w:b/>
          <w:i/>
          <w:sz w:val="28"/>
          <w:szCs w:val="28"/>
        </w:rPr>
      </w:pPr>
    </w:p>
    <w:p w:rsidR="00D92484" w:rsidRDefault="00D92484" w:rsidP="00913AA4">
      <w:pPr>
        <w:pStyle w:val="a8"/>
        <w:shd w:val="clear" w:color="auto" w:fill="FFFFFF"/>
        <w:rPr>
          <w:rFonts w:ascii="Times New Roman" w:hAnsi="Times New Roman"/>
          <w:b/>
          <w:i/>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E327D3">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Default="00D92484" w:rsidP="00E327D3">
      <w:pPr>
        <w:widowControl w:val="0"/>
        <w:shd w:val="clear" w:color="auto" w:fill="FFFFFF"/>
        <w:autoSpaceDE w:val="0"/>
        <w:autoSpaceDN w:val="0"/>
        <w:adjustRightInd w:val="0"/>
        <w:spacing w:after="0"/>
        <w:jc w:val="center"/>
        <w:rPr>
          <w:rFonts w:ascii="Times New Roman" w:hAnsi="Times New Roman"/>
          <w:b/>
          <w:iCs/>
          <w:sz w:val="28"/>
          <w:szCs w:val="28"/>
        </w:rPr>
        <w:sectPr w:rsidR="00D92484" w:rsidSect="00117981">
          <w:pgSz w:w="16834" w:h="11909" w:orient="landscape"/>
          <w:pgMar w:top="851" w:right="1134" w:bottom="1701" w:left="1134" w:header="720" w:footer="720" w:gutter="0"/>
          <w:cols w:space="720"/>
          <w:noEndnote/>
        </w:sectPr>
      </w:pPr>
    </w:p>
    <w:p w:rsidR="00D92484" w:rsidRPr="00E327D3" w:rsidRDefault="00D92484" w:rsidP="00E327D3">
      <w:pPr>
        <w:widowControl w:val="0"/>
        <w:shd w:val="clear" w:color="auto" w:fill="FFFFFF"/>
        <w:autoSpaceDE w:val="0"/>
        <w:autoSpaceDN w:val="0"/>
        <w:adjustRightInd w:val="0"/>
        <w:spacing w:after="0"/>
        <w:jc w:val="center"/>
        <w:rPr>
          <w:rFonts w:ascii="Times New Roman" w:hAnsi="Times New Roman"/>
          <w:b/>
          <w:iCs/>
          <w:sz w:val="28"/>
          <w:szCs w:val="28"/>
        </w:rPr>
      </w:pPr>
      <w:r w:rsidRPr="00E327D3">
        <w:rPr>
          <w:rFonts w:ascii="Times New Roman" w:hAnsi="Times New Roman"/>
          <w:b/>
          <w:iCs/>
          <w:sz w:val="28"/>
          <w:szCs w:val="28"/>
        </w:rPr>
        <w:lastRenderedPageBreak/>
        <w:t>Теория</w:t>
      </w:r>
    </w:p>
    <w:p w:rsidR="00D92484" w:rsidRPr="00A20169" w:rsidRDefault="00D92484" w:rsidP="00E327D3">
      <w:pPr>
        <w:widowControl w:val="0"/>
        <w:shd w:val="clear" w:color="auto" w:fill="FFFFFF"/>
        <w:autoSpaceDE w:val="0"/>
        <w:autoSpaceDN w:val="0"/>
        <w:adjustRightInd w:val="0"/>
        <w:spacing w:after="0"/>
        <w:jc w:val="center"/>
        <w:rPr>
          <w:rFonts w:ascii="Times New Roman" w:hAnsi="Times New Roman"/>
          <w:i/>
          <w:iCs/>
          <w:sz w:val="32"/>
          <w:szCs w:val="32"/>
        </w:rPr>
      </w:pPr>
      <w:r w:rsidRPr="00A20169">
        <w:rPr>
          <w:rFonts w:ascii="Times New Roman" w:hAnsi="Times New Roman"/>
          <w:i/>
          <w:iCs/>
          <w:sz w:val="32"/>
          <w:szCs w:val="32"/>
        </w:rPr>
        <w:t xml:space="preserve">3-й год </w:t>
      </w:r>
      <w:r>
        <w:rPr>
          <w:rFonts w:ascii="Times New Roman" w:hAnsi="Times New Roman"/>
          <w:i/>
          <w:iCs/>
          <w:sz w:val="32"/>
          <w:szCs w:val="32"/>
        </w:rPr>
        <w:t>спортивной подготовки</w:t>
      </w:r>
    </w:p>
    <w:p w:rsidR="00D92484" w:rsidRPr="00E856CA" w:rsidRDefault="00D92484" w:rsidP="00E327D3">
      <w:pPr>
        <w:widowControl w:val="0"/>
        <w:shd w:val="clear" w:color="auto" w:fill="FFFFFF"/>
        <w:autoSpaceDE w:val="0"/>
        <w:autoSpaceDN w:val="0"/>
        <w:adjustRightInd w:val="0"/>
        <w:spacing w:after="0"/>
        <w:jc w:val="center"/>
        <w:rPr>
          <w:rFonts w:ascii="Times New Roman" w:hAnsi="Times New Roman"/>
          <w:b/>
          <w:i/>
          <w:iCs/>
          <w:sz w:val="32"/>
          <w:szCs w:val="32"/>
        </w:rPr>
      </w:pPr>
      <w:r w:rsidRPr="00E856CA">
        <w:rPr>
          <w:rFonts w:ascii="Times New Roman" w:hAnsi="Times New Roman"/>
          <w:b/>
          <w:i/>
          <w:iCs/>
          <w:sz w:val="28"/>
          <w:szCs w:val="28"/>
        </w:rPr>
        <w:t xml:space="preserve">Тема 1. ФИЗИЧЕСКАЯ КУЛЬТУРА И СПОРТ </w:t>
      </w:r>
      <w:r>
        <w:rPr>
          <w:rFonts w:ascii="Times New Roman" w:hAnsi="Times New Roman"/>
          <w:b/>
          <w:i/>
          <w:iCs/>
          <w:sz w:val="28"/>
          <w:szCs w:val="28"/>
        </w:rPr>
        <w:t>ПОСЛЕ РАСПАДА СССР</w:t>
      </w:r>
    </w:p>
    <w:p w:rsidR="00D92484" w:rsidRPr="00E856CA" w:rsidRDefault="00D92484" w:rsidP="00E327D3">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Формирование федеральных структур управления физической культурой и спортом. Создание Олимпийского комитета России. Развитие организаций, осуществляющих спортивную подготовку. Подготовка спортивных резервов. Профессионализация спорта. Развитие спорта инвалидов.</w:t>
      </w:r>
    </w:p>
    <w:p w:rsidR="00D92484" w:rsidRPr="00E856CA" w:rsidRDefault="00D92484" w:rsidP="00E327D3">
      <w:pPr>
        <w:widowControl w:val="0"/>
        <w:shd w:val="clear" w:color="auto" w:fill="FFFFFF"/>
        <w:autoSpaceDE w:val="0"/>
        <w:autoSpaceDN w:val="0"/>
        <w:adjustRightInd w:val="0"/>
        <w:spacing w:after="0"/>
        <w:jc w:val="center"/>
        <w:rPr>
          <w:rFonts w:ascii="Times New Roman" w:hAnsi="Times New Roman"/>
          <w:b/>
          <w:i/>
          <w:iCs/>
          <w:sz w:val="32"/>
          <w:szCs w:val="32"/>
        </w:rPr>
      </w:pPr>
      <w:r w:rsidRPr="00E856CA">
        <w:rPr>
          <w:rFonts w:ascii="Times New Roman" w:hAnsi="Times New Roman"/>
          <w:b/>
          <w:i/>
          <w:iCs/>
          <w:sz w:val="28"/>
          <w:szCs w:val="28"/>
        </w:rPr>
        <w:t xml:space="preserve">Тема 2. </w:t>
      </w:r>
      <w:r>
        <w:rPr>
          <w:rFonts w:ascii="Times New Roman" w:hAnsi="Times New Roman"/>
          <w:b/>
          <w:i/>
          <w:iCs/>
          <w:sz w:val="28"/>
          <w:szCs w:val="28"/>
        </w:rPr>
        <w:t>РАЗВИТИЕ СПОРТИВНОЙ БОРЬБЫ</w:t>
      </w:r>
      <w:r w:rsidRPr="00E856CA">
        <w:rPr>
          <w:rFonts w:ascii="Times New Roman" w:hAnsi="Times New Roman"/>
          <w:b/>
          <w:i/>
          <w:iCs/>
          <w:sz w:val="28"/>
          <w:szCs w:val="28"/>
        </w:rPr>
        <w:t xml:space="preserve"> В РОССИИ</w:t>
      </w:r>
    </w:p>
    <w:p w:rsidR="00D92484" w:rsidRPr="00F712EF"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ранее ФИЛА.</w:t>
      </w:r>
    </w:p>
    <w:p w:rsidR="00D92484" w:rsidRPr="00E856CA" w:rsidRDefault="00D92484" w:rsidP="00E327D3">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ФУЕКЦИЯХ ОРГАНИЗМА ЧЕЛОВЕКА</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Регуляция деятельности сердца. Регуляция функционального состояния сосудов. Кровообращение при работе. Тканевая жидкость и обмен веществ через капиллярную стенку. Лимфа и ее течение.</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Тема 4</w:t>
      </w:r>
      <w:r w:rsidRPr="00E856CA">
        <w:rPr>
          <w:rFonts w:ascii="Times New Roman" w:hAnsi="Times New Roman"/>
          <w:b/>
          <w:i/>
          <w:iCs/>
          <w:sz w:val="32"/>
          <w:szCs w:val="32"/>
        </w:rPr>
        <w:t xml:space="preserve">. </w:t>
      </w:r>
      <w:r>
        <w:rPr>
          <w:rFonts w:ascii="Times New Roman" w:hAnsi="Times New Roman"/>
          <w:b/>
          <w:i/>
          <w:iCs/>
          <w:sz w:val="28"/>
          <w:szCs w:val="28"/>
        </w:rPr>
        <w:t>ФИЗИОЛОГИЧЕСКИЕ ОСНОВЫ СОВЕРШЕНСТВОВАНИЯ ДВИГАТЕЛЬНОЙ ДЕЯТЕЛЬНОСТИ В ПРОЦЕССЕ ФИЗИЧЕСКОГО ВОСПИТАНИЯ</w:t>
      </w:r>
    </w:p>
    <w:p w:rsidR="00D92484"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Развитие состояния тренированности. Двигательный навык. Физиологическая характеристика мышечной силы, скорости движений, выносливости и ловкости. Физиологическая характеристика тренированности.</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Физиологическое обоснование принципов тренировки. Физиологическая характеристика перетренированности.</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СРЕДСТВА СПЕЦИАЛЬНОЙ СИЛОВОЙ ПОДГОТОВКИ СПОРТСМЕНОВ</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Принципы стимуляции нервно-мышечного напряжения с целью развития силы. Принципы «динамического соответствия» средств силовой подготовки специализированному упражнению.</w:t>
      </w:r>
    </w:p>
    <w:p w:rsidR="00D92484" w:rsidRPr="00E856CA" w:rsidRDefault="00D92484" w:rsidP="00C01560">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ГИГИЕНИЧЕСКОЕ ОБЕСПЕЧЕНИЕ ПОДГОТОВКИ В ВОЛЬНОЙ БОРЬБЕ</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Одежда спортсменов, питание, основные гигиенические требования, спортивный инвентарь при занятиях легкой атлетикой, плаванием, гимнастикой, тяжелой атлетикой, спортивными играми, лыжным спортом, </w:t>
      </w:r>
      <w:r>
        <w:rPr>
          <w:rFonts w:ascii="Times New Roman" w:hAnsi="Times New Roman"/>
          <w:sz w:val="28"/>
          <w:szCs w:val="28"/>
        </w:rPr>
        <w:lastRenderedPageBreak/>
        <w:t>туризмом.</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СИСТЕМА ОТБОРА ДЛЯ ЗАНЯТИЙ ВОЛЬНОЙ БОРЬБОЙ</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Критерии отбора в юношескую сборную команду региона и России по вольной борьбе. Уровень физической подготовленности, динамика спортивных результатов. Психологические и антропологические особенности.</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ОСНОВЫ МЕТОДИКИ ОБУЧЕНИЯ И ТРЕНИРОВКИ БОРЦОВ</w:t>
      </w:r>
    </w:p>
    <w:p w:rsidR="00D92484"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Средства общей и специальной физической и технической подготовки юных борцов. Общие тенденции и различия в методических подходах при планировании объема средств физической и технической подготовки.</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Анализ основных средств подготовки юных борцов. Этапы, целевые установки и методические особенности структуры подготовки юных борцов. Основные этапы в системе подготовки юных борцов. Этап предварительной спортивной подготовки. Этапы начальной спортивной специализации и углубленной тренировки в избранном виде борьбы. Модель построения многолетней подготовки юных борцов.</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32"/>
          <w:szCs w:val="32"/>
        </w:rPr>
      </w:pPr>
      <w:r w:rsidRPr="00E856CA">
        <w:rPr>
          <w:rFonts w:ascii="Times New Roman" w:hAnsi="Times New Roman"/>
          <w:b/>
          <w:i/>
          <w:iCs/>
          <w:sz w:val="28"/>
          <w:szCs w:val="28"/>
        </w:rPr>
        <w:t xml:space="preserve">Тема 10. </w:t>
      </w:r>
      <w:r>
        <w:rPr>
          <w:rFonts w:ascii="Times New Roman" w:hAnsi="Times New Roman"/>
          <w:b/>
          <w:i/>
          <w:iCs/>
          <w:sz w:val="28"/>
          <w:szCs w:val="32"/>
        </w:rPr>
        <w:t>БАЗОВАЯ ТАКТИКО-ТЕХНИЧЕСКАЯ И ТАКТИЧЕСКАЯ ПОДГОТОВКА В ВОЛЬНОЙ БОРЬБЕ</w:t>
      </w:r>
    </w:p>
    <w:p w:rsidR="00D92484"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Смена стойки и захвата, как комбинационная связка для проведения приема. Комбинации от комплексной смены стойки и захвата. (содержание технико-тактического материала для раздела программы подготовки).Степень эффективности включения раздела смены стойки и захвата, как основы комбинационной атаки.</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Содержание технико-тактических комплексов для различных захватов в вольной борьбе. Степень эффективности подготовки алгоритмов технико-тактических комплексов для различных захватов в вольной борьбе.</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ПЕРСПЕКТИВНЫЕ ПЛАНЫ ТРЕНИРОВКИ</w:t>
      </w:r>
    </w:p>
    <w:p w:rsidR="00D92484" w:rsidRPr="00F712EF"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Планирование четырехлетних циклов тренировки. Организационные аспекты. Методические аспекты. Определение ведущей цели и подцелей на каждый год четырехлетия. Выбор рациональной структуры цикла. Выбор системы соревнований. Выбор системы тренировочных сборов.</w:t>
      </w:r>
    </w:p>
    <w:p w:rsidR="00D92484" w:rsidRPr="00A20169" w:rsidRDefault="00D92484" w:rsidP="00F712EF">
      <w:pPr>
        <w:widowControl w:val="0"/>
        <w:shd w:val="clear" w:color="auto" w:fill="FFFFFF"/>
        <w:autoSpaceDE w:val="0"/>
        <w:autoSpaceDN w:val="0"/>
        <w:adjustRightInd w:val="0"/>
        <w:spacing w:after="0"/>
        <w:jc w:val="center"/>
        <w:rPr>
          <w:rFonts w:ascii="Times New Roman" w:hAnsi="Times New Roman"/>
          <w:b/>
          <w:sz w:val="28"/>
          <w:szCs w:val="32"/>
        </w:rPr>
      </w:pPr>
      <w:r w:rsidRPr="00E856CA">
        <w:rPr>
          <w:rFonts w:ascii="Times New Roman" w:hAnsi="Times New Roman"/>
          <w:b/>
          <w:i/>
          <w:iCs/>
          <w:sz w:val="28"/>
          <w:szCs w:val="28"/>
        </w:rPr>
        <w:t xml:space="preserve">Тема 12. </w:t>
      </w:r>
      <w:r>
        <w:rPr>
          <w:rFonts w:ascii="Times New Roman" w:hAnsi="Times New Roman"/>
          <w:b/>
          <w:i/>
          <w:iCs/>
          <w:sz w:val="28"/>
          <w:szCs w:val="32"/>
        </w:rPr>
        <w:t>КОМПЛЕКСНЫЙ КОНТРОЛЬ В ПОДГОТОВКЕ БОРЦОВ</w:t>
      </w:r>
    </w:p>
    <w:p w:rsidR="00D92484" w:rsidRPr="00E856CA"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 комплексного контроля во время тренировочного процесса борцов вольного стиля. Контроль в процессе тренировочных сборов. Этап предварительной подготовки. Этап начальной спортивной специализации. Этап углубленной тренировки. Этап совершенствования спортивного мастерства.</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13. </w:t>
      </w:r>
      <w:r>
        <w:rPr>
          <w:rFonts w:ascii="Times New Roman" w:hAnsi="Times New Roman"/>
          <w:b/>
          <w:i/>
          <w:iCs/>
          <w:sz w:val="28"/>
          <w:szCs w:val="28"/>
        </w:rPr>
        <w:t>ЭНЕРГООБЕСПЕЧЕНИЕ МЫШЕЧНОЙ ДЕЯТЕЛЬНОСТИ</w:t>
      </w:r>
    </w:p>
    <w:p w:rsidR="00D92484" w:rsidRPr="00E856CA" w:rsidRDefault="00D92484" w:rsidP="00C72221">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Общая характеристика систем энергосбережения мышечной </w:t>
      </w:r>
      <w:r>
        <w:rPr>
          <w:rFonts w:ascii="Times New Roman" w:hAnsi="Times New Roman"/>
          <w:sz w:val="28"/>
          <w:szCs w:val="28"/>
        </w:rPr>
        <w:lastRenderedPageBreak/>
        <w:t>деятельности. Алактатная система энергосбережения. Лактатная система энергосбережения. Аэробная система энергосбережения. Мощность, емкость, экономичность и подвижность аэробной системы энергообеспечения. Энергообеспечение мышечной деятельности различной интенсивности и продолжительности. Периферическая адаптация и утилизация кислорода.</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14. </w:t>
      </w:r>
      <w:r>
        <w:rPr>
          <w:rFonts w:ascii="Times New Roman" w:hAnsi="Times New Roman"/>
          <w:b/>
          <w:i/>
          <w:iCs/>
          <w:sz w:val="28"/>
          <w:szCs w:val="28"/>
        </w:rPr>
        <w:t>ПОСТРОЕНИЕ ПРОГРАММ МЕЗОЦИКЛОВ</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Типы мезоциклов. Сочетание микроциклов в мезоцикле. Особенности построения мезоциклов при тренировке женщин.</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32"/>
          <w:szCs w:val="32"/>
        </w:rPr>
      </w:pPr>
      <w:r w:rsidRPr="00E856CA">
        <w:rPr>
          <w:rFonts w:ascii="Times New Roman" w:hAnsi="Times New Roman"/>
          <w:b/>
          <w:i/>
          <w:iCs/>
          <w:sz w:val="28"/>
          <w:szCs w:val="28"/>
        </w:rPr>
        <w:t>Тема 15</w:t>
      </w:r>
      <w:r w:rsidRPr="00E856CA">
        <w:rPr>
          <w:rFonts w:ascii="Times New Roman" w:hAnsi="Times New Roman"/>
          <w:b/>
          <w:i/>
          <w:iCs/>
          <w:sz w:val="32"/>
          <w:szCs w:val="32"/>
        </w:rPr>
        <w:t xml:space="preserve">. </w:t>
      </w:r>
      <w:r>
        <w:rPr>
          <w:rFonts w:ascii="Times New Roman" w:hAnsi="Times New Roman"/>
          <w:b/>
          <w:i/>
          <w:iCs/>
          <w:sz w:val="28"/>
          <w:szCs w:val="28"/>
        </w:rPr>
        <w:t>ПРОГНОЗИРОВАНИЕ В СПОРТЕ</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прогнозирования. Краткосрочное и среднесрочное прогнозирование. Долгосрочное и сверхдолгосрочное прогнозирование.</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16. </w:t>
      </w:r>
      <w:r>
        <w:rPr>
          <w:rFonts w:ascii="Times New Roman" w:hAnsi="Times New Roman"/>
          <w:b/>
          <w:i/>
          <w:iCs/>
          <w:sz w:val="28"/>
          <w:szCs w:val="28"/>
        </w:rPr>
        <w:t>ГИБКОСТЬ И МЕТОДИКА ЕЕ СОВЕРШЕНСТВОВАНИЯ</w:t>
      </w:r>
    </w:p>
    <w:p w:rsidR="00D92484"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и значение гибкости. Факторы, определяющие уровень гибкости. Методика развития гибкости.</w:t>
      </w:r>
    </w:p>
    <w:p w:rsidR="00D92484" w:rsidRPr="00E856CA" w:rsidRDefault="00D92484" w:rsidP="00677C83">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КООРДИНАЦИЯ И МЕТОДИКА ЕЕ СОВЕРШЕНСТВОВАНИЯ</w:t>
      </w:r>
    </w:p>
    <w:p w:rsidR="00D92484" w:rsidRDefault="00D92484" w:rsidP="00677C8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координационных способностей и факторы, их определяющие. Способность к оценке и регуляции динамических и пространственно-временных параметров движений. Способность к сохранению устойчивости. Чувство ритма. Способность к ориентированию в пространстве.</w:t>
      </w:r>
    </w:p>
    <w:p w:rsidR="00D92484" w:rsidRDefault="00D92484" w:rsidP="00677C8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Способность к произвольному расслаблению мышц. Координированность движений. Общие положения методики и основные средства повышения координационных способностей.</w:t>
      </w:r>
    </w:p>
    <w:p w:rsidR="00D92484" w:rsidRPr="00E856CA" w:rsidRDefault="00D92484" w:rsidP="00677C83">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18</w:t>
      </w:r>
      <w:r w:rsidRPr="00E856CA">
        <w:rPr>
          <w:rFonts w:ascii="Times New Roman" w:hAnsi="Times New Roman"/>
          <w:b/>
          <w:i/>
          <w:iCs/>
          <w:sz w:val="28"/>
          <w:szCs w:val="28"/>
        </w:rPr>
        <w:t xml:space="preserve">. </w:t>
      </w:r>
      <w:r>
        <w:rPr>
          <w:rFonts w:ascii="Times New Roman" w:hAnsi="Times New Roman"/>
          <w:b/>
          <w:i/>
          <w:iCs/>
          <w:sz w:val="28"/>
          <w:szCs w:val="28"/>
        </w:rPr>
        <w:t>ОРГАНИЗАЦИЯ ТРЕНИРОВОЧНОЙ ДЕЯТЕЛЬНОСТИ, СРЕДСТВА И МЕТОДЫ ТРЕНИРОВКИ</w:t>
      </w:r>
    </w:p>
    <w:p w:rsidR="00D92484" w:rsidRDefault="00D92484" w:rsidP="00677C8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Физические упражнения. Нетрадиционные тренировочные средства. Величина и направленность нагрузки, психическая напряженность нагрузки, динамика нагрузки. Отдых, как компонент метода тренировки (продолжительность и характер отдыха).</w:t>
      </w:r>
    </w:p>
    <w:p w:rsidR="00D92484" w:rsidRPr="00E856CA" w:rsidRDefault="00D92484" w:rsidP="00863C90">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19</w:t>
      </w:r>
      <w:r w:rsidRPr="00E856CA">
        <w:rPr>
          <w:rFonts w:ascii="Times New Roman" w:hAnsi="Times New Roman"/>
          <w:b/>
          <w:i/>
          <w:iCs/>
          <w:sz w:val="28"/>
          <w:szCs w:val="28"/>
        </w:rPr>
        <w:t xml:space="preserve">. </w:t>
      </w:r>
      <w:r>
        <w:rPr>
          <w:rFonts w:ascii="Times New Roman" w:hAnsi="Times New Roman"/>
          <w:b/>
          <w:i/>
          <w:iCs/>
          <w:sz w:val="28"/>
          <w:szCs w:val="28"/>
        </w:rPr>
        <w:t>ПРАВИЛА СОРЕВНОВАНИЙ</w:t>
      </w:r>
    </w:p>
    <w:p w:rsidR="00D92484" w:rsidRDefault="00D92484" w:rsidP="00863C9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Цели, применение правил, ковер, форма одежды участников соревнований, лицензии участников, возрастные и весовые категории. Соревнования и программа (соревновательная система, программа соревнований, церемония награждения).</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p>
    <w:p w:rsidR="00D92484" w:rsidRPr="005670EB" w:rsidRDefault="00D92484" w:rsidP="00E327D3">
      <w:pPr>
        <w:widowControl w:val="0"/>
        <w:shd w:val="clear" w:color="auto" w:fill="FFFFFF"/>
        <w:autoSpaceDE w:val="0"/>
        <w:autoSpaceDN w:val="0"/>
        <w:adjustRightInd w:val="0"/>
        <w:spacing w:after="0"/>
        <w:jc w:val="center"/>
        <w:rPr>
          <w:rFonts w:ascii="Times New Roman" w:hAnsi="Times New Roman"/>
          <w:i/>
          <w:sz w:val="32"/>
          <w:szCs w:val="32"/>
        </w:rPr>
      </w:pPr>
      <w:r>
        <w:rPr>
          <w:rFonts w:ascii="Times New Roman" w:hAnsi="Times New Roman"/>
          <w:i/>
          <w:iCs/>
          <w:sz w:val="32"/>
          <w:szCs w:val="32"/>
        </w:rPr>
        <w:t>4</w:t>
      </w:r>
      <w:r w:rsidRPr="005670EB">
        <w:rPr>
          <w:rFonts w:ascii="Times New Roman" w:hAnsi="Times New Roman"/>
          <w:i/>
          <w:iCs/>
          <w:sz w:val="32"/>
          <w:szCs w:val="32"/>
        </w:rPr>
        <w:t>-й год спортивной подготовки</w:t>
      </w:r>
    </w:p>
    <w:p w:rsidR="00D92484" w:rsidRDefault="00D92484" w:rsidP="00F712EF">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1. </w:t>
      </w:r>
      <w:r>
        <w:rPr>
          <w:rFonts w:ascii="Times New Roman" w:hAnsi="Times New Roman"/>
          <w:b/>
          <w:i/>
          <w:iCs/>
          <w:sz w:val="28"/>
          <w:szCs w:val="28"/>
        </w:rPr>
        <w:t xml:space="preserve">РОССИЙСКИЙ СПОРТ В МЕЖДУНАРОДНОМ </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i/>
          <w:iCs/>
          <w:sz w:val="32"/>
          <w:szCs w:val="32"/>
        </w:rPr>
      </w:pPr>
      <w:r>
        <w:rPr>
          <w:rFonts w:ascii="Times New Roman" w:hAnsi="Times New Roman"/>
          <w:b/>
          <w:i/>
          <w:iCs/>
          <w:sz w:val="28"/>
          <w:szCs w:val="28"/>
        </w:rPr>
        <w:t>СПОРТИВНОМ ДВИЖЕНИИ</w:t>
      </w:r>
    </w:p>
    <w:p w:rsidR="00D92484" w:rsidRPr="00E856CA" w:rsidRDefault="00D92484" w:rsidP="00E327D3">
      <w:pPr>
        <w:widowControl w:val="0"/>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Расширение международных спортивных связей. Спортсмены России </w:t>
      </w:r>
      <w:r>
        <w:rPr>
          <w:rFonts w:ascii="Times New Roman" w:hAnsi="Times New Roman"/>
          <w:sz w:val="28"/>
          <w:szCs w:val="28"/>
        </w:rPr>
        <w:lastRenderedPageBreak/>
        <w:t>на Играх Олимпиад и Зимних Олимпийских играх. Подготовка к Играм.</w:t>
      </w:r>
    </w:p>
    <w:p w:rsidR="00D92484" w:rsidRDefault="00D92484" w:rsidP="00F712EF">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ОБЗОР РАЗВИТИЯ БОРЬБЫ В РОССИИ</w:t>
      </w:r>
    </w:p>
    <w:p w:rsidR="00D92484" w:rsidRPr="00F712EF"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ранее ФИЛА.</w:t>
      </w:r>
    </w:p>
    <w:p w:rsidR="00D92484" w:rsidRPr="00E856CA" w:rsidRDefault="00D92484" w:rsidP="00AF7A1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Дыхание. Понятие о дыхании. Строение дыхательного аппарата. Общая емкость лёгкость и составляющие ее объемы емкости.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ФИЗИОЛОГИЧЕСКАЯ ХАРАКТЕРИСТИКАНЕКОТОРЫХ ВИДОВ СПОРТА</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Спортивная гимнастика. Легкая атлетика. Лыжный спорт. Конькобежный спорт. Велосипедный спорт. Гребля. Плавание. Спортивные игры. Тяжелая атлетика. Борьба. Искусственное снижение веса тела. Альпинизм.</w:t>
      </w:r>
    </w:p>
    <w:p w:rsidR="00D92484" w:rsidRPr="00E856CA" w:rsidRDefault="00D92484" w:rsidP="00AB3C4E">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AB3C4E">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AB3C4E">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СИСТЕМА ГИГИЕНИЧЕСКИХ ФАКТОРОВ В ПОДГОТОВКЕ СПОРТСМЕНА</w:t>
      </w:r>
    </w:p>
    <w:p w:rsidR="00D92484"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Структура, задачи и условия функционирования системы гигиенических навыков факторов в подготовке спортсменов. Оптимальные социально-гигиенические факторы микросреды, условия быта и трудовой деятельности. Гигиенические положения тренировочного процесса и соревнований. Вспомогательные гигиенические средства, повышающие работоспособность и ускоряющие восстановление.</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Гигиеническое обеспечение при подготовке на тренировочных сборах. Гигиеническое обеспечение при подготовке в условиях высокой температуры. Гигиеническое обеспечение при подготовке в условиях низкой температуры.</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ВОЗРАСТНО-ПОЛОВЫЕ ОСНОВЫ СПОРТИВНОЙ ДЕЯТЕЛЬНОСТИ</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Возрастной аспект спортивной деятельности. Психологическая характеристика младших школьников и подростков. Психологическая характеристика юношеского спорта и ранней взрослости.</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 xml:space="preserve">ФИЗИОЛОГИЧЕСКАЯ ХАРАКТЕРИСТИКА ДВИГАТЕЛЬНОЙ </w:t>
      </w:r>
      <w:r>
        <w:rPr>
          <w:rFonts w:ascii="Times New Roman" w:hAnsi="Times New Roman"/>
          <w:b/>
          <w:i/>
          <w:iCs/>
          <w:sz w:val="28"/>
          <w:szCs w:val="28"/>
        </w:rPr>
        <w:lastRenderedPageBreak/>
        <w:t>ДЕЯТЕЛЬНОСТИ</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Классификация двигательных действий. Циклические движения. Зона максимальной мощности. Зона субмаксимальной мощности. Зона большой мощности. Зона умеренной мощности. Ациклические движения.</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ПЛАНИРОВАНИЕ СПОРТИВНОЙ ТРЕНИРОВКИ</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Особенности индивидуальной подготовки борцов. Методология индивидуальной подготовки. Индивидуальные особенности технической, тактической, физической, психологической и функциональной подготовленности.</w:t>
      </w:r>
    </w:p>
    <w:p w:rsidR="00D92484" w:rsidRPr="00E856CA" w:rsidRDefault="00D92484" w:rsidP="00F712EF">
      <w:pPr>
        <w:widowControl w:val="0"/>
        <w:shd w:val="clear" w:color="auto" w:fill="FFFFFF"/>
        <w:tabs>
          <w:tab w:val="left" w:pos="7368"/>
        </w:tabs>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10. </w:t>
      </w:r>
      <w:r>
        <w:rPr>
          <w:rFonts w:ascii="Times New Roman" w:hAnsi="Times New Roman"/>
          <w:b/>
          <w:i/>
          <w:iCs/>
          <w:sz w:val="28"/>
          <w:szCs w:val="28"/>
        </w:rPr>
        <w:t>ПОСТРОЕНИЕ МНОГОЛЕТНЕЙ ТРЕНИРОВКИ</w:t>
      </w:r>
    </w:p>
    <w:p w:rsidR="00D92484" w:rsidRPr="00F712EF"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Возрастная динамика спортивных достижений борцов. Начальный возраст занятий борьбой. Возраст мастеров спорта. Сроки подготовки мастеров спорта. Структура многолетней тренировки. Система подготовки борцов вольного стиля с учетом их квалификации и возраста.</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Тема11. </w:t>
      </w:r>
      <w:r>
        <w:rPr>
          <w:rFonts w:ascii="Times New Roman" w:hAnsi="Times New Roman"/>
          <w:b/>
          <w:i/>
          <w:iCs/>
          <w:sz w:val="28"/>
          <w:szCs w:val="28"/>
        </w:rPr>
        <w:t>КОМПЛЕКСНЫЙ КОНТРОЛЬ В ПОДГОТОВКЕ БОРЦОВ</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Особенности тестирования юных борцов. Этапный, текущий и оперативный контроль.</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12. </w:t>
      </w:r>
      <w:r>
        <w:rPr>
          <w:rFonts w:ascii="Times New Roman" w:hAnsi="Times New Roman"/>
          <w:b/>
          <w:i/>
          <w:iCs/>
          <w:sz w:val="28"/>
          <w:szCs w:val="28"/>
        </w:rPr>
        <w:t>КОМПЛЕКСНОЕ ПРИМЕНЕНИЕ СРЕДСТВ ВОССТАНОВЛЕНИЯ В ГОДИЧНОМ ЦИКЛЕ ПОДГОТОВКИ БОРЦОВ ВОЛЬНОГО СТИЛЯ ВЫСОКОЙ КВАЛИФИКАЦИИ</w:t>
      </w:r>
    </w:p>
    <w:p w:rsidR="00D92484"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Теоретико-методические аспекты распределения средств восстановления в макроцикле подготовки борцов вольного стиля. Характеристика системы спортивной подготовки борцов вольного стиля.</w:t>
      </w:r>
    </w:p>
    <w:p w:rsidR="00D92484"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процессов утомления и восстановления в спорте. Применение средств восстановления в процессе подготовки борцов высокой квалификации. Характеристика средств восстановления. Методика комплексного применения средств восстановления в годичном цикле подготовки борцов вольного стиля.</w:t>
      </w:r>
    </w:p>
    <w:p w:rsidR="00D92484" w:rsidRPr="00E856CA"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Физическая работоспособность, аэробная производительность и восстановительные процессы борцов вольного стиля. Сократительные и релаксационные показатели мышц борцов вольного стиля в процессе применения комплекса восстановительных мероприятий на этапе совершенствования мастерства. Оценка результатов соревновательной деятельности в годичном цикле подготовки.</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13. </w:t>
      </w:r>
      <w:r>
        <w:rPr>
          <w:rFonts w:ascii="Times New Roman" w:hAnsi="Times New Roman"/>
          <w:b/>
          <w:i/>
          <w:iCs/>
          <w:sz w:val="28"/>
          <w:szCs w:val="28"/>
        </w:rPr>
        <w:t>ТАКТИЧЕСКАЯ ПОДГОТОВЛЕННОСТЬ И ТАКТИЧЕСКАЯ ПОДГОТОВКА СПОРТСМЕНОВ</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Спортивная тактика, тактическая подготовленность и направления тактической подготовки. Изучение сущности и основных теоретико-методических положений спортивной тактики. Совершенствование </w:t>
      </w:r>
      <w:r>
        <w:rPr>
          <w:rFonts w:ascii="Times New Roman" w:hAnsi="Times New Roman"/>
          <w:sz w:val="28"/>
          <w:szCs w:val="28"/>
        </w:rPr>
        <w:lastRenderedPageBreak/>
        <w:t>тактического мышления.</w:t>
      </w:r>
    </w:p>
    <w:p w:rsidR="00D92484" w:rsidRDefault="00D92484" w:rsidP="00F712EF">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14. </w:t>
      </w:r>
      <w:r>
        <w:rPr>
          <w:rFonts w:ascii="Times New Roman" w:hAnsi="Times New Roman"/>
          <w:b/>
          <w:i/>
          <w:iCs/>
          <w:sz w:val="28"/>
          <w:szCs w:val="28"/>
        </w:rPr>
        <w:t>ПСИХОЛОГИЧЕСКАЯ ПОДГОТОВЛЕННОСТЬ И ПСИХОЛОГИЧЕСКАЯ ПОДГОТОВКА СПОРТСМЕНОВ</w:t>
      </w:r>
    </w:p>
    <w:p w:rsidR="00D92484"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Качества психики и направления психологической подготовки. Формирование мотивации к занятиям спортом. Волевая подготовка.</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Идеомоторная тренировка. Совершенствование реагирования. Совершенствование специализированных умений. Регулирование психической напряженности. Совершенствование толерантности к эмоциональному стрессу. Управление стартовыми состояниями.</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15. </w:t>
      </w:r>
      <w:r>
        <w:rPr>
          <w:rFonts w:ascii="Times New Roman" w:hAnsi="Times New Roman"/>
          <w:b/>
          <w:i/>
          <w:iCs/>
          <w:sz w:val="28"/>
          <w:szCs w:val="28"/>
        </w:rPr>
        <w:t>НАГРУЗКИ В СПОРТЕ И ИХ ВЛИЯНИЕ НА ОРГАНИЗМ СПОРТСМЕНОВ</w:t>
      </w:r>
    </w:p>
    <w:p w:rsidR="00D92484" w:rsidRPr="00F712EF" w:rsidRDefault="00D92484" w:rsidP="00F712E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нагрузок, применяющихся в спорте. Компоненты нагрузки и их влияние на формирование реакций адаптации. Специфичность реакций адаптации организма спортсмена на нагрузки. Воздействие нагрузок на организм спортсменов различной квалификации и подготовленности. Реакции организма спортсмена на соревновательные нагрузки.</w:t>
      </w:r>
    </w:p>
    <w:p w:rsidR="00D92484" w:rsidRPr="00E856CA" w:rsidRDefault="00D92484" w:rsidP="00F712E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16. </w:t>
      </w:r>
      <w:r>
        <w:rPr>
          <w:rFonts w:ascii="Times New Roman" w:hAnsi="Times New Roman"/>
          <w:b/>
          <w:i/>
          <w:iCs/>
          <w:sz w:val="28"/>
          <w:szCs w:val="28"/>
        </w:rPr>
        <w:t>СКОРОСТНЫЕ СПОСОБНОСТИ И МЕТОДИКА ИХ РАЗВИТИЯ</w:t>
      </w:r>
    </w:p>
    <w:p w:rsidR="00D92484" w:rsidRPr="00E856CA" w:rsidRDefault="00D92484" w:rsidP="00E327D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скоростных способностей и факторы, их определяющие. Методика развития скоростных способностей.</w:t>
      </w:r>
    </w:p>
    <w:p w:rsidR="00D92484" w:rsidRPr="00E856CA" w:rsidRDefault="00D92484" w:rsidP="001527B0">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ПРАВИЛА СОРЕВНОВАНИЙ</w:t>
      </w:r>
    </w:p>
    <w:p w:rsidR="00D92484" w:rsidRDefault="00D92484" w:rsidP="001527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Проведение соревнований (взвешивание, жеребьевка, стартовый протокол, составление пар, выбывание из соревнований). Судейский корпус (состав судейской бригады, обязанности судейской бригады, форма одежды судей, арбитр, боковой судья, руководитель ковра, апелляционное жюри, санкции, применяемые к членам судейской бригады).</w:t>
      </w:r>
    </w:p>
    <w:p w:rsidR="00D92484" w:rsidRPr="00E856CA" w:rsidRDefault="00D92484" w:rsidP="001527B0">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18</w:t>
      </w:r>
      <w:r w:rsidRPr="00E856CA">
        <w:rPr>
          <w:rFonts w:ascii="Times New Roman" w:hAnsi="Times New Roman"/>
          <w:b/>
          <w:i/>
          <w:iCs/>
          <w:sz w:val="28"/>
          <w:szCs w:val="28"/>
        </w:rPr>
        <w:t xml:space="preserve">. </w:t>
      </w:r>
      <w:r>
        <w:rPr>
          <w:rFonts w:ascii="Times New Roman" w:hAnsi="Times New Roman"/>
          <w:b/>
          <w:i/>
          <w:iCs/>
          <w:sz w:val="28"/>
          <w:szCs w:val="28"/>
        </w:rPr>
        <w:t>ХАРАКТЕРИСТИКА СПОРТИВНОЙ ТРЕНИРОВКИ</w:t>
      </w:r>
    </w:p>
    <w:p w:rsidR="00D92484" w:rsidRDefault="00D92484" w:rsidP="001527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Цель, задачи и основные стороны содержания спортивной тренировки. Средства и методы. Основные специфические средства и методы спортивной тренировки. Соревновательные, специально-подготовительные и общеподготовительные упражнения.</w:t>
      </w:r>
    </w:p>
    <w:p w:rsidR="00D92484" w:rsidRDefault="00D92484" w:rsidP="001527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Методы строго регламентированного упражнения, игровой и соревновательный методы. Общепедагогические и другие средства и методы в спортивной тренировке. Нагрузка и отдых, как компоненты спортивной тренировки. Общая схема тренировочного процесса; его связи с внетренировочными факторами и условиями спортивной деятельности. </w:t>
      </w:r>
    </w:p>
    <w:p w:rsidR="00D92484" w:rsidRDefault="00D92484" w:rsidP="001527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Ориентировочная схема тренировочного процесса. О связях спортивной тренировки с внетренировочными факторами и условиями спортивной деятельности.</w:t>
      </w:r>
    </w:p>
    <w:p w:rsidR="00D92484" w:rsidRPr="00E856CA" w:rsidRDefault="00D92484" w:rsidP="00C406AD">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 xml:space="preserve">Тема 16. </w:t>
      </w:r>
      <w:r>
        <w:rPr>
          <w:rFonts w:ascii="Times New Roman" w:hAnsi="Times New Roman"/>
          <w:b/>
          <w:i/>
          <w:iCs/>
          <w:sz w:val="28"/>
          <w:szCs w:val="28"/>
        </w:rPr>
        <w:t>УТОМЛЕНИЕ</w:t>
      </w:r>
    </w:p>
    <w:p w:rsidR="00D92484" w:rsidRPr="00E856CA" w:rsidRDefault="00D92484" w:rsidP="00C406A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Дыхание и выносливость. Роль неэнергетических процессов в развитии выносливости. Диагностика утомления.</w:t>
      </w:r>
    </w:p>
    <w:p w:rsidR="00D92484" w:rsidRPr="00E856CA" w:rsidRDefault="00D92484" w:rsidP="00C406AD">
      <w:pPr>
        <w:widowControl w:val="0"/>
        <w:shd w:val="clear" w:color="auto" w:fill="FFFFFF"/>
        <w:autoSpaceDE w:val="0"/>
        <w:autoSpaceDN w:val="0"/>
        <w:adjustRightInd w:val="0"/>
        <w:spacing w:after="0"/>
        <w:ind w:firstLine="720"/>
        <w:jc w:val="both"/>
        <w:rPr>
          <w:rFonts w:ascii="Times New Roman" w:hAnsi="Times New Roman"/>
          <w:sz w:val="28"/>
          <w:szCs w:val="28"/>
        </w:rPr>
      </w:pPr>
    </w:p>
    <w:p w:rsidR="00D92484" w:rsidRDefault="00D92484" w:rsidP="00F712EF">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Зачетные требования</w:t>
      </w:r>
    </w:p>
    <w:p w:rsidR="00D92484" w:rsidRDefault="00D92484" w:rsidP="00F712EF">
      <w:pPr>
        <w:shd w:val="clear" w:color="auto" w:fill="FFFFFF"/>
        <w:spacing w:after="0" w:line="240" w:lineRule="auto"/>
        <w:jc w:val="both"/>
        <w:rPr>
          <w:rFonts w:ascii="Times New Roman" w:hAnsi="Times New Roman"/>
          <w:sz w:val="28"/>
          <w:szCs w:val="28"/>
        </w:rPr>
      </w:pPr>
    </w:p>
    <w:p w:rsidR="00D92484" w:rsidRPr="001C70BD" w:rsidRDefault="00D92484" w:rsidP="00F712EF">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 xml:space="preserve">По общей </w:t>
      </w:r>
      <w:r>
        <w:rPr>
          <w:rFonts w:ascii="Times New Roman" w:hAnsi="Times New Roman"/>
          <w:b/>
          <w:i/>
          <w:sz w:val="28"/>
          <w:szCs w:val="28"/>
        </w:rPr>
        <w:t xml:space="preserve">и </w:t>
      </w:r>
      <w:r w:rsidRPr="001C70BD">
        <w:rPr>
          <w:rFonts w:ascii="Times New Roman" w:hAnsi="Times New Roman"/>
          <w:b/>
          <w:i/>
          <w:sz w:val="28"/>
          <w:szCs w:val="28"/>
        </w:rPr>
        <w:t>специальной физической подготовке</w:t>
      </w:r>
    </w:p>
    <w:p w:rsidR="00D92484" w:rsidRPr="00B35767"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 течении года в соответствии с планом годичного цикла сдавать контрольные нормативы, соответствующие возрасту и году подготовки.</w:t>
      </w:r>
    </w:p>
    <w:p w:rsidR="00D92484" w:rsidRDefault="00D92484" w:rsidP="00F712EF">
      <w:pPr>
        <w:shd w:val="clear" w:color="auto" w:fill="FFFFFF"/>
        <w:spacing w:after="0" w:line="240" w:lineRule="auto"/>
        <w:ind w:firstLine="720"/>
        <w:jc w:val="center"/>
        <w:rPr>
          <w:rFonts w:ascii="Times New Roman" w:hAnsi="Times New Roman"/>
          <w:b/>
          <w:i/>
          <w:sz w:val="28"/>
          <w:szCs w:val="28"/>
        </w:rPr>
      </w:pPr>
    </w:p>
    <w:p w:rsidR="00D92484" w:rsidRDefault="00D92484" w:rsidP="00F712EF">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технико-тактической подготовке</w:t>
      </w:r>
    </w:p>
    <w:p w:rsidR="00D92484"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выполнять на оценку основные элементы техники и тактики в соответствии с программным материалом каждого года подготовки.</w:t>
      </w:r>
    </w:p>
    <w:p w:rsidR="00D92484"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Уметь проводить тренировочные и соревновательные схватки с учетом тактического плана, предусматривающего особенности возможных соперников. </w:t>
      </w:r>
    </w:p>
    <w:p w:rsidR="00D92484" w:rsidRDefault="00D92484" w:rsidP="00F712EF">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психологической подготовке</w:t>
      </w:r>
    </w:p>
    <w:p w:rsidR="00D92484"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выполнять различные упражнения повышенной трудности, требующие проявления волевых качеств.</w:t>
      </w:r>
    </w:p>
    <w:p w:rsidR="00D92484" w:rsidRDefault="00D92484" w:rsidP="00F712EF">
      <w:pPr>
        <w:shd w:val="clear" w:color="auto" w:fill="FFFFFF"/>
        <w:spacing w:after="0" w:line="240" w:lineRule="auto"/>
        <w:ind w:firstLine="720"/>
        <w:jc w:val="both"/>
        <w:rPr>
          <w:rFonts w:ascii="Times New Roman" w:hAnsi="Times New Roman"/>
          <w:sz w:val="28"/>
          <w:szCs w:val="28"/>
        </w:rPr>
      </w:pPr>
    </w:p>
    <w:p w:rsidR="00D92484" w:rsidRDefault="00D92484" w:rsidP="00F712EF">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теоретической подготовке</w:t>
      </w:r>
    </w:p>
    <w:p w:rsidR="00D92484" w:rsidRPr="001C70BD"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применять на практике программный материал, соответствующий году подготовки.</w:t>
      </w:r>
    </w:p>
    <w:p w:rsidR="00D92484" w:rsidRDefault="00D92484" w:rsidP="00F712EF">
      <w:pPr>
        <w:shd w:val="clear" w:color="auto" w:fill="FFFFFF"/>
        <w:spacing w:after="0" w:line="240" w:lineRule="auto"/>
        <w:rPr>
          <w:rFonts w:ascii="Times New Roman" w:hAnsi="Times New Roman"/>
          <w:b/>
          <w:i/>
          <w:sz w:val="28"/>
          <w:szCs w:val="28"/>
        </w:rPr>
      </w:pPr>
    </w:p>
    <w:p w:rsidR="00D92484" w:rsidRDefault="00D92484" w:rsidP="00F712EF">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инструкторской и судейской практике</w:t>
      </w:r>
    </w:p>
    <w:p w:rsidR="00D92484"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составлять комплексы общеподготовительных и специально-подготовительных упражнений и проведение разминки по заданию преподавателя.</w:t>
      </w:r>
    </w:p>
    <w:p w:rsidR="00D92484"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обучать пройденным общеподготовительным и специально-подготовительным упражнениям, простейшим технико-тактическим действиям и приемам борьбы.</w:t>
      </w:r>
    </w:p>
    <w:p w:rsidR="00D92484" w:rsidRDefault="00D92484" w:rsidP="00F712E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Участвовать в судействе тренировочных и соревновательных схваток, в судействе соревнований в роли помощника тренера.</w:t>
      </w:r>
    </w:p>
    <w:p w:rsidR="00D92484" w:rsidRDefault="00D92484" w:rsidP="00F712EF">
      <w:pPr>
        <w:shd w:val="clear" w:color="auto" w:fill="FFFFFF"/>
        <w:spacing w:after="0" w:line="240" w:lineRule="auto"/>
        <w:ind w:firstLine="720"/>
        <w:jc w:val="both"/>
        <w:rPr>
          <w:rFonts w:ascii="Times New Roman" w:hAnsi="Times New Roman"/>
          <w:sz w:val="28"/>
          <w:szCs w:val="28"/>
        </w:rPr>
      </w:pPr>
    </w:p>
    <w:p w:rsidR="00D92484" w:rsidRDefault="00D92484" w:rsidP="00F712EF">
      <w:pPr>
        <w:pStyle w:val="a8"/>
        <w:shd w:val="clear" w:color="auto" w:fill="FFFFFF"/>
        <w:spacing w:line="360" w:lineRule="auto"/>
        <w:jc w:val="center"/>
        <w:rPr>
          <w:rFonts w:ascii="Times New Roman" w:hAnsi="Times New Roman"/>
          <w:b/>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Этапы совершенствования спортивного мастерства и высшего спортивного мастерства</w:t>
      </w: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Общие замечания</w:t>
      </w:r>
    </w:p>
    <w:p w:rsidR="00D92484" w:rsidRDefault="00D92484" w:rsidP="00913AA4">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187D2C">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На этапах спортивного совершенствования и высшего спортивного мастерства в условиях организаций, осуществляющих спортивную подготовку, процесс многолетней подготовки приобретает формы и содержание, существенно отличающиеся от первых лет занятий в группах начальной подготовки и в тренировочных группах.</w:t>
      </w:r>
    </w:p>
    <w:p w:rsidR="00D92484" w:rsidRDefault="00D92484" w:rsidP="00187D2C">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Его построение осуществляется в связи с требованиями периодизации спортивной тренировки с учетом календаря российских и международных соревнований.  Значительно возрастают тренировочные нагрузки, психическая напряженность занятий. В связи с этим повышаются роль и значение восстановительных мероприятий (сбалансированного питания, создания соответствующих психогигиенических условий подготовки, использования водно-тепловых процедур, массажа и т.п.).</w:t>
      </w:r>
    </w:p>
    <w:p w:rsidR="00D92484" w:rsidRDefault="00D92484" w:rsidP="00A86F72">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Основная направленность методики подготовки на этапах совершенствования спортивного мастерства и высшего спортивного мастерства обусловлена рядом принципов и положений, характерных для большинства видов спорта, включая спортивную борьбу, которые заключаются в следующем:</w:t>
      </w:r>
    </w:p>
    <w:p w:rsidR="00D92484" w:rsidRDefault="00D92484" w:rsidP="00431A2F">
      <w:pPr>
        <w:pStyle w:val="a7"/>
        <w:widowControl w:val="0"/>
        <w:numPr>
          <w:ilvl w:val="0"/>
          <w:numId w:val="70"/>
        </w:numPr>
        <w:shd w:val="clear" w:color="auto" w:fill="FFFFFF"/>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Соразмерное развитие физических качеств и двигательных способностей за счет применения специфических тренировочных средств и методов и их сочетаний по объему и интенсивности, сложности и новизне упражнений, условиям их выполнения, уровню технического и тактического мастерства, психической напряженности и др.</w:t>
      </w:r>
    </w:p>
    <w:p w:rsidR="00D92484" w:rsidRDefault="00D92484" w:rsidP="00431A2F">
      <w:pPr>
        <w:pStyle w:val="a7"/>
        <w:widowControl w:val="0"/>
        <w:numPr>
          <w:ilvl w:val="0"/>
          <w:numId w:val="70"/>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«Прогрессивная» подготовка, в процессе которой формируются высокий уровень специальной физической подготовленности, широкий арсенал технических навыков, тактические умения и психическая</w:t>
      </w:r>
      <w:r w:rsidRPr="007146D4">
        <w:rPr>
          <w:rFonts w:ascii="Times New Roman" w:hAnsi="Times New Roman"/>
          <w:bCs/>
          <w:sz w:val="28"/>
          <w:szCs w:val="28"/>
        </w:rPr>
        <w:t xml:space="preserve"> </w:t>
      </w:r>
      <w:r>
        <w:rPr>
          <w:rFonts w:ascii="Times New Roman" w:hAnsi="Times New Roman"/>
          <w:bCs/>
          <w:sz w:val="28"/>
          <w:szCs w:val="28"/>
        </w:rPr>
        <w:t>устойчивость, превышающие уровни прогнозируемой соревновательной деятельности.</w:t>
      </w:r>
    </w:p>
    <w:p w:rsidR="00D92484" w:rsidRDefault="00D92484" w:rsidP="00431A2F">
      <w:pPr>
        <w:pStyle w:val="a7"/>
        <w:widowControl w:val="0"/>
        <w:numPr>
          <w:ilvl w:val="0"/>
          <w:numId w:val="70"/>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Увеличение доли специфических (соревновательных) средств тренировки в годичном и четырехлетнем циклах.</w:t>
      </w:r>
    </w:p>
    <w:p w:rsidR="00D92484" w:rsidRDefault="00D92484" w:rsidP="00431A2F">
      <w:pPr>
        <w:pStyle w:val="a7"/>
        <w:widowControl w:val="0"/>
        <w:numPr>
          <w:ilvl w:val="0"/>
          <w:numId w:val="70"/>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Комплексность (в оптимальном сочетании) соревновательных и тренировочных нагрузок, средств восстановления, сопряженного и избирательного методов развития и совершенствования физических качеств и двигательных способностей.</w:t>
      </w:r>
    </w:p>
    <w:p w:rsidR="00D92484" w:rsidRDefault="00D92484" w:rsidP="00431A2F">
      <w:pPr>
        <w:pStyle w:val="a7"/>
        <w:widowControl w:val="0"/>
        <w:numPr>
          <w:ilvl w:val="0"/>
          <w:numId w:val="70"/>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Эффективная адаптация к экстремальным ситуациям спортивной борьбы на главных соревнованиях на основе многократного моделирования условий и воспроизведения параметров специфической двигательной деятельности в тренировочном и соревновательном процессах.</w:t>
      </w:r>
    </w:p>
    <w:p w:rsidR="00D92484" w:rsidRDefault="00D92484" w:rsidP="00431A2F">
      <w:pPr>
        <w:pStyle w:val="a7"/>
        <w:widowControl w:val="0"/>
        <w:numPr>
          <w:ilvl w:val="0"/>
          <w:numId w:val="70"/>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Динамичность системы подготовки, предполагающая оптимальное планирование, оперативную коррекцию программ на основе </w:t>
      </w:r>
      <w:r>
        <w:rPr>
          <w:rFonts w:ascii="Times New Roman" w:hAnsi="Times New Roman"/>
          <w:bCs/>
          <w:sz w:val="28"/>
          <w:szCs w:val="28"/>
        </w:rPr>
        <w:lastRenderedPageBreak/>
        <w:t>постоянного изучения тенденций развития спорта, передового опыта, модернизации инвентаря, снарядов, рационализации средств и методов спортивной тренировки, использования фармакологических средств восстановления и повышения специальной работоспособности спортсменов.</w:t>
      </w:r>
    </w:p>
    <w:p w:rsidR="00D92484" w:rsidRDefault="00D92484" w:rsidP="008C5C8A">
      <w:pPr>
        <w:pStyle w:val="a7"/>
        <w:widowControl w:val="0"/>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
          <w:bCs/>
          <w:sz w:val="28"/>
          <w:szCs w:val="28"/>
        </w:rPr>
        <w:t xml:space="preserve">Методическая концепция подготовки спортсменов в спортивной борьбе </w:t>
      </w:r>
      <w:r>
        <w:rPr>
          <w:rFonts w:ascii="Times New Roman" w:hAnsi="Times New Roman"/>
          <w:bCs/>
          <w:sz w:val="28"/>
          <w:szCs w:val="28"/>
        </w:rPr>
        <w:t>включает в себя следующие основные положения:</w:t>
      </w:r>
    </w:p>
    <w:p w:rsidR="00D92484" w:rsidRDefault="00D92484" w:rsidP="00431A2F">
      <w:pPr>
        <w:pStyle w:val="a7"/>
        <w:widowControl w:val="0"/>
        <w:numPr>
          <w:ilvl w:val="0"/>
          <w:numId w:val="71"/>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Разработка состава технико-тактических действий, необходимых для обеспечения победы на главных соревнованиях олимпийского цикла на основе определения содержания и структуры модельных характеристик соревновательной деятельности высококвалифицированных спортсменов.</w:t>
      </w:r>
    </w:p>
    <w:p w:rsidR="00D92484" w:rsidRDefault="00D92484" w:rsidP="00431A2F">
      <w:pPr>
        <w:pStyle w:val="a7"/>
        <w:widowControl w:val="0"/>
        <w:numPr>
          <w:ilvl w:val="0"/>
          <w:numId w:val="71"/>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Моделирование в тренировках условий предстоящих спортивных состязаний и разработка на этой основе тренировочных заданий с высокой психологической напряженностью при дефиците времени для достижения победы.</w:t>
      </w:r>
    </w:p>
    <w:p w:rsidR="00D92484" w:rsidRDefault="00D92484" w:rsidP="00431A2F">
      <w:pPr>
        <w:pStyle w:val="a7"/>
        <w:widowControl w:val="0"/>
        <w:numPr>
          <w:ilvl w:val="0"/>
          <w:numId w:val="71"/>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Подбор в процессе подготовки спарринг-партнеров, способных моделировать стиль основных соперников на основе получения наиболее полной информации о противнике, арсенале его технико-тактических действий, сильных сторонах, возможных путях, способах и особенностях ведения схватки.</w:t>
      </w:r>
    </w:p>
    <w:p w:rsidR="00D92484" w:rsidRDefault="00D92484" w:rsidP="00431A2F">
      <w:pPr>
        <w:pStyle w:val="a7"/>
        <w:widowControl w:val="0"/>
        <w:numPr>
          <w:ilvl w:val="0"/>
          <w:numId w:val="71"/>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Оптимизация тренировочного процесса высококвалифицированных спортсменов в направлении использования контрастных нагрузок – наиболее эффективного сочетания высокоинтенсивных средств спортивной тренировки и упражнений «фонового» восстановительного, компенсаторного) характера.</w:t>
      </w:r>
    </w:p>
    <w:p w:rsidR="00D92484" w:rsidRDefault="00D92484" w:rsidP="00431A2F">
      <w:pPr>
        <w:pStyle w:val="a7"/>
        <w:widowControl w:val="0"/>
        <w:numPr>
          <w:ilvl w:val="0"/>
          <w:numId w:val="71"/>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Формирование высокой скорости оценки ситуаций, принятия и реализации адекватных решений, мощного проявления волевых усилий, стабильности эмоционально-волевой сферы, устойчивости мобилизационной готовности и высокой степени самостоятельности в преодолении экстремальных ситуаций в состязаниях.</w:t>
      </w:r>
    </w:p>
    <w:p w:rsidR="00D92484" w:rsidRDefault="00D92484" w:rsidP="00576882">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Важное значение для успешной реализации целей многолетней подготовки борцов в условиях организаций, осуществляющих подготовку спортивного резерва, имеет использование передовых методов и методик подготовки, тренировки и организации тренировочного и воспитательного процесса.</w:t>
      </w:r>
    </w:p>
    <w:p w:rsidR="00D92484" w:rsidRPr="00E856CA" w:rsidRDefault="00D92484" w:rsidP="00576882">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 xml:space="preserve">Планируя подготовку спортивного резерва </w:t>
      </w:r>
      <w:r>
        <w:rPr>
          <w:rFonts w:ascii="Times New Roman" w:hAnsi="Times New Roman"/>
          <w:bCs/>
          <w:sz w:val="28"/>
          <w:szCs w:val="28"/>
        </w:rPr>
        <w:t>по вольной борьбе в группах спортивного совершенствования и высшего спортивного мастерства, необходимо учитывать тенденции развития вида спорта, основными из которых являются следующие</w:t>
      </w:r>
      <w:r w:rsidRPr="00E856CA">
        <w:rPr>
          <w:rFonts w:ascii="Times New Roman" w:hAnsi="Times New Roman"/>
          <w:bCs/>
          <w:sz w:val="28"/>
          <w:szCs w:val="28"/>
        </w:rPr>
        <w:t>:</w:t>
      </w:r>
    </w:p>
    <w:p w:rsidR="00D92484" w:rsidRPr="00E856CA" w:rsidRDefault="00D92484" w:rsidP="00431A2F">
      <w:pPr>
        <w:widowControl w:val="0"/>
        <w:numPr>
          <w:ilvl w:val="0"/>
          <w:numId w:val="21"/>
        </w:numPr>
        <w:shd w:val="clear" w:color="auto" w:fill="FFFFFF"/>
        <w:autoSpaceDE w:val="0"/>
        <w:autoSpaceDN w:val="0"/>
        <w:adjustRightInd w:val="0"/>
        <w:spacing w:after="0"/>
        <w:ind w:left="0" w:firstLine="709"/>
        <w:jc w:val="both"/>
        <w:rPr>
          <w:rFonts w:ascii="Times New Roman" w:hAnsi="Times New Roman"/>
          <w:bCs/>
          <w:sz w:val="28"/>
          <w:szCs w:val="28"/>
        </w:rPr>
      </w:pPr>
      <w:r>
        <w:rPr>
          <w:rFonts w:ascii="Times New Roman" w:hAnsi="Times New Roman"/>
          <w:bCs/>
          <w:sz w:val="28"/>
          <w:szCs w:val="28"/>
        </w:rPr>
        <w:t xml:space="preserve">интенсификация тренировочного процесса, вызванная </w:t>
      </w:r>
      <w:r w:rsidRPr="00E856CA">
        <w:rPr>
          <w:rFonts w:ascii="Times New Roman" w:hAnsi="Times New Roman"/>
          <w:bCs/>
          <w:sz w:val="28"/>
          <w:szCs w:val="28"/>
        </w:rPr>
        <w:t>требованиями правил соревнований</w:t>
      </w:r>
      <w:r>
        <w:rPr>
          <w:rFonts w:ascii="Times New Roman" w:hAnsi="Times New Roman"/>
          <w:bCs/>
          <w:sz w:val="28"/>
          <w:szCs w:val="28"/>
        </w:rPr>
        <w:t>,</w:t>
      </w:r>
      <w:r w:rsidRPr="00E856CA">
        <w:rPr>
          <w:rFonts w:ascii="Times New Roman" w:hAnsi="Times New Roman"/>
          <w:bCs/>
          <w:sz w:val="28"/>
          <w:szCs w:val="28"/>
        </w:rPr>
        <w:t xml:space="preserve"> направленными на повышение активности борцов в схватках; стремление к формированию у спортсменов комбинационного стиля борьбы, к проведению бросков с высокой амплитудой;</w:t>
      </w:r>
    </w:p>
    <w:p w:rsidR="00D92484" w:rsidRDefault="00D92484" w:rsidP="00431A2F">
      <w:pPr>
        <w:widowControl w:val="0"/>
        <w:numPr>
          <w:ilvl w:val="0"/>
          <w:numId w:val="21"/>
        </w:numPr>
        <w:shd w:val="clear" w:color="auto" w:fill="FFFFFF"/>
        <w:autoSpaceDE w:val="0"/>
        <w:autoSpaceDN w:val="0"/>
        <w:adjustRightInd w:val="0"/>
        <w:spacing w:after="0"/>
        <w:ind w:left="0" w:firstLine="709"/>
        <w:jc w:val="both"/>
        <w:rPr>
          <w:rFonts w:ascii="Times New Roman" w:hAnsi="Times New Roman"/>
          <w:bCs/>
          <w:sz w:val="28"/>
          <w:szCs w:val="28"/>
        </w:rPr>
      </w:pPr>
      <w:r>
        <w:rPr>
          <w:rFonts w:ascii="Times New Roman" w:hAnsi="Times New Roman"/>
          <w:bCs/>
          <w:sz w:val="28"/>
          <w:szCs w:val="28"/>
        </w:rPr>
        <w:lastRenderedPageBreak/>
        <w:t>стремление к формированию у спортсменов комбинационного стиля борьбы, к проведению бросков с высокой амплитудой;</w:t>
      </w:r>
    </w:p>
    <w:p w:rsidR="00D92484" w:rsidRPr="00E856CA" w:rsidRDefault="00D92484" w:rsidP="00431A2F">
      <w:pPr>
        <w:widowControl w:val="0"/>
        <w:numPr>
          <w:ilvl w:val="0"/>
          <w:numId w:val="21"/>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поиск более эффективных методов повышения скоростно-силовой подготовленности, общей и специальной выносливости;</w:t>
      </w:r>
    </w:p>
    <w:p w:rsidR="00D92484" w:rsidRPr="00E856CA" w:rsidRDefault="00D92484" w:rsidP="00431A2F">
      <w:pPr>
        <w:widowControl w:val="0"/>
        <w:numPr>
          <w:ilvl w:val="0"/>
          <w:numId w:val="21"/>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 xml:space="preserve">повышение </w:t>
      </w:r>
      <w:r>
        <w:rPr>
          <w:rFonts w:ascii="Times New Roman" w:hAnsi="Times New Roman"/>
          <w:bCs/>
          <w:sz w:val="28"/>
          <w:szCs w:val="28"/>
        </w:rPr>
        <w:t xml:space="preserve">удельного веса </w:t>
      </w:r>
      <w:r w:rsidRPr="00E856CA">
        <w:rPr>
          <w:rFonts w:ascii="Times New Roman" w:hAnsi="Times New Roman"/>
          <w:bCs/>
          <w:sz w:val="28"/>
          <w:szCs w:val="28"/>
        </w:rPr>
        <w:t>высоко</w:t>
      </w:r>
      <w:r>
        <w:rPr>
          <w:rFonts w:ascii="Times New Roman" w:hAnsi="Times New Roman"/>
          <w:bCs/>
          <w:sz w:val="28"/>
          <w:szCs w:val="28"/>
        </w:rPr>
        <w:t>интенс</w:t>
      </w:r>
      <w:r w:rsidRPr="00E856CA">
        <w:rPr>
          <w:rFonts w:ascii="Times New Roman" w:hAnsi="Times New Roman"/>
          <w:bCs/>
          <w:sz w:val="28"/>
          <w:szCs w:val="28"/>
        </w:rPr>
        <w:t xml:space="preserve">ивной работы на ковре </w:t>
      </w:r>
      <w:r>
        <w:rPr>
          <w:rFonts w:ascii="Times New Roman" w:hAnsi="Times New Roman"/>
          <w:bCs/>
          <w:sz w:val="28"/>
          <w:szCs w:val="28"/>
        </w:rPr>
        <w:t>(</w:t>
      </w:r>
      <w:r w:rsidRPr="00E856CA">
        <w:rPr>
          <w:rFonts w:ascii="Times New Roman" w:hAnsi="Times New Roman"/>
          <w:bCs/>
          <w:sz w:val="28"/>
          <w:szCs w:val="28"/>
        </w:rPr>
        <w:t>до 60%</w:t>
      </w:r>
      <w:r>
        <w:rPr>
          <w:rFonts w:ascii="Times New Roman" w:hAnsi="Times New Roman"/>
          <w:bCs/>
          <w:sz w:val="28"/>
          <w:szCs w:val="28"/>
        </w:rPr>
        <w:t>)</w:t>
      </w:r>
      <w:r w:rsidRPr="00E856CA">
        <w:rPr>
          <w:rFonts w:ascii="Times New Roman" w:hAnsi="Times New Roman"/>
          <w:bCs/>
          <w:sz w:val="28"/>
          <w:szCs w:val="28"/>
        </w:rPr>
        <w:t>.</w:t>
      </w:r>
      <w:r>
        <w:rPr>
          <w:rFonts w:ascii="Times New Roman" w:hAnsi="Times New Roman"/>
          <w:bCs/>
          <w:sz w:val="28"/>
          <w:szCs w:val="28"/>
        </w:rPr>
        <w:t xml:space="preserve"> При этом возрастает роль систематического контроля, средств восстановления (как педагогических, так и медико-биологических</w:t>
      </w:r>
      <w:r w:rsidRPr="00693734">
        <w:rPr>
          <w:rFonts w:ascii="Times New Roman" w:hAnsi="Times New Roman"/>
          <w:bCs/>
          <w:sz w:val="28"/>
          <w:szCs w:val="28"/>
        </w:rPr>
        <w:t xml:space="preserve"> </w:t>
      </w:r>
      <w:r w:rsidRPr="00E856CA">
        <w:rPr>
          <w:rFonts w:ascii="Times New Roman" w:hAnsi="Times New Roman"/>
          <w:bCs/>
          <w:sz w:val="28"/>
          <w:szCs w:val="28"/>
        </w:rPr>
        <w:t>научно-методического обеспечения.</w:t>
      </w:r>
    </w:p>
    <w:p w:rsidR="00D92484" w:rsidRPr="00E856CA" w:rsidRDefault="00D92484" w:rsidP="0057688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Основная направленность этого этапа состоит в индивидуально-групповой технико-тактической подготовке (1-й год),в индивидуально-групповой тактико-технической подготовке (2-й год) и индивидуально-групповой тактической подготовке (3-й год). </w:t>
      </w:r>
      <w:r w:rsidRPr="00E856CA">
        <w:rPr>
          <w:rFonts w:ascii="Times New Roman" w:hAnsi="Times New Roman"/>
          <w:bCs/>
          <w:sz w:val="28"/>
          <w:szCs w:val="28"/>
        </w:rPr>
        <w:t xml:space="preserve">Совершенствование мастерства в </w:t>
      </w:r>
      <w:r>
        <w:rPr>
          <w:rFonts w:ascii="Times New Roman" w:hAnsi="Times New Roman"/>
          <w:bCs/>
          <w:sz w:val="28"/>
          <w:szCs w:val="28"/>
        </w:rPr>
        <w:t>этом случае должно осуществляться преимущественно по индивидуальным планам. Логическая схема составления индивидуальных планов заключается в следующем</w:t>
      </w:r>
      <w:r w:rsidRPr="00E856CA">
        <w:rPr>
          <w:rFonts w:ascii="Times New Roman" w:hAnsi="Times New Roman"/>
          <w:bCs/>
          <w:sz w:val="28"/>
          <w:szCs w:val="28"/>
        </w:rPr>
        <w:t>:</w:t>
      </w:r>
    </w:p>
    <w:p w:rsidR="00D92484" w:rsidRPr="00E856CA" w:rsidRDefault="00D92484" w:rsidP="00431A2F">
      <w:pPr>
        <w:widowControl w:val="0"/>
        <w:numPr>
          <w:ilvl w:val="0"/>
          <w:numId w:val="22"/>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оценка индивидуа</w:t>
      </w:r>
      <w:r>
        <w:rPr>
          <w:rFonts w:ascii="Times New Roman" w:hAnsi="Times New Roman"/>
          <w:bCs/>
          <w:sz w:val="28"/>
          <w:szCs w:val="28"/>
        </w:rPr>
        <w:t xml:space="preserve">льных </w:t>
      </w:r>
      <w:r w:rsidRPr="00E856CA">
        <w:rPr>
          <w:rFonts w:ascii="Times New Roman" w:hAnsi="Times New Roman"/>
          <w:bCs/>
          <w:sz w:val="28"/>
          <w:szCs w:val="28"/>
        </w:rPr>
        <w:t xml:space="preserve">характеристик подготовленности </w:t>
      </w:r>
      <w:r>
        <w:rPr>
          <w:rFonts w:ascii="Times New Roman" w:hAnsi="Times New Roman"/>
          <w:bCs/>
          <w:sz w:val="28"/>
          <w:szCs w:val="28"/>
        </w:rPr>
        <w:t xml:space="preserve">конкретного </w:t>
      </w:r>
      <w:r w:rsidRPr="00E856CA">
        <w:rPr>
          <w:rFonts w:ascii="Times New Roman" w:hAnsi="Times New Roman"/>
          <w:bCs/>
          <w:sz w:val="28"/>
          <w:szCs w:val="28"/>
        </w:rPr>
        <w:t>спортсмена;</w:t>
      </w:r>
    </w:p>
    <w:p w:rsidR="00D92484" w:rsidRPr="00E856CA" w:rsidRDefault="00D92484" w:rsidP="00431A2F">
      <w:pPr>
        <w:widowControl w:val="0"/>
        <w:numPr>
          <w:ilvl w:val="0"/>
          <w:numId w:val="22"/>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 xml:space="preserve">сопоставления </w:t>
      </w:r>
      <w:r>
        <w:rPr>
          <w:rFonts w:ascii="Times New Roman" w:hAnsi="Times New Roman"/>
          <w:bCs/>
          <w:sz w:val="28"/>
          <w:szCs w:val="28"/>
        </w:rPr>
        <w:t xml:space="preserve">его </w:t>
      </w:r>
      <w:r w:rsidRPr="00E856CA">
        <w:rPr>
          <w:rFonts w:ascii="Times New Roman" w:hAnsi="Times New Roman"/>
          <w:bCs/>
          <w:sz w:val="28"/>
          <w:szCs w:val="28"/>
        </w:rPr>
        <w:t xml:space="preserve">данных с параметрами модели </w:t>
      </w:r>
      <w:r>
        <w:rPr>
          <w:rFonts w:ascii="Times New Roman" w:hAnsi="Times New Roman"/>
          <w:bCs/>
          <w:sz w:val="28"/>
          <w:szCs w:val="28"/>
        </w:rPr>
        <w:t xml:space="preserve">чемпиона </w:t>
      </w:r>
      <w:r w:rsidRPr="00E856CA">
        <w:rPr>
          <w:rFonts w:ascii="Times New Roman" w:hAnsi="Times New Roman"/>
          <w:bCs/>
          <w:sz w:val="28"/>
          <w:szCs w:val="28"/>
        </w:rPr>
        <w:t>в данной весовой категории</w:t>
      </w:r>
      <w:r>
        <w:rPr>
          <w:rFonts w:ascii="Times New Roman" w:hAnsi="Times New Roman"/>
          <w:bCs/>
          <w:sz w:val="28"/>
          <w:szCs w:val="28"/>
        </w:rPr>
        <w:t xml:space="preserve"> и определение на этой основе</w:t>
      </w:r>
      <w:r w:rsidRPr="00965CE1">
        <w:rPr>
          <w:rFonts w:ascii="Times New Roman" w:hAnsi="Times New Roman"/>
          <w:bCs/>
          <w:sz w:val="28"/>
          <w:szCs w:val="28"/>
        </w:rPr>
        <w:t xml:space="preserve"> </w:t>
      </w:r>
      <w:r w:rsidRPr="00E856CA">
        <w:rPr>
          <w:rFonts w:ascii="Times New Roman" w:hAnsi="Times New Roman"/>
          <w:bCs/>
          <w:sz w:val="28"/>
          <w:szCs w:val="28"/>
        </w:rPr>
        <w:t>сильных и слабых сторон подготовки</w:t>
      </w:r>
      <w:r>
        <w:rPr>
          <w:rFonts w:ascii="Times New Roman" w:hAnsi="Times New Roman"/>
          <w:bCs/>
          <w:sz w:val="28"/>
          <w:szCs w:val="28"/>
        </w:rPr>
        <w:t xml:space="preserve"> борца</w:t>
      </w:r>
      <w:r w:rsidRPr="00E856CA">
        <w:rPr>
          <w:rFonts w:ascii="Times New Roman" w:hAnsi="Times New Roman"/>
          <w:bCs/>
          <w:sz w:val="28"/>
          <w:szCs w:val="28"/>
        </w:rPr>
        <w:t>;</w:t>
      </w:r>
    </w:p>
    <w:p w:rsidR="00D92484" w:rsidRPr="00E856CA" w:rsidRDefault="00D92484" w:rsidP="00431A2F">
      <w:pPr>
        <w:widowControl w:val="0"/>
        <w:numPr>
          <w:ilvl w:val="0"/>
          <w:numId w:val="22"/>
        </w:numPr>
        <w:shd w:val="clear" w:color="auto" w:fill="FFFFFF"/>
        <w:autoSpaceDE w:val="0"/>
        <w:autoSpaceDN w:val="0"/>
        <w:adjustRightInd w:val="0"/>
        <w:spacing w:after="0"/>
        <w:ind w:left="0" w:firstLine="709"/>
        <w:jc w:val="both"/>
        <w:rPr>
          <w:rFonts w:ascii="Times New Roman" w:hAnsi="Times New Roman"/>
          <w:bCs/>
          <w:sz w:val="28"/>
          <w:szCs w:val="28"/>
        </w:rPr>
      </w:pPr>
      <w:r>
        <w:rPr>
          <w:rFonts w:ascii="Times New Roman" w:hAnsi="Times New Roman"/>
          <w:bCs/>
          <w:sz w:val="28"/>
          <w:szCs w:val="28"/>
        </w:rPr>
        <w:t>формулирование</w:t>
      </w:r>
      <w:r w:rsidRPr="00E856CA">
        <w:rPr>
          <w:rFonts w:ascii="Times New Roman" w:hAnsi="Times New Roman"/>
          <w:bCs/>
          <w:sz w:val="28"/>
          <w:szCs w:val="28"/>
        </w:rPr>
        <w:t xml:space="preserve"> задач по дальнейшему совершенствованию</w:t>
      </w:r>
      <w:r>
        <w:rPr>
          <w:rFonts w:ascii="Times New Roman" w:hAnsi="Times New Roman"/>
          <w:bCs/>
          <w:sz w:val="28"/>
          <w:szCs w:val="28"/>
        </w:rPr>
        <w:t xml:space="preserve"> сильных сторон и устранению наиболее важных слабых звеньев подготовки</w:t>
      </w:r>
      <w:r w:rsidRPr="00E856CA">
        <w:rPr>
          <w:rFonts w:ascii="Times New Roman" w:hAnsi="Times New Roman"/>
          <w:bCs/>
          <w:sz w:val="28"/>
          <w:szCs w:val="28"/>
        </w:rPr>
        <w:t>;</w:t>
      </w:r>
    </w:p>
    <w:p w:rsidR="00D92484" w:rsidRDefault="00D92484" w:rsidP="00431A2F">
      <w:pPr>
        <w:widowControl w:val="0"/>
        <w:numPr>
          <w:ilvl w:val="0"/>
          <w:numId w:val="22"/>
        </w:numPr>
        <w:shd w:val="clear" w:color="auto" w:fill="FFFFFF"/>
        <w:autoSpaceDE w:val="0"/>
        <w:autoSpaceDN w:val="0"/>
        <w:adjustRightInd w:val="0"/>
        <w:spacing w:after="0"/>
        <w:ind w:left="0" w:firstLine="709"/>
        <w:jc w:val="both"/>
        <w:rPr>
          <w:rFonts w:ascii="Times New Roman" w:hAnsi="Times New Roman"/>
          <w:bCs/>
          <w:sz w:val="28"/>
          <w:szCs w:val="28"/>
        </w:rPr>
      </w:pPr>
      <w:r w:rsidRPr="00E856CA">
        <w:rPr>
          <w:rFonts w:ascii="Times New Roman" w:hAnsi="Times New Roman"/>
          <w:bCs/>
          <w:sz w:val="28"/>
          <w:szCs w:val="28"/>
        </w:rPr>
        <w:t>выбор средств повышения специальной работоспособности</w:t>
      </w:r>
      <w:r>
        <w:rPr>
          <w:rFonts w:ascii="Times New Roman" w:hAnsi="Times New Roman"/>
          <w:bCs/>
          <w:sz w:val="28"/>
          <w:szCs w:val="28"/>
        </w:rPr>
        <w:t xml:space="preserve"> борца за счет преимущественного совершенствования скоростно-силовых качеств и специальной выносливости на каждом этапе подготовки</w:t>
      </w:r>
      <w:r w:rsidRPr="00E856CA">
        <w:rPr>
          <w:rFonts w:ascii="Times New Roman" w:hAnsi="Times New Roman"/>
          <w:bCs/>
          <w:sz w:val="28"/>
          <w:szCs w:val="28"/>
        </w:rPr>
        <w:t>.</w:t>
      </w:r>
    </w:p>
    <w:p w:rsidR="00D92484" w:rsidRDefault="00D92484" w:rsidP="00965CE1">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При этом весьма важно в период постепенного перехода молодых спортсменов во взрослую возрастную категорию ставить перед каждым борцом посильные для него задачи на конкретные соревнования и этап подготовки.</w:t>
      </w:r>
    </w:p>
    <w:p w:rsidR="00D92484" w:rsidRDefault="00D92484" w:rsidP="00965CE1">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Первые соревнования среди взрослых спортсменов требуют приобретения уверенности в своих силах и возможностях. От эмоций, возникающих и накапливающих от первых встреч со взрослыми спортсменами, зависит дальнейшее отношение к вопросу совершенствования своего мастерства.</w:t>
      </w:r>
    </w:p>
    <w:p w:rsidR="00D92484" w:rsidRDefault="00D92484" w:rsidP="00965CE1">
      <w:pPr>
        <w:widowControl w:val="0"/>
        <w:shd w:val="clear" w:color="auto" w:fill="FFFFFF"/>
        <w:autoSpaceDE w:val="0"/>
        <w:autoSpaceDN w:val="0"/>
        <w:adjustRightInd w:val="0"/>
        <w:spacing w:after="0"/>
        <w:ind w:firstLine="709"/>
        <w:jc w:val="center"/>
        <w:rPr>
          <w:rFonts w:ascii="Times New Roman" w:hAnsi="Times New Roman"/>
          <w:b/>
          <w:bCs/>
          <w:i/>
          <w:sz w:val="28"/>
          <w:szCs w:val="28"/>
        </w:rPr>
      </w:pPr>
      <w:r>
        <w:rPr>
          <w:rFonts w:ascii="Times New Roman" w:hAnsi="Times New Roman"/>
          <w:b/>
          <w:bCs/>
          <w:i/>
          <w:sz w:val="28"/>
          <w:szCs w:val="28"/>
        </w:rPr>
        <w:t>Организация тренировочного процесса</w:t>
      </w:r>
    </w:p>
    <w:p w:rsidR="00D92484" w:rsidRDefault="00D92484" w:rsidP="00965CE1">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Основной формой являются тренировочные занятия, проводимые под руководством тренера по общепринятой схеме согласно расписанию, которое составляется с учетом режима работы занимающихся, а также исходя из </w:t>
      </w:r>
      <w:r>
        <w:rPr>
          <w:rFonts w:ascii="Times New Roman" w:hAnsi="Times New Roman"/>
          <w:bCs/>
          <w:sz w:val="28"/>
          <w:szCs w:val="28"/>
        </w:rPr>
        <w:lastRenderedPageBreak/>
        <w:t>материальной базы.</w:t>
      </w:r>
    </w:p>
    <w:p w:rsidR="00D92484" w:rsidRDefault="00D92484" w:rsidP="00965CE1">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Теоретические занятия могут проводиться самостоятельно и в комплексе с практическими занятиями (например, в виде беседы, объяснения изучаемого материала, рассказа в начале и по ходу практического занятия).</w:t>
      </w:r>
    </w:p>
    <w:p w:rsidR="00D92484" w:rsidRDefault="00D92484" w:rsidP="00965CE1">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 Их лучше изготовить в виде слайдов и диапозитивов, что позволит создать со временем хороший методический комплекс, не требующий много места для хранения.</w:t>
      </w:r>
    </w:p>
    <w:p w:rsidR="00D92484" w:rsidRDefault="00D92484" w:rsidP="00965CE1">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Практические занятия различаются:</w:t>
      </w:r>
    </w:p>
    <w:p w:rsidR="00D92484" w:rsidRDefault="00D92484" w:rsidP="00431A2F">
      <w:pPr>
        <w:pStyle w:val="a7"/>
        <w:widowControl w:val="0"/>
        <w:numPr>
          <w:ilvl w:val="0"/>
          <w:numId w:val="22"/>
        </w:numPr>
        <w:shd w:val="clear" w:color="auto" w:fill="FFFFFF"/>
        <w:autoSpaceDE w:val="0"/>
        <w:autoSpaceDN w:val="0"/>
        <w:adjustRightInd w:val="0"/>
        <w:spacing w:after="0"/>
        <w:jc w:val="both"/>
        <w:rPr>
          <w:rFonts w:ascii="Times New Roman" w:hAnsi="Times New Roman"/>
          <w:bCs/>
          <w:sz w:val="28"/>
          <w:szCs w:val="28"/>
        </w:rPr>
      </w:pPr>
      <w:r w:rsidRPr="00C000F3">
        <w:rPr>
          <w:rFonts w:ascii="Times New Roman" w:hAnsi="Times New Roman"/>
          <w:b/>
          <w:bCs/>
          <w:sz w:val="28"/>
          <w:szCs w:val="28"/>
        </w:rPr>
        <w:t>по цели</w:t>
      </w:r>
      <w:r>
        <w:rPr>
          <w:rFonts w:ascii="Times New Roman" w:hAnsi="Times New Roman"/>
          <w:bCs/>
          <w:sz w:val="28"/>
          <w:szCs w:val="28"/>
        </w:rPr>
        <w:t xml:space="preserve"> – тренировочные, контрольные и соревновательные;</w:t>
      </w:r>
    </w:p>
    <w:p w:rsidR="00D92484" w:rsidRDefault="00D92484" w:rsidP="00431A2F">
      <w:pPr>
        <w:pStyle w:val="a7"/>
        <w:widowControl w:val="0"/>
        <w:numPr>
          <w:ilvl w:val="0"/>
          <w:numId w:val="22"/>
        </w:numPr>
        <w:shd w:val="clear" w:color="auto" w:fill="FFFFFF"/>
        <w:autoSpaceDE w:val="0"/>
        <w:autoSpaceDN w:val="0"/>
        <w:adjustRightInd w:val="0"/>
        <w:spacing w:after="0"/>
        <w:ind w:left="0" w:firstLine="426"/>
        <w:jc w:val="both"/>
        <w:rPr>
          <w:rFonts w:ascii="Times New Roman" w:hAnsi="Times New Roman"/>
          <w:bCs/>
          <w:sz w:val="28"/>
          <w:szCs w:val="28"/>
        </w:rPr>
      </w:pPr>
      <w:r w:rsidRPr="00C000F3">
        <w:rPr>
          <w:rFonts w:ascii="Times New Roman" w:hAnsi="Times New Roman"/>
          <w:b/>
          <w:bCs/>
          <w:sz w:val="28"/>
          <w:szCs w:val="28"/>
        </w:rPr>
        <w:t>по количественному составу занимающихся</w:t>
      </w:r>
      <w:r>
        <w:rPr>
          <w:rFonts w:ascii="Times New Roman" w:hAnsi="Times New Roman"/>
          <w:bCs/>
          <w:sz w:val="28"/>
          <w:szCs w:val="28"/>
        </w:rPr>
        <w:t xml:space="preserve"> – индивидуальные, групповые, индивидуально-групповые;</w:t>
      </w:r>
    </w:p>
    <w:p w:rsidR="00D92484" w:rsidRDefault="00D92484" w:rsidP="00431A2F">
      <w:pPr>
        <w:pStyle w:val="a7"/>
        <w:widowControl w:val="0"/>
        <w:numPr>
          <w:ilvl w:val="0"/>
          <w:numId w:val="22"/>
        </w:numPr>
        <w:shd w:val="clear" w:color="auto" w:fill="FFFFFF"/>
        <w:autoSpaceDE w:val="0"/>
        <w:autoSpaceDN w:val="0"/>
        <w:adjustRightInd w:val="0"/>
        <w:spacing w:after="0"/>
        <w:ind w:left="0" w:firstLine="435"/>
        <w:jc w:val="both"/>
        <w:rPr>
          <w:rFonts w:ascii="Times New Roman" w:hAnsi="Times New Roman"/>
          <w:bCs/>
          <w:sz w:val="28"/>
          <w:szCs w:val="28"/>
        </w:rPr>
      </w:pPr>
      <w:r w:rsidRPr="00C000F3">
        <w:rPr>
          <w:rFonts w:ascii="Times New Roman" w:hAnsi="Times New Roman"/>
          <w:b/>
          <w:bCs/>
          <w:sz w:val="28"/>
          <w:szCs w:val="28"/>
        </w:rPr>
        <w:t>по степени разнообразия решаемых задач</w:t>
      </w:r>
      <w:r>
        <w:rPr>
          <w:rFonts w:ascii="Times New Roman" w:hAnsi="Times New Roman"/>
          <w:bCs/>
          <w:sz w:val="28"/>
          <w:szCs w:val="28"/>
        </w:rPr>
        <w:t xml:space="preserve"> – однородные (избирательные) и разнородные (комплексные).</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Соревновательные занятия применяются для формирования у борцов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В группах ССМ и ВСМ применяются преимущественно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(совершенствования, развития определенных физических качеств), что в большей мере содействует повышению эффективности адаптационных (приспособительных) процессов в организме спортсменов.</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 xml:space="preserve">Практические занятия комплексного типа применяются в практике подготовки спортсменов высокого класса относительно редко, главным образом в подготовительном периоде тренировки в процессе </w:t>
      </w:r>
      <w:r>
        <w:rPr>
          <w:rFonts w:ascii="Times New Roman" w:hAnsi="Times New Roman"/>
          <w:bCs/>
          <w:sz w:val="28"/>
          <w:szCs w:val="28"/>
        </w:rPr>
        <w:lastRenderedPageBreak/>
        <w:t>общефизической подготовки.</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В качестве внеурочных форм занятий в организациях, осуществляющих спортивную подготовку, рекомендуется проводить различные воспитательные и оздоровительные мероприятия (спортивные вечера с показательными выступлениями, походы, экскурсии, игры на свежем воздухе и т.п.).</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Тренировочные группы комплектуются с учетом возраста и степени подготовленности занимающихся.</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В соответствии с порядком, установленным Министерством здравоохранения РФ и Госкомспортом РФ, все занимающиеся спортивной борьбой обязаны проходить врачебный и медицинский осмотр не реже одного раза в 6 месяцев, а также перед участием в каждом соревновании.</w:t>
      </w:r>
    </w:p>
    <w:p w:rsidR="00D92484" w:rsidRDefault="00D92484" w:rsidP="00C000F3">
      <w:pPr>
        <w:pStyle w:val="a7"/>
        <w:widowControl w:val="0"/>
        <w:shd w:val="clear" w:color="auto" w:fill="FFFFFF"/>
        <w:autoSpaceDE w:val="0"/>
        <w:autoSpaceDN w:val="0"/>
        <w:adjustRightInd w:val="0"/>
        <w:spacing w:after="0"/>
        <w:ind w:left="0" w:firstLine="708"/>
        <w:jc w:val="both"/>
        <w:rPr>
          <w:rFonts w:ascii="Times New Roman" w:hAnsi="Times New Roman"/>
          <w:bCs/>
          <w:sz w:val="28"/>
          <w:szCs w:val="28"/>
        </w:rPr>
      </w:pPr>
      <w:r>
        <w:rPr>
          <w:rFonts w:ascii="Times New Roman" w:hAnsi="Times New Roman"/>
          <w:bCs/>
          <w:sz w:val="28"/>
          <w:szCs w:val="28"/>
        </w:rPr>
        <w:t>Особое внимание в тренировочном процессе по борьбе следует уделять воспитательной работе со спортсменами. Занятия должны формировать у них высокие морально-нравственные качества, трудолюбие, дисциплинированность, развивать общественную активность.</w:t>
      </w:r>
    </w:p>
    <w:p w:rsidR="00D92484" w:rsidRDefault="00D92484" w:rsidP="005347FC">
      <w:pPr>
        <w:pStyle w:val="a7"/>
        <w:widowControl w:val="0"/>
        <w:shd w:val="clear" w:color="auto" w:fill="FFFFFF"/>
        <w:autoSpaceDE w:val="0"/>
        <w:autoSpaceDN w:val="0"/>
        <w:adjustRightInd w:val="0"/>
        <w:spacing w:after="0"/>
        <w:ind w:left="0" w:firstLine="708"/>
        <w:jc w:val="center"/>
        <w:rPr>
          <w:rFonts w:ascii="Times New Roman" w:hAnsi="Times New Roman"/>
          <w:b/>
          <w:bCs/>
          <w:sz w:val="28"/>
          <w:szCs w:val="28"/>
        </w:rPr>
      </w:pPr>
    </w:p>
    <w:p w:rsidR="00D92484" w:rsidRDefault="00D92484" w:rsidP="005347FC">
      <w:pPr>
        <w:pStyle w:val="a7"/>
        <w:widowControl w:val="0"/>
        <w:shd w:val="clear" w:color="auto" w:fill="FFFFFF"/>
        <w:autoSpaceDE w:val="0"/>
        <w:autoSpaceDN w:val="0"/>
        <w:adjustRightInd w:val="0"/>
        <w:spacing w:after="0"/>
        <w:ind w:left="0" w:firstLine="708"/>
        <w:jc w:val="center"/>
        <w:rPr>
          <w:rFonts w:ascii="Times New Roman" w:hAnsi="Times New Roman"/>
          <w:b/>
          <w:bCs/>
          <w:sz w:val="28"/>
          <w:szCs w:val="28"/>
        </w:rPr>
      </w:pPr>
      <w:r>
        <w:rPr>
          <w:rFonts w:ascii="Times New Roman" w:hAnsi="Times New Roman"/>
          <w:b/>
          <w:bCs/>
          <w:sz w:val="28"/>
          <w:szCs w:val="28"/>
        </w:rPr>
        <w:t>Практика</w:t>
      </w:r>
    </w:p>
    <w:p w:rsidR="00D92484" w:rsidRDefault="00D92484" w:rsidP="005347FC">
      <w:pPr>
        <w:pStyle w:val="a7"/>
        <w:widowControl w:val="0"/>
        <w:shd w:val="clear" w:color="auto" w:fill="FFFFFF"/>
        <w:autoSpaceDE w:val="0"/>
        <w:autoSpaceDN w:val="0"/>
        <w:adjustRightInd w:val="0"/>
        <w:spacing w:after="0"/>
        <w:ind w:left="0" w:firstLine="708"/>
        <w:jc w:val="center"/>
        <w:rPr>
          <w:rFonts w:ascii="Times New Roman" w:hAnsi="Times New Roman"/>
          <w:b/>
          <w:bCs/>
          <w:i/>
          <w:sz w:val="28"/>
          <w:szCs w:val="28"/>
        </w:rPr>
      </w:pPr>
      <w:r>
        <w:rPr>
          <w:rFonts w:ascii="Times New Roman" w:hAnsi="Times New Roman"/>
          <w:b/>
          <w:bCs/>
          <w:i/>
          <w:sz w:val="28"/>
          <w:szCs w:val="28"/>
        </w:rPr>
        <w:t>Физическая подготовка</w:t>
      </w:r>
    </w:p>
    <w:p w:rsidR="00D92484" w:rsidRPr="00E856CA" w:rsidRDefault="00D92484" w:rsidP="005347FC">
      <w:pPr>
        <w:widowControl w:val="0"/>
        <w:shd w:val="clear" w:color="auto" w:fill="FFFFFF"/>
        <w:autoSpaceDE w:val="0"/>
        <w:autoSpaceDN w:val="0"/>
        <w:adjustRightInd w:val="0"/>
        <w:spacing w:after="0"/>
        <w:ind w:firstLine="708"/>
        <w:jc w:val="both"/>
        <w:rPr>
          <w:rFonts w:ascii="Times New Roman" w:hAnsi="Times New Roman"/>
          <w:bCs/>
          <w:sz w:val="28"/>
          <w:szCs w:val="28"/>
        </w:rPr>
      </w:pPr>
      <w:r w:rsidRPr="00E856CA">
        <w:rPr>
          <w:rFonts w:ascii="Times New Roman" w:hAnsi="Times New Roman"/>
          <w:bCs/>
          <w:sz w:val="28"/>
          <w:szCs w:val="28"/>
        </w:rPr>
        <w:t xml:space="preserve">В процессе физической подготовки </w:t>
      </w:r>
      <w:r>
        <w:rPr>
          <w:rFonts w:ascii="Times New Roman" w:hAnsi="Times New Roman"/>
          <w:bCs/>
          <w:sz w:val="28"/>
          <w:szCs w:val="28"/>
        </w:rPr>
        <w:t xml:space="preserve">в группах ССМ и ВСМ </w:t>
      </w:r>
      <w:r w:rsidRPr="00E856CA">
        <w:rPr>
          <w:rFonts w:ascii="Times New Roman" w:hAnsi="Times New Roman"/>
          <w:bCs/>
          <w:sz w:val="28"/>
          <w:szCs w:val="28"/>
        </w:rPr>
        <w:t xml:space="preserve">основной акцент следует делать на </w:t>
      </w:r>
      <w:r>
        <w:rPr>
          <w:rFonts w:ascii="Times New Roman" w:hAnsi="Times New Roman"/>
          <w:bCs/>
          <w:sz w:val="28"/>
          <w:szCs w:val="28"/>
        </w:rPr>
        <w:t>дальнейшем совершенствовании координационных,</w:t>
      </w:r>
      <w:r w:rsidRPr="00E856CA">
        <w:rPr>
          <w:rFonts w:ascii="Times New Roman" w:hAnsi="Times New Roman"/>
          <w:bCs/>
          <w:sz w:val="28"/>
          <w:szCs w:val="28"/>
        </w:rPr>
        <w:t xml:space="preserve"> скоростно-силовых качеств и специальной выносливости.</w:t>
      </w:r>
    </w:p>
    <w:p w:rsidR="00D92484" w:rsidRDefault="00D92484" w:rsidP="005347FC">
      <w:pPr>
        <w:widowControl w:val="0"/>
        <w:shd w:val="clear" w:color="auto" w:fill="FFFFFF"/>
        <w:autoSpaceDE w:val="0"/>
        <w:autoSpaceDN w:val="0"/>
        <w:adjustRightInd w:val="0"/>
        <w:spacing w:after="0"/>
        <w:ind w:firstLine="709"/>
        <w:jc w:val="both"/>
        <w:rPr>
          <w:rFonts w:ascii="Times New Roman" w:hAnsi="Times New Roman"/>
          <w:bCs/>
          <w:sz w:val="28"/>
          <w:szCs w:val="28"/>
        </w:rPr>
      </w:pPr>
      <w:r w:rsidRPr="00E856CA">
        <w:rPr>
          <w:rFonts w:ascii="Times New Roman" w:hAnsi="Times New Roman"/>
          <w:bCs/>
          <w:sz w:val="28"/>
          <w:szCs w:val="28"/>
        </w:rPr>
        <w:t xml:space="preserve">Комплексы силовой подготовки составляются с </w:t>
      </w:r>
      <w:r>
        <w:rPr>
          <w:rFonts w:ascii="Times New Roman" w:hAnsi="Times New Roman"/>
          <w:bCs/>
          <w:sz w:val="28"/>
          <w:szCs w:val="28"/>
        </w:rPr>
        <w:t>учетом указанных ранее требований. В качестве отягощений для спортсменов 16-17 лет и старше в полной мере можно использовать штангу</w:t>
      </w:r>
      <w:r w:rsidRPr="00E856CA">
        <w:rPr>
          <w:rFonts w:ascii="Times New Roman" w:hAnsi="Times New Roman"/>
          <w:bCs/>
          <w:sz w:val="28"/>
          <w:szCs w:val="28"/>
        </w:rPr>
        <w:t xml:space="preserve"> (на этапах базовой подготовки и в подготовительном перио</w:t>
      </w:r>
      <w:r>
        <w:rPr>
          <w:rFonts w:ascii="Times New Roman" w:hAnsi="Times New Roman"/>
          <w:bCs/>
          <w:sz w:val="28"/>
          <w:szCs w:val="28"/>
        </w:rPr>
        <w:t>дах) и упражнения с партнером (на</w:t>
      </w:r>
      <w:r w:rsidRPr="00E856CA">
        <w:rPr>
          <w:rFonts w:ascii="Times New Roman" w:hAnsi="Times New Roman"/>
          <w:bCs/>
          <w:sz w:val="28"/>
          <w:szCs w:val="28"/>
        </w:rPr>
        <w:t xml:space="preserve"> предсоревновательных этапах подготовки).</w:t>
      </w:r>
    </w:p>
    <w:p w:rsidR="00D92484" w:rsidRDefault="00D92484" w:rsidP="00C406AD">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w:t>
      </w:r>
      <w:r w:rsidRPr="005347FC">
        <w:rPr>
          <w:rFonts w:ascii="Times New Roman" w:hAnsi="Times New Roman"/>
          <w:b/>
          <w:bCs/>
          <w:sz w:val="28"/>
          <w:szCs w:val="28"/>
        </w:rPr>
        <w:t>таблицах 39-43</w:t>
      </w:r>
      <w:r>
        <w:rPr>
          <w:rFonts w:ascii="Times New Roman" w:hAnsi="Times New Roman"/>
          <w:bCs/>
          <w:sz w:val="28"/>
          <w:szCs w:val="28"/>
        </w:rPr>
        <w:t xml:space="preserve"> представлены примерные комплексы круговой тренировки разной направленности.</w:t>
      </w:r>
    </w:p>
    <w:p w:rsidR="00D92484" w:rsidRDefault="00D92484" w:rsidP="005347FC">
      <w:pPr>
        <w:widowControl w:val="0"/>
        <w:shd w:val="clear" w:color="auto" w:fill="FFFFFF"/>
        <w:autoSpaceDE w:val="0"/>
        <w:autoSpaceDN w:val="0"/>
        <w:adjustRightInd w:val="0"/>
        <w:spacing w:after="0"/>
        <w:ind w:firstLine="709"/>
        <w:jc w:val="both"/>
        <w:rPr>
          <w:rFonts w:ascii="Times New Roman" w:hAnsi="Times New Roman"/>
          <w:bCs/>
          <w:sz w:val="28"/>
          <w:szCs w:val="28"/>
        </w:rPr>
      </w:pPr>
    </w:p>
    <w:p w:rsidR="00D92484" w:rsidRPr="00F73159" w:rsidRDefault="00D92484" w:rsidP="00F73159">
      <w:pPr>
        <w:widowControl w:val="0"/>
        <w:shd w:val="clear" w:color="auto" w:fill="FFFFFF"/>
        <w:autoSpaceDE w:val="0"/>
        <w:autoSpaceDN w:val="0"/>
        <w:adjustRightInd w:val="0"/>
        <w:spacing w:after="0"/>
        <w:ind w:firstLine="709"/>
        <w:jc w:val="right"/>
        <w:rPr>
          <w:rFonts w:ascii="Times New Roman" w:hAnsi="Times New Roman"/>
          <w:b/>
          <w:bCs/>
          <w:sz w:val="28"/>
          <w:szCs w:val="28"/>
        </w:rPr>
      </w:pPr>
      <w:r w:rsidRPr="00F73159">
        <w:rPr>
          <w:rFonts w:ascii="Times New Roman" w:hAnsi="Times New Roman"/>
          <w:b/>
          <w:bCs/>
          <w:sz w:val="28"/>
          <w:szCs w:val="28"/>
        </w:rPr>
        <w:t>Таблица 39</w:t>
      </w:r>
    </w:p>
    <w:p w:rsidR="00D92484" w:rsidRDefault="00D92484" w:rsidP="00F73159">
      <w:pPr>
        <w:widowControl w:val="0"/>
        <w:shd w:val="clear" w:color="auto" w:fill="FFFFFF"/>
        <w:autoSpaceDE w:val="0"/>
        <w:autoSpaceDN w:val="0"/>
        <w:adjustRightInd w:val="0"/>
        <w:spacing w:after="0"/>
        <w:ind w:firstLine="709"/>
        <w:jc w:val="center"/>
        <w:rPr>
          <w:rFonts w:ascii="Times New Roman" w:hAnsi="Times New Roman"/>
          <w:b/>
          <w:bCs/>
          <w:sz w:val="28"/>
          <w:szCs w:val="28"/>
        </w:rPr>
      </w:pPr>
      <w:r w:rsidRPr="00F73159">
        <w:rPr>
          <w:rFonts w:ascii="Times New Roman" w:hAnsi="Times New Roman"/>
          <w:b/>
          <w:bCs/>
          <w:sz w:val="28"/>
          <w:szCs w:val="28"/>
        </w:rPr>
        <w:t>Примерная схема КТ скоростно-силовой направленности для общеподготовительного этапа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2410"/>
        <w:gridCol w:w="3699"/>
      </w:tblGrid>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Дозирование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Организационно-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методические указания</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Приседание со штангой на плечах</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60-80% от </w:t>
            </w:r>
            <w:r w:rsidRPr="00824457">
              <w:rPr>
                <w:rFonts w:ascii="Times New Roman" w:hAnsi="Times New Roman"/>
                <w:bCs/>
                <w:i/>
                <w:sz w:val="24"/>
                <w:szCs w:val="24"/>
              </w:rPr>
              <w:t xml:space="preserve">мах </w:t>
            </w:r>
            <w:r w:rsidRPr="00824457">
              <w:rPr>
                <w:rFonts w:ascii="Times New Roman" w:hAnsi="Times New Roman"/>
                <w:bCs/>
                <w:sz w:val="24"/>
                <w:szCs w:val="24"/>
              </w:rPr>
              <w:t>4х8-12</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Темп оптимальный: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последнее повторение с максимальным усилием</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Рывок штанги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60-70% от </w:t>
            </w:r>
            <w:r w:rsidRPr="00824457">
              <w:rPr>
                <w:rFonts w:ascii="Times New Roman" w:hAnsi="Times New Roman"/>
                <w:bCs/>
                <w:i/>
                <w:sz w:val="24"/>
                <w:szCs w:val="24"/>
              </w:rPr>
              <w:t>мах</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4х10-12</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Спина прогнута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lastRenderedPageBreak/>
              <w:t>III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Тяга толчковая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100-110% от результата в толчке 4х3-5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Спина прогнута; в конце движения встать на носки, поднимая плечи</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IV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стойке сгибания рук с одновременным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 подниманием плеч</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40-60% от результата в рывке 4х10-12</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Спина прогнута: последнее повторение с максимальным усилием</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Наклоны со штангой на плечах</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60-80% от </w:t>
            </w:r>
            <w:r w:rsidRPr="00824457">
              <w:rPr>
                <w:rFonts w:ascii="Times New Roman" w:hAnsi="Times New Roman"/>
                <w:bCs/>
                <w:i/>
                <w:sz w:val="24"/>
                <w:szCs w:val="24"/>
              </w:rPr>
              <w:t>мах</w:t>
            </w:r>
            <w:r w:rsidRPr="00824457">
              <w:rPr>
                <w:rFonts w:ascii="Times New Roman" w:hAnsi="Times New Roman"/>
                <w:bCs/>
                <w:sz w:val="24"/>
                <w:szCs w:val="24"/>
              </w:rPr>
              <w:t xml:space="preserve">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4х8-12</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Стоя в полуприседе; следить за тем, чтобы спина была прогнута </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Вставание из приседа со штангой в согнутых руках, хват снизу</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70-80% от веса спортсмена, 4х3-5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Спина прогнута</w:t>
            </w:r>
          </w:p>
        </w:tc>
      </w:tr>
      <w:tr w:rsidR="00D92484" w:rsidRPr="00824457" w:rsidTr="00824457">
        <w:tc>
          <w:tcPr>
            <w:tcW w:w="0" w:type="auto"/>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Заключительная станция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Для всех занимающихся</w:t>
            </w:r>
          </w:p>
        </w:tc>
      </w:tr>
      <w:tr w:rsidR="00D92484" w:rsidRPr="00824457" w:rsidTr="00824457">
        <w:tc>
          <w:tcPr>
            <w:tcW w:w="0" w:type="auto"/>
          </w:tcPr>
          <w:p w:rsidR="00D92484" w:rsidRPr="00824457" w:rsidRDefault="00D92484" w:rsidP="00824457">
            <w:pPr>
              <w:pStyle w:val="a7"/>
              <w:numPr>
                <w:ilvl w:val="0"/>
                <w:numId w:val="72"/>
              </w:numPr>
              <w:tabs>
                <w:tab w:val="left" w:pos="306"/>
              </w:tabs>
              <w:spacing w:after="0" w:line="240" w:lineRule="auto"/>
              <w:ind w:left="0" w:firstLine="0"/>
              <w:rPr>
                <w:rFonts w:ascii="Times New Roman" w:hAnsi="Times New Roman"/>
                <w:sz w:val="24"/>
                <w:szCs w:val="24"/>
              </w:rPr>
            </w:pPr>
            <w:r w:rsidRPr="00824457">
              <w:rPr>
                <w:rFonts w:ascii="Times New Roman" w:hAnsi="Times New Roman"/>
                <w:sz w:val="24"/>
                <w:szCs w:val="24"/>
              </w:rPr>
              <w:t>Упражнение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мин</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pStyle w:val="a7"/>
              <w:numPr>
                <w:ilvl w:val="0"/>
                <w:numId w:val="72"/>
              </w:numPr>
              <w:tabs>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 xml:space="preserve">Лазание по канату </w:t>
            </w:r>
            <w:smartTag w:uri="urn:schemas-microsoft-com:office:smarttags" w:element="metricconverter">
              <w:smartTagPr>
                <w:attr w:name="ProductID" w:val="2016 г"/>
              </w:smartTagPr>
              <w:r w:rsidRPr="00824457">
                <w:rPr>
                  <w:rFonts w:ascii="Times New Roman" w:hAnsi="Times New Roman"/>
                  <w:sz w:val="24"/>
                  <w:szCs w:val="24"/>
                </w:rPr>
                <w:t>4 м</w:t>
              </w:r>
            </w:smartTag>
            <w:r w:rsidRPr="00824457">
              <w:rPr>
                <w:rFonts w:ascii="Times New Roman" w:hAnsi="Times New Roman"/>
                <w:sz w:val="24"/>
                <w:szCs w:val="24"/>
              </w:rPr>
              <w:t xml:space="preserve"> без помощи ног</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 раза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pStyle w:val="a7"/>
              <w:numPr>
                <w:ilvl w:val="0"/>
                <w:numId w:val="72"/>
              </w:numPr>
              <w:tabs>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Ускорение из разных исходных положений</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(4-6)х20-</w:t>
            </w:r>
            <w:smartTag w:uri="urn:schemas-microsoft-com:office:smarttags" w:element="metricconverter">
              <w:smartTagPr>
                <w:attr w:name="ProductID" w:val="2016 г"/>
              </w:smartTagPr>
              <w:r w:rsidRPr="00824457">
                <w:rPr>
                  <w:rFonts w:ascii="Times New Roman" w:hAnsi="Times New Roman"/>
                  <w:bCs/>
                  <w:sz w:val="24"/>
                  <w:szCs w:val="24"/>
                </w:rPr>
                <w:t>30 м</w:t>
              </w:r>
            </w:smartTag>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В форме соревнований</w:t>
            </w:r>
          </w:p>
        </w:tc>
      </w:tr>
    </w:tbl>
    <w:p w:rsidR="00D92484" w:rsidRDefault="00D92484" w:rsidP="00E353CE">
      <w:pPr>
        <w:widowControl w:val="0"/>
        <w:shd w:val="clear" w:color="auto" w:fill="FFFFFF"/>
        <w:autoSpaceDE w:val="0"/>
        <w:autoSpaceDN w:val="0"/>
        <w:adjustRightInd w:val="0"/>
        <w:spacing w:after="0"/>
        <w:ind w:firstLine="709"/>
        <w:jc w:val="right"/>
        <w:rPr>
          <w:rFonts w:ascii="Times New Roman" w:hAnsi="Times New Roman"/>
          <w:b/>
          <w:bCs/>
          <w:sz w:val="28"/>
          <w:szCs w:val="28"/>
        </w:rPr>
      </w:pPr>
    </w:p>
    <w:p w:rsidR="00D92484" w:rsidRDefault="00D92484" w:rsidP="00E353CE">
      <w:pPr>
        <w:widowControl w:val="0"/>
        <w:shd w:val="clear" w:color="auto" w:fill="FFFFFF"/>
        <w:autoSpaceDE w:val="0"/>
        <w:autoSpaceDN w:val="0"/>
        <w:adjustRightInd w:val="0"/>
        <w:spacing w:after="0"/>
        <w:ind w:firstLine="709"/>
        <w:jc w:val="right"/>
        <w:rPr>
          <w:rFonts w:ascii="Times New Roman" w:hAnsi="Times New Roman"/>
          <w:b/>
          <w:bCs/>
          <w:sz w:val="28"/>
          <w:szCs w:val="28"/>
        </w:rPr>
      </w:pPr>
    </w:p>
    <w:p w:rsidR="00D92484" w:rsidRPr="00F73159" w:rsidRDefault="00D92484" w:rsidP="00E353CE">
      <w:pPr>
        <w:widowControl w:val="0"/>
        <w:shd w:val="clear" w:color="auto" w:fill="FFFFFF"/>
        <w:autoSpaceDE w:val="0"/>
        <w:autoSpaceDN w:val="0"/>
        <w:adjustRightInd w:val="0"/>
        <w:spacing w:after="0"/>
        <w:ind w:firstLine="709"/>
        <w:jc w:val="right"/>
        <w:rPr>
          <w:rFonts w:ascii="Times New Roman" w:hAnsi="Times New Roman"/>
          <w:b/>
          <w:bCs/>
          <w:sz w:val="28"/>
          <w:szCs w:val="28"/>
        </w:rPr>
      </w:pPr>
      <w:r>
        <w:rPr>
          <w:rFonts w:ascii="Times New Roman" w:hAnsi="Times New Roman"/>
          <w:b/>
          <w:bCs/>
          <w:sz w:val="28"/>
          <w:szCs w:val="28"/>
        </w:rPr>
        <w:t>Таблица 40</w:t>
      </w:r>
    </w:p>
    <w:p w:rsidR="00D92484" w:rsidRDefault="00D92484" w:rsidP="00E353CE">
      <w:pPr>
        <w:widowControl w:val="0"/>
        <w:shd w:val="clear" w:color="auto" w:fill="FFFFFF"/>
        <w:autoSpaceDE w:val="0"/>
        <w:autoSpaceDN w:val="0"/>
        <w:adjustRightInd w:val="0"/>
        <w:spacing w:after="0"/>
        <w:ind w:firstLine="709"/>
        <w:jc w:val="center"/>
        <w:rPr>
          <w:rFonts w:ascii="Times New Roman" w:hAnsi="Times New Roman"/>
          <w:b/>
          <w:bCs/>
          <w:sz w:val="28"/>
          <w:szCs w:val="28"/>
        </w:rPr>
      </w:pPr>
      <w:r w:rsidRPr="00F73159">
        <w:rPr>
          <w:rFonts w:ascii="Times New Roman" w:hAnsi="Times New Roman"/>
          <w:b/>
          <w:bCs/>
          <w:sz w:val="28"/>
          <w:szCs w:val="28"/>
        </w:rPr>
        <w:t xml:space="preserve">Примерная схема КТ скоростно-силовой направленности для </w:t>
      </w:r>
      <w:r>
        <w:rPr>
          <w:rFonts w:ascii="Times New Roman" w:hAnsi="Times New Roman"/>
          <w:b/>
          <w:bCs/>
          <w:sz w:val="28"/>
          <w:szCs w:val="28"/>
        </w:rPr>
        <w:t>специально-подготовительного</w:t>
      </w:r>
      <w:r w:rsidRPr="00F73159">
        <w:rPr>
          <w:rFonts w:ascii="Times New Roman" w:hAnsi="Times New Roman"/>
          <w:b/>
          <w:bCs/>
          <w:sz w:val="28"/>
          <w:szCs w:val="28"/>
        </w:rPr>
        <w:t xml:space="preserve"> этапа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1623"/>
        <w:gridCol w:w="3939"/>
      </w:tblGrid>
      <w:tr w:rsidR="00D92484" w:rsidRPr="00824457" w:rsidTr="00824457">
        <w:tc>
          <w:tcPr>
            <w:tcW w:w="393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Дозирование</w:t>
            </w:r>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Организационно-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методические указания</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pStyle w:val="a7"/>
              <w:numPr>
                <w:ilvl w:val="0"/>
                <w:numId w:val="73"/>
              </w:numPr>
              <w:spacing w:after="0" w:line="240" w:lineRule="auto"/>
              <w:ind w:left="306" w:hanging="284"/>
              <w:rPr>
                <w:rFonts w:ascii="Times New Roman" w:hAnsi="Times New Roman"/>
                <w:sz w:val="24"/>
                <w:szCs w:val="24"/>
              </w:rPr>
            </w:pPr>
            <w:r w:rsidRPr="00824457">
              <w:rPr>
                <w:rFonts w:ascii="Times New Roman" w:hAnsi="Times New Roman"/>
                <w:sz w:val="24"/>
                <w:szCs w:val="24"/>
              </w:rPr>
              <w:t xml:space="preserve">Бег </w:t>
            </w:r>
            <w:smartTag w:uri="urn:schemas-microsoft-com:office:smarttags" w:element="metricconverter">
              <w:smartTagPr>
                <w:attr w:name="ProductID" w:val="2016 г"/>
              </w:smartTagPr>
              <w:r w:rsidRPr="00824457">
                <w:rPr>
                  <w:rFonts w:ascii="Times New Roman" w:hAnsi="Times New Roman"/>
                  <w:sz w:val="24"/>
                  <w:szCs w:val="24"/>
                </w:rPr>
                <w:t>300 м</w:t>
              </w:r>
            </w:smartTag>
          </w:p>
          <w:p w:rsidR="00D92484" w:rsidRPr="00824457" w:rsidRDefault="00D92484" w:rsidP="00824457">
            <w:pPr>
              <w:pStyle w:val="a7"/>
              <w:numPr>
                <w:ilvl w:val="0"/>
                <w:numId w:val="73"/>
              </w:numPr>
              <w:tabs>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Общеразвивающие упражнения на растягивание</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Вся тренировка проводится на стадионе с последовательным прохождением станций всеми занимающимися</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pStyle w:val="a7"/>
              <w:numPr>
                <w:ilvl w:val="0"/>
                <w:numId w:val="74"/>
              </w:numPr>
              <w:tabs>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Борьба на руках (вязка рук)</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1,5+1,5 мин, отдых 1 мин</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Задача – навязать сопернику захват</w:t>
            </w:r>
          </w:p>
        </w:tc>
      </w:tr>
      <w:tr w:rsidR="00D92484" w:rsidRPr="00824457" w:rsidTr="00824457">
        <w:tc>
          <w:tcPr>
            <w:tcW w:w="3931" w:type="dxa"/>
          </w:tcPr>
          <w:p w:rsidR="00D92484" w:rsidRPr="00824457" w:rsidRDefault="00D92484" w:rsidP="00824457">
            <w:pPr>
              <w:pStyle w:val="a7"/>
              <w:numPr>
                <w:ilvl w:val="0"/>
                <w:numId w:val="74"/>
              </w:numPr>
              <w:tabs>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Борьба в обоюдном захвате</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1,5+1,5 мин, отдых 1 мин</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Без бросков; разрешается имитация приемов</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Бег </w:t>
            </w:r>
            <w:smartTag w:uri="urn:schemas-microsoft-com:office:smarttags" w:element="metricconverter">
              <w:smartTagPr>
                <w:attr w:name="ProductID" w:val="2016 г"/>
              </w:smartTagPr>
              <w:r w:rsidRPr="00824457">
                <w:rPr>
                  <w:rFonts w:ascii="Times New Roman" w:hAnsi="Times New Roman"/>
                  <w:sz w:val="24"/>
                  <w:szCs w:val="24"/>
                </w:rPr>
                <w:t>400 м</w:t>
              </w:r>
            </w:smartTag>
            <w:r w:rsidRPr="00824457">
              <w:rPr>
                <w:rFonts w:ascii="Times New Roman" w:hAnsi="Times New Roman"/>
                <w:sz w:val="24"/>
                <w:szCs w:val="24"/>
              </w:rPr>
              <w:t xml:space="preserve"> (1 круг)</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мин</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 среднем темпе, во время бега упражнения на расслабление</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IV</w:t>
            </w:r>
            <w:r w:rsidRPr="00824457">
              <w:rPr>
                <w:rFonts w:ascii="Times New Roman" w:hAnsi="Times New Roman"/>
                <w:b/>
                <w:i/>
                <w:sz w:val="24"/>
                <w:szCs w:val="24"/>
              </w:rPr>
              <w:t xml:space="preserve"> станция</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vMerge w:val="restart"/>
            <w:vAlign w:val="center"/>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Во время выполнения всех упражнений спина должна быть прогнута в пояснице (нужно «держать спину»), партнер плотно прижат к груди</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1. Перенос партнера, захватив туловище сзади</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2х8-</w:t>
            </w:r>
            <w:smartTag w:uri="urn:schemas-microsoft-com:office:smarttags" w:element="metricconverter">
              <w:smartTagPr>
                <w:attr w:name="ProductID" w:val="2016 г"/>
              </w:smartTagPr>
              <w:r w:rsidRPr="00824457">
                <w:rPr>
                  <w:rFonts w:ascii="Times New Roman" w:hAnsi="Times New Roman"/>
                  <w:bCs/>
                  <w:sz w:val="24"/>
                  <w:szCs w:val="24"/>
                </w:rPr>
                <w:t>10 м</w:t>
              </w:r>
            </w:smartTag>
          </w:p>
        </w:tc>
        <w:tc>
          <w:tcPr>
            <w:tcW w:w="3939"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2. Подъем партнера из партера захватом туловища сзади</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2х10-</w:t>
            </w:r>
            <w:smartTag w:uri="urn:schemas-microsoft-com:office:smarttags" w:element="metricconverter">
              <w:smartTagPr>
                <w:attr w:name="ProductID" w:val="2016 г"/>
              </w:smartTagPr>
              <w:r w:rsidRPr="00824457">
                <w:rPr>
                  <w:rFonts w:ascii="Times New Roman" w:hAnsi="Times New Roman"/>
                  <w:bCs/>
                  <w:sz w:val="24"/>
                  <w:szCs w:val="24"/>
                </w:rPr>
                <w:t>12 м</w:t>
              </w:r>
            </w:smartTag>
          </w:p>
        </w:tc>
        <w:tc>
          <w:tcPr>
            <w:tcW w:w="3939"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3. Наклоны с партнером, захватив его туловище сзади, стоя на параллельных скамейках</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2х10-</w:t>
            </w:r>
            <w:smartTag w:uri="urn:schemas-microsoft-com:office:smarttags" w:element="metricconverter">
              <w:smartTagPr>
                <w:attr w:name="ProductID" w:val="2016 г"/>
              </w:smartTagPr>
              <w:r w:rsidRPr="00824457">
                <w:rPr>
                  <w:rFonts w:ascii="Times New Roman" w:hAnsi="Times New Roman"/>
                  <w:bCs/>
                  <w:sz w:val="24"/>
                  <w:szCs w:val="24"/>
                </w:rPr>
                <w:t>12 м</w:t>
              </w:r>
            </w:smartTag>
          </w:p>
        </w:tc>
        <w:tc>
          <w:tcPr>
            <w:tcW w:w="3939"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Бег </w:t>
            </w:r>
            <w:smartTag w:uri="urn:schemas-microsoft-com:office:smarttags" w:element="metricconverter">
              <w:smartTagPr>
                <w:attr w:name="ProductID" w:val="2016 г"/>
              </w:smartTagPr>
              <w:r w:rsidRPr="00824457">
                <w:rPr>
                  <w:rFonts w:ascii="Times New Roman" w:hAnsi="Times New Roman"/>
                  <w:sz w:val="24"/>
                  <w:szCs w:val="24"/>
                </w:rPr>
                <w:t>400 м</w:t>
              </w:r>
            </w:smartTag>
            <w:r w:rsidRPr="00824457">
              <w:rPr>
                <w:rFonts w:ascii="Times New Roman" w:hAnsi="Times New Roman"/>
                <w:sz w:val="24"/>
                <w:szCs w:val="24"/>
              </w:rPr>
              <w:t xml:space="preserve"> (1 круг)</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мин</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 среднем темпе; во время бега упражнения на расслабление</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lastRenderedPageBreak/>
              <w:t>VI</w:t>
            </w:r>
            <w:r w:rsidRPr="00824457">
              <w:rPr>
                <w:rFonts w:ascii="Times New Roman" w:hAnsi="Times New Roman"/>
                <w:b/>
                <w:i/>
                <w:sz w:val="24"/>
                <w:szCs w:val="24"/>
              </w:rPr>
              <w:t xml:space="preserve"> станция</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1. Перенос партнера с обратным захватом туловища</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2х8-</w:t>
            </w:r>
            <w:smartTag w:uri="urn:schemas-microsoft-com:office:smarttags" w:element="metricconverter">
              <w:smartTagPr>
                <w:attr w:name="ProductID" w:val="2016 г"/>
              </w:smartTagPr>
              <w:r w:rsidRPr="00824457">
                <w:rPr>
                  <w:rFonts w:ascii="Times New Roman" w:hAnsi="Times New Roman"/>
                  <w:bCs/>
                  <w:sz w:val="24"/>
                  <w:szCs w:val="24"/>
                </w:rPr>
                <w:t>10 м</w:t>
              </w:r>
            </w:smartTag>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Партнер плотно прижат к груди</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2. Подъем партнера из партера обратным захватом туловища</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2х10-</w:t>
            </w:r>
            <w:smartTag w:uri="urn:schemas-microsoft-com:office:smarttags" w:element="metricconverter">
              <w:smartTagPr>
                <w:attr w:name="ProductID" w:val="2016 г"/>
              </w:smartTagPr>
              <w:r w:rsidRPr="00824457">
                <w:rPr>
                  <w:rFonts w:ascii="Times New Roman" w:hAnsi="Times New Roman"/>
                  <w:bCs/>
                  <w:sz w:val="24"/>
                  <w:szCs w:val="24"/>
                </w:rPr>
                <w:t>12 м</w:t>
              </w:r>
            </w:smartTag>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3. Приседание с партнером на руках (обратным захватом туловища)</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2х10-</w:t>
            </w:r>
            <w:smartTag w:uri="urn:schemas-microsoft-com:office:smarttags" w:element="metricconverter">
              <w:smartTagPr>
                <w:attr w:name="ProductID" w:val="2016 г"/>
              </w:smartTagPr>
              <w:r w:rsidRPr="00824457">
                <w:rPr>
                  <w:rFonts w:ascii="Times New Roman" w:hAnsi="Times New Roman"/>
                  <w:bCs/>
                  <w:sz w:val="24"/>
                  <w:szCs w:val="24"/>
                </w:rPr>
                <w:t>12 м</w:t>
              </w:r>
            </w:smartTag>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Стараться плотно прижать партнера к груди, спина прогнута</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Заключительная станция</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Для всех занимающихся</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VII</w:t>
            </w:r>
            <w:r w:rsidRPr="00824457">
              <w:rPr>
                <w:rFonts w:ascii="Times New Roman" w:hAnsi="Times New Roman"/>
                <w:b/>
                <w:i/>
                <w:sz w:val="24"/>
                <w:szCs w:val="24"/>
              </w:rPr>
              <w:t xml:space="preserve"> станция</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Бег на </w:t>
            </w:r>
            <w:smartTag w:uri="urn:schemas-microsoft-com:office:smarttags" w:element="metricconverter">
              <w:smartTagPr>
                <w:attr w:name="ProductID" w:val="2016 г"/>
              </w:smartTagPr>
              <w:r w:rsidRPr="00824457">
                <w:rPr>
                  <w:rFonts w:ascii="Times New Roman" w:hAnsi="Times New Roman"/>
                  <w:sz w:val="24"/>
                  <w:szCs w:val="24"/>
                </w:rPr>
                <w:t>400 м</w:t>
              </w:r>
            </w:smartTag>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3939"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В медленном темпе в сочетании с упражнениями на расслабление</w:t>
            </w:r>
          </w:p>
        </w:tc>
      </w:tr>
      <w:tr w:rsidR="00D92484" w:rsidRPr="00824457" w:rsidTr="00824457">
        <w:tc>
          <w:tcPr>
            <w:tcW w:w="3931"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VIII</w:t>
            </w:r>
            <w:r w:rsidRPr="00824457">
              <w:rPr>
                <w:rFonts w:ascii="Times New Roman" w:hAnsi="Times New Roman"/>
                <w:b/>
                <w:i/>
                <w:sz w:val="24"/>
                <w:szCs w:val="24"/>
              </w:rPr>
              <w:t xml:space="preserve"> станция</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p>
        </w:tc>
      </w:tr>
      <w:tr w:rsidR="00D92484" w:rsidRPr="00824457" w:rsidTr="00824457">
        <w:tc>
          <w:tcPr>
            <w:tcW w:w="3931" w:type="dxa"/>
          </w:tcPr>
          <w:p w:rsidR="00D92484" w:rsidRPr="00824457" w:rsidRDefault="00D92484" w:rsidP="00824457">
            <w:pPr>
              <w:pStyle w:val="a7"/>
              <w:numPr>
                <w:ilvl w:val="0"/>
                <w:numId w:val="75"/>
              </w:numPr>
              <w:tabs>
                <w:tab w:val="left" w:pos="306"/>
              </w:tabs>
              <w:spacing w:after="0" w:line="240" w:lineRule="auto"/>
              <w:ind w:hanging="698"/>
              <w:rPr>
                <w:rFonts w:ascii="Times New Roman" w:hAnsi="Times New Roman"/>
                <w:sz w:val="24"/>
                <w:szCs w:val="24"/>
              </w:rPr>
            </w:pPr>
            <w:r w:rsidRPr="00824457">
              <w:rPr>
                <w:rFonts w:ascii="Times New Roman" w:hAnsi="Times New Roman"/>
                <w:sz w:val="24"/>
                <w:szCs w:val="24"/>
              </w:rPr>
              <w:t>Борьба за захват рук снизу</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мин</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(последние 30 с – спурт)</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Каждому из партнеров добиваться своего излюбленного захвата</w:t>
            </w:r>
          </w:p>
        </w:tc>
      </w:tr>
      <w:tr w:rsidR="00D92484" w:rsidRPr="00824457" w:rsidTr="00824457">
        <w:tc>
          <w:tcPr>
            <w:tcW w:w="3931" w:type="dxa"/>
          </w:tcPr>
          <w:p w:rsidR="00D92484" w:rsidRPr="00824457" w:rsidRDefault="00D92484" w:rsidP="00824457">
            <w:pPr>
              <w:pStyle w:val="a7"/>
              <w:numPr>
                <w:ilvl w:val="0"/>
                <w:numId w:val="75"/>
              </w:numPr>
              <w:tabs>
                <w:tab w:val="left" w:pos="306"/>
              </w:tabs>
              <w:spacing w:after="0" w:line="240" w:lineRule="auto"/>
              <w:ind w:left="22" w:firstLine="0"/>
              <w:rPr>
                <w:rFonts w:ascii="Times New Roman" w:hAnsi="Times New Roman"/>
                <w:sz w:val="24"/>
                <w:szCs w:val="24"/>
              </w:rPr>
            </w:pPr>
            <w:r w:rsidRPr="00824457">
              <w:rPr>
                <w:rFonts w:ascii="Times New Roman" w:hAnsi="Times New Roman"/>
                <w:sz w:val="24"/>
                <w:szCs w:val="24"/>
              </w:rPr>
              <w:t>В обоюдном захвате скручивание партнера, забрасывая его ноги за спину</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2х10-</w:t>
            </w:r>
            <w:smartTag w:uri="urn:schemas-microsoft-com:office:smarttags" w:element="metricconverter">
              <w:smartTagPr>
                <w:attr w:name="ProductID" w:val="2016 г"/>
              </w:smartTagPr>
              <w:r w:rsidRPr="00824457">
                <w:rPr>
                  <w:rFonts w:ascii="Times New Roman" w:hAnsi="Times New Roman"/>
                  <w:bCs/>
                  <w:sz w:val="24"/>
                  <w:szCs w:val="24"/>
                </w:rPr>
                <w:t>12 м</w:t>
              </w:r>
            </w:smartTag>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pStyle w:val="a7"/>
              <w:numPr>
                <w:ilvl w:val="0"/>
                <w:numId w:val="75"/>
              </w:numPr>
              <w:tabs>
                <w:tab w:val="left" w:pos="306"/>
              </w:tabs>
              <w:spacing w:after="0" w:line="240" w:lineRule="auto"/>
              <w:ind w:left="0" w:firstLine="22"/>
              <w:rPr>
                <w:rFonts w:ascii="Times New Roman" w:hAnsi="Times New Roman"/>
                <w:sz w:val="24"/>
                <w:szCs w:val="24"/>
              </w:rPr>
            </w:pPr>
            <w:r w:rsidRPr="00824457">
              <w:rPr>
                <w:rFonts w:ascii="Times New Roman" w:hAnsi="Times New Roman"/>
                <w:sz w:val="24"/>
                <w:szCs w:val="24"/>
              </w:rPr>
              <w:t>Подъем партнера из партера захватом туловища сзади</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2х10-</w:t>
            </w:r>
            <w:smartTag w:uri="urn:schemas-microsoft-com:office:smarttags" w:element="metricconverter">
              <w:smartTagPr>
                <w:attr w:name="ProductID" w:val="2016 г"/>
              </w:smartTagPr>
              <w:r w:rsidRPr="00824457">
                <w:rPr>
                  <w:rFonts w:ascii="Times New Roman" w:hAnsi="Times New Roman"/>
                  <w:bCs/>
                  <w:sz w:val="24"/>
                  <w:szCs w:val="24"/>
                </w:rPr>
                <w:t>12 м</w:t>
              </w:r>
            </w:smartTag>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pStyle w:val="a7"/>
              <w:tabs>
                <w:tab w:val="left" w:pos="306"/>
              </w:tabs>
              <w:spacing w:after="0" w:line="240" w:lineRule="auto"/>
              <w:ind w:left="22"/>
              <w:rPr>
                <w:rFonts w:ascii="Times New Roman" w:hAnsi="Times New Roman"/>
                <w:b/>
                <w:i/>
                <w:sz w:val="24"/>
                <w:szCs w:val="24"/>
              </w:rPr>
            </w:pPr>
            <w:r w:rsidRPr="00824457">
              <w:rPr>
                <w:rFonts w:ascii="Times New Roman" w:hAnsi="Times New Roman"/>
                <w:b/>
                <w:i/>
                <w:sz w:val="24"/>
                <w:szCs w:val="24"/>
              </w:rPr>
              <w:t>IX станция</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3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31" w:type="dxa"/>
          </w:tcPr>
          <w:p w:rsidR="00D92484" w:rsidRPr="00824457" w:rsidRDefault="00D92484" w:rsidP="00824457">
            <w:pPr>
              <w:pStyle w:val="a7"/>
              <w:tabs>
                <w:tab w:val="left" w:pos="306"/>
              </w:tabs>
              <w:spacing w:after="0" w:line="240" w:lineRule="auto"/>
              <w:ind w:left="22"/>
              <w:rPr>
                <w:rFonts w:ascii="Times New Roman" w:hAnsi="Times New Roman"/>
                <w:sz w:val="24"/>
                <w:szCs w:val="24"/>
              </w:rPr>
            </w:pPr>
            <w:r w:rsidRPr="00824457">
              <w:rPr>
                <w:rFonts w:ascii="Times New Roman" w:hAnsi="Times New Roman"/>
                <w:sz w:val="24"/>
                <w:szCs w:val="24"/>
              </w:rPr>
              <w:t>Бег 4х400 м; в конце каждого круга отжимание в упоре лёжа на максимальное число повторений</w:t>
            </w:r>
          </w:p>
        </w:tc>
        <w:tc>
          <w:tcPr>
            <w:tcW w:w="162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круг за 2,5-3 мин</w:t>
            </w:r>
          </w:p>
        </w:tc>
        <w:tc>
          <w:tcPr>
            <w:tcW w:w="393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Бег в медленном темпе в сочетании с упражнениями на расслабление</w:t>
            </w:r>
          </w:p>
        </w:tc>
      </w:tr>
    </w:tbl>
    <w:p w:rsidR="00D92484" w:rsidRDefault="00D92484" w:rsidP="00F73159">
      <w:pPr>
        <w:widowControl w:val="0"/>
        <w:shd w:val="clear" w:color="auto" w:fill="FFFFFF"/>
        <w:autoSpaceDE w:val="0"/>
        <w:autoSpaceDN w:val="0"/>
        <w:adjustRightInd w:val="0"/>
        <w:spacing w:after="0"/>
        <w:ind w:firstLine="709"/>
        <w:jc w:val="center"/>
        <w:rPr>
          <w:rFonts w:ascii="Times New Roman" w:hAnsi="Times New Roman"/>
          <w:b/>
          <w:bCs/>
          <w:sz w:val="28"/>
          <w:szCs w:val="28"/>
        </w:rPr>
      </w:pPr>
    </w:p>
    <w:p w:rsidR="00D92484" w:rsidRDefault="00D92484" w:rsidP="00F73159">
      <w:pPr>
        <w:widowControl w:val="0"/>
        <w:shd w:val="clear" w:color="auto" w:fill="FFFFFF"/>
        <w:autoSpaceDE w:val="0"/>
        <w:autoSpaceDN w:val="0"/>
        <w:adjustRightInd w:val="0"/>
        <w:spacing w:after="0"/>
        <w:ind w:firstLine="709"/>
        <w:jc w:val="center"/>
        <w:rPr>
          <w:rFonts w:ascii="Times New Roman" w:hAnsi="Times New Roman"/>
          <w:b/>
          <w:bCs/>
          <w:sz w:val="28"/>
          <w:szCs w:val="28"/>
        </w:rPr>
      </w:pPr>
    </w:p>
    <w:p w:rsidR="00D92484" w:rsidRPr="00F73159" w:rsidRDefault="00D92484" w:rsidP="00307336">
      <w:pPr>
        <w:widowControl w:val="0"/>
        <w:shd w:val="clear" w:color="auto" w:fill="FFFFFF"/>
        <w:autoSpaceDE w:val="0"/>
        <w:autoSpaceDN w:val="0"/>
        <w:adjustRightInd w:val="0"/>
        <w:spacing w:after="0"/>
        <w:ind w:firstLine="709"/>
        <w:jc w:val="right"/>
        <w:rPr>
          <w:rFonts w:ascii="Times New Roman" w:hAnsi="Times New Roman"/>
          <w:b/>
          <w:bCs/>
          <w:sz w:val="28"/>
          <w:szCs w:val="28"/>
        </w:rPr>
      </w:pPr>
      <w:r>
        <w:rPr>
          <w:rFonts w:ascii="Times New Roman" w:hAnsi="Times New Roman"/>
          <w:b/>
          <w:bCs/>
          <w:sz w:val="28"/>
          <w:szCs w:val="28"/>
        </w:rPr>
        <w:t>Таблица 41</w:t>
      </w:r>
    </w:p>
    <w:p w:rsidR="00D92484" w:rsidRDefault="00D92484" w:rsidP="00307336">
      <w:pPr>
        <w:widowControl w:val="0"/>
        <w:shd w:val="clear" w:color="auto" w:fill="FFFFFF"/>
        <w:autoSpaceDE w:val="0"/>
        <w:autoSpaceDN w:val="0"/>
        <w:adjustRightInd w:val="0"/>
        <w:spacing w:after="0"/>
        <w:ind w:firstLine="709"/>
        <w:jc w:val="center"/>
        <w:rPr>
          <w:rFonts w:ascii="Times New Roman" w:hAnsi="Times New Roman"/>
          <w:b/>
          <w:bCs/>
          <w:sz w:val="28"/>
          <w:szCs w:val="28"/>
        </w:rPr>
      </w:pPr>
      <w:r w:rsidRPr="00F73159">
        <w:rPr>
          <w:rFonts w:ascii="Times New Roman" w:hAnsi="Times New Roman"/>
          <w:b/>
          <w:bCs/>
          <w:sz w:val="28"/>
          <w:szCs w:val="28"/>
        </w:rPr>
        <w:t xml:space="preserve">Примерная схема КТ скоростно-силовой направленности для </w:t>
      </w:r>
      <w:r>
        <w:rPr>
          <w:rFonts w:ascii="Times New Roman" w:hAnsi="Times New Roman"/>
          <w:b/>
          <w:bCs/>
          <w:sz w:val="28"/>
          <w:szCs w:val="28"/>
        </w:rPr>
        <w:t>предсоревновательного</w:t>
      </w:r>
      <w:r w:rsidRPr="00F73159">
        <w:rPr>
          <w:rFonts w:ascii="Times New Roman" w:hAnsi="Times New Roman"/>
          <w:b/>
          <w:bCs/>
          <w:sz w:val="28"/>
          <w:szCs w:val="28"/>
        </w:rPr>
        <w:t xml:space="preserve"> этапа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701"/>
        <w:gridCol w:w="3969"/>
      </w:tblGrid>
      <w:tr w:rsidR="00D92484" w:rsidRPr="00824457" w:rsidTr="00824457">
        <w:tc>
          <w:tcPr>
            <w:tcW w:w="396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Дозирование</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Организационно-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методические указания</w:t>
            </w:r>
          </w:p>
        </w:tc>
      </w:tr>
      <w:tr w:rsidR="00D92484" w:rsidRPr="00824457" w:rsidTr="00824457">
        <w:tc>
          <w:tcPr>
            <w:tcW w:w="3964"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lang w:val="en-US"/>
              </w:rPr>
              <w:t xml:space="preserve">I </w:t>
            </w:r>
            <w:r w:rsidRPr="00824457">
              <w:rPr>
                <w:rFonts w:ascii="Times New Roman" w:hAnsi="Times New Roman"/>
                <w:b/>
                <w:bCs/>
                <w:i/>
                <w:sz w:val="24"/>
                <w:szCs w:val="24"/>
              </w:rPr>
              <w:t>вариант</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Приседания с партнером на плечах</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2х15-20</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 максимальном темпе, отдых между сериями 1-2 мин</w:t>
            </w: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Наклоны с партнером на плечах</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2х15-20</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Спина прогнута, ноги полусогнуты</w:t>
            </w: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за захват(вязка рук)</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2х1,5 мин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 1-мин перерывом</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IV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Подъем партнера из партера обратным захватом туловища</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2х15</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Партнера плотно прижать к груди, спина прогнута</w:t>
            </w: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Подтягивание на перекладине в сочетании с висом на согнутых руках</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х (15-20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вис 15-20 с)</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Борьба в скрестном захвате</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х 1,5 мин</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с 1-мин </w:t>
            </w:r>
            <w:r w:rsidRPr="00824457">
              <w:rPr>
                <w:rFonts w:ascii="Times New Roman" w:hAnsi="Times New Roman"/>
                <w:bCs/>
                <w:sz w:val="24"/>
                <w:szCs w:val="24"/>
              </w:rPr>
              <w:lastRenderedPageBreak/>
              <w:t>перерывом</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64"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lang w:val="en-US"/>
              </w:rPr>
              <w:t xml:space="preserve">II </w:t>
            </w:r>
            <w:r w:rsidRPr="00824457">
              <w:rPr>
                <w:rFonts w:ascii="Times New Roman" w:hAnsi="Times New Roman"/>
                <w:b/>
                <w:bCs/>
                <w:i/>
                <w:sz w:val="24"/>
                <w:szCs w:val="24"/>
              </w:rPr>
              <w:t>вариант</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Бег на </w:t>
            </w:r>
            <w:smartTag w:uri="urn:schemas-microsoft-com:office:smarttags" w:element="metricconverter">
              <w:smartTagPr>
                <w:attr w:name="ProductID" w:val="2016 г"/>
              </w:smartTagPr>
              <w:r w:rsidRPr="00824457">
                <w:rPr>
                  <w:rFonts w:ascii="Times New Roman" w:hAnsi="Times New Roman"/>
                  <w:sz w:val="24"/>
                  <w:szCs w:val="24"/>
                </w:rPr>
                <w:t>1600 м</w:t>
              </w:r>
            </w:smartTag>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 мин на пульсе 24-25 уд/10 сек</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Одновременно для всех занимающихся</w:t>
            </w: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w:t>
            </w:r>
            <w:r w:rsidRPr="00824457">
              <w:rPr>
                <w:b/>
                <w:i/>
                <w:sz w:val="24"/>
                <w:szCs w:val="24"/>
              </w:rPr>
              <w:t xml:space="preserve"> </w:t>
            </w:r>
            <w:r w:rsidRPr="00824457">
              <w:rPr>
                <w:rFonts w:ascii="Times New Roman" w:hAnsi="Times New Roman"/>
                <w:b/>
                <w:i/>
                <w:sz w:val="24"/>
                <w:szCs w:val="24"/>
              </w:rPr>
              <w:t xml:space="preserve">станция </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1. Подъем партнера из партера захватом туловища </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12-15</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2. Наклоны с партнером, в захвате туловища сзади</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12-15</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rPr>
              <w:t>III</w:t>
            </w:r>
            <w:r w:rsidRPr="00824457">
              <w:rPr>
                <w:b/>
                <w:i/>
                <w:sz w:val="24"/>
                <w:szCs w:val="24"/>
              </w:rPr>
              <w:t xml:space="preserve"> </w:t>
            </w:r>
            <w:r w:rsidRPr="00824457">
              <w:rPr>
                <w:rFonts w:ascii="Times New Roman" w:hAnsi="Times New Roman"/>
                <w:b/>
                <w:i/>
                <w:sz w:val="24"/>
                <w:szCs w:val="24"/>
              </w:rPr>
              <w:t>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Приседания с партнером на плечах</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2х30</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IV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Отжимания в упоре лёжа, руки широко расставлены</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2х50</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Прыжки в глубину (напрыгивания и спрыгивания с препятствия высотой 50-</w:t>
            </w:r>
            <w:smartTag w:uri="urn:schemas-microsoft-com:office:smarttags" w:element="metricconverter">
              <w:smartTagPr>
                <w:attr w:name="ProductID" w:val="2016 г"/>
              </w:smartTagPr>
              <w:r w:rsidRPr="00824457">
                <w:rPr>
                  <w:rFonts w:ascii="Times New Roman" w:hAnsi="Times New Roman"/>
                  <w:sz w:val="24"/>
                  <w:szCs w:val="24"/>
                </w:rPr>
                <w:t>60 см</w:t>
              </w:r>
            </w:smartTag>
            <w:r w:rsidRPr="00824457">
              <w:rPr>
                <w:rFonts w:ascii="Times New Roman" w:hAnsi="Times New Roman"/>
                <w:sz w:val="24"/>
                <w:szCs w:val="24"/>
              </w:rPr>
              <w:t>)</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5х10</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Подтягивания на перекладине</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До отказа</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VII</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Ускорения из разных исходных положений</w:t>
            </w:r>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5х30 м</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Одновременно для всех занимающихся в форме соревнований</w:t>
            </w:r>
          </w:p>
        </w:tc>
      </w:tr>
      <w:tr w:rsidR="00D92484" w:rsidRPr="00824457" w:rsidTr="00824457">
        <w:tc>
          <w:tcPr>
            <w:tcW w:w="3964" w:type="dxa"/>
          </w:tcPr>
          <w:p w:rsidR="00D92484" w:rsidRPr="00824457" w:rsidRDefault="00D92484" w:rsidP="00824457">
            <w:pPr>
              <w:spacing w:after="0" w:line="240" w:lineRule="auto"/>
              <w:rPr>
                <w:rFonts w:ascii="Times New Roman" w:hAnsi="Times New Roman"/>
                <w:b/>
                <w:i/>
                <w:sz w:val="24"/>
                <w:szCs w:val="24"/>
              </w:rPr>
            </w:pPr>
            <w:r w:rsidRPr="00824457">
              <w:rPr>
                <w:rFonts w:ascii="Times New Roman" w:hAnsi="Times New Roman"/>
                <w:b/>
                <w:i/>
                <w:sz w:val="24"/>
                <w:szCs w:val="24"/>
                <w:lang w:val="en-US"/>
              </w:rPr>
              <w:t>VIII</w:t>
            </w:r>
            <w:r w:rsidRPr="00824457">
              <w:rPr>
                <w:rFonts w:ascii="Times New Roman" w:hAnsi="Times New Roman"/>
                <w:b/>
                <w:i/>
                <w:sz w:val="24"/>
                <w:szCs w:val="24"/>
              </w:rPr>
              <w:t xml:space="preserve"> станция</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Бег на </w:t>
            </w:r>
            <w:smartTag w:uri="urn:schemas-microsoft-com:office:smarttags" w:element="metricconverter">
              <w:smartTagPr>
                <w:attr w:name="ProductID" w:val="2016 г"/>
              </w:smartTagPr>
              <w:r w:rsidRPr="00824457">
                <w:rPr>
                  <w:rFonts w:ascii="Times New Roman" w:hAnsi="Times New Roman"/>
                  <w:sz w:val="24"/>
                  <w:szCs w:val="24"/>
                </w:rPr>
                <w:t>1600 м</w:t>
              </w:r>
            </w:smartTag>
          </w:p>
        </w:tc>
        <w:tc>
          <w:tcPr>
            <w:tcW w:w="17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 мин на пульсе 24-25 уд/10 с</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Одновременно для всех занимающихся</w:t>
            </w:r>
          </w:p>
        </w:tc>
      </w:tr>
    </w:tbl>
    <w:p w:rsidR="00D92484" w:rsidRPr="00F73159" w:rsidRDefault="00D92484" w:rsidP="00F73159">
      <w:pPr>
        <w:widowControl w:val="0"/>
        <w:shd w:val="clear" w:color="auto" w:fill="FFFFFF"/>
        <w:autoSpaceDE w:val="0"/>
        <w:autoSpaceDN w:val="0"/>
        <w:adjustRightInd w:val="0"/>
        <w:spacing w:after="0"/>
        <w:ind w:firstLine="709"/>
        <w:jc w:val="center"/>
        <w:rPr>
          <w:rFonts w:ascii="Times New Roman" w:hAnsi="Times New Roman"/>
          <w:b/>
          <w:bCs/>
          <w:sz w:val="28"/>
          <w:szCs w:val="28"/>
        </w:rPr>
      </w:pPr>
    </w:p>
    <w:p w:rsidR="00D92484" w:rsidRDefault="00D92484" w:rsidP="005347FC">
      <w:pPr>
        <w:widowControl w:val="0"/>
        <w:shd w:val="clear" w:color="auto" w:fill="FFFFFF"/>
        <w:autoSpaceDE w:val="0"/>
        <w:autoSpaceDN w:val="0"/>
        <w:adjustRightInd w:val="0"/>
        <w:spacing w:after="0"/>
        <w:ind w:firstLine="709"/>
        <w:jc w:val="both"/>
        <w:rPr>
          <w:rFonts w:ascii="Times New Roman" w:hAnsi="Times New Roman"/>
          <w:bCs/>
          <w:sz w:val="28"/>
          <w:szCs w:val="28"/>
        </w:rPr>
      </w:pPr>
      <w:r w:rsidRPr="00E856CA">
        <w:rPr>
          <w:rFonts w:ascii="Times New Roman" w:hAnsi="Times New Roman"/>
          <w:bCs/>
          <w:sz w:val="28"/>
          <w:szCs w:val="28"/>
        </w:rPr>
        <w:t xml:space="preserve">Для совершенствования специальной выносливости </w:t>
      </w:r>
      <w:r>
        <w:rPr>
          <w:rFonts w:ascii="Times New Roman" w:hAnsi="Times New Roman"/>
          <w:bCs/>
          <w:sz w:val="28"/>
          <w:szCs w:val="28"/>
        </w:rPr>
        <w:t xml:space="preserve">можно </w:t>
      </w:r>
      <w:r w:rsidRPr="00E856CA">
        <w:rPr>
          <w:rFonts w:ascii="Times New Roman" w:hAnsi="Times New Roman"/>
          <w:bCs/>
          <w:sz w:val="28"/>
          <w:szCs w:val="28"/>
        </w:rPr>
        <w:t>ис</w:t>
      </w:r>
      <w:r>
        <w:rPr>
          <w:rFonts w:ascii="Times New Roman" w:hAnsi="Times New Roman"/>
          <w:bCs/>
          <w:sz w:val="28"/>
          <w:szCs w:val="28"/>
        </w:rPr>
        <w:t>пользовать</w:t>
      </w:r>
      <w:r w:rsidRPr="00E856CA">
        <w:rPr>
          <w:rFonts w:ascii="Times New Roman" w:hAnsi="Times New Roman"/>
          <w:bCs/>
          <w:sz w:val="28"/>
          <w:szCs w:val="28"/>
        </w:rPr>
        <w:t xml:space="preserve"> различные </w:t>
      </w:r>
      <w:r>
        <w:rPr>
          <w:rFonts w:ascii="Times New Roman" w:hAnsi="Times New Roman"/>
          <w:bCs/>
          <w:sz w:val="28"/>
          <w:szCs w:val="28"/>
        </w:rPr>
        <w:t>варианты круговой тренировки,</w:t>
      </w:r>
      <w:r w:rsidRPr="00E856CA">
        <w:rPr>
          <w:rFonts w:ascii="Times New Roman" w:hAnsi="Times New Roman"/>
          <w:bCs/>
          <w:sz w:val="28"/>
          <w:szCs w:val="28"/>
        </w:rPr>
        <w:t xml:space="preserve"> которые </w:t>
      </w:r>
      <w:r>
        <w:rPr>
          <w:rFonts w:ascii="Times New Roman" w:hAnsi="Times New Roman"/>
          <w:bCs/>
          <w:sz w:val="28"/>
          <w:szCs w:val="28"/>
        </w:rPr>
        <w:t>предусматривают использование в основном соревновательных упражнений борца</w:t>
      </w:r>
      <w:r w:rsidRPr="00E856CA">
        <w:rPr>
          <w:rFonts w:ascii="Times New Roman" w:hAnsi="Times New Roman"/>
          <w:bCs/>
          <w:sz w:val="28"/>
          <w:szCs w:val="28"/>
        </w:rPr>
        <w:t>.</w:t>
      </w:r>
    </w:p>
    <w:p w:rsidR="00D92484" w:rsidRDefault="00D92484" w:rsidP="009E6DE2">
      <w:pPr>
        <w:widowControl w:val="0"/>
        <w:shd w:val="clear" w:color="auto" w:fill="FFFFFF"/>
        <w:autoSpaceDE w:val="0"/>
        <w:autoSpaceDN w:val="0"/>
        <w:adjustRightInd w:val="0"/>
        <w:spacing w:after="0"/>
        <w:ind w:firstLine="709"/>
        <w:jc w:val="center"/>
        <w:rPr>
          <w:rFonts w:ascii="Times New Roman" w:hAnsi="Times New Roman"/>
          <w:b/>
          <w:bCs/>
          <w:sz w:val="28"/>
          <w:szCs w:val="28"/>
        </w:rPr>
      </w:pPr>
      <w:r>
        <w:rPr>
          <w:rFonts w:ascii="Times New Roman" w:hAnsi="Times New Roman"/>
          <w:b/>
          <w:bCs/>
          <w:sz w:val="28"/>
          <w:szCs w:val="28"/>
        </w:rPr>
        <w:t>Вариант КТ для совершенствования специальной выносливости с поочередной борьбой в стойке и партере</w:t>
      </w:r>
    </w:p>
    <w:p w:rsidR="00D92484" w:rsidRDefault="00D92484" w:rsidP="009E6DE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Занимающиеся делятся на группы с нечетным количеством участников (5,7,9) из смежных весовых категорий (55 и </w:t>
      </w:r>
      <w:smartTag w:uri="urn:schemas-microsoft-com:office:smarttags" w:element="metricconverter">
        <w:smartTagPr>
          <w:attr w:name="ProductID" w:val="2016 г"/>
        </w:smartTagPr>
        <w:r>
          <w:rPr>
            <w:rFonts w:ascii="Times New Roman" w:hAnsi="Times New Roman"/>
            <w:bCs/>
            <w:sz w:val="28"/>
            <w:szCs w:val="28"/>
          </w:rPr>
          <w:t>60 кг</w:t>
        </w:r>
      </w:smartTag>
      <w:r>
        <w:rPr>
          <w:rFonts w:ascii="Times New Roman" w:hAnsi="Times New Roman"/>
          <w:bCs/>
          <w:sz w:val="28"/>
          <w:szCs w:val="28"/>
        </w:rPr>
        <w:t xml:space="preserve">, 66 и </w:t>
      </w:r>
      <w:smartTag w:uri="urn:schemas-microsoft-com:office:smarttags" w:element="metricconverter">
        <w:smartTagPr>
          <w:attr w:name="ProductID" w:val="2016 г"/>
        </w:smartTagPr>
        <w:r>
          <w:rPr>
            <w:rFonts w:ascii="Times New Roman" w:hAnsi="Times New Roman"/>
            <w:bCs/>
            <w:sz w:val="28"/>
            <w:szCs w:val="28"/>
          </w:rPr>
          <w:t>74 кг</w:t>
        </w:r>
      </w:smartTag>
      <w:r>
        <w:rPr>
          <w:rFonts w:ascii="Times New Roman" w:hAnsi="Times New Roman"/>
          <w:bCs/>
          <w:sz w:val="28"/>
          <w:szCs w:val="28"/>
        </w:rPr>
        <w:t xml:space="preserve">, </w:t>
      </w:r>
      <w:smartTag w:uri="urn:schemas-microsoft-com:office:smarttags" w:element="metricconverter">
        <w:smartTagPr>
          <w:attr w:name="ProductID" w:val="2016 г"/>
        </w:smartTagPr>
        <w:r>
          <w:rPr>
            <w:rFonts w:ascii="Times New Roman" w:hAnsi="Times New Roman"/>
            <w:bCs/>
            <w:sz w:val="28"/>
            <w:szCs w:val="28"/>
          </w:rPr>
          <w:t>84,96 кг</w:t>
        </w:r>
      </w:smartTag>
      <w:r>
        <w:rPr>
          <w:rFonts w:ascii="Times New Roman" w:hAnsi="Times New Roman"/>
          <w:bCs/>
          <w:sz w:val="28"/>
          <w:szCs w:val="28"/>
        </w:rPr>
        <w:t xml:space="preserve"> и </w:t>
      </w:r>
      <w:smartTag w:uri="urn:schemas-microsoft-com:office:smarttags" w:element="metricconverter">
        <w:smartTagPr>
          <w:attr w:name="ProductID" w:val="2016 г"/>
        </w:smartTagPr>
        <w:r>
          <w:rPr>
            <w:rFonts w:ascii="Times New Roman" w:hAnsi="Times New Roman"/>
            <w:bCs/>
            <w:sz w:val="28"/>
            <w:szCs w:val="28"/>
          </w:rPr>
          <w:t>120 кг</w:t>
        </w:r>
      </w:smartTag>
      <w:r>
        <w:rPr>
          <w:rFonts w:ascii="Times New Roman" w:hAnsi="Times New Roman"/>
          <w:bCs/>
          <w:sz w:val="28"/>
          <w:szCs w:val="28"/>
        </w:rPr>
        <w:t>).</w:t>
      </w:r>
    </w:p>
    <w:p w:rsidR="00D92484" w:rsidRDefault="00D92484" w:rsidP="009E6DE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Суть тренировки в том, что борцы в каждой подгруппе чередуют борьбу в стойке (1 мин) с борьбой в партере (30 с). В каждом круге борец, являющийся ведущим («маткой»), встречается по очереди с партнерами по группе и борется с ними в полную силу в максимальном темпе. Другие борцы выполняют такое же задание, но в среднем темпе. Эти спортсмены могут получить также задание отрабатывать в это время излюбленные приемы. Один из участников отдыхает (1 мин или 30 с, в зависимости от задания, с которым совпал его отдых).</w:t>
      </w:r>
    </w:p>
    <w:p w:rsidR="00D92484" w:rsidRDefault="00D92484" w:rsidP="009E6DE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После отдыха он встречается с «маткой». «Матка» борется непрерывно в соревновательном темпе 6 мин.</w:t>
      </w:r>
    </w:p>
    <w:p w:rsidR="00D92484" w:rsidRDefault="00D92484" w:rsidP="009E6DE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Таким образом, общее время работы при 9 участниках составляет 48 мин, общая продолжительность отдыха во время тренировки 6 мин.</w:t>
      </w:r>
    </w:p>
    <w:p w:rsidR="00D92484" w:rsidRDefault="00D92484" w:rsidP="009E6DE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При 7 участниках общее время работы 27 мин. Каждый ведущий борется непрерывно 4,5 мин, общее время отдыха до тренировки 4,5 мин. Предлагаемый вариант КТ характеризуется максимальными показателями тренировочной нагрузки, зачастую (при правильной организации) превышающими соревновательные, поэтому такая тренировка может проводиться не чаще одного раза в месяц, обычно в конце специально-подготовительного этапа тренировки.</w:t>
      </w:r>
    </w:p>
    <w:p w:rsidR="00D92484" w:rsidRDefault="00D92484" w:rsidP="009E6DE2">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Чтобы группы были примерно однородными и полноценными, такую тренировку лучше всего проводить в условиях централизованных тренировочных сборов, или в спортивной школе, но с привлечением борцов из других школ, т.е. можно делать в конце этапа общую тренировку.</w:t>
      </w:r>
    </w:p>
    <w:p w:rsidR="00D92484" w:rsidRDefault="00D92484" w:rsidP="00114BAA">
      <w:pPr>
        <w:widowControl w:val="0"/>
        <w:shd w:val="clear" w:color="auto" w:fill="FFFFFF"/>
        <w:autoSpaceDE w:val="0"/>
        <w:autoSpaceDN w:val="0"/>
        <w:adjustRightInd w:val="0"/>
        <w:spacing w:after="0"/>
        <w:ind w:firstLine="709"/>
        <w:jc w:val="center"/>
        <w:rPr>
          <w:rFonts w:ascii="Times New Roman" w:hAnsi="Times New Roman"/>
          <w:b/>
          <w:bCs/>
          <w:i/>
          <w:sz w:val="28"/>
          <w:szCs w:val="28"/>
        </w:rPr>
      </w:pPr>
      <w:r>
        <w:rPr>
          <w:rFonts w:ascii="Times New Roman" w:hAnsi="Times New Roman"/>
          <w:b/>
          <w:bCs/>
          <w:i/>
          <w:sz w:val="28"/>
          <w:szCs w:val="28"/>
        </w:rPr>
        <w:t>Организация тренировки</w:t>
      </w:r>
    </w:p>
    <w:p w:rsidR="00D92484" w:rsidRDefault="00D92484" w:rsidP="00114BAA">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Перед началом тренировки все спортсмены разбиваются на группы, и участнику каждой группы присваивается номер (для большей объективности можно провести жеребьевку). После этого каждой группе указывается место тренировки.</w:t>
      </w:r>
    </w:p>
    <w:p w:rsidR="00D92484" w:rsidRDefault="00D92484" w:rsidP="00114BAA">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Разминка проводится общая для всех. После разминки участники собираются на указанном месте, где им объясняется порядок тренировки. Максимальный эффект может быть достигнут только в том случае, если каждый участник будет знать порядок встреч с партнерами по группе. Ниже приводится разбивка партнеров по парам для 9 и 7 участников.</w:t>
      </w:r>
    </w:p>
    <w:p w:rsidR="00D92484" w:rsidRDefault="00D92484" w:rsidP="00114BAA">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Таким образом, в каждом круге борцы встречаются с одним из соперников только один раз. Для большей четкости проведения тренировки необходимо заранее заготовить специальные карточки со схемой составления пар в каждом круге.</w:t>
      </w:r>
    </w:p>
    <w:p w:rsidR="00D92484" w:rsidRDefault="00D92484" w:rsidP="00114BAA">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Поскольку чистое время работы в КТ с пятью участниками 12 минут, то можно проводить тренитровку до 4 кругов в зависимости от подготовленности спортсменов.</w:t>
      </w:r>
    </w:p>
    <w:p w:rsidR="00D92484" w:rsidRDefault="00D92484" w:rsidP="00C406AD">
      <w:pPr>
        <w:widowControl w:val="0"/>
        <w:shd w:val="clear" w:color="auto" w:fill="FFFFFF"/>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Изменяя режим работы и характер задания, можно составлять различные варианты комплексов КТ этого типа.</w:t>
      </w:r>
    </w:p>
    <w:p w:rsidR="00D92484" w:rsidRDefault="00D92484" w:rsidP="00903143">
      <w:pPr>
        <w:widowControl w:val="0"/>
        <w:shd w:val="clear" w:color="auto" w:fill="FFFFFF"/>
        <w:autoSpaceDE w:val="0"/>
        <w:autoSpaceDN w:val="0"/>
        <w:adjustRightInd w:val="0"/>
        <w:spacing w:after="0"/>
        <w:jc w:val="right"/>
        <w:rPr>
          <w:rFonts w:ascii="Times New Roman" w:hAnsi="Times New Roman"/>
          <w:b/>
          <w:bCs/>
          <w:sz w:val="28"/>
          <w:szCs w:val="28"/>
        </w:rPr>
      </w:pPr>
    </w:p>
    <w:p w:rsidR="00D92484" w:rsidRDefault="00D92484" w:rsidP="00903143">
      <w:pPr>
        <w:widowControl w:val="0"/>
        <w:shd w:val="clear" w:color="auto" w:fill="FFFFFF"/>
        <w:autoSpaceDE w:val="0"/>
        <w:autoSpaceDN w:val="0"/>
        <w:adjustRightInd w:val="0"/>
        <w:spacing w:after="0"/>
        <w:jc w:val="right"/>
        <w:rPr>
          <w:rFonts w:ascii="Times New Roman" w:hAnsi="Times New Roman"/>
          <w:b/>
          <w:bCs/>
          <w:sz w:val="28"/>
          <w:szCs w:val="28"/>
        </w:rPr>
      </w:pPr>
    </w:p>
    <w:p w:rsidR="00D92484" w:rsidRDefault="00D92484" w:rsidP="00903143">
      <w:pPr>
        <w:widowControl w:val="0"/>
        <w:shd w:val="clear" w:color="auto" w:fill="FFFFFF"/>
        <w:autoSpaceDE w:val="0"/>
        <w:autoSpaceDN w:val="0"/>
        <w:adjustRightInd w:val="0"/>
        <w:spacing w:after="0"/>
        <w:jc w:val="right"/>
        <w:rPr>
          <w:rFonts w:ascii="Times New Roman" w:hAnsi="Times New Roman"/>
          <w:b/>
          <w:bCs/>
          <w:sz w:val="28"/>
          <w:szCs w:val="28"/>
        </w:rPr>
      </w:pPr>
    </w:p>
    <w:p w:rsidR="00D92484" w:rsidRDefault="00D92484" w:rsidP="00903143">
      <w:pPr>
        <w:widowControl w:val="0"/>
        <w:shd w:val="clear" w:color="auto" w:fill="FFFFFF"/>
        <w:autoSpaceDE w:val="0"/>
        <w:autoSpaceDN w:val="0"/>
        <w:adjustRightInd w:val="0"/>
        <w:spacing w:after="0"/>
        <w:jc w:val="right"/>
        <w:rPr>
          <w:rFonts w:ascii="Times New Roman" w:hAnsi="Times New Roman"/>
          <w:b/>
          <w:bCs/>
          <w:sz w:val="28"/>
          <w:szCs w:val="28"/>
        </w:rPr>
      </w:pPr>
    </w:p>
    <w:p w:rsidR="00D92484" w:rsidRDefault="00D92484" w:rsidP="00903143">
      <w:pPr>
        <w:widowControl w:val="0"/>
        <w:shd w:val="clear" w:color="auto" w:fill="FFFFFF"/>
        <w:autoSpaceDE w:val="0"/>
        <w:autoSpaceDN w:val="0"/>
        <w:adjustRightInd w:val="0"/>
        <w:spacing w:after="0"/>
        <w:jc w:val="right"/>
        <w:rPr>
          <w:rFonts w:ascii="Times New Roman" w:hAnsi="Times New Roman"/>
          <w:b/>
          <w:bCs/>
          <w:sz w:val="28"/>
          <w:szCs w:val="28"/>
        </w:rPr>
      </w:pPr>
    </w:p>
    <w:p w:rsidR="00D92484" w:rsidRDefault="00D92484" w:rsidP="00903143">
      <w:pPr>
        <w:widowControl w:val="0"/>
        <w:shd w:val="clear" w:color="auto" w:fill="FFFFFF"/>
        <w:autoSpaceDE w:val="0"/>
        <w:autoSpaceDN w:val="0"/>
        <w:adjustRightInd w:val="0"/>
        <w:spacing w:after="0"/>
        <w:jc w:val="right"/>
        <w:rPr>
          <w:rFonts w:ascii="Times New Roman" w:hAnsi="Times New Roman"/>
          <w:b/>
          <w:bCs/>
          <w:sz w:val="28"/>
          <w:szCs w:val="28"/>
        </w:rPr>
      </w:pPr>
      <w:r>
        <w:rPr>
          <w:rFonts w:ascii="Times New Roman" w:hAnsi="Times New Roman"/>
          <w:b/>
          <w:bCs/>
          <w:sz w:val="28"/>
          <w:szCs w:val="28"/>
        </w:rPr>
        <w:lastRenderedPageBreak/>
        <w:t>Таблица 42</w:t>
      </w:r>
    </w:p>
    <w:p w:rsidR="00D92484" w:rsidRDefault="00D92484" w:rsidP="00903143">
      <w:pPr>
        <w:widowControl w:val="0"/>
        <w:shd w:val="clear" w:color="auto" w:fill="FFFFFF"/>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Схема составления пар в КТ для 5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8"/>
        <w:gridCol w:w="1558"/>
        <w:gridCol w:w="1558"/>
        <w:gridCol w:w="1558"/>
        <w:gridCol w:w="1558"/>
      </w:tblGrid>
      <w:tr w:rsidR="00D92484" w:rsidRPr="00824457" w:rsidTr="00824457">
        <w:tc>
          <w:tcPr>
            <w:tcW w:w="155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Круг</w:t>
            </w:r>
          </w:p>
        </w:tc>
        <w:tc>
          <w:tcPr>
            <w:tcW w:w="155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Номер ведущего</w:t>
            </w:r>
          </w:p>
        </w:tc>
        <w:tc>
          <w:tcPr>
            <w:tcW w:w="6232"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Номера заданий и характер работы</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r>
      <w:tr w:rsidR="00D92484" w:rsidRPr="00824457" w:rsidTr="00824457">
        <w:tc>
          <w:tcPr>
            <w:tcW w:w="155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w:t>
            </w:r>
          </w:p>
        </w:tc>
        <w:tc>
          <w:tcPr>
            <w:tcW w:w="155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r>
      <w:tr w:rsidR="00D92484" w:rsidRPr="00824457" w:rsidTr="00824457">
        <w:tc>
          <w:tcPr>
            <w:tcW w:w="155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II</w:t>
            </w:r>
          </w:p>
        </w:tc>
        <w:tc>
          <w:tcPr>
            <w:tcW w:w="155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r>
      <w:tr w:rsidR="00D92484" w:rsidRPr="00824457" w:rsidTr="00824457">
        <w:tc>
          <w:tcPr>
            <w:tcW w:w="155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III</w:t>
            </w:r>
          </w:p>
        </w:tc>
        <w:tc>
          <w:tcPr>
            <w:tcW w:w="155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r>
      <w:tr w:rsidR="00D92484" w:rsidRPr="00824457" w:rsidTr="00824457">
        <w:tc>
          <w:tcPr>
            <w:tcW w:w="155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IV</w:t>
            </w:r>
          </w:p>
        </w:tc>
        <w:tc>
          <w:tcPr>
            <w:tcW w:w="155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4-2</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4-3</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r>
      <w:tr w:rsidR="00D92484" w:rsidRPr="00824457" w:rsidTr="00824457">
        <w:tc>
          <w:tcPr>
            <w:tcW w:w="155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lang w:val="en-US"/>
              </w:rPr>
              <w:t>V</w:t>
            </w:r>
          </w:p>
        </w:tc>
        <w:tc>
          <w:tcPr>
            <w:tcW w:w="155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5-1</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5-2</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5-3</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5-4</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r>
      <w:tr w:rsidR="00D92484" w:rsidRPr="00824457" w:rsidTr="00824457">
        <w:tc>
          <w:tcPr>
            <w:tcW w:w="155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55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55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r>
    </w:tbl>
    <w:p w:rsidR="00D92484" w:rsidRDefault="00D92484" w:rsidP="00C406AD">
      <w:pPr>
        <w:widowControl w:val="0"/>
        <w:shd w:val="clear" w:color="auto" w:fill="FFFFFF"/>
        <w:autoSpaceDE w:val="0"/>
        <w:autoSpaceDN w:val="0"/>
        <w:adjustRightInd w:val="0"/>
        <w:spacing w:after="0"/>
        <w:rPr>
          <w:rFonts w:ascii="Times New Roman" w:hAnsi="Times New Roman"/>
          <w:b/>
          <w:bCs/>
          <w:sz w:val="28"/>
          <w:szCs w:val="28"/>
        </w:rPr>
      </w:pPr>
    </w:p>
    <w:p w:rsidR="00D92484" w:rsidRDefault="00D92484" w:rsidP="0030520B">
      <w:pPr>
        <w:widowControl w:val="0"/>
        <w:shd w:val="clear" w:color="auto" w:fill="FFFFFF"/>
        <w:autoSpaceDE w:val="0"/>
        <w:autoSpaceDN w:val="0"/>
        <w:adjustRightInd w:val="0"/>
        <w:spacing w:after="0"/>
        <w:jc w:val="right"/>
        <w:rPr>
          <w:rFonts w:ascii="Times New Roman" w:hAnsi="Times New Roman"/>
          <w:b/>
          <w:bCs/>
          <w:sz w:val="28"/>
          <w:szCs w:val="28"/>
        </w:rPr>
      </w:pPr>
      <w:r>
        <w:rPr>
          <w:rFonts w:ascii="Times New Roman" w:hAnsi="Times New Roman"/>
          <w:b/>
          <w:bCs/>
          <w:sz w:val="28"/>
          <w:szCs w:val="28"/>
        </w:rPr>
        <w:t>Таблица 43</w:t>
      </w:r>
    </w:p>
    <w:p w:rsidR="00D92484" w:rsidRDefault="00D92484" w:rsidP="0030520B">
      <w:pPr>
        <w:widowControl w:val="0"/>
        <w:shd w:val="clear" w:color="auto" w:fill="FFFFFF"/>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Схема составления пар в КТ для 7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1232"/>
        <w:gridCol w:w="1191"/>
        <w:gridCol w:w="1134"/>
        <w:gridCol w:w="1276"/>
        <w:gridCol w:w="1121"/>
        <w:gridCol w:w="1206"/>
        <w:gridCol w:w="1213"/>
      </w:tblGrid>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Круг</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Номер ведущего</w:t>
            </w:r>
          </w:p>
        </w:tc>
        <w:tc>
          <w:tcPr>
            <w:tcW w:w="7141" w:type="dxa"/>
            <w:gridSpan w:val="6"/>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Номера заданий и характер работы</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r>
      <w:tr w:rsidR="00D92484" w:rsidRPr="00824457" w:rsidTr="00824457">
        <w:tc>
          <w:tcPr>
            <w:tcW w:w="97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r w:rsidRPr="00824457">
              <w:rPr>
                <w:rFonts w:ascii="Times New Roman" w:hAnsi="Times New Roman"/>
                <w:b/>
                <w:bCs/>
                <w:sz w:val="28"/>
                <w:szCs w:val="28"/>
              </w:rPr>
              <w:t>1</w:t>
            </w:r>
          </w:p>
        </w:tc>
        <w:tc>
          <w:tcPr>
            <w:tcW w:w="123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r w:rsidRPr="00824457">
              <w:rPr>
                <w:rFonts w:ascii="Times New Roman" w:hAnsi="Times New Roman"/>
                <w:b/>
                <w:bCs/>
                <w:sz w:val="28"/>
                <w:szCs w:val="28"/>
              </w:rPr>
              <w:t>2</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4</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5</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6</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7</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8</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II</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III</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IV</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4-2</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4-3</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lang w:val="en-US"/>
              </w:rPr>
              <w:t>V</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5-1</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5-2</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5-3</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5-4</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VI</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6-1</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6-2</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6-3</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6-4</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6-5</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r>
      <w:tr w:rsidR="00D92484" w:rsidRPr="00824457" w:rsidTr="00824457">
        <w:tc>
          <w:tcPr>
            <w:tcW w:w="97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lang w:val="en-US"/>
              </w:rPr>
              <w:t>VII</w:t>
            </w:r>
          </w:p>
        </w:tc>
        <w:tc>
          <w:tcPr>
            <w:tcW w:w="123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7-1</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7-2</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7-3</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7-4</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7-5</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7-6</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r>
      <w:tr w:rsidR="00D92484" w:rsidRPr="00824457" w:rsidTr="00824457">
        <w:tc>
          <w:tcPr>
            <w:tcW w:w="97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p>
        </w:tc>
        <w:tc>
          <w:tcPr>
            <w:tcW w:w="123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19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113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1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112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120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121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r>
    </w:tbl>
    <w:p w:rsidR="00D92484" w:rsidRDefault="00D92484" w:rsidP="00240992">
      <w:pPr>
        <w:widowControl w:val="0"/>
        <w:shd w:val="clear" w:color="auto" w:fill="FFFFFF"/>
        <w:autoSpaceDE w:val="0"/>
        <w:autoSpaceDN w:val="0"/>
        <w:adjustRightInd w:val="0"/>
        <w:spacing w:after="0"/>
        <w:jc w:val="right"/>
        <w:rPr>
          <w:rFonts w:ascii="Times New Roman" w:hAnsi="Times New Roman"/>
          <w:b/>
          <w:bCs/>
          <w:sz w:val="28"/>
          <w:szCs w:val="28"/>
        </w:rPr>
      </w:pPr>
    </w:p>
    <w:p w:rsidR="00D92484" w:rsidRDefault="00D92484" w:rsidP="00240992">
      <w:pPr>
        <w:widowControl w:val="0"/>
        <w:shd w:val="clear" w:color="auto" w:fill="FFFFFF"/>
        <w:autoSpaceDE w:val="0"/>
        <w:autoSpaceDN w:val="0"/>
        <w:adjustRightInd w:val="0"/>
        <w:spacing w:after="0"/>
        <w:jc w:val="right"/>
        <w:rPr>
          <w:rFonts w:ascii="Times New Roman" w:hAnsi="Times New Roman"/>
          <w:b/>
          <w:bCs/>
          <w:sz w:val="28"/>
          <w:szCs w:val="28"/>
        </w:rPr>
      </w:pPr>
      <w:r>
        <w:rPr>
          <w:rFonts w:ascii="Times New Roman" w:hAnsi="Times New Roman"/>
          <w:b/>
          <w:bCs/>
          <w:sz w:val="28"/>
          <w:szCs w:val="28"/>
        </w:rPr>
        <w:t>Таблица 44</w:t>
      </w:r>
    </w:p>
    <w:p w:rsidR="00D92484" w:rsidRDefault="00D92484" w:rsidP="00D3197C">
      <w:pPr>
        <w:widowControl w:val="0"/>
        <w:shd w:val="clear" w:color="auto" w:fill="FFFFFF"/>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Схема составления пар в КТ для 9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
        <w:gridCol w:w="783"/>
        <w:gridCol w:w="957"/>
        <w:gridCol w:w="966"/>
        <w:gridCol w:w="957"/>
        <w:gridCol w:w="966"/>
        <w:gridCol w:w="957"/>
        <w:gridCol w:w="966"/>
        <w:gridCol w:w="957"/>
        <w:gridCol w:w="966"/>
      </w:tblGrid>
      <w:tr w:rsidR="00D92484" w:rsidRPr="00824457" w:rsidTr="00824457">
        <w:trPr>
          <w:cantSplit/>
          <w:trHeight w:val="707"/>
        </w:trPr>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Круг</w:t>
            </w:r>
          </w:p>
        </w:tc>
        <w:tc>
          <w:tcPr>
            <w:tcW w:w="783"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Номер ведущего</w:t>
            </w:r>
          </w:p>
        </w:tc>
        <w:tc>
          <w:tcPr>
            <w:tcW w:w="7692" w:type="dxa"/>
            <w:gridSpan w:val="8"/>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r w:rsidRPr="00824457">
              <w:rPr>
                <w:rFonts w:ascii="Times New Roman" w:hAnsi="Times New Roman"/>
                <w:b/>
                <w:bCs/>
                <w:sz w:val="24"/>
                <w:szCs w:val="24"/>
              </w:rPr>
              <w:t>Номера заданий и характер работы</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стойка</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30 партер</w:t>
            </w:r>
          </w:p>
        </w:tc>
      </w:tr>
      <w:tr w:rsidR="00D92484" w:rsidRPr="00824457" w:rsidTr="00824457">
        <w:tc>
          <w:tcPr>
            <w:tcW w:w="87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78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10</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II</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III</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5-8</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57" w:type="dxa"/>
          </w:tcPr>
          <w:p w:rsidR="00D92484" w:rsidRPr="00824457" w:rsidRDefault="00D92484" w:rsidP="00824457">
            <w:pPr>
              <w:spacing w:after="0" w:line="240" w:lineRule="auto"/>
              <w:jc w:val="center"/>
            </w:pPr>
            <w:r w:rsidRPr="00824457">
              <w:rPr>
                <w:rFonts w:ascii="Times New Roman" w:hAnsi="Times New Roman"/>
                <w:bCs/>
                <w:sz w:val="24"/>
                <w:szCs w:val="24"/>
              </w:rPr>
              <w:t>2 св.</w:t>
            </w:r>
          </w:p>
        </w:tc>
        <w:tc>
          <w:tcPr>
            <w:tcW w:w="966" w:type="dxa"/>
          </w:tcPr>
          <w:p w:rsidR="00D92484" w:rsidRPr="00824457" w:rsidRDefault="00D92484" w:rsidP="00824457">
            <w:pPr>
              <w:spacing w:after="0" w:line="240" w:lineRule="auto"/>
              <w:jc w:val="center"/>
            </w:pPr>
            <w:r w:rsidRPr="00824457">
              <w:rPr>
                <w:rFonts w:ascii="Times New Roman" w:hAnsi="Times New Roman"/>
                <w:bCs/>
                <w:sz w:val="24"/>
                <w:szCs w:val="24"/>
              </w:rPr>
              <w:t>4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IV</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4-3</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lang w:val="en-US"/>
              </w:rPr>
              <w:t>V</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5-1</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5-4</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VI</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6-1</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6-5</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lang w:val="en-US"/>
              </w:rPr>
              <w:t>VII</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7-1</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7-6</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4-9</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lastRenderedPageBreak/>
              <w:t>VIII</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8-1</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8-3</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8-7</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4-9</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 св.</w:t>
            </w:r>
          </w:p>
        </w:tc>
      </w:tr>
      <w:tr w:rsidR="00D92484" w:rsidRPr="00824457" w:rsidTr="00824457">
        <w:tc>
          <w:tcPr>
            <w:tcW w:w="872"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lang w:val="en-US"/>
              </w:rPr>
            </w:pPr>
            <w:r w:rsidRPr="00824457">
              <w:rPr>
                <w:rFonts w:ascii="Times New Roman" w:hAnsi="Times New Roman"/>
                <w:b/>
                <w:bCs/>
                <w:sz w:val="24"/>
                <w:szCs w:val="24"/>
                <w:lang w:val="en-US"/>
              </w:rPr>
              <w:t>IX</w:t>
            </w:r>
          </w:p>
        </w:tc>
        <w:tc>
          <w:tcPr>
            <w:tcW w:w="78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9-1</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9-4</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9-8</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4-7</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5-8</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4-8</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6-7</w:t>
            </w:r>
          </w:p>
        </w:tc>
      </w:tr>
      <w:tr w:rsidR="00D92484" w:rsidRPr="00824457" w:rsidTr="00824457">
        <w:tc>
          <w:tcPr>
            <w:tcW w:w="872"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78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8"/>
                <w:szCs w:val="28"/>
              </w:rPr>
            </w:pP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 св.</w:t>
            </w:r>
          </w:p>
        </w:tc>
        <w:tc>
          <w:tcPr>
            <w:tcW w:w="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 св.</w:t>
            </w:r>
          </w:p>
        </w:tc>
        <w:tc>
          <w:tcPr>
            <w:tcW w:w="96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 св.</w:t>
            </w:r>
          </w:p>
        </w:tc>
      </w:tr>
    </w:tbl>
    <w:p w:rsidR="00D92484" w:rsidRDefault="00D92484" w:rsidP="00903143">
      <w:pPr>
        <w:widowControl w:val="0"/>
        <w:shd w:val="clear" w:color="auto" w:fill="FFFFFF"/>
        <w:autoSpaceDE w:val="0"/>
        <w:autoSpaceDN w:val="0"/>
        <w:adjustRightInd w:val="0"/>
        <w:spacing w:after="0"/>
        <w:jc w:val="center"/>
        <w:rPr>
          <w:rFonts w:ascii="Times New Roman" w:hAnsi="Times New Roman"/>
          <w:b/>
          <w:bCs/>
          <w:sz w:val="28"/>
          <w:szCs w:val="28"/>
        </w:rPr>
      </w:pPr>
    </w:p>
    <w:p w:rsidR="00D92484" w:rsidRDefault="00D92484" w:rsidP="00903143">
      <w:pPr>
        <w:widowControl w:val="0"/>
        <w:shd w:val="clear" w:color="auto" w:fill="FFFFFF"/>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Вариант КТ для совершенствования специальной выносливости в борьбе в партере</w:t>
      </w:r>
    </w:p>
    <w:p w:rsidR="00D92484" w:rsidRDefault="00D92484" w:rsidP="00CA021F">
      <w:pPr>
        <w:widowControl w:val="0"/>
        <w:shd w:val="clear" w:color="auto" w:fill="FFFFFF"/>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ab/>
        <w:t>Здесь могут быть представлены две формы проведения такой тренировки.</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Первая заключается в том, что все борцы делятся на две подгруппы, как и в предыдущем случае, но с любым количеством участников (как правило не больше 5-6 человек). Проводится жеребьевка. Каждому участнику присваивается порядковый номер.</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Один из борцов ведущий. Он поочередно борется в партере с каждым из участников в течении 30 сек с задачей провести хотя бы один прием при борьбе сверху и успешно защищаться при борьбе внизу. Остальные участники в этот момент отдыхают. Таким образом общее время работы при 3-х участниках – 1,5 мин, при4-х – 2 мин, при 6-ти – 3 мин.</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Количество кругов – от 2 до 4-х.</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Вторая форма организации КТ предусматривает разделение борцов на подгруппы с четным числом участников (не менее 4-х, но лучше больше – 6-8).</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Проводится жеребьевка. Нечетные номера встречаются с четными. В первом круге 1-2, 3-4, 5-6, 7-8 и т.д. В следующем круге нечетные номера остаются на месте, а четные номера переходят к нечетным по часовой стрелке.</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Таким образом состав пар по кругам следующий:</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xml:space="preserve"> круг – 1-2, 3-4, 5-69, 7-8; нечетные сверху.</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II</w:t>
      </w:r>
      <w:r>
        <w:rPr>
          <w:rFonts w:ascii="Times New Roman" w:hAnsi="Times New Roman"/>
          <w:bCs/>
          <w:sz w:val="28"/>
          <w:szCs w:val="28"/>
        </w:rPr>
        <w:t xml:space="preserve"> круг – 8-1, 2-3, 4-5, 6-7; четные сверху.</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III</w:t>
      </w:r>
      <w:r>
        <w:rPr>
          <w:rFonts w:ascii="Times New Roman" w:hAnsi="Times New Roman"/>
          <w:bCs/>
          <w:sz w:val="28"/>
          <w:szCs w:val="28"/>
        </w:rPr>
        <w:t xml:space="preserve"> круг – 1-6, 3-8, 5-2, 7-4; нечетные сверху.</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IV</w:t>
      </w:r>
      <w:r>
        <w:rPr>
          <w:rFonts w:ascii="Times New Roman" w:hAnsi="Times New Roman"/>
          <w:bCs/>
          <w:sz w:val="28"/>
          <w:szCs w:val="28"/>
        </w:rPr>
        <w:t xml:space="preserve"> круг – 1-6, 3-8, 5-2, 7-4; четные сверху.</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Отдых 6-8 мин.</w:t>
      </w:r>
    </w:p>
    <w:p w:rsidR="00D92484" w:rsidRDefault="00D92484" w:rsidP="00CA021F">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V</w:t>
      </w:r>
      <w:r w:rsidRPr="004F00E3">
        <w:rPr>
          <w:rFonts w:ascii="Times New Roman" w:hAnsi="Times New Roman"/>
          <w:bCs/>
          <w:sz w:val="28"/>
          <w:szCs w:val="28"/>
        </w:rPr>
        <w:t xml:space="preserve"> </w:t>
      </w:r>
      <w:r>
        <w:rPr>
          <w:rFonts w:ascii="Times New Roman" w:hAnsi="Times New Roman"/>
          <w:bCs/>
          <w:sz w:val="28"/>
          <w:szCs w:val="28"/>
        </w:rPr>
        <w:t>круг – 2-1, 4-3, 6-5, 8-7; четные сверху.</w:t>
      </w:r>
    </w:p>
    <w:p w:rsidR="00D92484" w:rsidRDefault="00D92484" w:rsidP="004F00E3">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VI</w:t>
      </w:r>
      <w:r>
        <w:rPr>
          <w:rFonts w:ascii="Times New Roman" w:hAnsi="Times New Roman"/>
          <w:bCs/>
          <w:sz w:val="28"/>
          <w:szCs w:val="28"/>
        </w:rPr>
        <w:t xml:space="preserve"> круг – 1-8, 3-2, 5-4, 7-6; нечетные сверху.</w:t>
      </w:r>
    </w:p>
    <w:p w:rsidR="00D92484" w:rsidRDefault="00D92484" w:rsidP="004F00E3">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t>VII</w:t>
      </w:r>
      <w:r>
        <w:rPr>
          <w:rFonts w:ascii="Times New Roman" w:hAnsi="Times New Roman"/>
          <w:bCs/>
          <w:sz w:val="28"/>
          <w:szCs w:val="28"/>
        </w:rPr>
        <w:t xml:space="preserve"> круг – 6-1, 8-3, 2-5, 4-7; четные сверху.</w:t>
      </w:r>
    </w:p>
    <w:p w:rsidR="00D92484" w:rsidRDefault="00D92484" w:rsidP="004F00E3">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lang w:val="en-US"/>
        </w:rPr>
        <w:lastRenderedPageBreak/>
        <w:t>VIII</w:t>
      </w:r>
      <w:r w:rsidRPr="004F00E3">
        <w:rPr>
          <w:rFonts w:ascii="Times New Roman" w:hAnsi="Times New Roman"/>
          <w:bCs/>
          <w:sz w:val="28"/>
          <w:szCs w:val="28"/>
        </w:rPr>
        <w:t xml:space="preserve"> </w:t>
      </w:r>
      <w:r>
        <w:rPr>
          <w:rFonts w:ascii="Times New Roman" w:hAnsi="Times New Roman"/>
          <w:bCs/>
          <w:sz w:val="28"/>
          <w:szCs w:val="28"/>
        </w:rPr>
        <w:t>круг – 1-4, 3-6, 5-8, 7-2; нечетные сверху.</w:t>
      </w:r>
    </w:p>
    <w:p w:rsidR="00D92484" w:rsidRPr="004F00E3" w:rsidRDefault="00D92484" w:rsidP="007E1B96">
      <w:pPr>
        <w:widowControl w:val="0"/>
        <w:shd w:val="clear" w:color="auto" w:fill="FFFFFF"/>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Чистое время такой тренировки при продолжительности одной схватки 30 сек для каждого участника составляет 4 мин. Поэтому этот комплекс можно выполнять от 2-х до 4-х раз. Интервал отдыха между данными сериями возрастает до 10-12 мин.</w:t>
      </w:r>
    </w:p>
    <w:p w:rsidR="00D92484" w:rsidRDefault="00D92484" w:rsidP="004F00E3">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4F00E3">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Этап спортивного совершенствования (1-3-й год)</w:t>
      </w:r>
    </w:p>
    <w:p w:rsidR="00D92484" w:rsidRDefault="00D92484" w:rsidP="004F00E3">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4F00E3">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Технико-тактическая подготовка</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Технико-тактическая подготовка занимающихся 1-3 годов этапа ССМ и ВСМ включает в себя формирование на базе ранее освоенной базовой техники и тактики борьбы коронной техники и тактики борьбы, позволяющих достичь высоких спортивных результатов. Рекомендуемый перечень технико-тактического арсенала приведен в </w:t>
      </w:r>
      <w:r>
        <w:rPr>
          <w:rFonts w:ascii="Times New Roman" w:hAnsi="Times New Roman"/>
          <w:b/>
          <w:bCs/>
          <w:sz w:val="28"/>
          <w:szCs w:val="28"/>
        </w:rPr>
        <w:t xml:space="preserve">таблицах </w:t>
      </w:r>
      <w:r w:rsidRPr="007F4EE0">
        <w:rPr>
          <w:rFonts w:ascii="Times New Roman" w:hAnsi="Times New Roman"/>
          <w:b/>
          <w:bCs/>
          <w:sz w:val="28"/>
          <w:szCs w:val="28"/>
        </w:rPr>
        <w:t>45</w:t>
      </w:r>
      <w:r>
        <w:rPr>
          <w:rFonts w:ascii="Times New Roman" w:hAnsi="Times New Roman"/>
          <w:b/>
          <w:bCs/>
          <w:sz w:val="28"/>
          <w:szCs w:val="28"/>
        </w:rPr>
        <w:t xml:space="preserve"> и 46.</w:t>
      </w:r>
      <w:r>
        <w:rPr>
          <w:rFonts w:ascii="Times New Roman" w:hAnsi="Times New Roman"/>
          <w:bCs/>
          <w:sz w:val="28"/>
          <w:szCs w:val="28"/>
        </w:rPr>
        <w:t xml:space="preserve"> При этом важно уделять внимание при совершенствовании элементов техники и тактики (</w:t>
      </w:r>
      <w:r w:rsidRPr="007F4EE0">
        <w:rPr>
          <w:rFonts w:ascii="Times New Roman" w:hAnsi="Times New Roman"/>
          <w:b/>
          <w:bCs/>
          <w:i/>
          <w:sz w:val="28"/>
          <w:szCs w:val="28"/>
        </w:rPr>
        <w:t>выведение из равновесия, атакующие и блокирующие захваты, способы маневрирования в изучаемых захватах)</w:t>
      </w:r>
      <w:r>
        <w:rPr>
          <w:rFonts w:ascii="Times New Roman" w:hAnsi="Times New Roman"/>
          <w:bCs/>
          <w:sz w:val="28"/>
          <w:szCs w:val="28"/>
        </w:rPr>
        <w:t xml:space="preserve"> возможности быстрого и надежного их выполнения в различных эпизодах поединка и с разными по манере ведения борьбы соперниками. </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В процессе </w:t>
      </w:r>
      <w:r w:rsidRPr="00CE3FD3">
        <w:rPr>
          <w:rFonts w:ascii="Times New Roman" w:hAnsi="Times New Roman"/>
          <w:b/>
          <w:bCs/>
          <w:i/>
          <w:sz w:val="28"/>
          <w:szCs w:val="28"/>
        </w:rPr>
        <w:t>индивидуально-групповой технико-тактической</w:t>
      </w:r>
      <w:r>
        <w:rPr>
          <w:rFonts w:ascii="Times New Roman" w:hAnsi="Times New Roman"/>
          <w:bCs/>
          <w:sz w:val="28"/>
          <w:szCs w:val="28"/>
        </w:rPr>
        <w:t xml:space="preserve"> подготовки с занимающимися 1-го года на занятиях в соответствии с перечнем возможных в вольной борьбе стоек, захватов, взаимоположений борцов, отличающихся телосложением (высокие-низкие, узкие-широкие, с короткими руками – с длинными руками), борцы по очереди получают задание бороться с использованием запланированного на данную неделю (двухнедельный  цикл)  захвата, но с разными соперниками и в разных стойках (односторонней, разносторонней, левой, правой).</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В процессе </w:t>
      </w:r>
      <w:r w:rsidRPr="00CE3FD3">
        <w:rPr>
          <w:rFonts w:ascii="Times New Roman" w:hAnsi="Times New Roman"/>
          <w:b/>
          <w:bCs/>
          <w:i/>
          <w:sz w:val="28"/>
          <w:szCs w:val="28"/>
        </w:rPr>
        <w:t>индивидуально-групповой тактико-технической</w:t>
      </w:r>
      <w:r>
        <w:rPr>
          <w:rFonts w:ascii="Times New Roman" w:hAnsi="Times New Roman"/>
          <w:bCs/>
          <w:sz w:val="28"/>
          <w:szCs w:val="28"/>
        </w:rPr>
        <w:t xml:space="preserve"> подготовки с занимающимися 2-го года на занятиях в соответствии с перечнем возможных в вольной борьбе захватов, как в положении стоя, так и в положении партера, борцы по очереди получают задание бороться с использованием запланированного на данную неделю (двухнедельный цикл) захвата, стойки, взаимоположения.</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При этом, «атакующий» использует любые усвоенные им в период базовой подготовки захваты. При этом он может построить свою тактику на срыве неудобного для него захвата, может согласиться с захватом противника и продолжать борьбу, может навязать в ответ свой захват, нейтрализующий атакующие функции захвата противника (таблица 47).</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r>
      <w:r w:rsidRPr="00C15E81">
        <w:rPr>
          <w:rFonts w:ascii="Times New Roman" w:hAnsi="Times New Roman"/>
          <w:b/>
          <w:bCs/>
          <w:i/>
          <w:sz w:val="28"/>
          <w:szCs w:val="28"/>
        </w:rPr>
        <w:t>Индивидуально-групповая тактическая</w:t>
      </w:r>
      <w:r>
        <w:rPr>
          <w:rFonts w:ascii="Times New Roman" w:hAnsi="Times New Roman"/>
          <w:bCs/>
          <w:sz w:val="28"/>
          <w:szCs w:val="28"/>
        </w:rPr>
        <w:t xml:space="preserve"> подготовка на 3-м году занятий в группах совершенствования спортивного мастерства направлена на оптимизацию тактических подготовок к коронным приемам и совершенствование комбинационного стиля борьбы.</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Конечно, тренировка не проходит только в этом ключе. Она состоит из раздела индивидуальной работы над техникой, из раздела </w:t>
      </w:r>
      <w:r>
        <w:rPr>
          <w:rFonts w:ascii="Times New Roman" w:hAnsi="Times New Roman"/>
          <w:bCs/>
          <w:sz w:val="28"/>
          <w:szCs w:val="28"/>
        </w:rPr>
        <w:lastRenderedPageBreak/>
        <w:t>совершенствования специальных физических качеств и, в случае приближения промежуточных соревнований, включает подготовку к встречам с наиболее вероятными противниками.</w:t>
      </w:r>
    </w:p>
    <w:p w:rsidR="00D92484" w:rsidRDefault="00D92484" w:rsidP="004F00E3">
      <w:pPr>
        <w:widowControl w:val="0"/>
        <w:shd w:val="clear" w:color="auto" w:fill="FFFFFF"/>
        <w:autoSpaceDE w:val="0"/>
        <w:autoSpaceDN w:val="0"/>
        <w:adjustRightInd w:val="0"/>
        <w:spacing w:after="0" w:line="240" w:lineRule="auto"/>
        <w:jc w:val="both"/>
        <w:rPr>
          <w:rFonts w:ascii="Times New Roman" w:hAnsi="Times New Roman"/>
          <w:bCs/>
          <w:sz w:val="28"/>
          <w:szCs w:val="28"/>
        </w:rPr>
      </w:pPr>
    </w:p>
    <w:p w:rsidR="00D92484" w:rsidRDefault="00D92484" w:rsidP="00E41D71">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sidRPr="00E41D71">
        <w:rPr>
          <w:rFonts w:ascii="Times New Roman" w:hAnsi="Times New Roman"/>
          <w:b/>
          <w:bCs/>
          <w:sz w:val="28"/>
          <w:szCs w:val="28"/>
        </w:rPr>
        <w:t>Таблица 45</w:t>
      </w:r>
    </w:p>
    <w:p w:rsidR="00D92484" w:rsidRPr="001E04F2" w:rsidRDefault="00D92484" w:rsidP="00E41D71">
      <w:pPr>
        <w:widowControl w:val="0"/>
        <w:shd w:val="clear" w:color="auto" w:fill="FFFFFF"/>
        <w:autoSpaceDE w:val="0"/>
        <w:autoSpaceDN w:val="0"/>
        <w:adjustRightInd w:val="0"/>
        <w:spacing w:after="0" w:line="240" w:lineRule="auto"/>
        <w:jc w:val="center"/>
        <w:rPr>
          <w:rFonts w:ascii="Times New Roman" w:hAnsi="Times New Roman"/>
          <w:b/>
          <w:sz w:val="28"/>
          <w:szCs w:val="32"/>
        </w:rPr>
      </w:pPr>
      <w:r w:rsidRPr="001E04F2">
        <w:rPr>
          <w:rFonts w:ascii="Times New Roman" w:hAnsi="Times New Roman"/>
          <w:b/>
          <w:bCs/>
          <w:sz w:val="28"/>
          <w:szCs w:val="32"/>
        </w:rPr>
        <w:t>СОВЕРШЕНСТВОВАНИЕ ТЕХНИКИ БОРЬБЫ В СТОЙКЕ</w:t>
      </w:r>
    </w:p>
    <w:p w:rsidR="00D92484" w:rsidRPr="001E04F2" w:rsidRDefault="00D92484" w:rsidP="00E41D71">
      <w:pPr>
        <w:widowControl w:val="0"/>
        <w:shd w:val="clear" w:color="auto" w:fill="FFFFFF"/>
        <w:autoSpaceDE w:val="0"/>
        <w:autoSpaceDN w:val="0"/>
        <w:adjustRightInd w:val="0"/>
        <w:spacing w:after="0" w:line="240" w:lineRule="auto"/>
        <w:jc w:val="center"/>
        <w:rPr>
          <w:rFonts w:ascii="Times New Roman" w:hAnsi="Times New Roman"/>
          <w:b/>
          <w:bCs/>
          <w:sz w:val="24"/>
          <w:szCs w:val="28"/>
        </w:rPr>
      </w:pPr>
    </w:p>
    <w:p w:rsidR="00D92484" w:rsidRPr="001E04F2" w:rsidRDefault="00D92484" w:rsidP="00E41D71">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1E04F2">
        <w:rPr>
          <w:rFonts w:ascii="Times New Roman" w:hAnsi="Times New Roman"/>
          <w:b/>
          <w:bCs/>
          <w:i/>
          <w:sz w:val="28"/>
          <w:szCs w:val="32"/>
        </w:rPr>
        <w:t>Переводы   в   партер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 руку с подножкой (подсечкой)</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Не дать захватить руку;</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 xml:space="preserve">б) перекрыть свободной рукой грудь соперника и отшагнуть назад ближней ногой, разорвать захват </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рывком за руку;</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 сваливание сбиванием захватом за руку</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Перевод нырком захватом ближней ноги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Прижать руку к туловищу, не дать выполнить нырок;</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упереться в грудь атакующего;</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присесть, отставляя захваченную ногу назад, упереться руками в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поворотом в сторону захваченной ноги;</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перевод захватом за шею атакующего с одновременным поворотом в сторону захваченной ноги</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Перевод нырком захватом ног </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Прижать руку к туловищу, не дать выполнить нырок;</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отбросить ноги назад, захватив шею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а) Перевод рывком за руку и шею сверху </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бросок прогибом захватом руки и шеи сверху;</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перевод рывком за шею с забеганием назад</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Перевод нырком захватом шеи и туловища с подножкой (подсечкой)</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Прижать руку, не дать выполнить нырок;</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упереться в грудь атакующего рукой и отставить ближнюю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Перевод выседом захватом </w:t>
            </w:r>
            <w:r w:rsidRPr="00E856CA">
              <w:rPr>
                <w:rFonts w:ascii="Times New Roman" w:hAnsi="Times New Roman"/>
                <w:bCs/>
                <w:sz w:val="24"/>
                <w:szCs w:val="24"/>
              </w:rPr>
              <w:t>ноги через руку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Вести борьбу в высокой стойке;</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шагнуть за атакующего и освободить руку от захвата</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в) выпрямиться и рывком на себя освободить захваченную руку;</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г)</w:t>
            </w:r>
            <w:r>
              <w:rPr>
                <w:rFonts w:ascii="Times New Roman" w:hAnsi="Times New Roman"/>
                <w:bCs/>
                <w:sz w:val="24"/>
                <w:szCs w:val="24"/>
              </w:rPr>
              <w:t xml:space="preserve"> выставить вперед стоящую сзади </w:t>
            </w:r>
            <w:r w:rsidRPr="00E856CA">
              <w:rPr>
                <w:rFonts w:ascii="Times New Roman" w:hAnsi="Times New Roman"/>
                <w:bCs/>
                <w:sz w:val="24"/>
                <w:szCs w:val="24"/>
              </w:rPr>
              <w:t>ногу и повернуться грудью к атакующему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нырком с захватом за ногу</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накрывание выседом;</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в) перевод зашагиванием в сторону</w:t>
            </w:r>
          </w:p>
        </w:tc>
      </w:tr>
      <w:tr w:rsidR="00D92484" w:rsidRPr="00824457" w:rsidTr="00415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D92484" w:rsidRPr="00E856CA" w:rsidRDefault="00D92484" w:rsidP="00415294">
            <w:pPr>
              <w:widowControl w:val="0"/>
              <w:autoSpaceDE w:val="0"/>
              <w:autoSpaceDN w:val="0"/>
              <w:adjustRightInd w:val="0"/>
              <w:spacing w:after="0" w:line="240" w:lineRule="auto"/>
              <w:jc w:val="center"/>
              <w:rPr>
                <w:rFonts w:ascii="Times New Roman" w:hAnsi="Times New Roman"/>
                <w:sz w:val="24"/>
                <w:szCs w:val="24"/>
              </w:rPr>
            </w:pPr>
          </w:p>
        </w:tc>
      </w:tr>
    </w:tbl>
    <w:p w:rsidR="00D92484" w:rsidRPr="00E856CA" w:rsidRDefault="00D92484" w:rsidP="00E41D71">
      <w:pPr>
        <w:widowControl w:val="0"/>
        <w:shd w:val="clear" w:color="auto" w:fill="FFFFFF"/>
        <w:autoSpaceDE w:val="0"/>
        <w:autoSpaceDN w:val="0"/>
        <w:adjustRightInd w:val="0"/>
        <w:spacing w:after="0" w:line="240" w:lineRule="auto"/>
        <w:rPr>
          <w:rFonts w:ascii="Times New Roman" w:hAnsi="Times New Roman"/>
          <w:b/>
          <w:i/>
          <w:sz w:val="28"/>
          <w:szCs w:val="28"/>
        </w:rPr>
      </w:pPr>
    </w:p>
    <w:p w:rsidR="00D92484"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p>
    <w:p w:rsidR="00D92484"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p>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i/>
          <w:sz w:val="28"/>
          <w:szCs w:val="32"/>
        </w:rPr>
        <w:lastRenderedPageBreak/>
        <w:t>Сваливания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Borders>
              <w:bottom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Сваливание сбиванием захватом ноги</w:t>
            </w:r>
          </w:p>
        </w:tc>
        <w:tc>
          <w:tcPr>
            <w:tcW w:w="1667" w:type="pct"/>
            <w:tcBorders>
              <w:bottom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Захватить руки, отставить захваченную ногу</w:t>
            </w:r>
          </w:p>
        </w:tc>
        <w:tc>
          <w:tcPr>
            <w:tcW w:w="1667" w:type="pct"/>
            <w:tcBorders>
              <w:bottom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Перевод нырком захватом ног</w:t>
            </w:r>
          </w:p>
        </w:tc>
      </w:tr>
      <w:tr w:rsidR="00D92484" w:rsidRPr="00824457" w:rsidTr="00415294">
        <w:tc>
          <w:tcPr>
            <w:tcW w:w="1666"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Сваливание   сбиванием захватом шеи сверху и ближней ноги</w:t>
            </w:r>
          </w:p>
        </w:tc>
        <w:tc>
          <w:tcPr>
            <w:tcW w:w="1667"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Захватить руку на шее, отставляя ногу назад разорвать захват</w:t>
            </w:r>
          </w:p>
        </w:tc>
        <w:tc>
          <w:tcPr>
            <w:tcW w:w="1667"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Бросок поворотом захватом руки и ноги изнутри</w:t>
            </w:r>
          </w:p>
        </w:tc>
      </w:tr>
      <w:tr w:rsidR="00D92484" w:rsidRPr="00824457" w:rsidTr="00415294">
        <w:tc>
          <w:tcPr>
            <w:tcW w:w="1666"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3"/>
                <w:szCs w:val="23"/>
              </w:rPr>
            </w:pPr>
            <w:r w:rsidRPr="00E856CA">
              <w:rPr>
                <w:rFonts w:ascii="Times New Roman" w:hAnsi="Times New Roman"/>
                <w:bCs/>
                <w:sz w:val="23"/>
                <w:szCs w:val="23"/>
              </w:rPr>
              <w:t>Сваливание сбиванием захватом ног с зацепом</w:t>
            </w:r>
          </w:p>
        </w:tc>
        <w:tc>
          <w:tcPr>
            <w:tcW w:w="1667"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bCs/>
                <w:sz w:val="23"/>
                <w:szCs w:val="23"/>
              </w:rPr>
              <w:t>Упереться рукой в грудь, выставить свободную ногу вперед – в сторону</w:t>
            </w:r>
          </w:p>
        </w:tc>
        <w:tc>
          <w:tcPr>
            <w:tcW w:w="1667"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bCs/>
                <w:sz w:val="23"/>
                <w:szCs w:val="23"/>
              </w:rPr>
              <w:t>Бросок прогибом захватом руки и туловища с под</w:t>
            </w:r>
            <w:r w:rsidRPr="00E856CA">
              <w:rPr>
                <w:rFonts w:ascii="Times New Roman" w:hAnsi="Times New Roman"/>
                <w:bCs/>
                <w:sz w:val="23"/>
                <w:szCs w:val="23"/>
              </w:rPr>
              <w:softHyphen/>
              <w:t>ножкой</w:t>
            </w:r>
          </w:p>
        </w:tc>
      </w:tr>
      <w:tr w:rsidR="00D92484" w:rsidRPr="00824457" w:rsidTr="00415294">
        <w:tc>
          <w:tcPr>
            <w:tcW w:w="1666"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3"/>
                <w:szCs w:val="23"/>
              </w:rPr>
            </w:pPr>
            <w:r w:rsidRPr="00E856CA">
              <w:rPr>
                <w:rFonts w:ascii="Times New Roman" w:hAnsi="Times New Roman"/>
                <w:bCs/>
                <w:sz w:val="23"/>
                <w:szCs w:val="23"/>
              </w:rPr>
              <w:t>Сваливание сбивание захватом руки двумя руками с зацепом голенью (стопой) изнутри</w:t>
            </w:r>
          </w:p>
        </w:tc>
        <w:tc>
          <w:tcPr>
            <w:tcW w:w="1667" w:type="pct"/>
            <w:vMerge/>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p>
        </w:tc>
        <w:tc>
          <w:tcPr>
            <w:tcW w:w="1667" w:type="pct"/>
            <w:vMerge/>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p>
        </w:tc>
      </w:tr>
      <w:tr w:rsidR="00D92484" w:rsidRPr="00824457" w:rsidTr="00415294">
        <w:tc>
          <w:tcPr>
            <w:tcW w:w="1666"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3"/>
                <w:szCs w:val="23"/>
              </w:rPr>
            </w:pPr>
            <w:r w:rsidRPr="00E856CA">
              <w:rPr>
                <w:rFonts w:ascii="Times New Roman" w:hAnsi="Times New Roman"/>
                <w:bCs/>
                <w:sz w:val="23"/>
                <w:szCs w:val="23"/>
              </w:rPr>
              <w:t>Сваливание скручиванием захватом туловища с обвивом изнутри</w:t>
            </w:r>
          </w:p>
        </w:tc>
        <w:tc>
          <w:tcPr>
            <w:tcW w:w="1667"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Упереться предплечьем в грудь, отставить обвитую ногу назад</w:t>
            </w:r>
          </w:p>
        </w:tc>
        <w:tc>
          <w:tcPr>
            <w:tcW w:w="1667"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Бросок подворотом захватом руки и шеи с подножкой</w:t>
            </w:r>
          </w:p>
        </w:tc>
      </w:tr>
      <w:tr w:rsidR="00D92484" w:rsidRPr="00824457" w:rsidTr="00415294">
        <w:tc>
          <w:tcPr>
            <w:tcW w:w="1666" w:type="pct"/>
            <w:tcBorders>
              <w:top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3"/>
                <w:szCs w:val="23"/>
              </w:rPr>
            </w:pPr>
            <w:r w:rsidRPr="00E856CA">
              <w:rPr>
                <w:rFonts w:ascii="Times New Roman" w:hAnsi="Times New Roman"/>
                <w:bCs/>
                <w:sz w:val="23"/>
                <w:szCs w:val="23"/>
              </w:rPr>
              <w:t>Сваливание скручиванием захватом руки и туловища с обвивом изнутри</w:t>
            </w:r>
          </w:p>
        </w:tc>
        <w:tc>
          <w:tcPr>
            <w:tcW w:w="1667" w:type="pct"/>
            <w:tcBorders>
              <w:top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Не дать выполнить захват, встав в высокую стойку</w:t>
            </w:r>
          </w:p>
        </w:tc>
        <w:tc>
          <w:tcPr>
            <w:tcW w:w="1667" w:type="pct"/>
            <w:tcBorders>
              <w:top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Бросок прогибом с захватом руки и туловища</w:t>
            </w: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наклоном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наклоном захватом туловища и ближнего (дальнего) бедра сбоку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руками в голову</w:t>
            </w:r>
            <w:r w:rsidRPr="00E856CA">
              <w:rPr>
                <w:rFonts w:ascii="Times New Roman" w:hAnsi="Times New Roman"/>
                <w:bCs/>
                <w:sz w:val="24"/>
                <w:szCs w:val="24"/>
                <w:vertAlign w:val="subscript"/>
              </w:rPr>
              <w:t>,</w:t>
            </w:r>
            <w:r w:rsidRPr="00E856CA">
              <w:rPr>
                <w:rFonts w:ascii="Times New Roman" w:hAnsi="Times New Roman"/>
                <w:bCs/>
                <w:sz w:val="24"/>
                <w:szCs w:val="24"/>
              </w:rPr>
              <w:t xml:space="preserve"> отставить захваченную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 с обвивом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Бросок наклоном захватом </w:t>
            </w:r>
            <w:r w:rsidRPr="00E856CA">
              <w:rPr>
                <w:rFonts w:ascii="Times New Roman" w:hAnsi="Times New Roman"/>
                <w:bCs/>
                <w:sz w:val="24"/>
                <w:szCs w:val="24"/>
              </w:rPr>
              <w:t>ноги с задней подножкой</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шею, упираясь предплечьем в грудь и выпрямляя захваченную ногу назад, разорвать захват;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упереться ногой в живот атакующего, захватить руку, перешагнуть через ногу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плеча и шеи сверху;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захватом рук сверху с обвивом.</w:t>
            </w:r>
          </w:p>
        </w:tc>
      </w:tr>
      <w:tr w:rsidR="00D92484" w:rsidRPr="00824457" w:rsidTr="00415294">
        <w:trPr>
          <w:trHeight w:val="1104"/>
        </w:trPr>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Бросок наклоном захватом руки и туловища </w:t>
            </w:r>
            <w:r w:rsidRPr="00E856CA">
              <w:rPr>
                <w:rFonts w:ascii="Times New Roman" w:hAnsi="Times New Roman"/>
                <w:bCs/>
                <w:iCs/>
                <w:sz w:val="24"/>
                <w:szCs w:val="24"/>
              </w:rPr>
              <w:t>с   отхватом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Наклониться вперед, отставить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туловища и бедра;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наклоном захватом руки и туловища с задней подножкой.</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наклоном захватом туловища и ближнего (дальнего) бедра сбоку</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другой рукой упереться в плечо, отставляя ногу назад, освободить ее</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и шеи с под</w:t>
            </w:r>
            <w:r w:rsidRPr="00E856CA">
              <w:rPr>
                <w:rFonts w:ascii="Times New Roman" w:hAnsi="Times New Roman"/>
                <w:bCs/>
                <w:sz w:val="24"/>
                <w:szCs w:val="24"/>
              </w:rPr>
              <w:softHyphen/>
              <w:t>хватом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наклоном захватом ноги с задней подножкой</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Бросок наклоном захватом </w:t>
            </w:r>
            <w:r w:rsidRPr="00E856CA">
              <w:rPr>
                <w:rFonts w:ascii="Times New Roman" w:hAnsi="Times New Roman"/>
                <w:bCs/>
                <w:sz w:val="24"/>
                <w:szCs w:val="24"/>
              </w:rPr>
              <w:t>ноги с отхватом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шею, упираясь предплечьем в грудь выпрямляя ногу назад – разорвать захват;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упереться ногой в живот атакующего, захватить руку;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в) перешагнуть через ногу атакующего;</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г) захватить руку, другой рукой упереться в плечо и </w:t>
            </w:r>
            <w:r w:rsidRPr="00E856CA">
              <w:rPr>
                <w:rFonts w:ascii="Times New Roman" w:hAnsi="Times New Roman"/>
                <w:bCs/>
                <w:sz w:val="24"/>
                <w:szCs w:val="24"/>
              </w:rPr>
              <w:lastRenderedPageBreak/>
              <w:t>освободить ногу, отставляя ее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 xml:space="preserve">а) Перевод рывком захватом одноименной руки;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бросок прогибом захватом рук сверху с обвивом;</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в) бросок подворотом захватом руки и шеи с подхвата</w:t>
            </w:r>
          </w:p>
        </w:tc>
      </w:tr>
      <w:tr w:rsidR="00D92484" w:rsidRPr="00824457" w:rsidTr="00415294">
        <w:tc>
          <w:tcPr>
            <w:tcW w:w="1666"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наклоном захватом руки и одноименной ноги с задней подножкой</w:t>
            </w:r>
          </w:p>
        </w:tc>
        <w:tc>
          <w:tcPr>
            <w:tcW w:w="1667"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рукой в грудь атакующего, а голенью захваченной ноги в бедро, отставить свободную ногу назад.</w:t>
            </w:r>
          </w:p>
        </w:tc>
        <w:tc>
          <w:tcPr>
            <w:tcW w:w="1667"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наклоном захватом руки и шеи с задней подножкой (обхватом).</w:t>
            </w:r>
          </w:p>
        </w:tc>
      </w:tr>
      <w:tr w:rsidR="00D92484" w:rsidRPr="00824457" w:rsidTr="00415294">
        <w:tc>
          <w:tcPr>
            <w:tcW w:w="1666" w:type="pct"/>
            <w:tcBorders>
              <w:top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наклоном захватом руки и ноги с отхватом</w:t>
            </w:r>
          </w:p>
        </w:tc>
        <w:tc>
          <w:tcPr>
            <w:tcW w:w="1667" w:type="pct"/>
            <w:vMerge/>
            <w:tcBorders>
              <w:top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p>
        </w:tc>
        <w:tc>
          <w:tcPr>
            <w:tcW w:w="1667" w:type="pct"/>
            <w:vMerge/>
            <w:tcBorders>
              <w:top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поворотом (мельницы)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w:t>
            </w:r>
            <w:r>
              <w:rPr>
                <w:rFonts w:ascii="Times New Roman" w:hAnsi="Times New Roman"/>
                <w:bCs/>
                <w:sz w:val="24"/>
                <w:szCs w:val="24"/>
              </w:rPr>
              <w:t xml:space="preserve">росок поворотом захватом шеи и </w:t>
            </w:r>
            <w:r w:rsidRPr="00E856CA">
              <w:rPr>
                <w:rFonts w:ascii="Times New Roman" w:hAnsi="Times New Roman"/>
                <w:bCs/>
                <w:sz w:val="24"/>
                <w:szCs w:val="24"/>
              </w:rPr>
              <w:t>ноги снаружи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рукой в голову, отставить захваченную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поворотом в сторону свободной ноги;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переворот скручиванием захватом плеча спереди - снизу.</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поворотом захватом руки и одноименной ноги изнутри</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Шагнуть дальней ногой вперед, рывком освободить захваченную руку</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рывком захватом руки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поворотом захватом одноименного плеча</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поворотом захватом руки под плечо и одноименной ноги изнутри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свободной рукой в атакующего, отставить захваченную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поворотом в сторону захваченной ноги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Бросок поворотом захватом </w:t>
            </w:r>
            <w:r w:rsidRPr="00E856CA">
              <w:rPr>
                <w:rFonts w:ascii="Times New Roman" w:hAnsi="Times New Roman"/>
                <w:bCs/>
                <w:sz w:val="24"/>
                <w:szCs w:val="24"/>
              </w:rPr>
              <w:t xml:space="preserve">руки и разноименной </w:t>
            </w:r>
            <w:r w:rsidRPr="00E856CA">
              <w:rPr>
                <w:rFonts w:ascii="Times New Roman" w:hAnsi="Times New Roman"/>
                <w:sz w:val="24"/>
                <w:szCs w:val="24"/>
              </w:rPr>
              <w:t>ноги снаружи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Выпрямиться, отставляя захваченную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Накрывание, отставляя захваченную ногу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назад с</w:t>
            </w:r>
            <w:r>
              <w:rPr>
                <w:rFonts w:ascii="Times New Roman" w:hAnsi="Times New Roman"/>
                <w:sz w:val="24"/>
                <w:szCs w:val="24"/>
              </w:rPr>
              <w:t xml:space="preserve"> захватом </w:t>
            </w:r>
            <w:r w:rsidRPr="00E856CA">
              <w:rPr>
                <w:rFonts w:ascii="Times New Roman" w:hAnsi="Times New Roman"/>
                <w:sz w:val="24"/>
                <w:szCs w:val="24"/>
              </w:rPr>
              <w:t>руки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поворотом назад захватом одноименной руки и разноименной ноги изнутри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Упираясь свободной рукой в голову, отставить захваченную ногу назад – в сторону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Перевод поворотом в сторону свободной ноги</w:t>
            </w: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подворотом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Бросок подворотом захватом руки </w:t>
            </w:r>
            <w:r w:rsidRPr="00E856CA">
              <w:rPr>
                <w:rFonts w:ascii="Times New Roman" w:hAnsi="Times New Roman"/>
                <w:bCs/>
                <w:iCs/>
                <w:sz w:val="24"/>
                <w:szCs w:val="24"/>
              </w:rPr>
              <w:t>и</w:t>
            </w:r>
            <w:r>
              <w:rPr>
                <w:rFonts w:ascii="Times New Roman" w:hAnsi="Times New Roman"/>
                <w:bCs/>
                <w:iCs/>
                <w:sz w:val="24"/>
                <w:szCs w:val="24"/>
              </w:rPr>
              <w:t xml:space="preserve"> </w:t>
            </w:r>
            <w:r w:rsidRPr="00E856CA">
              <w:rPr>
                <w:rFonts w:ascii="Times New Roman" w:hAnsi="Times New Roman"/>
                <w:bCs/>
                <w:sz w:val="24"/>
                <w:szCs w:val="24"/>
              </w:rPr>
              <w:t>туловища с передней подножкой</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Упереться свободной рукой в бедро, таз;</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 присесть, плотно прижаться к атакующему, обхватить туловище и руку </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одноименной руки;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бросок прогибом захватом руки и туловища с подсадом;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бросок прогибом захватом руки и туловища с подножкой</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подворотом захватом руки и туловища с подхватом</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Бросок подворотом захватом руки и шеи сверху с </w:t>
            </w:r>
            <w:r w:rsidRPr="00E856CA">
              <w:rPr>
                <w:rFonts w:ascii="Times New Roman" w:hAnsi="Times New Roman"/>
                <w:bCs/>
                <w:sz w:val="24"/>
                <w:szCs w:val="24"/>
              </w:rPr>
              <w:t xml:space="preserve">боковой </w:t>
            </w:r>
            <w:r w:rsidRPr="00E856CA">
              <w:rPr>
                <w:rFonts w:ascii="Times New Roman" w:hAnsi="Times New Roman"/>
                <w:sz w:val="24"/>
                <w:szCs w:val="24"/>
              </w:rPr>
              <w:t>подножкой</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Выпрямиться, упираясь рукой в бедро (таз).</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Перевод рывком захватом туловища</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подворотом захватом рук сверху с подхватом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Упереться рукой в бок (бедро), присесть и, отставляя ногу назад, захватить ногу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w:t>
            </w:r>
            <w:r>
              <w:rPr>
                <w:rFonts w:ascii="Times New Roman" w:hAnsi="Times New Roman"/>
                <w:sz w:val="24"/>
                <w:szCs w:val="24"/>
              </w:rPr>
              <w:t xml:space="preserve">еревод рывком захватом ближней </w:t>
            </w:r>
            <w:r w:rsidRPr="00E856CA">
              <w:rPr>
                <w:rFonts w:ascii="Times New Roman" w:hAnsi="Times New Roman"/>
                <w:sz w:val="24"/>
                <w:szCs w:val="24"/>
              </w:rPr>
              <w:t xml:space="preserve">руки и одноименного бедра;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 бросок прогибом захватом руки и туловища сбоку, с подсадом</w:t>
            </w: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прогибом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Бросок прогибом захватом </w:t>
            </w:r>
            <w:r w:rsidRPr="00E856CA">
              <w:rPr>
                <w:rFonts w:ascii="Times New Roman" w:hAnsi="Times New Roman"/>
                <w:sz w:val="24"/>
                <w:szCs w:val="24"/>
              </w:rPr>
              <w:lastRenderedPageBreak/>
              <w:t>руки и туловища с подножкой (зашагиванием)</w:t>
            </w:r>
          </w:p>
        </w:tc>
        <w:tc>
          <w:tcPr>
            <w:tcW w:w="1667" w:type="pct"/>
            <w:vMerge w:val="restar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 xml:space="preserve">Захватить руку, поставить </w:t>
            </w:r>
            <w:r w:rsidRPr="00E856CA">
              <w:rPr>
                <w:rFonts w:ascii="Times New Roman" w:hAnsi="Times New Roman"/>
                <w:sz w:val="24"/>
                <w:szCs w:val="24"/>
              </w:rPr>
              <w:lastRenderedPageBreak/>
              <w:t>захваченную ногу между ног атакующего</w:t>
            </w:r>
          </w:p>
        </w:tc>
        <w:tc>
          <w:tcPr>
            <w:tcW w:w="1667" w:type="pct"/>
            <w:vMerge w:val="restar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 xml:space="preserve">а) Бросок подворотом </w:t>
            </w:r>
            <w:r w:rsidRPr="00E856CA">
              <w:rPr>
                <w:rFonts w:ascii="Times New Roman" w:hAnsi="Times New Roman"/>
                <w:sz w:val="24"/>
                <w:szCs w:val="24"/>
              </w:rPr>
              <w:lastRenderedPageBreak/>
              <w:t xml:space="preserve">захватом руки под плечо с боковой подножкой; </w:t>
            </w:r>
          </w:p>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бросок подворотом захватом руки под плечо с подхватом изнутри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Бросо</w:t>
            </w:r>
            <w:r>
              <w:rPr>
                <w:rFonts w:ascii="Times New Roman" w:hAnsi="Times New Roman"/>
                <w:sz w:val="24"/>
                <w:szCs w:val="24"/>
              </w:rPr>
              <w:t xml:space="preserve">к прогибом захватом туловища и </w:t>
            </w:r>
            <w:r w:rsidRPr="00E856CA">
              <w:rPr>
                <w:rFonts w:ascii="Times New Roman" w:hAnsi="Times New Roman"/>
                <w:sz w:val="24"/>
                <w:szCs w:val="24"/>
              </w:rPr>
              <w:t>бедра сбоку</w:t>
            </w:r>
          </w:p>
        </w:tc>
        <w:tc>
          <w:tcPr>
            <w:tcW w:w="1667" w:type="pct"/>
            <w:vMerge/>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667" w:type="pct"/>
            <w:vMerge/>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захватом шеи и туловища сбоку с подсечкой сзади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руку, упереться предплечьем в грудь;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захватить руку на туловище, присесть и поставить ногу между ног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захватом запястья;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подворотом захватом руки под плечо с подхватом изнутри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захватом руки и туловища с зацепом голенью снаружи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рукой в подбородок, отставить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Сваливание сбиванием захватом туловища с зацепом;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захватом руки и туловища с подножкой</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захватом руки двумя руками с обвивом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а) Упереться свободной рукой в бедро (таз), отста</w:t>
            </w:r>
            <w:r w:rsidRPr="00E856CA">
              <w:rPr>
                <w:rFonts w:ascii="Times New Roman" w:hAnsi="Times New Roman"/>
                <w:bCs/>
              </w:rPr>
              <w:softHyphen/>
              <w:t xml:space="preserve">вить захваченную ногу назад; </w:t>
            </w:r>
          </w:p>
          <w:p w:rsidR="00D92484" w:rsidRPr="00E856CA" w:rsidRDefault="00D92484" w:rsidP="00415294">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б) захватить свободной рукой противника за бедро, оторвать его от ковра, а затем отставить назад захваченную ногу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Перевод рывком захватом туловища; б) бросок прогибом захватом туловища сбоку с подсадом</w:t>
            </w:r>
          </w:p>
        </w:tc>
      </w:tr>
    </w:tbl>
    <w:p w:rsidR="00D92484" w:rsidRPr="00E856CA" w:rsidRDefault="00D92484" w:rsidP="00E41D71">
      <w:pPr>
        <w:widowControl w:val="0"/>
        <w:autoSpaceDE w:val="0"/>
        <w:autoSpaceDN w:val="0"/>
        <w:adjustRightInd w:val="0"/>
        <w:spacing w:after="0" w:line="240" w:lineRule="auto"/>
        <w:jc w:val="right"/>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захватом рук с зацепом</w:t>
            </w:r>
          </w:p>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в грудь (живот), отставить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Сваливание сбиванием захватом туловища;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выставлением ноги в сторону поворота</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захватом шеи сверху и разноименной руки с обвивом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свободной рукой в бедро (таз);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прогнуться, захватив ногу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туловища;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захватом туловища (бедра) с подсадом</w:t>
            </w:r>
          </w:p>
        </w:tc>
      </w:tr>
      <w:tr w:rsidR="00D92484" w:rsidRPr="00824457" w:rsidTr="00415294">
        <w:tc>
          <w:tcPr>
            <w:tcW w:w="1666" w:type="pct"/>
            <w:tcBorders>
              <w:bottom w:val="nil"/>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Бросок прогибом захватом </w:t>
            </w:r>
            <w:r w:rsidRPr="00E856CA">
              <w:rPr>
                <w:rFonts w:ascii="Times New Roman" w:hAnsi="Times New Roman"/>
                <w:sz w:val="24"/>
                <w:szCs w:val="24"/>
              </w:rPr>
              <w:t xml:space="preserve">руки и одноименной </w:t>
            </w:r>
            <w:r w:rsidRPr="00E856CA">
              <w:rPr>
                <w:rFonts w:ascii="Times New Roman" w:hAnsi="Times New Roman"/>
                <w:bCs/>
                <w:sz w:val="24"/>
                <w:szCs w:val="24"/>
              </w:rPr>
              <w:t>ноги</w:t>
            </w:r>
          </w:p>
        </w:tc>
        <w:tc>
          <w:tcPr>
            <w:tcW w:w="1667" w:type="pct"/>
            <w:tcBorders>
              <w:bottom w:val="nil"/>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свободной рукой в плечо, отставить захваченную ногу назад</w:t>
            </w:r>
          </w:p>
        </w:tc>
        <w:tc>
          <w:tcPr>
            <w:tcW w:w="1667" w:type="pct"/>
            <w:tcBorders>
              <w:bottom w:val="nil"/>
            </w:tcBorders>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подворотом захватом руки и ней с передней подножкой;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сваливание сбиванием захватом руки и туловища с зацепом</w:t>
            </w:r>
          </w:p>
        </w:tc>
      </w:tr>
      <w:tr w:rsidR="00D92484" w:rsidRPr="00824457" w:rsidTr="00415294">
        <w:tc>
          <w:tcPr>
            <w:tcW w:w="1666" w:type="pc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Бросок прогибом захватом </w:t>
            </w:r>
            <w:r w:rsidRPr="00E856CA">
              <w:rPr>
                <w:rFonts w:ascii="Times New Roman" w:hAnsi="Times New Roman"/>
                <w:bCs/>
                <w:sz w:val="24"/>
                <w:szCs w:val="24"/>
              </w:rPr>
              <w:t>руки и одноименной ноги с подсечкой</w:t>
            </w:r>
          </w:p>
        </w:tc>
        <w:tc>
          <w:tcPr>
            <w:tcW w:w="1667"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и, упираясь голенью захваченной ноги в бедро атакующего, отставить ногу назад</w:t>
            </w:r>
          </w:p>
        </w:tc>
        <w:tc>
          <w:tcPr>
            <w:tcW w:w="1667" w:type="pct"/>
            <w:vMerge w:val="restart"/>
            <w:tcBorders>
              <w:top w:val="single" w:sz="4" w:space="0" w:color="auto"/>
              <w:left w:val="single" w:sz="4" w:space="0" w:color="auto"/>
              <w:bottom w:val="single" w:sz="4" w:space="0" w:color="auto"/>
              <w:right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Бросок наклоном захватом </w:t>
            </w:r>
            <w:r w:rsidRPr="00E856CA">
              <w:rPr>
                <w:rFonts w:ascii="Times New Roman" w:hAnsi="Times New Roman"/>
                <w:bCs/>
                <w:smallCaps/>
                <w:sz w:val="24"/>
                <w:szCs w:val="24"/>
              </w:rPr>
              <w:t xml:space="preserve">руки </w:t>
            </w:r>
            <w:r w:rsidRPr="00E856CA">
              <w:rPr>
                <w:rFonts w:ascii="Times New Roman" w:hAnsi="Times New Roman"/>
                <w:bCs/>
                <w:sz w:val="24"/>
                <w:szCs w:val="24"/>
              </w:rPr>
              <w:t>с задней подножкой</w:t>
            </w:r>
          </w:p>
        </w:tc>
      </w:tr>
      <w:tr w:rsidR="00D92484" w:rsidRPr="00824457" w:rsidTr="00415294">
        <w:tc>
          <w:tcPr>
            <w:tcW w:w="1666" w:type="pct"/>
            <w:tcBorders>
              <w:top w:val="single" w:sz="4" w:space="0" w:color="auto"/>
            </w:tcBorders>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Бросок прогибом захватом ноги с подсечкой </w:t>
            </w:r>
          </w:p>
        </w:tc>
        <w:tc>
          <w:tcPr>
            <w:tcW w:w="1667" w:type="pct"/>
            <w:vMerge/>
            <w:tcBorders>
              <w:top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Borders>
              <w:top w:val="single" w:sz="4" w:space="0" w:color="auto"/>
            </w:tcBorders>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захватом рук с подсадом изнутри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руками в грудь, приседая, отставить ногу назад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Сваливание сбиванием захватом туловища   и ноги;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выставлением ноги в сторону поворота.</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 xml:space="preserve">Бросок прогибом захватом </w:t>
            </w:r>
            <w:r w:rsidRPr="00E856CA">
              <w:rPr>
                <w:rFonts w:ascii="Times New Roman" w:hAnsi="Times New Roman"/>
                <w:bCs/>
                <w:sz w:val="24"/>
                <w:szCs w:val="24"/>
              </w:rPr>
              <w:lastRenderedPageBreak/>
              <w:t xml:space="preserve">руки и туловища  </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 xml:space="preserve">Присесть и упереться </w:t>
            </w:r>
            <w:r w:rsidRPr="00E856CA">
              <w:rPr>
                <w:rFonts w:ascii="Times New Roman" w:hAnsi="Times New Roman"/>
                <w:sz w:val="24"/>
                <w:szCs w:val="24"/>
              </w:rPr>
              <w:lastRenderedPageBreak/>
              <w:t>предплечьем захваченной руки в грудь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 xml:space="preserve">Бросок прогибом захватом </w:t>
            </w:r>
            <w:r w:rsidRPr="00E856CA">
              <w:rPr>
                <w:rFonts w:ascii="Times New Roman" w:hAnsi="Times New Roman"/>
                <w:sz w:val="24"/>
                <w:szCs w:val="24"/>
              </w:rPr>
              <w:lastRenderedPageBreak/>
              <w:t>за руку и туловище</w:t>
            </w:r>
          </w:p>
        </w:tc>
      </w:tr>
    </w:tbl>
    <w:p w:rsidR="00D92484" w:rsidRPr="00265283"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265283">
        <w:rPr>
          <w:rFonts w:ascii="Times New Roman" w:hAnsi="Times New Roman"/>
          <w:b/>
          <w:bCs/>
          <w:i/>
          <w:sz w:val="28"/>
          <w:szCs w:val="32"/>
        </w:rPr>
        <w:lastRenderedPageBreak/>
        <w:t>Броски вращением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вращением захватом ноги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Упереться голенью между ног атакующего;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 момент нырка шагнуть вперед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переносом ноги в сторону поворота</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вращением захватом руки сверху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Прижать туку к туловищу;</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прижать предплечье к груди соперника;</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зашагнуть дальней ногой за спину атакующего и прижать его захваченной рукой к ближнему бедру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п</w:t>
            </w:r>
            <w:r w:rsidRPr="00E856CA">
              <w:rPr>
                <w:rFonts w:ascii="Times New Roman" w:hAnsi="Times New Roman"/>
                <w:sz w:val="24"/>
                <w:szCs w:val="24"/>
              </w:rPr>
              <w:t>еревод зашагивая в противоположную повороту сторону;</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накрывание выседом</w:t>
            </w:r>
          </w:p>
        </w:tc>
      </w:tr>
    </w:tbl>
    <w:p w:rsidR="00D92484" w:rsidRPr="00E856CA" w:rsidRDefault="00D92484" w:rsidP="00E41D71">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Pr="00265283" w:rsidRDefault="00D92484" w:rsidP="00E41D71">
      <w:pPr>
        <w:widowControl w:val="0"/>
        <w:shd w:val="clear" w:color="auto" w:fill="FFFFFF"/>
        <w:autoSpaceDE w:val="0"/>
        <w:autoSpaceDN w:val="0"/>
        <w:adjustRightInd w:val="0"/>
        <w:spacing w:after="0" w:line="240" w:lineRule="auto"/>
        <w:jc w:val="center"/>
        <w:rPr>
          <w:rFonts w:ascii="Times New Roman" w:hAnsi="Times New Roman"/>
          <w:b/>
          <w:sz w:val="28"/>
          <w:szCs w:val="32"/>
        </w:rPr>
      </w:pPr>
      <w:r w:rsidRPr="00265283">
        <w:rPr>
          <w:rFonts w:ascii="Times New Roman" w:hAnsi="Times New Roman"/>
          <w:b/>
          <w:bCs/>
          <w:sz w:val="28"/>
          <w:szCs w:val="32"/>
        </w:rPr>
        <w:t>Комбинации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рывком захватом или ближней руки с подножкой – переворот накатом захватом предплечья и туловища сверху с зацепом ноги стопой.</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рывком захватом плеча и шеи сверху – защита: захватить руку атакующего и, выпрямляя туловище, освободить захват – бросок поворотом захватом шеи и одноименной ноги изнутри.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рывком захватом ноги с подсечкой – защита: упереться голенью в живот атакующего – перевод вращением захватом ноги.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наклоном захватом разноименной ноги с задней подножкой – защита: упереться ногой в живот атакующего – свалива</w:t>
      </w:r>
      <w:r w:rsidRPr="007E1B96">
        <w:rPr>
          <w:rFonts w:ascii="Times New Roman" w:hAnsi="Times New Roman"/>
          <w:bCs/>
          <w:sz w:val="26"/>
          <w:szCs w:val="26"/>
        </w:rPr>
        <w:softHyphen/>
        <w:t>ние сбиванием захватом ноги.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прогибом захватом руки и туловища с обвивом – защита: присесть, отставляя ногу назад – бросок прогибом захватом руки и туловища.</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7E1B96">
        <w:rPr>
          <w:rFonts w:ascii="Times New Roman" w:hAnsi="Times New Roman"/>
          <w:bCs/>
          <w:sz w:val="26"/>
          <w:szCs w:val="26"/>
        </w:rPr>
        <w:t>Бросок прогибом захватом руки двумя руками с обвивом – защита: упереться свободной рукой в бедро, отставить захваченную ногу назад – бросок вращением захватом руки.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вращением захватом руки сверху – переворот скручиванием захватом на рычаг.</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рывком захватом одноименной руки – защита: упереться в грудь, шагнуть дальней ногой вперед – сваливание сбиванием захватом шеи и одноименной ноги.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нырком захватом шеи и туловища с подножкой – защита: присесть, выставляя дальнюю ногу вперед, захватить руку на туловище – бросок прогибом   захватом шеи и туловища сбоку.</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rPr>
          <w:rFonts w:ascii="Times New Roman" w:hAnsi="Times New Roman"/>
          <w:bCs/>
          <w:sz w:val="26"/>
          <w:szCs w:val="26"/>
        </w:rPr>
      </w:pPr>
      <w:r w:rsidRPr="007E1B96">
        <w:rPr>
          <w:rFonts w:ascii="Times New Roman" w:hAnsi="Times New Roman"/>
          <w:bCs/>
          <w:sz w:val="26"/>
          <w:szCs w:val="26"/>
        </w:rPr>
        <w:t xml:space="preserve">Бросок поворотом захватом руки и одноименной ноги изнутри. </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Контрприем: накрывание, отставляя свободную ногу назад с поворотом – перевод вращением захватом руки сверху.</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прогибом захватом руки и туловища – защита: присесть и упереться предплечьем захваченной руки в грудь атакующего – бросок подворотом захватом руки и туловища с передней подножкой (подхватом).</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Перевод нырком захватом руки и туловища сбоку – переворот </w:t>
      </w:r>
      <w:r w:rsidRPr="007E1B96">
        <w:rPr>
          <w:rFonts w:ascii="Times New Roman" w:hAnsi="Times New Roman"/>
          <w:bCs/>
          <w:sz w:val="26"/>
          <w:szCs w:val="26"/>
        </w:rPr>
        <w:lastRenderedPageBreak/>
        <w:t>скручиванием захватом    дальней руки снизу.</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Сваливание сбиванием захватом ног – контрприем: перевод рывком захватом плеча и шеи сверху – бросок поворотом назад захватом руки и ноги.</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рывком захватом плеча и шеи сверху – защита: подойдя ближе к атакующему, захватить его туловище спереди – бросок подворотом захватом руки под плечо с боковой подножкой.</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наклоном захватом руки и ноги с задней подножкой – защита: упереться свободной рукой в грудь, приседая, отставить ногу назад – бросок подворотом захватом руки и ноги с передней подножкой.</w:t>
      </w:r>
    </w:p>
    <w:p w:rsidR="00D92484" w:rsidRPr="007E1B96" w:rsidRDefault="00D92484" w:rsidP="00E41D71">
      <w:pPr>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7E1B96">
        <w:rPr>
          <w:rFonts w:ascii="Times New Roman" w:hAnsi="Times New Roman"/>
          <w:bCs/>
          <w:sz w:val="26"/>
          <w:szCs w:val="26"/>
        </w:rPr>
        <w:t>Бросок подворотом захватом плеча и шеи – защита: выпрямиться и захватить свободной рукой на шее руку атаку</w:t>
      </w:r>
      <w:r w:rsidRPr="007E1B96">
        <w:rPr>
          <w:rFonts w:ascii="Times New Roman" w:hAnsi="Times New Roman"/>
          <w:bCs/>
          <w:sz w:val="26"/>
          <w:szCs w:val="26"/>
        </w:rPr>
        <w:softHyphen/>
        <w:t xml:space="preserve">ющего – бросок подворотом захватом плеча и шеи (в противоположную захваченной руке сторону). </w:t>
      </w:r>
    </w:p>
    <w:p w:rsidR="00D92484" w:rsidRDefault="00D92484" w:rsidP="00E41D71">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E41D71">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sidRPr="00E41D71">
        <w:rPr>
          <w:rFonts w:ascii="Times New Roman" w:hAnsi="Times New Roman"/>
          <w:b/>
          <w:bCs/>
          <w:sz w:val="28"/>
          <w:szCs w:val="28"/>
        </w:rPr>
        <w:t>Таблица 46</w:t>
      </w:r>
    </w:p>
    <w:p w:rsidR="00D92484" w:rsidRPr="00E856CA" w:rsidRDefault="00D92484" w:rsidP="00E41D71">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E856CA">
        <w:rPr>
          <w:rFonts w:ascii="Times New Roman" w:hAnsi="Times New Roman"/>
          <w:b/>
          <w:bCs/>
          <w:sz w:val="28"/>
          <w:szCs w:val="28"/>
        </w:rPr>
        <w:t>СОВЕРШЕНСТВОВАНИЕ ТЕХНИКИ БОРЬБЫ В ПАРТЕРЕ</w:t>
      </w:r>
    </w:p>
    <w:p w:rsidR="00D92484" w:rsidRPr="00265283"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i/>
          <w:sz w:val="28"/>
          <w:szCs w:val="32"/>
        </w:rPr>
      </w:pPr>
      <w:r w:rsidRPr="00265283">
        <w:rPr>
          <w:rFonts w:ascii="Times New Roman" w:hAnsi="Times New Roman"/>
          <w:b/>
          <w:bCs/>
          <w:i/>
          <w:sz w:val="28"/>
          <w:szCs w:val="32"/>
        </w:rPr>
        <w:t>Перевороты скручиванием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Переворот скручиванием </w:t>
            </w:r>
            <w:r w:rsidRPr="00E856CA">
              <w:rPr>
                <w:rFonts w:ascii="Times New Roman" w:hAnsi="Times New Roman"/>
                <w:sz w:val="24"/>
                <w:szCs w:val="24"/>
              </w:rPr>
              <w:t>рычагом с захватом шеи сверху и своей руки из-под плеча</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Упереться свободной рукой в ковер, сесть на захваченное бедро</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w:t>
            </w:r>
            <w:r w:rsidRPr="00E856CA">
              <w:rPr>
                <w:rFonts w:ascii="Times New Roman" w:hAnsi="Times New Roman"/>
                <w:sz w:val="24"/>
                <w:szCs w:val="24"/>
              </w:rPr>
              <w:t xml:space="preserve">ыход </w:t>
            </w:r>
            <w:r w:rsidRPr="00E856CA">
              <w:rPr>
                <w:rFonts w:ascii="Times New Roman" w:hAnsi="Times New Roman"/>
                <w:bCs/>
                <w:sz w:val="24"/>
                <w:szCs w:val="24"/>
              </w:rPr>
              <w:t xml:space="preserve">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мельница назад с захватом одноименной руки и ноги;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color w:val="000000"/>
                <w:sz w:val="24"/>
                <w:szCs w:val="24"/>
              </w:rPr>
              <w:t>в) бросок через спину захватом руки через плечо (т</w:t>
            </w:r>
            <w:r w:rsidRPr="00E856CA">
              <w:rPr>
                <w:rFonts w:ascii="Times New Roman" w:hAnsi="Times New Roman"/>
                <w:bCs/>
                <w:color w:val="000000"/>
                <w:sz w:val="24"/>
                <w:szCs w:val="24"/>
                <w:lang w:val="en-US"/>
              </w:rPr>
              <w:t>o</w:t>
            </w:r>
            <w:r w:rsidRPr="00E856CA">
              <w:rPr>
                <w:rFonts w:ascii="Times New Roman" w:hAnsi="Times New Roman"/>
                <w:bCs/>
                <w:color w:val="000000"/>
                <w:sz w:val="24"/>
                <w:szCs w:val="24"/>
              </w:rPr>
              <w:t xml:space="preserve"> же с подножкой сбоку)</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Переворот скручиванием захватом руки (шеи) и ближнего бедра с зацепом дальней ноги изнутри</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Переворот скручиванием захватом руки на ключ </w:t>
            </w:r>
            <w:r w:rsidRPr="00E856CA">
              <w:rPr>
                <w:rFonts w:ascii="Times New Roman" w:hAnsi="Times New Roman"/>
                <w:bCs/>
                <w:sz w:val="24"/>
                <w:szCs w:val="24"/>
              </w:rPr>
              <w:t xml:space="preserve">и </w:t>
            </w:r>
            <w:r w:rsidRPr="00E856CA">
              <w:rPr>
                <w:rFonts w:ascii="Times New Roman" w:hAnsi="Times New Roman"/>
                <w:sz w:val="24"/>
                <w:szCs w:val="24"/>
              </w:rPr>
              <w:t>ближнего бедра с зацепом шеи</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Лечь на живот, руки убрать руки в стороны, не дать выполнить зацеп ноги </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скручиванием захватом ближних руки (шеи) и бедра с зацепом дальней ноги изнутри</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скручиванием захватом предплечья изнутри, прижимая голову бедром</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Не давая осущест</w:t>
            </w:r>
            <w:r>
              <w:rPr>
                <w:rFonts w:ascii="Times New Roman" w:hAnsi="Times New Roman"/>
                <w:bCs/>
                <w:sz w:val="24"/>
                <w:szCs w:val="24"/>
              </w:rPr>
              <w:t>вить захват, отвести руку в сто</w:t>
            </w:r>
            <w:r w:rsidRPr="00E856CA">
              <w:rPr>
                <w:rFonts w:ascii="Times New Roman" w:hAnsi="Times New Roman"/>
                <w:bCs/>
                <w:sz w:val="24"/>
                <w:szCs w:val="24"/>
              </w:rPr>
              <w:t xml:space="preserve">рону, а ногу отставить назад;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опуская ближнее плечо, выпрямить захваченную ногу и освободить ее</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через спину захватом запястья с зацепом стопой снаружи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скручиванием захватом дальних руки и голени</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скручиванием захватом скрещенных голеней</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выполнить захват ног (сесть на ближнее бедро или двигая ногами)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Захватить ближнюю ногу и дергать ее на себя, свалить атакующего</w:t>
            </w:r>
          </w:p>
        </w:tc>
      </w:tr>
    </w:tbl>
    <w:p w:rsidR="00D92484" w:rsidRPr="001E04F2" w:rsidRDefault="00D92484" w:rsidP="00E41D71">
      <w:pPr>
        <w:widowControl w:val="0"/>
        <w:shd w:val="clear" w:color="auto" w:fill="FFFFFF"/>
        <w:autoSpaceDE w:val="0"/>
        <w:autoSpaceDN w:val="0"/>
        <w:adjustRightInd w:val="0"/>
        <w:spacing w:after="0" w:line="240" w:lineRule="auto"/>
        <w:ind w:firstLine="709"/>
        <w:jc w:val="center"/>
        <w:rPr>
          <w:rFonts w:ascii="Times New Roman" w:hAnsi="Times New Roman"/>
          <w:b/>
          <w:i/>
          <w:sz w:val="28"/>
          <w:szCs w:val="32"/>
        </w:rPr>
      </w:pPr>
      <w:r w:rsidRPr="001E04F2">
        <w:rPr>
          <w:rFonts w:ascii="Times New Roman" w:hAnsi="Times New Roman"/>
          <w:b/>
          <w:bCs/>
          <w:i/>
          <w:sz w:val="28"/>
          <w:szCs w:val="32"/>
        </w:rPr>
        <w:t>Перевороты забеганием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Переворот забеганием захватом руки на ключ и дальней голени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Вывести захватывающую руку вперед к своей голове и повернуть ее ладонью вверх</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Переворот через себя захватом запястья</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Переворот переходом с </w:t>
            </w:r>
            <w:r w:rsidRPr="00E856CA">
              <w:rPr>
                <w:rFonts w:ascii="Times New Roman" w:hAnsi="Times New Roman"/>
                <w:sz w:val="24"/>
                <w:szCs w:val="24"/>
              </w:rPr>
              <w:lastRenderedPageBreak/>
              <w:t>захватом руки на ключ и зацепом одноименной ноги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 xml:space="preserve">Не дать выполнить захват </w:t>
            </w:r>
            <w:r w:rsidRPr="00E856CA">
              <w:rPr>
                <w:rFonts w:ascii="Times New Roman" w:hAnsi="Times New Roman"/>
                <w:sz w:val="24"/>
                <w:szCs w:val="24"/>
              </w:rPr>
              <w:lastRenderedPageBreak/>
              <w:t>руки и зацеп ноги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 xml:space="preserve">Бросок подворотом </w:t>
            </w:r>
            <w:r w:rsidRPr="00E856CA">
              <w:rPr>
                <w:rFonts w:ascii="Times New Roman" w:hAnsi="Times New Roman"/>
                <w:sz w:val="24"/>
                <w:szCs w:val="24"/>
              </w:rPr>
              <w:lastRenderedPageBreak/>
              <w:t>захватом ближнего плеча</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lastRenderedPageBreak/>
              <w:t>Переворот забеганием захватом шеи из-под дальнего плеча, прижимая руку бедром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захватить шею из-под дальнего плеча, прижимая руку к себе</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Переворот через себя захватом руки под плечо с подножкой</w:t>
            </w: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r w:rsidRPr="001E04F2">
        <w:rPr>
          <w:rFonts w:ascii="Times New Roman" w:hAnsi="Times New Roman"/>
          <w:b/>
          <w:bCs/>
          <w:i/>
          <w:sz w:val="28"/>
          <w:szCs w:val="32"/>
        </w:rPr>
        <w:t>Перевороты    перекатом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захватом на рычаг с зацепом голени</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руками в ковер, прогнуться</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отбрасыванием ног за атакующего</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захватом дальней руки снизу – изнутри и бедра</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перекатом обратным захватом туловища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Лечь на бок грудью к атакующему, захватить его запястье на туловище и, упираясь свободной рукой и ногой в ковер, отойти от него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через себя выседом и захватом запястья;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накрывание отбрасыванием ног за атакующего; </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в) переворот перекатом обратным захватом туловища;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г) выход наверх подседом с захватом разноименного запястья.</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перекатом с захватом шеи из-под дальнего плеча с зацепом голени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Отставляя захваченную ногу назад, опереться на предплечье дальней руки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через спину захватом руки под плечо с зацепом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перекатом с захватом шеи из-под плеча и ближнего бедра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а) Прижать руку к себе, упираясь свободной рукой в ковер, прогнуться; </w:t>
            </w:r>
          </w:p>
          <w:p w:rsidR="00D92484" w:rsidRPr="00E856CA" w:rsidRDefault="00D92484" w:rsidP="00415294">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б) выставить ногу в сторону и повернуться грудью к атакующему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а) Выход 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б) накрывание отбрасыванием ног за атакующего; в) бросок через спину захватом руки под плечо</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перекатом обратным захватом туловища, прижимая голову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руками в ковер, прогнуться</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Мельница назад захватом рук под плечи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перекатом захватом на рычаг с зацепом голени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Не дать выполнить захват руки и шеи, лечь на живот</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Бросок подворотом;</w:t>
            </w:r>
          </w:p>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переворот за себя выседом захватом ближней руки под плечо</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перекатом с захватом шеи с бедром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Не дать выполнить захват шеи и бедра</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rPr>
            </w:pPr>
            <w:r w:rsidRPr="00E856CA">
              <w:rPr>
                <w:rFonts w:ascii="Times New Roman" w:hAnsi="Times New Roman"/>
                <w:bCs/>
              </w:rPr>
              <w:t>Переворот перекатом обратным захватом дальнего бедра с ближней голенью</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Лечь в низкий партер, поднять голову вверх</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Накрыть ближней ногой</w:t>
            </w: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Pr>
          <w:rFonts w:ascii="Times New Roman" w:hAnsi="Times New Roman"/>
          <w:b/>
          <w:bCs/>
          <w:i/>
          <w:sz w:val="28"/>
          <w:szCs w:val="32"/>
        </w:rPr>
        <w:t>Перевороты</w:t>
      </w:r>
      <w:r w:rsidRPr="001E04F2">
        <w:rPr>
          <w:rFonts w:ascii="Times New Roman" w:hAnsi="Times New Roman"/>
          <w:b/>
          <w:bCs/>
          <w:i/>
          <w:sz w:val="28"/>
          <w:szCs w:val="32"/>
        </w:rPr>
        <w:t xml:space="preserve"> переходом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зажимая руку бедрами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выполнить захват руки, отползая от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Накрыть атакующего ближней ногой</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Переворот переходом с ключом и зацепом одноименной ноги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Убрать руку вперед, лечь на живот</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подвотом захватом руки за плечо</w:t>
            </w:r>
          </w:p>
        </w:tc>
      </w:tr>
    </w:tbl>
    <w:p w:rsidR="00D92484" w:rsidRPr="00265283"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265283">
        <w:rPr>
          <w:rFonts w:ascii="Times New Roman" w:hAnsi="Times New Roman"/>
          <w:b/>
          <w:bCs/>
          <w:i/>
          <w:sz w:val="28"/>
          <w:szCs w:val="32"/>
        </w:rPr>
        <w:t>Перевороты разгибанием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зацепами ног с захватом шеи из-под плеча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сделать зацеп – захватить стопу атакующего, соединить бедра;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прижать руку к туловищу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Переворот скручиванием захватом разноименной ноги и туловища (шеи); б) накрывание выседом захватом ноги</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с обвивом ноги и захватом дальней руки сверху-изнутри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Тяжесть тела перенести на </w:t>
            </w:r>
            <w:r>
              <w:rPr>
                <w:rFonts w:ascii="Times New Roman" w:hAnsi="Times New Roman"/>
                <w:bCs/>
                <w:sz w:val="24"/>
                <w:szCs w:val="24"/>
              </w:rPr>
              <w:t xml:space="preserve">обвитую ногу, упираясь дальним </w:t>
            </w:r>
            <w:r w:rsidRPr="00E856CA">
              <w:rPr>
                <w:rFonts w:ascii="Times New Roman" w:hAnsi="Times New Roman"/>
                <w:bCs/>
                <w:sz w:val="24"/>
                <w:szCs w:val="24"/>
              </w:rPr>
              <w:t>коленом в ковер, выставить руку вперед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выседом с захватом рук</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Переворот разгибанием обвивом </w:t>
            </w:r>
            <w:r w:rsidRPr="00E856CA">
              <w:rPr>
                <w:rFonts w:ascii="Times New Roman" w:hAnsi="Times New Roman"/>
                <w:bCs/>
                <w:sz w:val="24"/>
                <w:szCs w:val="24"/>
              </w:rPr>
              <w:t>ноги с захватом шеи из-под дальнего плеча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Прижать руку к себе, выпрямляя ногу, освободить ее</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через спину захватом руки под плечо с зацепом;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выход наверх захватом туловища сзади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разгибанием ножницами с захватом шеи из-под дальнего плеча</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Соединить бедра, не дать сделать обвив;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захватить разноименную руку под плечо, лечь на бок свободной ноги</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скручиванием захватом разноименной ноги и туловища;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выход наверх выседом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разгибанием обвивом ноги с захватом ближней руки снизу</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переходом с обвивом ноги и захватом дальней руки сверху-изнутри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Тяжесть тела перенести на обвитую ногу, упираясь дальним коленом в ковер, выставить руки вперед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выседом с захватом рук</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переходом с ножницами и захватом подбородка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Не дать выполнить зацеп ноги и захват подбородком</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Перевод выседом, накрыть ближней ногой</w:t>
            </w:r>
          </w:p>
        </w:tc>
      </w:tr>
    </w:tbl>
    <w:p w:rsidR="00D92484" w:rsidRPr="00265283"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265283">
        <w:rPr>
          <w:rFonts w:ascii="Times New Roman" w:hAnsi="Times New Roman"/>
          <w:b/>
          <w:bCs/>
          <w:i/>
          <w:sz w:val="28"/>
          <w:szCs w:val="32"/>
        </w:rPr>
        <w:t>Перевороты накатом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руки на ключ и ближней голени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коленом в ковер, перенося тяжесть тела в сторону от атакующего и повернуться к нему грудью</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Накрывание отбрасыванием ног за атакующего с захватом ноги</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Переворот накатом захватом туловища, </w:t>
            </w:r>
            <w:r w:rsidRPr="00E856CA">
              <w:rPr>
                <w:rFonts w:ascii="Times New Roman" w:hAnsi="Times New Roman"/>
                <w:bCs/>
                <w:iCs/>
                <w:sz w:val="24"/>
                <w:szCs w:val="24"/>
              </w:rPr>
              <w:t xml:space="preserve">прижимая </w:t>
            </w:r>
            <w:r w:rsidRPr="00E856CA">
              <w:rPr>
                <w:rFonts w:ascii="Times New Roman" w:hAnsi="Times New Roman"/>
                <w:bCs/>
                <w:sz w:val="24"/>
                <w:szCs w:val="24"/>
              </w:rPr>
              <w:t>стопу</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Отталкиваясь свободной ногой, лечь на живот, выпрямить ноги и упереться рукой в ковер, в сторону переворота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через спину захватом запястья с зацепом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накатом захватом предплечья изнутри и туловища сверху с зацепом ноги стопой</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Лечь на живот, не давать выполнить захват руки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Накрыть ближней ногой</w:t>
            </w:r>
          </w:p>
        </w:tc>
      </w:tr>
    </w:tbl>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наклоном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Бросок наклоном захватом ближних руки и ноги с </w:t>
            </w:r>
            <w:r w:rsidRPr="00E856CA">
              <w:rPr>
                <w:rFonts w:ascii="Times New Roman" w:hAnsi="Times New Roman"/>
                <w:bCs/>
                <w:sz w:val="24"/>
                <w:szCs w:val="24"/>
              </w:rPr>
              <w:lastRenderedPageBreak/>
              <w:t>отхватом спереди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Не дать захватить руку и ногу</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Сваливание сбиванием захватом за пятку и зацепом </w:t>
            </w:r>
            <w:r w:rsidRPr="00E856CA">
              <w:rPr>
                <w:rFonts w:ascii="Times New Roman" w:hAnsi="Times New Roman"/>
                <w:sz w:val="24"/>
                <w:szCs w:val="24"/>
              </w:rPr>
              <w:lastRenderedPageBreak/>
              <w:t>изнутри за разноименную ногу</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Бросок наклоном захватом шеи и ближней ноги с отхватом спереди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захватить шею и ногу</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наклоном с захватом дальней руки снизу и ближнего бедра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Освободиться от захвата бедра и повернуться к атакующему;</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не дать поднять себя прогибаясь</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p>
        </w:tc>
      </w:tr>
    </w:tbl>
    <w:p w:rsidR="00D92484"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Pr="001E04F2"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1E04F2">
        <w:rPr>
          <w:rFonts w:ascii="Times New Roman" w:hAnsi="Times New Roman"/>
          <w:b/>
          <w:bCs/>
          <w:i/>
          <w:sz w:val="28"/>
          <w:szCs w:val="32"/>
        </w:rPr>
        <w:t>Броски прогибом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8118B9" w:rsidRDefault="00D92484" w:rsidP="00415294">
            <w:pPr>
              <w:widowControl w:val="0"/>
              <w:autoSpaceDE w:val="0"/>
              <w:autoSpaceDN w:val="0"/>
              <w:adjustRightInd w:val="0"/>
              <w:spacing w:after="0" w:line="240" w:lineRule="auto"/>
              <w:jc w:val="center"/>
              <w:rPr>
                <w:rFonts w:ascii="Times New Roman" w:hAnsi="Times New Roman"/>
                <w:b/>
                <w:sz w:val="24"/>
                <w:szCs w:val="28"/>
              </w:rPr>
            </w:pPr>
            <w:r w:rsidRPr="008118B9">
              <w:rPr>
                <w:rFonts w:ascii="Times New Roman" w:hAnsi="Times New Roman"/>
                <w:b/>
                <w:sz w:val="24"/>
                <w:szCs w:val="28"/>
              </w:rPr>
              <w:t>Приём</w:t>
            </w:r>
          </w:p>
        </w:tc>
        <w:tc>
          <w:tcPr>
            <w:tcW w:w="1667" w:type="pct"/>
          </w:tcPr>
          <w:p w:rsidR="00D92484" w:rsidRPr="008118B9" w:rsidRDefault="00D92484" w:rsidP="00415294">
            <w:pPr>
              <w:widowControl w:val="0"/>
              <w:autoSpaceDE w:val="0"/>
              <w:autoSpaceDN w:val="0"/>
              <w:adjustRightInd w:val="0"/>
              <w:spacing w:after="0" w:line="240" w:lineRule="auto"/>
              <w:jc w:val="center"/>
              <w:rPr>
                <w:rFonts w:ascii="Times New Roman" w:hAnsi="Times New Roman"/>
                <w:b/>
                <w:sz w:val="24"/>
                <w:szCs w:val="28"/>
              </w:rPr>
            </w:pPr>
            <w:r w:rsidRPr="008118B9">
              <w:rPr>
                <w:rFonts w:ascii="Times New Roman" w:hAnsi="Times New Roman"/>
                <w:b/>
                <w:sz w:val="24"/>
                <w:szCs w:val="28"/>
              </w:rPr>
              <w:t>Защита</w:t>
            </w:r>
          </w:p>
        </w:tc>
        <w:tc>
          <w:tcPr>
            <w:tcW w:w="1667" w:type="pct"/>
          </w:tcPr>
          <w:p w:rsidR="00D92484" w:rsidRPr="008118B9" w:rsidRDefault="00D92484" w:rsidP="00415294">
            <w:pPr>
              <w:widowControl w:val="0"/>
              <w:autoSpaceDE w:val="0"/>
              <w:autoSpaceDN w:val="0"/>
              <w:adjustRightInd w:val="0"/>
              <w:spacing w:after="0" w:line="240" w:lineRule="auto"/>
              <w:jc w:val="center"/>
              <w:rPr>
                <w:rFonts w:ascii="Times New Roman" w:hAnsi="Times New Roman"/>
                <w:b/>
                <w:sz w:val="24"/>
                <w:szCs w:val="28"/>
              </w:rPr>
            </w:pPr>
            <w:r w:rsidRPr="008118B9">
              <w:rPr>
                <w:rFonts w:ascii="Times New Roman" w:hAnsi="Times New Roman"/>
                <w:b/>
                <w:sz w:val="24"/>
                <w:szCs w:val="28"/>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обратным захватом туловища и ближнего бедра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Оттолкнуться свободной ногой от ковра или ног атакующего и продвинуться вперед;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поставить захваченную ногу между ног атакующего</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захватом разноименной ноги с зацепом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дальней руки снизу и ближнего бедра</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шагнуть захваченной ногой вперед</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Закрывание захватом одноименной ноги с зацепом</w:t>
            </w:r>
          </w:p>
        </w:tc>
      </w:tr>
    </w:tbl>
    <w:p w:rsidR="00D92484" w:rsidRPr="00E856CA" w:rsidRDefault="00D92484" w:rsidP="00E41D71">
      <w:pPr>
        <w:widowControl w:val="0"/>
        <w:autoSpaceDE w:val="0"/>
        <w:autoSpaceDN w:val="0"/>
        <w:adjustRightInd w:val="0"/>
        <w:spacing w:after="0" w:line="240" w:lineRule="auto"/>
        <w:jc w:val="right"/>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обратным захватом дальнего бедра</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руку к себе, не дать захватить плечо и шею;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отставить ближнюю ногу назад и прижать захваченную руку к себе</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 xml:space="preserve">Накрывание отбрасыванием ног назад с </w:t>
            </w:r>
            <w:r w:rsidRPr="00E856CA">
              <w:rPr>
                <w:rFonts w:ascii="Times New Roman" w:hAnsi="Times New Roman"/>
                <w:bCs/>
                <w:sz w:val="24"/>
                <w:szCs w:val="24"/>
              </w:rPr>
              <w:t xml:space="preserve">захватом </w:t>
            </w:r>
            <w:r w:rsidRPr="00E856CA">
              <w:rPr>
                <w:rFonts w:ascii="Times New Roman" w:hAnsi="Times New Roman"/>
                <w:sz w:val="24"/>
                <w:szCs w:val="24"/>
              </w:rPr>
              <w:t>руки под плечо</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прогибом захватом плеча и шеи спереди</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прогибом обратным захватом туловища и дальней голени</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Выпрямляя ногу, лечь на бедро дальней ноги, захва</w:t>
            </w:r>
            <w:r w:rsidRPr="00E856CA">
              <w:rPr>
                <w:rFonts w:ascii="Times New Roman" w:hAnsi="Times New Roman"/>
                <w:bCs/>
                <w:sz w:val="24"/>
                <w:szCs w:val="24"/>
              </w:rPr>
              <w:softHyphen/>
              <w:t>тить руки на туловище</w:t>
            </w:r>
          </w:p>
        </w:tc>
        <w:tc>
          <w:tcPr>
            <w:tcW w:w="1667"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отбрасы</w:t>
            </w:r>
            <w:r w:rsidRPr="00E856CA">
              <w:rPr>
                <w:rFonts w:ascii="Times New Roman" w:hAnsi="Times New Roman"/>
                <w:bCs/>
                <w:sz w:val="24"/>
                <w:szCs w:val="24"/>
              </w:rPr>
              <w:softHyphen/>
              <w:t>ванием ног за атакующего</w:t>
            </w:r>
          </w:p>
        </w:tc>
      </w:tr>
    </w:tbl>
    <w:p w:rsidR="00D92484" w:rsidRPr="008118B9" w:rsidRDefault="00D92484" w:rsidP="00E41D71">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t>Броски подворотом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415294">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ближних руки и ноги</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Не дать захватить руку прижимая ее к себе;</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не дать захватить ногу, соединяя ноги вместе;</w:t>
            </w:r>
          </w:p>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продвигаться вперед</w:t>
            </w:r>
            <w:r>
              <w:rPr>
                <w:rFonts w:ascii="Times New Roman" w:hAnsi="Times New Roman"/>
                <w:sz w:val="24"/>
                <w:szCs w:val="24"/>
              </w:rPr>
              <w:t>,</w:t>
            </w:r>
            <w:r w:rsidRPr="00E856CA">
              <w:rPr>
                <w:rFonts w:ascii="Times New Roman" w:hAnsi="Times New Roman"/>
                <w:sz w:val="24"/>
                <w:szCs w:val="24"/>
              </w:rPr>
              <w:t xml:space="preserve"> лежа на животе, поворачиваясь лицом к атакующему</w:t>
            </w:r>
          </w:p>
        </w:tc>
        <w:tc>
          <w:tcPr>
            <w:tcW w:w="1667" w:type="pct"/>
            <w:vMerge w:val="restart"/>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подворотом с захватом руки через плечо с подножкой</w:t>
            </w:r>
          </w:p>
        </w:tc>
      </w:tr>
      <w:tr w:rsidR="00D92484" w:rsidRPr="00824457" w:rsidTr="00415294">
        <w:tc>
          <w:tcPr>
            <w:tcW w:w="1666" w:type="pct"/>
          </w:tcPr>
          <w:p w:rsidR="00D92484" w:rsidRPr="00E856CA" w:rsidRDefault="00D92484" w:rsidP="00415294">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подворотом захватом ближних руки и ноги</w:t>
            </w: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sz w:val="24"/>
                <w:szCs w:val="24"/>
              </w:rPr>
            </w:pPr>
          </w:p>
        </w:tc>
        <w:tc>
          <w:tcPr>
            <w:tcW w:w="1667" w:type="pct"/>
            <w:vMerge/>
          </w:tcPr>
          <w:p w:rsidR="00D92484" w:rsidRPr="00E856CA" w:rsidRDefault="00D92484" w:rsidP="00415294">
            <w:pPr>
              <w:widowControl w:val="0"/>
              <w:autoSpaceDE w:val="0"/>
              <w:autoSpaceDN w:val="0"/>
              <w:adjustRightInd w:val="0"/>
              <w:spacing w:after="0" w:line="240" w:lineRule="auto"/>
              <w:rPr>
                <w:rFonts w:ascii="Times New Roman" w:hAnsi="Times New Roman"/>
                <w:b/>
                <w:sz w:val="28"/>
                <w:szCs w:val="28"/>
              </w:rPr>
            </w:pPr>
          </w:p>
        </w:tc>
      </w:tr>
    </w:tbl>
    <w:p w:rsidR="00D92484" w:rsidRPr="008118B9" w:rsidRDefault="00D92484" w:rsidP="00E41D71">
      <w:pPr>
        <w:widowControl w:val="0"/>
        <w:shd w:val="clear" w:color="auto" w:fill="FFFFFF"/>
        <w:autoSpaceDE w:val="0"/>
        <w:autoSpaceDN w:val="0"/>
        <w:adjustRightInd w:val="0"/>
        <w:spacing w:after="0" w:line="240" w:lineRule="auto"/>
        <w:jc w:val="center"/>
        <w:rPr>
          <w:rFonts w:ascii="Times New Roman" w:hAnsi="Times New Roman"/>
          <w:b/>
          <w:i/>
          <w:sz w:val="28"/>
          <w:szCs w:val="32"/>
        </w:rPr>
      </w:pPr>
      <w:r w:rsidRPr="008118B9">
        <w:rPr>
          <w:rFonts w:ascii="Times New Roman" w:hAnsi="Times New Roman"/>
          <w:b/>
          <w:bCs/>
          <w:i/>
          <w:sz w:val="28"/>
          <w:szCs w:val="32"/>
        </w:rPr>
        <w:t>Дожимы, уходы и контрприемы с уходом с моста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415294">
        <w:tc>
          <w:tcPr>
            <w:tcW w:w="1666" w:type="pct"/>
          </w:tcPr>
          <w:p w:rsidR="00D92484" w:rsidRPr="008118B9" w:rsidRDefault="00D92484" w:rsidP="00415294">
            <w:pPr>
              <w:widowControl w:val="0"/>
              <w:autoSpaceDE w:val="0"/>
              <w:autoSpaceDN w:val="0"/>
              <w:adjustRightInd w:val="0"/>
              <w:spacing w:after="0" w:line="240" w:lineRule="auto"/>
              <w:jc w:val="center"/>
              <w:rPr>
                <w:rFonts w:ascii="Times New Roman" w:hAnsi="Times New Roman"/>
                <w:b/>
                <w:sz w:val="24"/>
                <w:szCs w:val="28"/>
              </w:rPr>
            </w:pPr>
            <w:r w:rsidRPr="008118B9">
              <w:rPr>
                <w:rFonts w:ascii="Times New Roman" w:hAnsi="Times New Roman"/>
                <w:b/>
                <w:sz w:val="24"/>
                <w:szCs w:val="28"/>
              </w:rPr>
              <w:t>Приём</w:t>
            </w:r>
          </w:p>
        </w:tc>
        <w:tc>
          <w:tcPr>
            <w:tcW w:w="1667" w:type="pct"/>
          </w:tcPr>
          <w:p w:rsidR="00D92484" w:rsidRPr="008118B9" w:rsidRDefault="00D92484" w:rsidP="00415294">
            <w:pPr>
              <w:widowControl w:val="0"/>
              <w:autoSpaceDE w:val="0"/>
              <w:autoSpaceDN w:val="0"/>
              <w:adjustRightInd w:val="0"/>
              <w:spacing w:after="0" w:line="240" w:lineRule="auto"/>
              <w:jc w:val="center"/>
              <w:rPr>
                <w:rFonts w:ascii="Times New Roman" w:hAnsi="Times New Roman"/>
                <w:b/>
                <w:sz w:val="24"/>
                <w:szCs w:val="28"/>
              </w:rPr>
            </w:pPr>
            <w:r w:rsidRPr="008118B9">
              <w:rPr>
                <w:rFonts w:ascii="Times New Roman" w:hAnsi="Times New Roman"/>
                <w:b/>
                <w:sz w:val="24"/>
                <w:szCs w:val="28"/>
              </w:rPr>
              <w:t>Защита</w:t>
            </w:r>
          </w:p>
        </w:tc>
        <w:tc>
          <w:tcPr>
            <w:tcW w:w="1667" w:type="pct"/>
          </w:tcPr>
          <w:p w:rsidR="00D92484" w:rsidRPr="008118B9" w:rsidRDefault="00D92484" w:rsidP="00415294">
            <w:pPr>
              <w:widowControl w:val="0"/>
              <w:autoSpaceDE w:val="0"/>
              <w:autoSpaceDN w:val="0"/>
              <w:adjustRightInd w:val="0"/>
              <w:spacing w:after="0" w:line="240" w:lineRule="auto"/>
              <w:jc w:val="center"/>
              <w:rPr>
                <w:rFonts w:ascii="Times New Roman" w:hAnsi="Times New Roman"/>
                <w:b/>
                <w:sz w:val="24"/>
                <w:szCs w:val="28"/>
              </w:rPr>
            </w:pPr>
            <w:r w:rsidRPr="008118B9">
              <w:rPr>
                <w:rFonts w:ascii="Times New Roman" w:hAnsi="Times New Roman"/>
                <w:b/>
                <w:sz w:val="24"/>
                <w:szCs w:val="28"/>
              </w:rPr>
              <w:t>Контрприём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ног под плечи (со стороны ног)</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Уход с моста: продвигаясь вперед и освобождая ногу, повернуться на живот</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одноименной руки спереди – сбоку</w:t>
            </w:r>
          </w:p>
        </w:tc>
        <w:tc>
          <w:tcPr>
            <w:tcW w:w="1667" w:type="pct"/>
            <w:vMerge w:val="restar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Уход с моста: упираясь руками в подбородок, лечь на живот</w:t>
            </w:r>
          </w:p>
        </w:tc>
        <w:tc>
          <w:tcPr>
            <w:tcW w:w="1667" w:type="pct"/>
            <w:vMerge w:val="restar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Переворот через себя захватом руки и шеи </w:t>
            </w:r>
          </w:p>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накрывание выседом с захватом руки и шеи</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Дожим захватом дальней </w:t>
            </w:r>
            <w:r w:rsidRPr="00E856CA">
              <w:rPr>
                <w:rFonts w:ascii="Times New Roman" w:hAnsi="Times New Roman"/>
                <w:bCs/>
                <w:sz w:val="24"/>
                <w:szCs w:val="24"/>
              </w:rPr>
              <w:lastRenderedPageBreak/>
              <w:t>руки снизу – сзади, прижимая ближнюю руку бедром (находясь под партнером)</w:t>
            </w:r>
          </w:p>
        </w:tc>
        <w:tc>
          <w:tcPr>
            <w:tcW w:w="1667" w:type="pct"/>
            <w:vMerge/>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p>
        </w:tc>
        <w:tc>
          <w:tcPr>
            <w:tcW w:w="1667" w:type="pct"/>
            <w:vMerge/>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Дожимы захватом туловища двумя руками сбоку (сидя и лежа).</w:t>
            </w:r>
          </w:p>
        </w:tc>
        <w:tc>
          <w:tcPr>
            <w:tcW w:w="1667" w:type="pct"/>
            <w:vMerge/>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p>
        </w:tc>
        <w:tc>
          <w:tcPr>
            <w:tcW w:w="1667" w:type="pct"/>
            <w:vMerge/>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одноименного запястья и туловища сбоку</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Уход с моста: забеганием в сторону от атакующего</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Накрывание забеганием в сторону от атакующего</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одноименной руки и дальней голени снизу-сзади (находясь под партнером)</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Уход с моста: освобождая руку или ногу, повернуться на живот</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Выход наверх забеганием</w:t>
            </w:r>
          </w:p>
        </w:tc>
      </w:tr>
      <w:tr w:rsidR="00D92484" w:rsidRPr="00824457" w:rsidTr="00415294">
        <w:tc>
          <w:tcPr>
            <w:tcW w:w="1666"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Дожим захватом руки (руки и шеи) с зацепом ног (находясь сверху).</w:t>
            </w:r>
          </w:p>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Уход с моста: лечь на бок в сторону захваченной руки, освобождая находящуюся снизу ногу, повернуться на живот</w:t>
            </w:r>
          </w:p>
        </w:tc>
        <w:tc>
          <w:tcPr>
            <w:tcW w:w="1667" w:type="pct"/>
          </w:tcPr>
          <w:p w:rsidR="00D92484" w:rsidRPr="00E856CA" w:rsidRDefault="00D92484" w:rsidP="00415294">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через себя захватом руки и туловища с зацепом ноги</w:t>
            </w:r>
          </w:p>
        </w:tc>
      </w:tr>
    </w:tbl>
    <w:p w:rsidR="00D92484" w:rsidRDefault="00D92484" w:rsidP="00E41D71">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Pr="00E856CA" w:rsidRDefault="00D92484" w:rsidP="00E41D71">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E856CA">
        <w:rPr>
          <w:rFonts w:ascii="Times New Roman" w:hAnsi="Times New Roman"/>
          <w:b/>
          <w:bCs/>
          <w:sz w:val="28"/>
          <w:szCs w:val="28"/>
        </w:rPr>
        <w:t>Комбинации</w:t>
      </w:r>
    </w:p>
    <w:p w:rsidR="00D92484" w:rsidRPr="007E1B96" w:rsidRDefault="00D92484" w:rsidP="00E41D71">
      <w:pPr>
        <w:widowControl w:val="0"/>
        <w:numPr>
          <w:ilvl w:val="0"/>
          <w:numId w:val="33"/>
        </w:numPr>
        <w:shd w:val="clear" w:color="auto" w:fill="FFFFFF"/>
        <w:autoSpaceDE w:val="0"/>
        <w:autoSpaceDN w:val="0"/>
        <w:adjustRightInd w:val="0"/>
        <w:spacing w:after="0"/>
        <w:ind w:left="0" w:firstLine="709"/>
        <w:jc w:val="both"/>
        <w:rPr>
          <w:rFonts w:ascii="Times New Roman" w:hAnsi="Times New Roman"/>
          <w:sz w:val="26"/>
          <w:szCs w:val="26"/>
        </w:rPr>
      </w:pPr>
      <w:r w:rsidRPr="007E1B96">
        <w:rPr>
          <w:rFonts w:ascii="Times New Roman" w:hAnsi="Times New Roman"/>
          <w:bCs/>
          <w:sz w:val="26"/>
          <w:szCs w:val="26"/>
        </w:rPr>
        <w:t>Переворот скручиванием захватом скрещенных голеней – защита: захватить руку, подтянуть ближнюю ногу к себе – переворот перекатом обратным захватом ближнего бедра из-под дальнего.</w:t>
      </w:r>
    </w:p>
    <w:p w:rsidR="00D92484" w:rsidRPr="007E1B96" w:rsidRDefault="00D92484" w:rsidP="00E41D71">
      <w:pPr>
        <w:widowControl w:val="0"/>
        <w:numPr>
          <w:ilvl w:val="0"/>
          <w:numId w:val="33"/>
        </w:numPr>
        <w:shd w:val="clear" w:color="auto" w:fill="FFFFFF"/>
        <w:autoSpaceDE w:val="0"/>
        <w:autoSpaceDN w:val="0"/>
        <w:adjustRightInd w:val="0"/>
        <w:spacing w:after="0"/>
        <w:ind w:left="0" w:firstLine="709"/>
        <w:jc w:val="both"/>
        <w:rPr>
          <w:rFonts w:ascii="Times New Roman" w:hAnsi="Times New Roman"/>
          <w:bCs/>
          <w:sz w:val="26"/>
          <w:szCs w:val="26"/>
        </w:rPr>
      </w:pPr>
      <w:r w:rsidRPr="007E1B96">
        <w:rPr>
          <w:rFonts w:ascii="Times New Roman" w:hAnsi="Times New Roman"/>
          <w:bCs/>
          <w:sz w:val="26"/>
          <w:szCs w:val="26"/>
        </w:rPr>
        <w:t xml:space="preserve">Переворот забеганием захватом руки на ключ и предплечья другой руки изнутри – защита: лечь на бок спиной к атакующему и, упираясь рукой и дальним бедром в ковер, перейти в высокий партер – переворот накатом захватом руки на ключ туловища сверху. </w:t>
      </w:r>
    </w:p>
    <w:p w:rsidR="00D92484" w:rsidRPr="007E1B96" w:rsidRDefault="00D92484" w:rsidP="00E41D71">
      <w:pPr>
        <w:widowControl w:val="0"/>
        <w:numPr>
          <w:ilvl w:val="0"/>
          <w:numId w:val="33"/>
        </w:numPr>
        <w:shd w:val="clear" w:color="auto" w:fill="FFFFFF"/>
        <w:autoSpaceDE w:val="0"/>
        <w:autoSpaceDN w:val="0"/>
        <w:adjustRightInd w:val="0"/>
        <w:spacing w:after="0"/>
        <w:ind w:left="0" w:firstLine="709"/>
        <w:jc w:val="both"/>
        <w:rPr>
          <w:rFonts w:ascii="Times New Roman" w:hAnsi="Times New Roman"/>
          <w:sz w:val="26"/>
          <w:szCs w:val="26"/>
        </w:rPr>
      </w:pPr>
      <w:r w:rsidRPr="007E1B96">
        <w:rPr>
          <w:rFonts w:ascii="Times New Roman" w:hAnsi="Times New Roman"/>
          <w:bCs/>
          <w:sz w:val="26"/>
          <w:szCs w:val="26"/>
        </w:rPr>
        <w:t>Переворот скручиванием захватом на рычаг, прижимая голову бедром – защита: перенести тяжесть тела в сторону атакующего, выставить ногу вперед – в сторону, поворачиваясь грудью к атакующему – переворот перекатом захватом шеи из-под плеча с ближним бедром.</w:t>
      </w:r>
    </w:p>
    <w:p w:rsidR="00D92484" w:rsidRPr="007E1B96" w:rsidRDefault="00D92484" w:rsidP="004202D0">
      <w:pPr>
        <w:widowControl w:val="0"/>
        <w:numPr>
          <w:ilvl w:val="0"/>
          <w:numId w:val="33"/>
        </w:numPr>
        <w:shd w:val="clear" w:color="auto" w:fill="FFFFFF"/>
        <w:autoSpaceDE w:val="0"/>
        <w:autoSpaceDN w:val="0"/>
        <w:adjustRightInd w:val="0"/>
        <w:spacing w:after="0"/>
        <w:ind w:left="0" w:firstLine="709"/>
        <w:jc w:val="both"/>
        <w:rPr>
          <w:rFonts w:ascii="Times New Roman" w:hAnsi="Times New Roman"/>
          <w:bCs/>
          <w:sz w:val="26"/>
          <w:szCs w:val="26"/>
        </w:rPr>
      </w:pPr>
      <w:r w:rsidRPr="007E1B96">
        <w:rPr>
          <w:rFonts w:ascii="Times New Roman" w:hAnsi="Times New Roman"/>
          <w:bCs/>
          <w:sz w:val="26"/>
          <w:szCs w:val="26"/>
        </w:rPr>
        <w:t>Переворот переходом с обвивом ноги и захватом дальней голени – защита: выставить дальнюю руку в упор, тяжесть тела перенести на обвитую ногу – переворот разгибанием обвивом ноги и захватом дальней руки сзади – изнутри.</w:t>
      </w:r>
    </w:p>
    <w:p w:rsidR="00D92484" w:rsidRDefault="00D92484" w:rsidP="00E41D71">
      <w:pPr>
        <w:widowControl w:val="0"/>
        <w:shd w:val="clear" w:color="auto" w:fill="FFFFFF"/>
        <w:autoSpaceDE w:val="0"/>
        <w:autoSpaceDN w:val="0"/>
        <w:adjustRightInd w:val="0"/>
        <w:spacing w:after="0" w:line="240" w:lineRule="auto"/>
        <w:jc w:val="right"/>
        <w:rPr>
          <w:rFonts w:ascii="Times New Roman" w:hAnsi="Times New Roman"/>
          <w:b/>
          <w:bCs/>
          <w:sz w:val="28"/>
          <w:szCs w:val="28"/>
        </w:rPr>
        <w:sectPr w:rsidR="00D92484" w:rsidSect="00117981">
          <w:pgSz w:w="11909" w:h="16834"/>
          <w:pgMar w:top="1134" w:right="851" w:bottom="1134" w:left="1701" w:header="720" w:footer="720" w:gutter="0"/>
          <w:cols w:space="720"/>
          <w:noEndnote/>
        </w:sectPr>
      </w:pPr>
    </w:p>
    <w:p w:rsidR="00D92484" w:rsidRDefault="00D92484" w:rsidP="00E41D71">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lastRenderedPageBreak/>
        <w:t>Таблица 47</w:t>
      </w: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Классификация методов воздействия на противника</w:t>
      </w: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 xml:space="preserve"> в спортивной борьбе</w:t>
      </w: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1943"/>
        <w:gridCol w:w="1822"/>
        <w:gridCol w:w="2114"/>
        <w:gridCol w:w="1608"/>
      </w:tblGrid>
      <w:tr w:rsidR="00D92484" w:rsidRPr="00824457" w:rsidTr="00824457">
        <w:tc>
          <w:tcPr>
            <w:tcW w:w="14556"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Методы воздействия на противника (цель)</w:t>
            </w:r>
          </w:p>
        </w:tc>
      </w:tr>
      <w:tr w:rsidR="00D92484" w:rsidRPr="00824457" w:rsidTr="00824457">
        <w:tc>
          <w:tcPr>
            <w:tcW w:w="29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Нейтрализовать атаки соперника</w:t>
            </w:r>
          </w:p>
        </w:tc>
        <w:tc>
          <w:tcPr>
            <w:tcW w:w="29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 необходимости – измотать соперника</w:t>
            </w:r>
          </w:p>
        </w:tc>
        <w:tc>
          <w:tcPr>
            <w:tcW w:w="29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Подавить соперника</w:t>
            </w:r>
          </w:p>
        </w:tc>
        <w:tc>
          <w:tcPr>
            <w:tcW w:w="29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Активизировать соперника, избравшего глухую пассивную защиту</w:t>
            </w:r>
          </w:p>
        </w:tc>
        <w:tc>
          <w:tcPr>
            <w:tcW w:w="291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Обыграть соперника</w:t>
            </w:r>
          </w:p>
        </w:tc>
      </w:tr>
      <w:tr w:rsidR="00D92484" w:rsidRPr="00824457" w:rsidTr="00824457">
        <w:tc>
          <w:tcPr>
            <w:tcW w:w="29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непрерывные атаки;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опережение;</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раздергивание;</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угрозы;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-сменой положения;</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сдерживание блокирующим захватом;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сдерживание сковывающим захватом;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защиты на «выходе» соперника из атаки;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защита на «развитии» атаки соперника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9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непрерывные атаки;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угрозы;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висы на сопернике;</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блокирующие захваты;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активная защита</w:t>
            </w:r>
          </w:p>
        </w:tc>
        <w:tc>
          <w:tcPr>
            <w:tcW w:w="29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непрерывные атаки;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сковывание;</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жесткий прессинг соперника по всей площади ковра;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атаки со срывами захватов соперника;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атаки со сменой захватов</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атаки с различными подготовками;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атаки от передвижений соперника;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комбинации приемов</w:t>
            </w:r>
          </w:p>
        </w:tc>
        <w:tc>
          <w:tcPr>
            <w:tcW w:w="29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вход в комбинацию броском;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навязывание плотного ближнего захвата;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провоцирующая поза;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ложная атака;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ложные захваты;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сковывающие захваты;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демонстрация пассивности</w:t>
            </w:r>
          </w:p>
        </w:tc>
        <w:tc>
          <w:tcPr>
            <w:tcW w:w="291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«встречи» на «выходе» соперника из атаки;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«обгоны» на «выходе» соперника из атаки;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встречи на развитии атаки соперника;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обгоны на развитии атаки соперника;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используя неудачные движения противника;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используя попытку сохранения позы;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используя попытку вырваться из захвата;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за счет опережения скорости</w:t>
            </w:r>
          </w:p>
        </w:tc>
      </w:tr>
    </w:tbl>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pPr>
    </w:p>
    <w:p w:rsidR="00D92484" w:rsidRDefault="00D92484" w:rsidP="0000487E">
      <w:pPr>
        <w:widowControl w:val="0"/>
        <w:shd w:val="clear" w:color="auto" w:fill="FFFFFF"/>
        <w:autoSpaceDE w:val="0"/>
        <w:autoSpaceDN w:val="0"/>
        <w:adjustRightInd w:val="0"/>
        <w:spacing w:after="0" w:line="240" w:lineRule="auto"/>
        <w:rPr>
          <w:rFonts w:ascii="Times New Roman" w:hAnsi="Times New Roman"/>
          <w:b/>
          <w:bCs/>
          <w:i/>
          <w:sz w:val="28"/>
          <w:szCs w:val="28"/>
        </w:rPr>
      </w:pPr>
    </w:p>
    <w:p w:rsidR="00D92484" w:rsidRDefault="00D92484" w:rsidP="004202D0">
      <w:pPr>
        <w:widowControl w:val="0"/>
        <w:shd w:val="clear" w:color="auto" w:fill="FFFFFF"/>
        <w:autoSpaceDE w:val="0"/>
        <w:autoSpaceDN w:val="0"/>
        <w:adjustRightInd w:val="0"/>
        <w:spacing w:after="0" w:line="240" w:lineRule="auto"/>
        <w:jc w:val="center"/>
        <w:rPr>
          <w:rFonts w:ascii="Times New Roman" w:hAnsi="Times New Roman"/>
          <w:b/>
          <w:bCs/>
          <w:i/>
          <w:sz w:val="28"/>
          <w:szCs w:val="28"/>
        </w:rPr>
        <w:sectPr w:rsidR="00D92484" w:rsidSect="00117981">
          <w:pgSz w:w="11909" w:h="16834"/>
          <w:pgMar w:top="1134" w:right="851" w:bottom="1134" w:left="1701" w:header="720" w:footer="720" w:gutter="0"/>
          <w:cols w:space="720"/>
          <w:noEndnote/>
        </w:sectPr>
      </w:pPr>
    </w:p>
    <w:p w:rsidR="00D92484" w:rsidRDefault="00D92484" w:rsidP="00E16780">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ab/>
        <w:t>Примерное содержание технико-тактической подготовки представлено в Программе практического материала по технике и тактике борьбы для 1-3-го годов этапа совершенствования спортивного мастерства (</w:t>
      </w:r>
      <w:r w:rsidRPr="00E16780">
        <w:rPr>
          <w:rFonts w:ascii="Times New Roman" w:hAnsi="Times New Roman"/>
          <w:b/>
          <w:bCs/>
          <w:sz w:val="28"/>
          <w:szCs w:val="28"/>
        </w:rPr>
        <w:t>таблица 48</w:t>
      </w:r>
      <w:r>
        <w:rPr>
          <w:rFonts w:ascii="Times New Roman" w:hAnsi="Times New Roman"/>
          <w:bCs/>
          <w:sz w:val="28"/>
          <w:szCs w:val="28"/>
        </w:rPr>
        <w:t>).</w:t>
      </w:r>
    </w:p>
    <w:p w:rsidR="00D92484" w:rsidRDefault="00D92484" w:rsidP="00E1678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E16780">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48</w:t>
      </w:r>
    </w:p>
    <w:p w:rsidR="00D92484" w:rsidRDefault="00D92484" w:rsidP="00E16780">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E16780">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E16780">
        <w:rPr>
          <w:rFonts w:ascii="Times New Roman" w:hAnsi="Times New Roman"/>
          <w:b/>
          <w:bCs/>
          <w:sz w:val="28"/>
          <w:szCs w:val="28"/>
        </w:rPr>
        <w:t xml:space="preserve">Программе практического материала по технике и тактике </w:t>
      </w:r>
      <w:r>
        <w:rPr>
          <w:rFonts w:ascii="Times New Roman" w:hAnsi="Times New Roman"/>
          <w:b/>
          <w:bCs/>
          <w:sz w:val="28"/>
          <w:szCs w:val="28"/>
        </w:rPr>
        <w:t xml:space="preserve">вольной </w:t>
      </w:r>
      <w:r w:rsidRPr="00E16780">
        <w:rPr>
          <w:rFonts w:ascii="Times New Roman" w:hAnsi="Times New Roman"/>
          <w:b/>
          <w:bCs/>
          <w:sz w:val="28"/>
          <w:szCs w:val="28"/>
        </w:rPr>
        <w:t xml:space="preserve">борьбы для этапа спортивного совершенствования 1-3-го годов </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253"/>
        <w:gridCol w:w="4409"/>
      </w:tblGrid>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w:t>
            </w:r>
          </w:p>
        </w:tc>
        <w:tc>
          <w:tcPr>
            <w:tcW w:w="425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Техника и тактика борьбы в стойке</w:t>
            </w:r>
          </w:p>
        </w:tc>
        <w:tc>
          <w:tcPr>
            <w:tcW w:w="440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Техника и тактика борьбы в партере</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425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440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базовой техники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условиях маневрирования в разных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стойках, с различными (одноименными,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разноименными) захватами,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различных взаимоположениях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базовой техники и удер-</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жаний, уходов с моста и дожиманий на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мосту в условиях маневрирования с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различными (одноименными,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разноименными) захватами,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различных взаимоположениях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наклоном;</w:t>
            </w:r>
            <w:r w:rsidRPr="00824457">
              <w:rPr>
                <w:rFonts w:ascii="Times New Roman" w:hAnsi="Times New Roman"/>
                <w:bCs/>
                <w:sz w:val="24"/>
                <w:szCs w:val="24"/>
              </w:rPr>
              <w:t xml:space="preserve"> изучение кустового метода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построения комбинаций приемов,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возможных из положений борцов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sz w:val="24"/>
                <w:szCs w:val="24"/>
              </w:rPr>
              <w:t>с захватом</w:t>
            </w:r>
            <w:r w:rsidRPr="00824457">
              <w:rPr>
                <w:rFonts w:ascii="Times New Roman" w:hAnsi="Times New Roman"/>
                <w:bCs/>
                <w:sz w:val="24"/>
                <w:szCs w:val="24"/>
              </w:rPr>
              <w:t xml:space="preserve"> </w:t>
            </w:r>
            <w:r w:rsidRPr="00824457">
              <w:rPr>
                <w:rFonts w:ascii="Times New Roman" w:hAnsi="Times New Roman"/>
                <w:b/>
                <w:bCs/>
                <w:sz w:val="24"/>
                <w:szCs w:val="24"/>
              </w:rPr>
              <w:t>руки двумя руками</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броском наклоном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3. </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подворотом;</w:t>
            </w:r>
            <w:r w:rsidRPr="00824457">
              <w:rPr>
                <w:rFonts w:ascii="Times New Roman" w:hAnsi="Times New Roman"/>
                <w:bCs/>
                <w:sz w:val="24"/>
                <w:szCs w:val="24"/>
              </w:rPr>
              <w:t xml:space="preserve"> изучение кустового метода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построения комбинаций приемов,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возможных из положений борцов </w:t>
            </w:r>
          </w:p>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с захватом шеи с рукой</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броском подворотом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прогибом;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туловища</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броском прогибом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поворотом («мельница»);</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руки и шеи сверху</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броском накатом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вращением;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ноги двумя руками</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скручиванием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lastRenderedPageBreak/>
              <w:t>1</w:t>
            </w:r>
          </w:p>
        </w:tc>
        <w:tc>
          <w:tcPr>
            <w:tcW w:w="425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440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сбиванием;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ног</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забеганием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броском скручиванием;</w:t>
            </w:r>
            <w:r w:rsidRPr="00824457">
              <w:rPr>
                <w:rFonts w:ascii="Times New Roman" w:hAnsi="Times New Roman"/>
                <w:bCs/>
                <w:sz w:val="24"/>
                <w:szCs w:val="24"/>
              </w:rPr>
              <w:t xml:space="preserve"> изучение вызовов на захват атакуемым </w:t>
            </w:r>
            <w:r w:rsidRPr="00824457">
              <w:rPr>
                <w:rFonts w:ascii="Times New Roman" w:hAnsi="Times New Roman"/>
                <w:b/>
                <w:bCs/>
                <w:sz w:val="24"/>
                <w:szCs w:val="24"/>
              </w:rPr>
              <w:t>руки и шеи</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переходом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переводом рывком;</w:t>
            </w:r>
            <w:r w:rsidRPr="00824457">
              <w:rPr>
                <w:rFonts w:ascii="Times New Roman" w:hAnsi="Times New Roman"/>
                <w:bCs/>
                <w:sz w:val="24"/>
                <w:szCs w:val="24"/>
              </w:rPr>
              <w:t xml:space="preserve"> изучение вызовов на захват атакуемым </w:t>
            </w:r>
            <w:r w:rsidRPr="00824457">
              <w:rPr>
                <w:rFonts w:ascii="Times New Roman" w:hAnsi="Times New Roman"/>
                <w:b/>
                <w:bCs/>
                <w:sz w:val="24"/>
                <w:szCs w:val="24"/>
              </w:rPr>
              <w:t>шеи с рукой</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накатом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переводом нырком;</w:t>
            </w:r>
            <w:r w:rsidRPr="00824457">
              <w:rPr>
                <w:rFonts w:ascii="Times New Roman" w:hAnsi="Times New Roman"/>
                <w:bCs/>
                <w:sz w:val="24"/>
                <w:szCs w:val="24"/>
              </w:rPr>
              <w:t xml:space="preserve"> изучение вызовов на захват атакуемым </w:t>
            </w:r>
            <w:r w:rsidRPr="00824457">
              <w:rPr>
                <w:rFonts w:ascii="Times New Roman" w:hAnsi="Times New Roman"/>
                <w:b/>
                <w:bCs/>
                <w:sz w:val="24"/>
                <w:szCs w:val="24"/>
              </w:rPr>
              <w:t>туловища</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прогибом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переводом вращением;</w:t>
            </w:r>
            <w:r w:rsidRPr="00824457">
              <w:rPr>
                <w:rFonts w:ascii="Times New Roman" w:hAnsi="Times New Roman"/>
                <w:bCs/>
                <w:sz w:val="24"/>
                <w:szCs w:val="24"/>
              </w:rPr>
              <w:t xml:space="preserve"> изучение вызовов на захват атакуемым </w:t>
            </w:r>
            <w:r w:rsidRPr="00824457">
              <w:rPr>
                <w:rFonts w:ascii="Times New Roman" w:hAnsi="Times New Roman"/>
                <w:b/>
                <w:bCs/>
                <w:sz w:val="24"/>
                <w:szCs w:val="24"/>
              </w:rPr>
              <w:t>ноги двумя руками</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перекатом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переводом выседом;</w:t>
            </w:r>
            <w:r w:rsidRPr="00824457">
              <w:rPr>
                <w:rFonts w:ascii="Times New Roman" w:hAnsi="Times New Roman"/>
                <w:bCs/>
                <w:sz w:val="24"/>
                <w:szCs w:val="24"/>
              </w:rPr>
              <w:t xml:space="preserve"> изучение вызовов на захват атакуемым </w:t>
            </w:r>
            <w:r w:rsidRPr="00824457">
              <w:rPr>
                <w:rFonts w:ascii="Times New Roman" w:hAnsi="Times New Roman"/>
                <w:b/>
                <w:bCs/>
                <w:sz w:val="24"/>
                <w:szCs w:val="24"/>
              </w:rPr>
              <w:t>ног</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разгибанием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сваливанием сбиванием и скручиванием;</w:t>
            </w:r>
            <w:r w:rsidRPr="00824457">
              <w:rPr>
                <w:rFonts w:ascii="Times New Roman" w:hAnsi="Times New Roman"/>
                <w:bCs/>
                <w:sz w:val="24"/>
                <w:szCs w:val="24"/>
              </w:rPr>
              <w:t xml:space="preserve"> изучение комбинаций приемов, возможных в ходе активных действий атакуемого по освобождению от </w:t>
            </w:r>
            <w:r w:rsidRPr="00824457">
              <w:rPr>
                <w:rFonts w:ascii="Times New Roman" w:hAnsi="Times New Roman"/>
                <w:b/>
                <w:bCs/>
                <w:sz w:val="24"/>
                <w:szCs w:val="24"/>
              </w:rPr>
              <w:t>захвата рук</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скручиванием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завершающихся </w:t>
            </w:r>
            <w:r w:rsidRPr="00824457">
              <w:rPr>
                <w:rFonts w:ascii="Times New Roman" w:hAnsi="Times New Roman"/>
                <w:b/>
                <w:bCs/>
                <w:i/>
                <w:sz w:val="24"/>
                <w:szCs w:val="24"/>
              </w:rPr>
              <w:t>сваливанием скручиванием;</w:t>
            </w:r>
            <w:r w:rsidRPr="00824457">
              <w:rPr>
                <w:rFonts w:ascii="Times New Roman" w:hAnsi="Times New Roman"/>
                <w:bCs/>
                <w:sz w:val="24"/>
                <w:szCs w:val="24"/>
              </w:rPr>
              <w:t xml:space="preserve"> изучение комбинаций приемов, возможных в ходе активных действий атакуемого по освобождению от </w:t>
            </w:r>
            <w:r w:rsidRPr="00824457">
              <w:rPr>
                <w:rFonts w:ascii="Times New Roman" w:hAnsi="Times New Roman"/>
                <w:b/>
                <w:bCs/>
                <w:sz w:val="24"/>
                <w:szCs w:val="24"/>
              </w:rPr>
              <w:t>захвата ног</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накатом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переводами в партер;</w:t>
            </w:r>
            <w:r w:rsidRPr="00824457">
              <w:rPr>
                <w:rFonts w:ascii="Times New Roman" w:hAnsi="Times New Roman"/>
                <w:bCs/>
                <w:sz w:val="24"/>
                <w:szCs w:val="24"/>
              </w:rPr>
              <w:t xml:space="preserve"> тактических 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переворотами скручиванием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со сваливанием сбиванием;</w:t>
            </w:r>
            <w:r w:rsidRPr="00824457">
              <w:rPr>
                <w:rFonts w:ascii="Times New Roman" w:hAnsi="Times New Roman"/>
                <w:bCs/>
                <w:sz w:val="24"/>
                <w:szCs w:val="24"/>
              </w:rPr>
              <w:t xml:space="preserve"> тактических </w:t>
            </w:r>
            <w:r w:rsidRPr="00824457">
              <w:rPr>
                <w:rFonts w:ascii="Times New Roman" w:hAnsi="Times New Roman"/>
                <w:bCs/>
                <w:sz w:val="24"/>
                <w:szCs w:val="24"/>
              </w:rPr>
              <w:lastRenderedPageBreak/>
              <w:t>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 xml:space="preserve">Совершенствование комбинаций </w:t>
            </w:r>
            <w:r w:rsidRPr="00824457">
              <w:rPr>
                <w:rFonts w:ascii="Times New Roman" w:hAnsi="Times New Roman"/>
                <w:b/>
                <w:bCs/>
                <w:i/>
                <w:sz w:val="24"/>
                <w:szCs w:val="24"/>
              </w:rPr>
              <w:t>с переворотами забеганием</w:t>
            </w:r>
            <w:r w:rsidRPr="00824457">
              <w:rPr>
                <w:rFonts w:ascii="Times New Roman" w:hAnsi="Times New Roman"/>
                <w:bCs/>
                <w:sz w:val="24"/>
                <w:szCs w:val="24"/>
              </w:rPr>
              <w:t xml:space="preserve">; защит и </w:t>
            </w:r>
            <w:r w:rsidRPr="00824457">
              <w:rPr>
                <w:rFonts w:ascii="Times New Roman" w:hAnsi="Times New Roman"/>
                <w:bCs/>
                <w:sz w:val="24"/>
                <w:szCs w:val="24"/>
              </w:rPr>
              <w:lastRenderedPageBreak/>
              <w:t>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20.</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бросками наклоном,</w:t>
            </w:r>
            <w:r w:rsidRPr="00824457">
              <w:rPr>
                <w:rFonts w:ascii="Times New Roman" w:hAnsi="Times New Roman"/>
                <w:bCs/>
                <w:sz w:val="24"/>
                <w:szCs w:val="24"/>
              </w:rPr>
              <w:t xml:space="preserve"> тактических 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переворотами переходом и перекатом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бросками вращением,</w:t>
            </w:r>
            <w:r w:rsidRPr="00824457">
              <w:rPr>
                <w:rFonts w:ascii="Times New Roman" w:hAnsi="Times New Roman"/>
                <w:bCs/>
                <w:sz w:val="24"/>
                <w:szCs w:val="24"/>
              </w:rPr>
              <w:t xml:space="preserve"> тактических 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накатом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бросками поворотом («мельница»),</w:t>
            </w:r>
            <w:r w:rsidRPr="00824457">
              <w:rPr>
                <w:rFonts w:ascii="Times New Roman" w:hAnsi="Times New Roman"/>
                <w:bCs/>
                <w:sz w:val="24"/>
                <w:szCs w:val="24"/>
              </w:rPr>
              <w:t xml:space="preserve"> тактических 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переворотами скручиванием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бросками подворотом,</w:t>
            </w:r>
            <w:r w:rsidRPr="00824457">
              <w:rPr>
                <w:rFonts w:ascii="Times New Roman" w:hAnsi="Times New Roman"/>
                <w:bCs/>
                <w:sz w:val="24"/>
                <w:szCs w:val="24"/>
              </w:rPr>
              <w:t xml:space="preserve"> тактических 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переворотами забеганием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бросками прогибом,</w:t>
            </w:r>
            <w:r w:rsidRPr="00824457">
              <w:rPr>
                <w:rFonts w:ascii="Times New Roman" w:hAnsi="Times New Roman"/>
                <w:bCs/>
                <w:sz w:val="24"/>
                <w:szCs w:val="24"/>
              </w:rPr>
              <w:t xml:space="preserve"> тактических подготовок к ним,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переворотами переходом и перекатом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захватами ног (ноги),</w:t>
            </w:r>
            <w:r w:rsidRPr="00824457">
              <w:rPr>
                <w:rFonts w:ascii="Times New Roman" w:hAnsi="Times New Roman"/>
                <w:bCs/>
                <w:sz w:val="24"/>
                <w:szCs w:val="24"/>
              </w:rPr>
              <w:t xml:space="preserve"> защит и контрприемов от них; совершенствование тактических подготовок для проведения коронных приемов с использованием подводящих специально-подготовительных упражнений</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переворотами разгибанием</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захватами ног (ноги),</w:t>
            </w:r>
            <w:r w:rsidRPr="00824457">
              <w:rPr>
                <w:rFonts w:ascii="Times New Roman" w:hAnsi="Times New Roman"/>
                <w:bCs/>
                <w:sz w:val="24"/>
                <w:szCs w:val="24"/>
              </w:rPr>
              <w:t xml:space="preserve"> защит и контрприемов от них; совершенствование способов преодоления блокирующих упоров атакующими захватами</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переворотом скрестным захватом голеней</w:t>
            </w:r>
            <w:r w:rsidRPr="00824457">
              <w:rPr>
                <w:rFonts w:ascii="Times New Roman" w:hAnsi="Times New Roman"/>
                <w:bCs/>
                <w:sz w:val="24"/>
                <w:szCs w:val="24"/>
              </w:rPr>
              <w:t>; защит и контрприемов от них</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захватами ног (ноги),</w:t>
            </w:r>
            <w:r w:rsidRPr="00824457">
              <w:rPr>
                <w:rFonts w:ascii="Times New Roman" w:hAnsi="Times New Roman"/>
                <w:bCs/>
                <w:sz w:val="24"/>
                <w:szCs w:val="24"/>
              </w:rPr>
              <w:t xml:space="preserve"> защит и контрприемов от них; совершенствование атакующих действий, связанных с выведением из равновесия</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защит, удержаний, дожиманий на мосту и уходов с моста </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комбинаций </w:t>
            </w:r>
            <w:r w:rsidRPr="00824457">
              <w:rPr>
                <w:rFonts w:ascii="Times New Roman" w:hAnsi="Times New Roman"/>
                <w:b/>
                <w:bCs/>
                <w:i/>
                <w:sz w:val="24"/>
                <w:szCs w:val="24"/>
              </w:rPr>
              <w:t>с захватами ног (ноги),</w:t>
            </w:r>
            <w:r w:rsidRPr="00824457">
              <w:rPr>
                <w:rFonts w:ascii="Times New Roman" w:hAnsi="Times New Roman"/>
                <w:bCs/>
                <w:sz w:val="24"/>
                <w:szCs w:val="24"/>
              </w:rPr>
              <w:t xml:space="preserve"> защит и контрприемов от них</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защит, удержаний, дожиманий на мосту и уходов с моста </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32-35</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37-40.</w:t>
            </w:r>
          </w:p>
        </w:tc>
        <w:tc>
          <w:tcPr>
            <w:tcW w:w="425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c>
          <w:tcPr>
            <w:tcW w:w="4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41-44.</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за весь год</w:t>
            </w:r>
          </w:p>
        </w:tc>
      </w:tr>
      <w:tr w:rsidR="00D92484" w:rsidRPr="00824457" w:rsidTr="00824457">
        <w:tc>
          <w:tcPr>
            <w:tcW w:w="56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45.</w:t>
            </w:r>
          </w:p>
        </w:tc>
        <w:tc>
          <w:tcPr>
            <w:tcW w:w="8662"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Соревнования на демонстрацию изученного материала с выполнением приемов на оценку</w:t>
            </w:r>
          </w:p>
        </w:tc>
      </w:tr>
    </w:tbl>
    <w:p w:rsidR="00D92484" w:rsidRDefault="00D92484" w:rsidP="005051B0">
      <w:pPr>
        <w:widowControl w:val="0"/>
        <w:shd w:val="clear" w:color="auto" w:fill="FFFFFF"/>
        <w:autoSpaceDE w:val="0"/>
        <w:autoSpaceDN w:val="0"/>
        <w:adjustRightInd w:val="0"/>
        <w:spacing w:after="0"/>
        <w:jc w:val="center"/>
        <w:rPr>
          <w:rFonts w:ascii="Times New Roman" w:hAnsi="Times New Roman"/>
          <w:b/>
          <w:bCs/>
          <w:sz w:val="28"/>
          <w:szCs w:val="32"/>
        </w:rPr>
      </w:pPr>
    </w:p>
    <w:p w:rsidR="00D92484" w:rsidRPr="005051B0" w:rsidRDefault="00D92484" w:rsidP="005051B0">
      <w:pPr>
        <w:widowControl w:val="0"/>
        <w:shd w:val="clear" w:color="auto" w:fill="FFFFFF"/>
        <w:autoSpaceDE w:val="0"/>
        <w:autoSpaceDN w:val="0"/>
        <w:adjustRightInd w:val="0"/>
        <w:spacing w:after="0"/>
        <w:jc w:val="center"/>
        <w:rPr>
          <w:rFonts w:ascii="Times New Roman" w:hAnsi="Times New Roman"/>
          <w:b/>
          <w:bCs/>
          <w:sz w:val="28"/>
          <w:szCs w:val="32"/>
        </w:rPr>
      </w:pPr>
      <w:r>
        <w:rPr>
          <w:rFonts w:ascii="Times New Roman" w:hAnsi="Times New Roman"/>
          <w:b/>
          <w:bCs/>
          <w:sz w:val="28"/>
          <w:szCs w:val="32"/>
        </w:rPr>
        <w:t>Теория</w:t>
      </w:r>
    </w:p>
    <w:p w:rsidR="00D92484" w:rsidRPr="005670EB" w:rsidRDefault="00D92484" w:rsidP="005051B0">
      <w:pPr>
        <w:widowControl w:val="0"/>
        <w:shd w:val="clear" w:color="auto" w:fill="FFFFFF"/>
        <w:autoSpaceDE w:val="0"/>
        <w:autoSpaceDN w:val="0"/>
        <w:adjustRightInd w:val="0"/>
        <w:spacing w:after="0"/>
        <w:jc w:val="center"/>
        <w:rPr>
          <w:rFonts w:ascii="Times New Roman" w:hAnsi="Times New Roman"/>
          <w:i/>
          <w:sz w:val="32"/>
          <w:szCs w:val="32"/>
        </w:rPr>
      </w:pPr>
      <w:r w:rsidRPr="005670EB">
        <w:rPr>
          <w:rFonts w:ascii="Times New Roman" w:hAnsi="Times New Roman"/>
          <w:bCs/>
          <w:i/>
          <w:sz w:val="32"/>
          <w:szCs w:val="32"/>
        </w:rPr>
        <w:t xml:space="preserve">1 </w:t>
      </w:r>
      <w:r w:rsidRPr="005670EB">
        <w:rPr>
          <w:rFonts w:ascii="Times New Roman" w:hAnsi="Times New Roman"/>
          <w:i/>
          <w:sz w:val="32"/>
          <w:szCs w:val="32"/>
        </w:rPr>
        <w:t xml:space="preserve">год </w:t>
      </w:r>
      <w:r>
        <w:rPr>
          <w:rFonts w:ascii="Times New Roman" w:hAnsi="Times New Roman"/>
          <w:i/>
          <w:sz w:val="32"/>
          <w:szCs w:val="32"/>
        </w:rPr>
        <w:t>спортивной подготовки</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РОЖДЕНИЕ ВСЕМИРНОГО ПРАЗДНИКА</w:t>
      </w:r>
    </w:p>
    <w:p w:rsidR="00D92484" w:rsidRPr="00265283"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Игры в Древней Олимпии. Возрождение Олимпийских игр. Соотношение сил ведущих спортивных держав накануне чемпионатов Европы, мира или Олимпийских игр.</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2. </w:t>
      </w:r>
      <w:r>
        <w:rPr>
          <w:rFonts w:ascii="Times New Roman" w:hAnsi="Times New Roman"/>
          <w:b/>
          <w:i/>
          <w:sz w:val="28"/>
          <w:szCs w:val="28"/>
        </w:rPr>
        <w:t>КРАТКИЙ ОБЗОР РАЗВИТИЯ БОРЬБЫ</w:t>
      </w:r>
      <w:r w:rsidRPr="00E856CA">
        <w:rPr>
          <w:rFonts w:ascii="Times New Roman" w:hAnsi="Times New Roman"/>
          <w:b/>
          <w:i/>
          <w:sz w:val="28"/>
          <w:szCs w:val="28"/>
        </w:rPr>
        <w:t xml:space="preserve"> В РОССИИ</w:t>
      </w:r>
    </w:p>
    <w:p w:rsidR="00D92484" w:rsidRPr="005051B0"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в России и международной федерации «Объединенный мир борьбы» (</w:t>
      </w:r>
      <w:r>
        <w:rPr>
          <w:rFonts w:ascii="Times New Roman" w:hAnsi="Times New Roman"/>
          <w:sz w:val="28"/>
          <w:szCs w:val="28"/>
          <w:lang w:val="en-US"/>
        </w:rPr>
        <w:t>UNITED</w:t>
      </w:r>
      <w:r w:rsidRPr="005051B0">
        <w:rPr>
          <w:rFonts w:ascii="Times New Roman" w:hAnsi="Times New Roman"/>
          <w:sz w:val="28"/>
          <w:szCs w:val="28"/>
        </w:rPr>
        <w:t xml:space="preserve"> </w:t>
      </w:r>
      <w:r>
        <w:rPr>
          <w:rFonts w:ascii="Times New Roman" w:hAnsi="Times New Roman"/>
          <w:sz w:val="28"/>
          <w:szCs w:val="28"/>
          <w:lang w:val="en-US"/>
        </w:rPr>
        <w:t>WORLD</w:t>
      </w:r>
      <w:r w:rsidRPr="005051B0">
        <w:rPr>
          <w:rFonts w:ascii="Times New Roman" w:hAnsi="Times New Roman"/>
          <w:sz w:val="28"/>
          <w:szCs w:val="28"/>
        </w:rPr>
        <w:t xml:space="preserve"> </w:t>
      </w:r>
      <w:r>
        <w:rPr>
          <w:rFonts w:ascii="Times New Roman" w:hAnsi="Times New Roman"/>
          <w:sz w:val="28"/>
          <w:szCs w:val="28"/>
          <w:lang w:val="en-US"/>
        </w:rPr>
        <w:t>WRESTLING</w:t>
      </w:r>
      <w:r w:rsidRPr="005051B0">
        <w:rPr>
          <w:rFonts w:ascii="Times New Roman" w:hAnsi="Times New Roman"/>
          <w:sz w:val="28"/>
          <w:szCs w:val="28"/>
        </w:rPr>
        <w:t>)</w:t>
      </w:r>
      <w:r>
        <w:rPr>
          <w:rFonts w:ascii="Times New Roman" w:hAnsi="Times New Roman"/>
          <w:sz w:val="28"/>
          <w:szCs w:val="28"/>
        </w:rPr>
        <w:t>, ранее ФИЛА (</w:t>
      </w:r>
      <w:r>
        <w:rPr>
          <w:rFonts w:ascii="Times New Roman" w:hAnsi="Times New Roman"/>
          <w:sz w:val="28"/>
          <w:szCs w:val="28"/>
          <w:lang w:val="en-US"/>
        </w:rPr>
        <w:t>FILA</w:t>
      </w:r>
      <w:r w:rsidRPr="005051B0">
        <w:rPr>
          <w:rFonts w:ascii="Times New Roman" w:hAnsi="Times New Roman"/>
          <w:sz w:val="28"/>
          <w:szCs w:val="28"/>
        </w:rPr>
        <w:t>)</w:t>
      </w:r>
      <w:r>
        <w:rPr>
          <w:rFonts w:ascii="Times New Roman" w:hAnsi="Times New Roman"/>
          <w:sz w:val="28"/>
          <w:szCs w:val="28"/>
        </w:rPr>
        <w:t>.</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3. </w:t>
      </w:r>
      <w:r>
        <w:rPr>
          <w:rFonts w:ascii="Times New Roman" w:hAnsi="Times New Roman"/>
          <w:b/>
          <w:i/>
          <w:sz w:val="28"/>
          <w:szCs w:val="28"/>
        </w:rPr>
        <w:t>КРАТКИЕ СВЕДЕНИЯ О СТРОЕНИИ И ФУНКЦИЯХ ОРГАНИЗМА ЧЕЛОВЕКА</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Пищеварение. Общие сведения о пищеварении. Пищеварение в полости рта. Пищеварение в желудке. Пищеварение в кишечнике. Всасывание продуктов переваривания пищи. Печень и ее функции. Влияние мышечной работы на деятельность пищеварительных органов.</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ФИЗИОЛОГТЧЕСКОЕ ОБОСНОВАНИЕ МАССОВЫХ ФОРМ ФИЗИЧЕСКИХ УПРАЖНЕНИЙ</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Значение физических упражнений в условиях современной жизни. Влияние физических упражнений на двигательные и вегетативные функции и на устойчивость организма по отношению к действию различных неблагоприятных факторов. Физиологическое обоснование утренних физических упражнений.</w:t>
      </w:r>
    </w:p>
    <w:p w:rsidR="00D92484" w:rsidRPr="00AD1C7F" w:rsidRDefault="00D92484" w:rsidP="00AD1C7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возрастных особенностей функций организма в связи с физическим воспитанием (возрастные периоды, физиологические особенности детей, подростков, юношей).</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ВСЕРОССИЙСКИЙ ФИЗКУЛЬТУРНО-СПОРТИВНЫЙ КОМПЛЕКС «ГОТОВ К ТРУДУ И ОБОРОНЕ»</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6. </w:t>
      </w:r>
      <w:r>
        <w:rPr>
          <w:rFonts w:ascii="Times New Roman" w:hAnsi="Times New Roman"/>
          <w:b/>
          <w:i/>
          <w:sz w:val="28"/>
          <w:szCs w:val="28"/>
        </w:rPr>
        <w:t>ЗАКАЛИВАНИЕ, РЕЖИМ И ПИТАНИЕ БОРЦА</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Закаливание водой. Закаливание солнцем. Закаливание воздухом. Закаливание в спортивной практике.</w:t>
      </w:r>
    </w:p>
    <w:p w:rsidR="00D92484"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lastRenderedPageBreak/>
        <w:t xml:space="preserve">Тема 7. </w:t>
      </w:r>
      <w:r>
        <w:rPr>
          <w:rFonts w:ascii="Times New Roman" w:hAnsi="Times New Roman"/>
          <w:b/>
          <w:i/>
          <w:sz w:val="28"/>
          <w:szCs w:val="28"/>
        </w:rPr>
        <w:t>ПСИХОЛОГИЧЕСКАЯ ПОДГОТОВЛЕННОСТЬ И ПСИХОЛОГИЧЕСКАЯ ПОДГОТОВКА СПОРТСМЕНА</w:t>
      </w:r>
    </w:p>
    <w:p w:rsidR="00D92484" w:rsidRPr="00E856CA" w:rsidRDefault="00D92484" w:rsidP="0066354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Качество психики и направления психологической подготовки. Формирование мотивации к занятиям спортом. Волевая подготовка. Идеомоторная тренировка. Регулирование психической напряженности. Совершенствование толерантности к эмоциональному стрессу. Управление стартовыми состояниями.</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8. </w:t>
      </w:r>
      <w:r>
        <w:rPr>
          <w:rFonts w:ascii="Times New Roman" w:hAnsi="Times New Roman"/>
          <w:b/>
          <w:i/>
          <w:sz w:val="28"/>
          <w:szCs w:val="28"/>
        </w:rPr>
        <w:t>СИСТЕМА ОТБОРА ДЛЯ ЗАНЯТИЙ ВОЛЬНОЙ БОРЬБОЙ</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Отбор в группы спортивного совершенствования. Методика определения индивидуальных норм физической подготовленности, психологического и функционального состояния борцов.</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9. </w:t>
      </w:r>
      <w:r>
        <w:rPr>
          <w:rFonts w:ascii="Times New Roman" w:hAnsi="Times New Roman"/>
          <w:b/>
          <w:i/>
          <w:sz w:val="28"/>
          <w:szCs w:val="28"/>
        </w:rPr>
        <w:t>ИНДИВИДУАЛЬНО-ГРУППОВАЯ ПОДГОТОВКА НА ЭТАПЕ СОВЕРШЕНСТВОВАНИЯ СПОРТИВНОГО МАСТЕРСТВА</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Индивидуально-групповая технико-тактическая подготовка (оптимизация технико-тактического арсенала в условиях смены соотношений длины и пропорций тела противоборцев). Теоретические константы планирования тренировочного процесса.</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10. </w:t>
      </w:r>
      <w:r>
        <w:rPr>
          <w:rFonts w:ascii="Times New Roman" w:hAnsi="Times New Roman"/>
          <w:b/>
          <w:i/>
          <w:sz w:val="28"/>
          <w:szCs w:val="28"/>
        </w:rPr>
        <w:t>ФИЗИОЛОГИЧЕСКИЕ ОСНОВЫ ФОРМИРОВАНИЯ ДВИГАТЕЛЬНЫХ НАВЫКОВ И ОБУЧЕНИЯ СПОРТИВНОЙ ТЕХНИКЕ</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Условные рефлексы в механизме формирования произвольных движений. Этапы формирования двигательных навыков. Динамический стереотип и экстраполяция в спортивных двигательных навыках. Вегетативные компоненты двигательного навыка. Автоматизация двигательных навыков. Организация двигательной деятельности.</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11. </w:t>
      </w:r>
      <w:r>
        <w:rPr>
          <w:rFonts w:ascii="Times New Roman" w:hAnsi="Times New Roman"/>
          <w:b/>
          <w:i/>
          <w:sz w:val="28"/>
          <w:szCs w:val="28"/>
        </w:rPr>
        <w:t>СОВЕРШЕНСТВОВАНИЕ СПЕЦИАЛЬНОЙ СКОРОСТНО-СИЛОВОЙ ФИЗИЧЕСКОЙ ПОДГОТОВКИ В ВОЛЬНОЙ БОРЬБЕ</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специальной физической подготовки в вольной борьбе. Проблемы организации специальной физической подготовки. Специальная скоростно-силовая подготовка в вольной борьбе. Проблемы специальной выносливости. Обеспечение специальной ловкости в вольной борьбе.</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12. </w:t>
      </w:r>
      <w:r>
        <w:rPr>
          <w:rFonts w:ascii="Times New Roman" w:hAnsi="Times New Roman"/>
          <w:b/>
          <w:i/>
          <w:sz w:val="28"/>
          <w:szCs w:val="28"/>
        </w:rPr>
        <w:t>СПОРТИВНАЯ ТРЕНИРОВКА КАК МНОГОЛЕТНИЙ ПРОЦЕСС</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Стадия базовой подготовки (этап начальной подготовки, этап спортивной специализации, этап совершенствования спортивного мастерства, этап высшего спортивного мастерства). Стадия максимальной реализации спортивных возможностей. О закономерностях динамики спортивных результатов в годы углубленной специализации.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Предкульминационный этап. Этап высших достижений. Стадия спортивного долголетия (этап сохранения достижений, этап поддержания </w:t>
      </w:r>
      <w:r>
        <w:rPr>
          <w:rFonts w:ascii="Times New Roman" w:hAnsi="Times New Roman"/>
          <w:sz w:val="28"/>
          <w:szCs w:val="28"/>
        </w:rPr>
        <w:lastRenderedPageBreak/>
        <w:t>общей тренированности).</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sz w:val="28"/>
          <w:szCs w:val="28"/>
        </w:rPr>
        <w:t xml:space="preserve">Тема 13. </w:t>
      </w:r>
      <w:r>
        <w:rPr>
          <w:rFonts w:ascii="Times New Roman" w:hAnsi="Times New Roman"/>
          <w:b/>
          <w:i/>
          <w:sz w:val="28"/>
          <w:szCs w:val="28"/>
        </w:rPr>
        <w:t>КОМПЛЕКСНЫЙ КОНТРОЛЬ В ПОДГОТОВКЕ БОРЦОВ</w:t>
      </w:r>
    </w:p>
    <w:p w:rsidR="00D92484" w:rsidRDefault="00D92484" w:rsidP="00344BF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Основы комплексного контроля. Контроль технической и физической подготовленности, психологического и функционального состояния борцов вольного стиля. Контроль тренировочных и соревновательных нагрузок. Контроль факторов внешней среды.</w:t>
      </w:r>
    </w:p>
    <w:p w:rsidR="00D92484" w:rsidRPr="00E856CA" w:rsidRDefault="00D92484" w:rsidP="00344BF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Медико-биологический контроль: определение состояния здоровья занимающихся вольной борьбой. Функциональные методы исследования и функциональные пробы. Медико-педагогические наблюдения. Организация комплексного контроля квалифицированных спортсменов.</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14. </w:t>
      </w:r>
      <w:r>
        <w:rPr>
          <w:rFonts w:ascii="Times New Roman" w:hAnsi="Times New Roman"/>
          <w:b/>
          <w:i/>
          <w:sz w:val="28"/>
          <w:szCs w:val="28"/>
        </w:rPr>
        <w:t>ВНЕТРЕНИРОВОЧНЫЕ ФАКТОРЫ В СИСТЕМЕ ПОДГОТОВКИ БОРЦОВ</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бань, их влияние на восстановительные процессы в организме спортсмена.</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15. </w:t>
      </w:r>
      <w:r>
        <w:rPr>
          <w:rFonts w:ascii="Times New Roman" w:hAnsi="Times New Roman"/>
          <w:b/>
          <w:i/>
          <w:sz w:val="28"/>
          <w:szCs w:val="28"/>
        </w:rPr>
        <w:t>ПОДГОТОВКА БОРЦОВ ВОЛЬНОГО СТИЛЯ С УЧЕТОМ БИОЭНЕРГЕТИЧЕСКИХ ТИПОВ</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Аспекты спортивной подготовки борцов вольного стиля с учетом биоэнергетических типов. Современные подходы в спортивной подготовке на этапе совершенствования спортивного мастерства. Особенности общей и специальной физической подготовленности.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Пути повышения эффективности подготовки борцов вольного стиля в зависимости от направленности тренировочного процесса. Индивидуализация тренировочного процесса борцов высокой квалификации с учетом биоэнергетических типов. Основные методы определения биоэнергетического профиля. Методика подготовки борцов вольного стиля с учетом биоэнергетических типов.</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 xml:space="preserve">ема </w:t>
      </w:r>
      <w:r w:rsidRPr="00E856CA">
        <w:rPr>
          <w:rFonts w:ascii="Times New Roman" w:hAnsi="Times New Roman"/>
          <w:b/>
          <w:i/>
          <w:sz w:val="28"/>
          <w:szCs w:val="28"/>
        </w:rPr>
        <w:t xml:space="preserve">16. </w:t>
      </w:r>
      <w:r>
        <w:rPr>
          <w:rFonts w:ascii="Times New Roman" w:hAnsi="Times New Roman"/>
          <w:b/>
          <w:i/>
          <w:sz w:val="28"/>
          <w:szCs w:val="28"/>
        </w:rPr>
        <w:t>ОСНОВЫ ЗНАНИЙ ИЗ БИОЛОГИИ СПОРТА</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Как работают наши мышцы. Стратегия биохимической адаптации. Действия гормонов и механизмы анаболизма и катаболизма. Спорт и иммунореактивность организма.</w:t>
      </w:r>
    </w:p>
    <w:p w:rsidR="00D92484" w:rsidRPr="00E856CA" w:rsidRDefault="00D92484" w:rsidP="001E3493">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17</w:t>
      </w:r>
      <w:r w:rsidRPr="00E856CA">
        <w:rPr>
          <w:rFonts w:ascii="Times New Roman" w:hAnsi="Times New Roman"/>
          <w:b/>
          <w:i/>
          <w:sz w:val="28"/>
          <w:szCs w:val="28"/>
        </w:rPr>
        <w:t xml:space="preserve">. </w:t>
      </w:r>
      <w:r>
        <w:rPr>
          <w:rFonts w:ascii="Times New Roman" w:hAnsi="Times New Roman"/>
          <w:b/>
          <w:i/>
          <w:sz w:val="28"/>
          <w:szCs w:val="28"/>
        </w:rPr>
        <w:t>АМИНОКИСЛОТНАЯ И ПРОТЕИНОВАЯ ЗАГРУЗКА</w:t>
      </w:r>
    </w:p>
    <w:p w:rsidR="00D92484" w:rsidRDefault="00D92484" w:rsidP="001E3493">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Анаболическое действие аминокислотных добавок. Аминокислоты и гликогенез. Свободные аминокислоты. Глутамин. Инозин. Креатин – эффективность на грани доппинга.</w:t>
      </w:r>
    </w:p>
    <w:p w:rsidR="00D92484" w:rsidRPr="00E856CA" w:rsidRDefault="00D92484" w:rsidP="007D7DED">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18</w:t>
      </w:r>
      <w:r w:rsidRPr="00E856CA">
        <w:rPr>
          <w:rFonts w:ascii="Times New Roman" w:hAnsi="Times New Roman"/>
          <w:b/>
          <w:i/>
          <w:sz w:val="28"/>
          <w:szCs w:val="28"/>
        </w:rPr>
        <w:t xml:space="preserve">. </w:t>
      </w:r>
      <w:r>
        <w:rPr>
          <w:rFonts w:ascii="Times New Roman" w:hAnsi="Times New Roman"/>
          <w:b/>
          <w:i/>
          <w:sz w:val="28"/>
          <w:szCs w:val="28"/>
        </w:rPr>
        <w:t>АДАПТОГЕНЫ РАСТИТЕЛЬНОГО И ЖИВОТНОГО ПРОИСХОЖДЕНИЯ</w:t>
      </w:r>
    </w:p>
    <w:p w:rsidR="00D92484" w:rsidRDefault="00D92484" w:rsidP="007D7DE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Растительные тоники. Плюсы и минусы кофеина. Растительные стерины как альтернатива анаболическим стероидам. Вытяжки из органов животных.</w:t>
      </w:r>
    </w:p>
    <w:p w:rsidR="00D92484" w:rsidRPr="00E856CA" w:rsidRDefault="00D92484" w:rsidP="007D7DED">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lastRenderedPageBreak/>
        <w:t>Т</w:t>
      </w:r>
      <w:r>
        <w:rPr>
          <w:rFonts w:ascii="Times New Roman" w:hAnsi="Times New Roman"/>
          <w:b/>
          <w:i/>
          <w:sz w:val="28"/>
          <w:szCs w:val="28"/>
        </w:rPr>
        <w:t>ема 19</w:t>
      </w:r>
      <w:r w:rsidRPr="00E856CA">
        <w:rPr>
          <w:rFonts w:ascii="Times New Roman" w:hAnsi="Times New Roman"/>
          <w:b/>
          <w:i/>
          <w:sz w:val="28"/>
          <w:szCs w:val="28"/>
        </w:rPr>
        <w:t xml:space="preserve">. </w:t>
      </w:r>
      <w:r>
        <w:rPr>
          <w:rFonts w:ascii="Times New Roman" w:hAnsi="Times New Roman"/>
          <w:b/>
          <w:i/>
          <w:sz w:val="28"/>
          <w:szCs w:val="28"/>
        </w:rPr>
        <w:t>ДЕСИНХРОНИЗАЦИЯ И РЕСИНХРОНИЗАЦИЯ ЦИРКАДНЫХ РИТМОВ У СПОРТСМЕНОВ</w:t>
      </w:r>
    </w:p>
    <w:p w:rsidR="00D92484" w:rsidRDefault="00D92484" w:rsidP="007D7DE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Суточные изменения состояния организма спортсмена. Тренировка и соревнования в различное время суток. Десинхронизация циркадных ритмов организма спортсмена после дальних перелетов. Ресинхронизация циркадных ритмов организма спортсмена после дальних перелетов.</w:t>
      </w:r>
    </w:p>
    <w:p w:rsidR="00D92484" w:rsidRPr="00E856CA" w:rsidRDefault="00D92484" w:rsidP="007D7DED">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20</w:t>
      </w:r>
      <w:r w:rsidRPr="00E856CA">
        <w:rPr>
          <w:rFonts w:ascii="Times New Roman" w:hAnsi="Times New Roman"/>
          <w:b/>
          <w:i/>
          <w:sz w:val="28"/>
          <w:szCs w:val="28"/>
        </w:rPr>
        <w:t xml:space="preserve">. </w:t>
      </w:r>
      <w:r>
        <w:rPr>
          <w:rFonts w:ascii="Times New Roman" w:hAnsi="Times New Roman"/>
          <w:b/>
          <w:i/>
          <w:sz w:val="28"/>
          <w:szCs w:val="28"/>
        </w:rPr>
        <w:t>УТОМЛЕНИЕ И ВОССТАНОВЛЕНИЕ В СИСТЕМЕ ПОДГОТОВКИ СПОРТСМЕНОВ</w:t>
      </w:r>
    </w:p>
    <w:p w:rsidR="00D92484" w:rsidRDefault="00D92484" w:rsidP="007D7DE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Утомление и восстановление при напряженной мышечной деятельности. Функциональная активность при продолжительной работе, утомление и восстановление при нагрузках различной величины. Утомление и восстановление при нагрузках различной направленности.</w:t>
      </w:r>
      <w:r w:rsidRPr="007D7DED">
        <w:rPr>
          <w:rFonts w:ascii="Times New Roman" w:hAnsi="Times New Roman"/>
          <w:sz w:val="28"/>
          <w:szCs w:val="28"/>
        </w:rPr>
        <w:t xml:space="preserve"> </w:t>
      </w:r>
      <w:r>
        <w:rPr>
          <w:rFonts w:ascii="Times New Roman" w:hAnsi="Times New Roman"/>
          <w:sz w:val="28"/>
          <w:szCs w:val="28"/>
        </w:rPr>
        <w:t>Утомление и восстановление в зависимости от квалификации и тренированности спортсменов.</w:t>
      </w:r>
    </w:p>
    <w:p w:rsidR="00D92484" w:rsidRPr="00E856CA" w:rsidRDefault="00D92484" w:rsidP="007D7DED">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21</w:t>
      </w:r>
      <w:r w:rsidRPr="00E856CA">
        <w:rPr>
          <w:rFonts w:ascii="Times New Roman" w:hAnsi="Times New Roman"/>
          <w:b/>
          <w:i/>
          <w:sz w:val="28"/>
          <w:szCs w:val="28"/>
        </w:rPr>
        <w:t xml:space="preserve">. </w:t>
      </w:r>
      <w:r>
        <w:rPr>
          <w:rFonts w:ascii="Times New Roman" w:hAnsi="Times New Roman"/>
          <w:b/>
          <w:i/>
          <w:sz w:val="28"/>
          <w:szCs w:val="28"/>
        </w:rPr>
        <w:t>ОСНОВЫ СОВРЕМЕННОЙ МЕТОДИКИ РАЗВИТИЯ СИЛЫ В ПРОЦЕССЕ ТРЕНИРОВКИ</w:t>
      </w:r>
    </w:p>
    <w:p w:rsidR="00D92484" w:rsidRDefault="00D92484" w:rsidP="007D7DE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Проблема метода. Общие положения современной методики силовой подготовки спортсмена. Системное применение средств специальной силовой подготовки. Принципиальные установки к организации силовой подготовки.</w:t>
      </w:r>
    </w:p>
    <w:p w:rsidR="00D92484" w:rsidRPr="00E856CA" w:rsidRDefault="00D92484" w:rsidP="00A87EE2">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22</w:t>
      </w:r>
      <w:r w:rsidRPr="00E856CA">
        <w:rPr>
          <w:rFonts w:ascii="Times New Roman" w:hAnsi="Times New Roman"/>
          <w:b/>
          <w:i/>
          <w:sz w:val="28"/>
          <w:szCs w:val="28"/>
        </w:rPr>
        <w:t xml:space="preserve">. </w:t>
      </w:r>
      <w:r>
        <w:rPr>
          <w:rFonts w:ascii="Times New Roman" w:hAnsi="Times New Roman"/>
          <w:b/>
          <w:i/>
          <w:sz w:val="28"/>
          <w:szCs w:val="28"/>
        </w:rPr>
        <w:t>ВЫНОСЛИВОСТЬ И МЕТОДИКА ЕЕ СОВЕРШЕНСТВОВАНИЯ</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выносливости. Развитие общей выносливости.</w:t>
      </w:r>
      <w:r w:rsidRPr="00A87EE2">
        <w:rPr>
          <w:rFonts w:ascii="Times New Roman" w:hAnsi="Times New Roman"/>
          <w:sz w:val="28"/>
          <w:szCs w:val="28"/>
        </w:rPr>
        <w:t xml:space="preserve"> </w:t>
      </w:r>
      <w:r>
        <w:rPr>
          <w:rFonts w:ascii="Times New Roman" w:hAnsi="Times New Roman"/>
          <w:sz w:val="28"/>
          <w:szCs w:val="28"/>
        </w:rPr>
        <w:t>Развитие специальной выносливости.</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Повышение мощности, емкости и подвижности алактатного и лактатного анаэробных процессов.</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Повышение мощности, емкости и подвижности аэробного процесса. Повышение способности к реализации энергетического потенциала.</w:t>
      </w:r>
    </w:p>
    <w:p w:rsidR="00D92484" w:rsidRPr="00E856CA" w:rsidRDefault="00D92484" w:rsidP="00A87EE2">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22</w:t>
      </w:r>
      <w:r w:rsidRPr="00E856CA">
        <w:rPr>
          <w:rFonts w:ascii="Times New Roman" w:hAnsi="Times New Roman"/>
          <w:b/>
          <w:i/>
          <w:sz w:val="28"/>
          <w:szCs w:val="28"/>
        </w:rPr>
        <w:t xml:space="preserve">. </w:t>
      </w:r>
      <w:r>
        <w:rPr>
          <w:rFonts w:ascii="Times New Roman" w:hAnsi="Times New Roman"/>
          <w:b/>
          <w:i/>
          <w:sz w:val="28"/>
          <w:szCs w:val="28"/>
        </w:rPr>
        <w:t>ВЫНОСЛИВОСТЬ И МЕТОДИКА ЕЕ СОВЕРШЕНСТВОВАНИЯ</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выносливости. Развитие общей выносливости.</w:t>
      </w:r>
      <w:r w:rsidRPr="00A87EE2">
        <w:rPr>
          <w:rFonts w:ascii="Times New Roman" w:hAnsi="Times New Roman"/>
          <w:sz w:val="28"/>
          <w:szCs w:val="28"/>
        </w:rPr>
        <w:t xml:space="preserve"> </w:t>
      </w:r>
      <w:r>
        <w:rPr>
          <w:rFonts w:ascii="Times New Roman" w:hAnsi="Times New Roman"/>
          <w:sz w:val="28"/>
          <w:szCs w:val="28"/>
        </w:rPr>
        <w:t>Развитие специальной выносливости.</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Повышение мощности, емкости и подвижности алактатного и лактатного анаэробных процессов.</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Повышение мощности, емкости и подвижности аэробного процесса. Повышение способности к реализации энергетического потенциала.</w:t>
      </w:r>
    </w:p>
    <w:p w:rsidR="00D92484" w:rsidRPr="00E856CA" w:rsidRDefault="00D92484" w:rsidP="00A87EE2">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23</w:t>
      </w:r>
      <w:r w:rsidRPr="00E856CA">
        <w:rPr>
          <w:rFonts w:ascii="Times New Roman" w:hAnsi="Times New Roman"/>
          <w:b/>
          <w:i/>
          <w:sz w:val="28"/>
          <w:szCs w:val="28"/>
        </w:rPr>
        <w:t xml:space="preserve">. </w:t>
      </w:r>
      <w:r>
        <w:rPr>
          <w:rFonts w:ascii="Times New Roman" w:hAnsi="Times New Roman"/>
          <w:b/>
          <w:i/>
          <w:sz w:val="28"/>
          <w:szCs w:val="28"/>
        </w:rPr>
        <w:t>СТРУКТУРА МНОГОЛЕТНЕГО ПРОЦЕССА СПОРТИВНОГО СОВЕРШЕНСТВОВАНИЯ</w:t>
      </w:r>
    </w:p>
    <w:p w:rsidR="00D92484" w:rsidRDefault="00D92484" w:rsidP="00A87EE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Общая структура многолетней подготовки и факторы ее </w:t>
      </w:r>
      <w:r>
        <w:rPr>
          <w:rFonts w:ascii="Times New Roman" w:hAnsi="Times New Roman"/>
          <w:sz w:val="28"/>
          <w:szCs w:val="28"/>
        </w:rPr>
        <w:lastRenderedPageBreak/>
        <w:t>определяющие. Особенности построения подготовки на различных этапах многолетнего совершенствования. Основные направления интенсификации подготовки в процессе многолетнего совершенствования.</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Динамика нагрузок и соотношение работы различной преимущественной направленности в процессе многолетнего совершенствования. Построение подготовки в олимпийских (четырехлетних) циклах.</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24</w:t>
      </w:r>
      <w:r w:rsidRPr="00E856CA">
        <w:rPr>
          <w:rFonts w:ascii="Times New Roman" w:hAnsi="Times New Roman"/>
          <w:b/>
          <w:i/>
          <w:sz w:val="28"/>
          <w:szCs w:val="28"/>
        </w:rPr>
        <w:t xml:space="preserve">. </w:t>
      </w:r>
      <w:r>
        <w:rPr>
          <w:rFonts w:ascii="Times New Roman" w:hAnsi="Times New Roman"/>
          <w:b/>
          <w:i/>
          <w:sz w:val="28"/>
          <w:szCs w:val="28"/>
        </w:rPr>
        <w:t>МАТЕРИАЛЬНО-ТЕХНИЧЕСКОЕ ОБЕСПЕЧЕНИЕ ТРЕНИРОВОЧНОГО ПРОЦЕССА И СОРЕВНОВАНИЙ ПО ВОЛЬНОЙ БОРЬБЕ</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Спортивный инвентарь и оборудование мест подготовки и соревнований. Тренажеры в системе спортивной подготовки. Диагностическая и управляющая аппаратура в системе спортивной подготовки.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25</w:t>
      </w:r>
      <w:r w:rsidRPr="00E856CA">
        <w:rPr>
          <w:rFonts w:ascii="Times New Roman" w:hAnsi="Times New Roman"/>
          <w:b/>
          <w:i/>
          <w:sz w:val="28"/>
          <w:szCs w:val="28"/>
        </w:rPr>
        <w:t xml:space="preserve">. </w:t>
      </w:r>
      <w:r>
        <w:rPr>
          <w:rFonts w:ascii="Times New Roman" w:hAnsi="Times New Roman"/>
          <w:b/>
          <w:i/>
          <w:sz w:val="28"/>
          <w:szCs w:val="28"/>
        </w:rPr>
        <w:t>ПИТАНИЕ И ПИЩЕВЫЕ ДОБАВКИ В СИСТЕМЕ ПОДГОТОВКИ СПОРТСМЕНОВ</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рационального питания спортсменов. Потребление углеводов, белков, жиров. Витамины, минералы, стимуляторы растительного происхождения. Питание и масса тела.</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26</w:t>
      </w:r>
      <w:r w:rsidRPr="00E856CA">
        <w:rPr>
          <w:rFonts w:ascii="Times New Roman" w:hAnsi="Times New Roman"/>
          <w:b/>
          <w:i/>
          <w:sz w:val="28"/>
          <w:szCs w:val="28"/>
        </w:rPr>
        <w:t xml:space="preserve">. </w:t>
      </w:r>
      <w:r>
        <w:rPr>
          <w:rFonts w:ascii="Times New Roman" w:hAnsi="Times New Roman"/>
          <w:b/>
          <w:i/>
          <w:sz w:val="28"/>
          <w:szCs w:val="28"/>
        </w:rPr>
        <w:t>ОСНОВЫ УПРАВЛЕНИЯ В СИСТЕМЕ ПОДГОТОВКИ СПОРТСМЕНОВ</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Цель, объект и виды управления. Этапное управление. Текущее управление. Оперативное управление.</w:t>
      </w:r>
    </w:p>
    <w:p w:rsidR="00D92484" w:rsidRDefault="00D92484" w:rsidP="0091096C">
      <w:pPr>
        <w:widowControl w:val="0"/>
        <w:shd w:val="clear" w:color="auto" w:fill="FFFFFF"/>
        <w:autoSpaceDE w:val="0"/>
        <w:autoSpaceDN w:val="0"/>
        <w:adjustRightInd w:val="0"/>
        <w:spacing w:after="0"/>
        <w:rPr>
          <w:rFonts w:ascii="Times New Roman" w:hAnsi="Times New Roman"/>
          <w:bCs/>
          <w:i/>
          <w:sz w:val="32"/>
          <w:szCs w:val="32"/>
        </w:rPr>
      </w:pPr>
    </w:p>
    <w:p w:rsidR="00D92484" w:rsidRPr="00DE3B12" w:rsidRDefault="00D92484" w:rsidP="005051B0">
      <w:pPr>
        <w:widowControl w:val="0"/>
        <w:shd w:val="clear" w:color="auto" w:fill="FFFFFF"/>
        <w:autoSpaceDE w:val="0"/>
        <w:autoSpaceDN w:val="0"/>
        <w:adjustRightInd w:val="0"/>
        <w:spacing w:after="0"/>
        <w:jc w:val="center"/>
        <w:rPr>
          <w:rFonts w:ascii="Times New Roman" w:hAnsi="Times New Roman"/>
          <w:i/>
          <w:sz w:val="32"/>
          <w:szCs w:val="32"/>
        </w:rPr>
      </w:pPr>
      <w:r w:rsidRPr="00DE3B12">
        <w:rPr>
          <w:rFonts w:ascii="Times New Roman" w:hAnsi="Times New Roman"/>
          <w:bCs/>
          <w:i/>
          <w:sz w:val="32"/>
          <w:szCs w:val="32"/>
        </w:rPr>
        <w:t>2 год спортивной подготовки</w:t>
      </w:r>
    </w:p>
    <w:p w:rsidR="00D92484"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 xml:space="preserve">ОЛИМПИЙСКОЕ ДВИЖЕНИЕ: ПРИНЦИПЫ, </w:t>
      </w:r>
    </w:p>
    <w:p w:rsidR="00D92484" w:rsidRPr="00E856CA" w:rsidRDefault="00D92484" w:rsidP="005051B0">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ТРАДИЦИИ, ПРАВИЛА</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Конституция олимпийского сообщества. Олимпизм. Символ, девиз, эмблема, флаг, гимн, огонь. Клятва. О том, как называются Олимпийские игры. С чего начинаются Олимпийские игры. Награды.</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Жизнь и отдых олимпийцев. Честность и благородство. Олимпийские виды спорта. Церемония открытия и закрытия. Олимпийское перемирие – традиция древняя и современная.</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Тема 2. СПОРТИВНАЯ БОРЬБА В РОССИИ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Подготовка олимпийского резерва по вольной борьбе. Научные исследования по спортивной борьбе. Научно-методическое обеспечение подготовки борцов высокой квалификации.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 xml:space="preserve">Анализ выступлений российских борцов на крупнейших соревнованиях </w:t>
      </w:r>
      <w:r w:rsidRPr="00E856CA">
        <w:rPr>
          <w:rFonts w:ascii="Times New Roman" w:hAnsi="Times New Roman"/>
          <w:sz w:val="28"/>
          <w:szCs w:val="28"/>
        </w:rPr>
        <w:lastRenderedPageBreak/>
        <w:t>минувшего года.</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3. </w:t>
      </w:r>
      <w:r>
        <w:rPr>
          <w:rFonts w:ascii="Times New Roman" w:hAnsi="Times New Roman"/>
          <w:b/>
          <w:i/>
          <w:sz w:val="28"/>
          <w:szCs w:val="28"/>
        </w:rPr>
        <w:t>КРАТКИЕ СВЕДЕНИЯ О СТРОЕНИИ И ФУНКЦИЯХ ОРГАНИЗМА ЧЕЛОВЕКА</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Обмен веществ, его сущность. Обмен углеводов, белков, липидов, воды и солей. Витамины. Обмен энергии. Физиологические основы питания. Выделительные функции почек. Выведение мочи из организма. Выделительные функции потовых желез. Влияние мышечной работы на деятельность почек и потовых желез.</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ВЛИЯНИЕ ТЕМПЕРАТУРЫ И ВЛАЖНОСТИ ВОЗДУХА НА СПОРТИВНУЮ РАБОТОСПОСОБНОСТЬ</w:t>
      </w:r>
    </w:p>
    <w:p w:rsidR="00D92484" w:rsidRPr="00AD1C7F" w:rsidRDefault="00D92484" w:rsidP="00523734">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Физические механизмы теплоотдачи в условиях повышенных температуры и влажности воздуха. Физиологические механизмы усиления теплоотдачи в условиях повышенных температуры и влажности воздуха. Тепловая адаптация. Питьевой режим.</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СПОРТИВНАЯ РАБОТОСПОСОБНОСТЬ В УСЛОВИЯХ ПОНИЖЕННОГО АТМОСФЕРНОГО ДАВЛЕНИЯ (СРЕДНЕГОРЬЯ) И ПРИ СМЕНЕ ПОЯСО-КЛИМАТИЧЕСКИХ УСЛОВИЙ</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Острые физиологические эффекты пониженного атмосферного давления. Горная акклиматизация (адаптация к высоте). Спортивная работоспособность в среднегорье и после возвращения на уровень моря. Смена поясно-климатических условий.</w:t>
      </w:r>
    </w:p>
    <w:p w:rsidR="00D92484" w:rsidRPr="00E856CA" w:rsidRDefault="00D92484" w:rsidP="00523734">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6. </w:t>
      </w:r>
      <w:r>
        <w:rPr>
          <w:rFonts w:ascii="Times New Roman" w:hAnsi="Times New Roman"/>
          <w:b/>
          <w:i/>
          <w:sz w:val="28"/>
          <w:szCs w:val="28"/>
        </w:rPr>
        <w:t>ВСЕРОССИЙСКИЙ ФИЗКУЛЬТУРНО-СПОРТИВНЫЙ КОМПЛЕКС «ГОТОВ К ТРУДУ И ОБОРОНЕ»</w:t>
      </w:r>
    </w:p>
    <w:p w:rsidR="00D92484" w:rsidRPr="00523734" w:rsidRDefault="00D92484" w:rsidP="00523734">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7. </w:t>
      </w:r>
      <w:r>
        <w:rPr>
          <w:rFonts w:ascii="Times New Roman" w:hAnsi="Times New Roman"/>
          <w:b/>
          <w:i/>
          <w:sz w:val="28"/>
          <w:szCs w:val="28"/>
        </w:rPr>
        <w:t>ГИГИЕНА И ПИТАНИЕ БОРЦОВ</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Калорийность пищевых рационов. Контроль за калорийностью питания. Качественный состав пищевых рационов. Специальные пищевые концентраты. Режим питания. Особенности питания в связи с климатом. Требования к готовой пище.</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8. </w:t>
      </w:r>
      <w:r>
        <w:rPr>
          <w:rFonts w:ascii="Times New Roman" w:hAnsi="Times New Roman"/>
          <w:b/>
          <w:i/>
          <w:sz w:val="28"/>
          <w:szCs w:val="28"/>
        </w:rPr>
        <w:t>ФИЗИОЛОГИЧЕСКИЕ МЕХАНИЗМЫ ФОРМИРОВАНИЯ ДВИГАТЕЛЬНОГО НАВЫКА И КАЧЕСТВЕННЫЕ СТОРОНЫ ДВИГАТЕЛЬНОЙ ДЕЯТЕЛЬНОСТИ</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Физиологические закономерности формирования двигательного навыка. Качественные стороны двигательной деятельности. Физиологическая характеристика скорости (быстроты) движений. Физиологическая характеристика выносливости.</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Ловкость. Гибкость. Взаимосвязь и взаимодействие качественных сторон двигательной деятельности.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9. </w:t>
      </w:r>
      <w:r>
        <w:rPr>
          <w:rFonts w:ascii="Times New Roman" w:hAnsi="Times New Roman"/>
          <w:b/>
          <w:i/>
          <w:sz w:val="28"/>
          <w:szCs w:val="28"/>
        </w:rPr>
        <w:t>КОМПЛЕКСНЫЙ КОНТРОЛЬ В ПОДГОТОВКЕ БОРЦОВ</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Методы определения нормативных показателей в тренировке юных спортсменов. Теоретико-методические предпосылки к разработке должных норм. Методика расчета должных норм физиологической подготовленности и функционального состояния юных спортсменов. Теоретико-методологические предпосылки к разработке индивидуальных норм.</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Индивидуальная оценка комплекса тестов. Контроль тренировочных и соревновательных нагрузок юных борцов. Контроль объема и интенсивности нагрузки. Зоны интенсивности тренировочных нагрузок юных спортсменов в циклических видах спорта. Нормирование тренировочных и соревновательных нагрузок по годам подготовки для занимающихся в организациях, осуществляющих спортивную подготовку.</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Учет в спортивной подготовке. Коррекция тренировочных нагрузок методами текущего педагогического контроля в микро- и мезоциклах подготовки.</w:t>
      </w:r>
    </w:p>
    <w:p w:rsidR="00D92484" w:rsidRPr="00E856CA" w:rsidRDefault="00D92484" w:rsidP="00F335B1">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10. </w:t>
      </w:r>
      <w:r>
        <w:rPr>
          <w:rFonts w:ascii="Times New Roman" w:hAnsi="Times New Roman"/>
          <w:b/>
          <w:i/>
          <w:sz w:val="28"/>
          <w:szCs w:val="28"/>
        </w:rPr>
        <w:t>ВНЕТРЕНИРОВОЧНЫЕ ФАКТОРЫ В СИСТЕМЕ ПОДГОТОВКИ БОРЦОВ</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Влияние бани на организм. Влияние бани на кожный покров. Влияние бани на сосудистую систему. Влияние бани на мышечную систему. Влияние бани на нервную систему.</w:t>
      </w:r>
      <w:r w:rsidRPr="00F335B1">
        <w:rPr>
          <w:rFonts w:ascii="Times New Roman" w:hAnsi="Times New Roman"/>
          <w:sz w:val="28"/>
          <w:szCs w:val="28"/>
        </w:rPr>
        <w:t xml:space="preserve"> </w:t>
      </w:r>
      <w:r>
        <w:rPr>
          <w:rFonts w:ascii="Times New Roman" w:hAnsi="Times New Roman"/>
          <w:sz w:val="28"/>
          <w:szCs w:val="28"/>
        </w:rPr>
        <w:t xml:space="preserve">Влияние бани на суставы и связки. Влияние бани на дыхательную систему. Влияние бани на системы внутренней секреции. Влияние бани на обмен веществ. Влияние бани на иммунные процессы. Влияние бани на акклиматизацию организма. </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11. </w:t>
      </w:r>
      <w:r>
        <w:rPr>
          <w:rFonts w:ascii="Times New Roman" w:hAnsi="Times New Roman"/>
          <w:b/>
          <w:i/>
          <w:sz w:val="28"/>
          <w:szCs w:val="28"/>
        </w:rPr>
        <w:t>ПСИХОЛОГИЧЕСКАЯ ПОДГОТОВКА БОРЦОВ ВОЛЬНОГО СТИЛЯ С УЧЕТОМ ТИПОВ ТЕМПЕРАМЕНТА НА ПРЕДСОРЕВНОВАТЕЛЬНОМ ЭТАПЕ ПОДГОТОВКИ</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Анализ современной системы подготовки борцов вольного стиля на этапе спортивного совершенствования. Особенности психологической подготовки борцов вольного стиля. Значение типологических особенностей в спортивной подготовке борцов. Психологическая подготовка на основе учета типов темперамента на предсоревновательном этапе подготовки. Опрос специалистов и спортсменов. Выявление индивидуальных свойств личности.</w:t>
      </w:r>
    </w:p>
    <w:p w:rsidR="00D92484"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12. </w:t>
      </w:r>
      <w:r>
        <w:rPr>
          <w:rFonts w:ascii="Times New Roman" w:hAnsi="Times New Roman"/>
          <w:b/>
          <w:i/>
          <w:sz w:val="28"/>
          <w:szCs w:val="28"/>
        </w:rPr>
        <w:t>ДОПИНГ – НЕОПРАВДАННЫЙ РИСК</w:t>
      </w:r>
    </w:p>
    <w:p w:rsidR="00D92484" w:rsidRPr="00636039" w:rsidRDefault="00D92484" w:rsidP="00636039">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sidRPr="00636039">
        <w:rPr>
          <w:rFonts w:ascii="Times New Roman" w:hAnsi="Times New Roman"/>
          <w:sz w:val="28"/>
          <w:szCs w:val="28"/>
        </w:rPr>
        <w:t xml:space="preserve">Побочные эффекты от применения запрещенных препаратов. Анаболические стероиды. Насколько опасны анаболики? Гормон </w:t>
      </w:r>
      <w:r>
        <w:rPr>
          <w:rFonts w:ascii="Times New Roman" w:hAnsi="Times New Roman"/>
          <w:sz w:val="28"/>
          <w:szCs w:val="28"/>
        </w:rPr>
        <w:t>роста и и</w:t>
      </w:r>
      <w:r w:rsidRPr="00636039">
        <w:rPr>
          <w:rFonts w:ascii="Times New Roman" w:hAnsi="Times New Roman"/>
          <w:sz w:val="28"/>
          <w:szCs w:val="28"/>
        </w:rPr>
        <w:t>нсулиноподобный ростовой фактор. Спорт без применения запрещенных препаратов.</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sz w:val="28"/>
          <w:szCs w:val="28"/>
        </w:rPr>
        <w:t xml:space="preserve">Тема 13. </w:t>
      </w:r>
      <w:r>
        <w:rPr>
          <w:rFonts w:ascii="Times New Roman" w:hAnsi="Times New Roman"/>
          <w:b/>
          <w:i/>
          <w:sz w:val="28"/>
          <w:szCs w:val="28"/>
        </w:rPr>
        <w:t>ПИЩЕВЫЕ ДОБАВКИ</w:t>
      </w:r>
    </w:p>
    <w:p w:rsidR="00D92484" w:rsidRPr="00E856CA" w:rsidRDefault="00D92484" w:rsidP="00636039">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ab/>
        <w:t xml:space="preserve">Разнообразие и преимущества применения. Антиоксиданты. Микроэлементы. Пиколинат хрома и рост мышц. Минеральные и </w:t>
      </w:r>
      <w:r>
        <w:rPr>
          <w:rFonts w:ascii="Times New Roman" w:hAnsi="Times New Roman"/>
          <w:sz w:val="28"/>
          <w:szCs w:val="28"/>
        </w:rPr>
        <w:lastRenderedPageBreak/>
        <w:t>электролитные напитки.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14. </w:t>
      </w:r>
      <w:r>
        <w:rPr>
          <w:rFonts w:ascii="Times New Roman" w:hAnsi="Times New Roman"/>
          <w:b/>
          <w:i/>
          <w:sz w:val="28"/>
          <w:szCs w:val="28"/>
        </w:rPr>
        <w:t>ФОРМИРОВАНИЕ ДОЛГОВРЕМЕННЫХ АДАПТАЦИОННЫХ РЕАКЦИЙ В МНОГЛЕТНЕЙ И ГОДИЧНОЙ ПОДГОТОВКЕ</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 спортсменов и их предрасположенность к адаптации. Формирование долговременной адаптации в системе многолетней подготовки. Формирование долговременной адаптации в зависимости от спортивной специализации и пола спортсменов.</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Адаптация организма спортсмена в течении года и макроцикла в связи с величиной и направленностью нагрузок. Периодизация годичной подготовки как основа формирования эффективной долговременной адаптации.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15. </w:t>
      </w:r>
      <w:r>
        <w:rPr>
          <w:rFonts w:ascii="Times New Roman" w:hAnsi="Times New Roman"/>
          <w:b/>
          <w:i/>
          <w:sz w:val="28"/>
          <w:szCs w:val="28"/>
        </w:rPr>
        <w:t>ПОСТРОЕНИЕ ТРЕНИРОВОЧНОГО ПРОЦЕССА В ТЕЧЕНИИ ГОДА</w:t>
      </w:r>
    </w:p>
    <w:p w:rsidR="00D92484" w:rsidRPr="00E856CA"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положения. Структура годичной подготовки. Особенности построения годичной подготовки в различных видах спорта. Основы многоциклового построения годичной подготовки. Периодизация подготовки в отдельном макроцикле.</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 xml:space="preserve">ема </w:t>
      </w:r>
      <w:r w:rsidRPr="00E856CA">
        <w:rPr>
          <w:rFonts w:ascii="Times New Roman" w:hAnsi="Times New Roman"/>
          <w:b/>
          <w:i/>
          <w:sz w:val="28"/>
          <w:szCs w:val="28"/>
        </w:rPr>
        <w:t xml:space="preserve">16. </w:t>
      </w:r>
      <w:r>
        <w:rPr>
          <w:rFonts w:ascii="Times New Roman" w:hAnsi="Times New Roman"/>
          <w:b/>
          <w:i/>
          <w:sz w:val="28"/>
          <w:szCs w:val="28"/>
        </w:rPr>
        <w:t>ПРАВИЛА СОРЕВНОВАНИЙ</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Схватка (продолжительность схватки, вызов участников на ковер, представление участников, типы побед, спорные ситуации, классификация команд в индивидуальных и групповых соревнованиях). Оценка технических действий. Классификационные очки, присуждаемые после схватки.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17</w:t>
      </w:r>
      <w:r w:rsidRPr="00E856CA">
        <w:rPr>
          <w:rFonts w:ascii="Times New Roman" w:hAnsi="Times New Roman"/>
          <w:b/>
          <w:i/>
          <w:sz w:val="28"/>
          <w:szCs w:val="28"/>
        </w:rPr>
        <w:t xml:space="preserve">. </w:t>
      </w:r>
      <w:r>
        <w:rPr>
          <w:rFonts w:ascii="Times New Roman" w:hAnsi="Times New Roman"/>
          <w:b/>
          <w:i/>
          <w:sz w:val="28"/>
          <w:szCs w:val="28"/>
        </w:rPr>
        <w:t>ОБЩИЕ И СПЕЦИАЛЬНЫЕ ПРИНЦИПЫ, РЕАЛИЗУЕМЫЕ В СПОРТИВНОЙ ТРЕНИРОВКЕ</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Значение общепедагогических принципов, как отправных положений деятельности тренера; проблема специальных принципов спортивной тренировки. Некоторые закономерности спортивной тренировки и основанные на них принципиальные положения.</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Направленность к максимуму достижений, углубленная специализация и индивидуализация. Единство общей и специальной подготовки спортсмена. Непрерывность тренировочного процесса. Взаимосвязь постепенности и тенденции к предельным нагрузкам. Волнообразность динамики нагрузок. Цикличность тренировочного процесса.</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18</w:t>
      </w:r>
      <w:r w:rsidRPr="00E856CA">
        <w:rPr>
          <w:rFonts w:ascii="Times New Roman" w:hAnsi="Times New Roman"/>
          <w:b/>
          <w:i/>
          <w:sz w:val="28"/>
          <w:szCs w:val="28"/>
        </w:rPr>
        <w:t xml:space="preserve">. </w:t>
      </w:r>
      <w:r>
        <w:rPr>
          <w:rFonts w:ascii="Times New Roman" w:hAnsi="Times New Roman"/>
          <w:b/>
          <w:i/>
          <w:sz w:val="28"/>
          <w:szCs w:val="28"/>
        </w:rPr>
        <w:t>ИНТЕЛЛЕКТУАЛЬНАЯ, ТЕХНИЧЕСКАЯ И ТАКТИЧЕСКАЯ ПОДГОТОВКА В СПОРТИВНОЙ ТРЕНИРОВКЕ</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Аспекты интеллектуальной подготовки спортсмена. Спортивно-техническая подготовка. Задачи и содержание. Основы методики технической подготовки в процессе тренировки. Предварительные замечания.</w:t>
      </w:r>
    </w:p>
    <w:p w:rsidR="00D92484" w:rsidRPr="0049648A" w:rsidRDefault="00D92484" w:rsidP="004964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Особенности методики формирования навыков при становлении новой спортивной техники (либо частичном обновлении ее). Особенности методики стабилизации и совершенствования сформированных навыков. Тактическая подготовка спортсмена. Содержание и место тактической подготовки в системе подготовки спортсмена. Пути тактической подготовки в процессе тренировки.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19</w:t>
      </w:r>
      <w:r w:rsidRPr="00E856CA">
        <w:rPr>
          <w:rFonts w:ascii="Times New Roman" w:hAnsi="Times New Roman"/>
          <w:b/>
          <w:i/>
          <w:sz w:val="28"/>
          <w:szCs w:val="28"/>
        </w:rPr>
        <w:t xml:space="preserve">. </w:t>
      </w:r>
      <w:r>
        <w:rPr>
          <w:rFonts w:ascii="Times New Roman" w:hAnsi="Times New Roman"/>
          <w:b/>
          <w:i/>
          <w:sz w:val="28"/>
          <w:szCs w:val="28"/>
        </w:rPr>
        <w:t>ВОССТАНОВИТЕЛЬНЫЕ ПРОЦЕССЫ ПРИ МЫШЕЧНОЙ ДЕЯТЕЛЬНОСТИ</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Проблемы восстановления. Особенности восстановления при мышечной деятельности. Неравномерность восстановительных процессов.</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Фазность восстановления мышечной работоспособности. Гетерохронизм восстановительных процессов. Критерии готовности к повторной работе. </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 и восстановительные процессы.</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20</w:t>
      </w:r>
      <w:r w:rsidRPr="00E856CA">
        <w:rPr>
          <w:rFonts w:ascii="Times New Roman" w:hAnsi="Times New Roman"/>
          <w:b/>
          <w:i/>
          <w:sz w:val="28"/>
          <w:szCs w:val="28"/>
        </w:rPr>
        <w:t xml:space="preserve">. </w:t>
      </w:r>
      <w:r>
        <w:rPr>
          <w:rFonts w:ascii="Times New Roman" w:hAnsi="Times New Roman"/>
          <w:b/>
          <w:i/>
          <w:sz w:val="28"/>
          <w:szCs w:val="28"/>
        </w:rPr>
        <w:t>СПОРТИВНЫЙ ТРАВМАТИЗМ И ДОВРАЧЕБНАЯ ПОМОЩЬ</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Спортивный травматизм (понятие о травме, характеристика спортивного травматизма, локализация спортивных повреждений, механизмы возникновения спортивных травм, травматизм при различных формах проведения занятий, травмы и потеря общей спортивной работоспособности, причины спортивных травм и основы их предупреждения).</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Доврачебная помощь при спортивных травмах, некоторых внезапных состояниях, заболеваниях и несчастных случаях. Спортивные травмы (потертости, ссадины, омозоленность, ранения и кровотечения, ушибы, растяжение и надрывы связок и сухожилий и мышц, вывихи, переломы и трещины костей, повреждение позвоночника и спинного мозга, черепа, сотрясение и ушибы головного мозга).</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21</w:t>
      </w:r>
      <w:r w:rsidRPr="00E856CA">
        <w:rPr>
          <w:rFonts w:ascii="Times New Roman" w:hAnsi="Times New Roman"/>
          <w:b/>
          <w:i/>
          <w:sz w:val="28"/>
          <w:szCs w:val="28"/>
        </w:rPr>
        <w:t xml:space="preserve">. </w:t>
      </w:r>
      <w:r>
        <w:rPr>
          <w:rFonts w:ascii="Times New Roman" w:hAnsi="Times New Roman"/>
          <w:b/>
          <w:i/>
          <w:sz w:val="28"/>
          <w:szCs w:val="28"/>
        </w:rPr>
        <w:t>ФИЗИЧЕСКАЯ РЕАБИЛИТАЦИЯ В ТРАВМАТОЛОГИИ И ОРТОПЕДИИ</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Понятие о травме и травматической болезни. Физическая реабилитация при переломах длинных трубчатых костей и костей плечевого пояса. Переломы. Переломы костей верхнего плечевого пояса. Переломы костей нижних конечностей.</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Массаж и физиотерапия при переломах длинных трубчатых костей и костей плечевого пояса. Физическая реабилитация при повреждениях суставов. Реабилитация при повреждениях плечевого сустава. Вывихи в плечевом суставе. Физическая реабилитация при привычном вывихе плеча (ПВП).</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Травмы локтевого сустава. Повреждения коленного сустава. </w:t>
      </w:r>
      <w:r>
        <w:rPr>
          <w:rFonts w:ascii="Times New Roman" w:hAnsi="Times New Roman"/>
          <w:sz w:val="28"/>
          <w:szCs w:val="28"/>
        </w:rPr>
        <w:lastRenderedPageBreak/>
        <w:t>Повреждения голеностопного сустава. Физическая реабилитация при переломах позвоночника и таза.</w:t>
      </w:r>
    </w:p>
    <w:p w:rsidR="00D92484" w:rsidRDefault="00D92484" w:rsidP="005F79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Переломы позвоночника. Переломы таза. Физическая реабилитация при травмах кисти и стоп. Переломы пястных костей. Повреждения стопы.</w:t>
      </w:r>
    </w:p>
    <w:p w:rsidR="00D92484" w:rsidRDefault="00D92484" w:rsidP="005F79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Повреждения ахиллова сухожилия. Физическая реабилитация при челюстно-лицевых травмах, повреждениях ЛОР-органов и глаз. Челюстно-лицевые травмы. Повреждения ЛОР-органов. Травмы глаз.</w:t>
      </w:r>
    </w:p>
    <w:p w:rsidR="00D92484" w:rsidRDefault="00D92484" w:rsidP="005F79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Физическая реабилитация больных при ожогах и отморожениях. Ожоги. Отморожения. Основные принципы реабилитации спортсменов при повреждениях и заболеваниях опорно-двигательного аппарата.</w:t>
      </w:r>
    </w:p>
    <w:p w:rsidR="00D92484" w:rsidRDefault="00D92484" w:rsidP="00AF158A">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Физическая реабилитация при нарушениях осанки, сколиозах и плоскостопии. Реабилитация при нарушениях осанки. Реабилитация при сколиозах. Реабилитация при плоскостопии. Игры при нарушениях осанки, сколиозах и плоскостопии.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22</w:t>
      </w:r>
      <w:r w:rsidRPr="00E856CA">
        <w:rPr>
          <w:rFonts w:ascii="Times New Roman" w:hAnsi="Times New Roman"/>
          <w:b/>
          <w:i/>
          <w:sz w:val="28"/>
          <w:szCs w:val="28"/>
        </w:rPr>
        <w:t xml:space="preserve">. </w:t>
      </w:r>
      <w:r>
        <w:rPr>
          <w:rFonts w:ascii="Times New Roman" w:hAnsi="Times New Roman"/>
          <w:b/>
          <w:i/>
          <w:sz w:val="28"/>
          <w:szCs w:val="28"/>
        </w:rPr>
        <w:t>АДАПТАЦИЯ И ВРЕМЕННАЯ ОРГАНИЗАЦИЯ ФУНКЦИЙ ЧЕЛОВЕКА</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Проблема адаптации. Организация физиологических процессов – фундаментальная закономерность жизнедеятельности организма (инфрадианные и сезонные биологические ритмы).</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23</w:t>
      </w:r>
      <w:r w:rsidRPr="00E856CA">
        <w:rPr>
          <w:rFonts w:ascii="Times New Roman" w:hAnsi="Times New Roman"/>
          <w:b/>
          <w:i/>
          <w:sz w:val="28"/>
          <w:szCs w:val="28"/>
        </w:rPr>
        <w:t xml:space="preserve">. </w:t>
      </w:r>
      <w:r>
        <w:rPr>
          <w:rFonts w:ascii="Times New Roman" w:hAnsi="Times New Roman"/>
          <w:b/>
          <w:i/>
          <w:sz w:val="28"/>
          <w:szCs w:val="28"/>
        </w:rPr>
        <w:t>АДАПТАЦИОННАЯ ПЕРЕСТРОЙКА БИОЛОГИЧЕСКИХ РИТМОВ</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Трансмеридиальные перемещения, режимы трудовой деятельности и спортивной тренировки. Динамика циркадиальных ритмов в условиях гипокинезии и изменения газовой среды. Хронофизиологические аспекты адаптации человека к условиям Заполярья.</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24</w:t>
      </w:r>
      <w:r w:rsidRPr="00E856CA">
        <w:rPr>
          <w:rFonts w:ascii="Times New Roman" w:hAnsi="Times New Roman"/>
          <w:b/>
          <w:i/>
          <w:sz w:val="28"/>
          <w:szCs w:val="28"/>
        </w:rPr>
        <w:t xml:space="preserve">. </w:t>
      </w:r>
      <w:r>
        <w:rPr>
          <w:rFonts w:ascii="Times New Roman" w:hAnsi="Times New Roman"/>
          <w:b/>
          <w:i/>
          <w:sz w:val="28"/>
          <w:szCs w:val="28"/>
        </w:rPr>
        <w:t>СТРУКТУРА ОЛИМПИЙСКОГО ЦИКЛА</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Теоретико-методические положения построения структуры четырехлетнего олимпийского цикла тренировки. Скоростно-силовые виды спорта. Циклические виды спорта, связанные с преимущественным проявлением выносливости. Виды спорта со сложной координацией движений. Спортивные игры, единоборства и многоборья. Стратегия заключительного этапа олимпийской подготовки.</w:t>
      </w:r>
    </w:p>
    <w:p w:rsidR="00D92484" w:rsidRPr="00E856CA" w:rsidRDefault="00D92484" w:rsidP="0091096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25</w:t>
      </w:r>
      <w:r w:rsidRPr="00E856CA">
        <w:rPr>
          <w:rFonts w:ascii="Times New Roman" w:hAnsi="Times New Roman"/>
          <w:b/>
          <w:i/>
          <w:sz w:val="28"/>
          <w:szCs w:val="28"/>
        </w:rPr>
        <w:t xml:space="preserve">. </w:t>
      </w:r>
      <w:r>
        <w:rPr>
          <w:rFonts w:ascii="Times New Roman" w:hAnsi="Times New Roman"/>
          <w:b/>
          <w:i/>
          <w:sz w:val="28"/>
          <w:szCs w:val="28"/>
        </w:rPr>
        <w:t>СТРУКТУРА ГОДИЧНОГО ЦИКЛА ТРЕНИРОВКТ СПОРТСМЕНОВ ВЫСОКОЙ КВАЛИФИКАЦИИ</w:t>
      </w:r>
    </w:p>
    <w:p w:rsidR="00D92484" w:rsidRDefault="00D92484" w:rsidP="0091096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Систематизация наиболее общих представлений о структуре годичного цикла тренировки. Сравнительный анализ различных вариантов построения годичного цикла тренировки. Отправные положения существующей соревновательной практики. Функции общей и специальной подготовки в тренировке спортсменов высокой квалификации.</w:t>
      </w:r>
    </w:p>
    <w:p w:rsidR="00D92484" w:rsidRPr="00D63C15" w:rsidRDefault="00D92484" w:rsidP="005051B0">
      <w:pPr>
        <w:widowControl w:val="0"/>
        <w:shd w:val="clear" w:color="auto" w:fill="FFFFFF"/>
        <w:autoSpaceDE w:val="0"/>
        <w:autoSpaceDN w:val="0"/>
        <w:adjustRightInd w:val="0"/>
        <w:spacing w:after="0"/>
        <w:jc w:val="center"/>
        <w:rPr>
          <w:rFonts w:ascii="Times New Roman" w:hAnsi="Times New Roman"/>
          <w:i/>
          <w:sz w:val="32"/>
          <w:szCs w:val="32"/>
        </w:rPr>
      </w:pPr>
      <w:r w:rsidRPr="00D63C15">
        <w:rPr>
          <w:rFonts w:ascii="Times New Roman" w:hAnsi="Times New Roman"/>
          <w:bCs/>
          <w:i/>
          <w:sz w:val="32"/>
          <w:szCs w:val="32"/>
        </w:rPr>
        <w:lastRenderedPageBreak/>
        <w:t>3 год спортивной подготовки</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МЕЖДУНАРОДНОЕ СПОРТИВНОЕ И ОЛИМПИЙСКОЕ ДВИЖЕНИЕ ВО ВТОРОЙ ПОЛОВИНЕ ХХ ВЕКА</w:t>
      </w:r>
    </w:p>
    <w:p w:rsidR="00D92484" w:rsidRPr="00A5693C" w:rsidRDefault="00D92484" w:rsidP="00A5693C">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Расширение международного спортивного движения. Международный Олимпийский комитет и его президенты. Олимпийские конгрессы.</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Тема 2. СПОРТИВНАЯ БОРЬБА В РОССИИ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Система подготовки борцов высокой квалификации в сборных командах страны (юниорской и взрослой). Эволюция техники, тактики и системы подготовки по вольной борьбе.</w:t>
      </w:r>
    </w:p>
    <w:p w:rsidR="00D92484" w:rsidRPr="00E856CA" w:rsidRDefault="00D92484" w:rsidP="00656373">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Анализ выступлений российских борцов на крупнейших соревнованиях минувшего года.</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3. </w:t>
      </w:r>
      <w:r>
        <w:rPr>
          <w:rFonts w:ascii="Times New Roman" w:hAnsi="Times New Roman"/>
          <w:b/>
          <w:i/>
          <w:sz w:val="28"/>
          <w:szCs w:val="28"/>
        </w:rPr>
        <w:t>ФИЗИОЛОГИЯ ЦЕНТРАЛЬНОЙ НЕРВНОЙ СИСТЕМЫ</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Основные функции центральной нервной системы. Общая физиология центральной нервной системы. Рефлекторный механизм деятельности центральной нервной системы. Особенности проведения возбуждения через нервные центры. Торможение в центральной нервной системе. Специфические и неспецифические отделы центральной нервной системы. Функции спинного мозга, мозжечка. Вегетативная нервная система.</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Организация двигательной деятельности. Безусловные и условные рефлексы. Механизмы и условия образования условных рефлексов. Виды условных рефлексов. Торможение, его виды и значение при условно-рефлекторной деятельности. Типы высшей нервной деятельности. Фазовые состояния и нарушение взаимодействия между возбуждением и торможением.</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ФИЗИОЛОГИЧЕСКИЕ ОСНОВЫ МЫШЕЧНОЙ СИЛЫ И СКОРОСТНО-СИЛОВЫХ КАЧЕСТВ И ВЫНОСЛИВОСТИ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Физиологические основы мышечной силы. Физиологические основы скоростно-силовых качеств. Определение понятия «выносливость». Аэробные возможности организма и выносливость. Кислородтранспортная система и выносливость. Мышечный аппарат и выносливость.</w:t>
      </w:r>
    </w:p>
    <w:p w:rsidR="00D92484" w:rsidRPr="00E856CA" w:rsidRDefault="00D92484" w:rsidP="00A938CD">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ВСЕРОССИЙСКИЙ ФИЗКУЛЬТУРНО-СПОРТИВНЫЙ КОМПЛЕКС «ГОТОВ К ТРУДУ И ОБОРОНЕ»</w:t>
      </w:r>
    </w:p>
    <w:p w:rsidR="00D92484" w:rsidRPr="00523734" w:rsidRDefault="00D92484" w:rsidP="00A938C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A938CD">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6. </w:t>
      </w:r>
      <w:r>
        <w:rPr>
          <w:rFonts w:ascii="Times New Roman" w:hAnsi="Times New Roman"/>
          <w:b/>
          <w:i/>
          <w:sz w:val="28"/>
          <w:szCs w:val="28"/>
        </w:rPr>
        <w:t>СИСТЕМА ОТБОРА И ФОРМИРОВАНИЯ СБОРНЫХ КОМАНД ПО ВОЛЬНОЙ БОРЬБЕ</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Принципы и критерии формирования сборных команд для участия в чемпионатах Европы, мира и Олимпийских играх.</w:t>
      </w:r>
    </w:p>
    <w:p w:rsidR="00D92484"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lastRenderedPageBreak/>
        <w:t xml:space="preserve">Тема 7. </w:t>
      </w:r>
      <w:r>
        <w:rPr>
          <w:rFonts w:ascii="Times New Roman" w:hAnsi="Times New Roman"/>
          <w:b/>
          <w:i/>
          <w:sz w:val="28"/>
          <w:szCs w:val="28"/>
        </w:rPr>
        <w:t>ФИЗИОЛОГИЧЕСКАЯ ОЦЕНКА СОСТОЯНИЯ ТРЕНИРОВАННОСТИ</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Теоретические предпосылки тренированности. Спортивная тренировка. Физиологическое обоснование средств тренированности. Показатели тренированности в покое. Показатели тренированности при стандартной работе. Показатели тренированности при предельной работе. Характеристика перетренированности.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Этап непосредственной подготовки к главному старту. Особенности проведения этапа непосредственной подготовки. Особенности проведения этапа непосредственной подготовки и соревнований в условиях среднегорья. Особенности индивидуальной системы соревнований на современном этапе. Рекомендации по контролю состояния здоровья.</w:t>
      </w:r>
    </w:p>
    <w:p w:rsidR="00D92484" w:rsidRDefault="00D92484" w:rsidP="00A938CD">
      <w:pPr>
        <w:widowControl w:val="0"/>
        <w:shd w:val="clear" w:color="auto" w:fill="FFFFFF"/>
        <w:autoSpaceDE w:val="0"/>
        <w:autoSpaceDN w:val="0"/>
        <w:adjustRightInd w:val="0"/>
        <w:spacing w:after="0"/>
        <w:jc w:val="center"/>
        <w:rPr>
          <w:rFonts w:ascii="Times New Roman" w:hAnsi="Times New Roman"/>
          <w:sz w:val="28"/>
          <w:szCs w:val="28"/>
        </w:rPr>
      </w:pPr>
      <w:r w:rsidRPr="00E856CA">
        <w:rPr>
          <w:rFonts w:ascii="Times New Roman" w:hAnsi="Times New Roman"/>
          <w:b/>
          <w:i/>
          <w:sz w:val="28"/>
          <w:szCs w:val="28"/>
        </w:rPr>
        <w:t xml:space="preserve">Тема 8. </w:t>
      </w:r>
      <w:r>
        <w:rPr>
          <w:rFonts w:ascii="Times New Roman" w:hAnsi="Times New Roman"/>
          <w:b/>
          <w:i/>
          <w:sz w:val="28"/>
          <w:szCs w:val="28"/>
        </w:rPr>
        <w:t>КОМПЛЕКСНЫЙ КОНТРОЛЬ В МНОГОЛЕТНЕЙ ПОДГОТОВКЕ БОРЦОВ</w:t>
      </w:r>
      <w:r w:rsidRPr="00E856CA">
        <w:rPr>
          <w:rFonts w:ascii="Times New Roman" w:hAnsi="Times New Roman"/>
          <w:sz w:val="28"/>
          <w:szCs w:val="28"/>
        </w:rPr>
        <w:t xml:space="preserve"> </w:t>
      </w:r>
    </w:p>
    <w:p w:rsidR="00D92484" w:rsidRPr="00E856CA" w:rsidRDefault="00D92484" w:rsidP="00DF71AF">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Этап начальной подготовки, этап спортивной специализации. Этап углубленной тренировки в вольной борьбе. Этап совершенствования спортивного мастерства.</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9. </w:t>
      </w:r>
      <w:r>
        <w:rPr>
          <w:rFonts w:ascii="Times New Roman" w:hAnsi="Times New Roman"/>
          <w:b/>
          <w:i/>
          <w:sz w:val="28"/>
          <w:szCs w:val="28"/>
        </w:rPr>
        <w:t>ВНЕТРЕНИРОВОЧНЫЕ ФАКТОРЫ В СИСТЕМЕ ПОДГОТОВКИ БОРЦОВ</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Что нужно знать, отправляясь в баню. Что такое баня?</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Пар, который лечит. Методика банной процедуры. Как запарить веник? Как правильно париться веником? Чем заменить веник?</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Растиратель-массажер-мочалка. Самомассаж с помощью массажера-дорожки. Растирание рукавицей.</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Баня в спорте. Питьевой режим в бане. Самоконтроль и закаливание.</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10. </w:t>
      </w:r>
      <w:r>
        <w:rPr>
          <w:rFonts w:ascii="Times New Roman" w:hAnsi="Times New Roman"/>
          <w:b/>
          <w:i/>
          <w:sz w:val="28"/>
          <w:szCs w:val="28"/>
        </w:rPr>
        <w:t>ДОПИНГ-КОНТРОЛЬ И РАЗРЕШЕНИЕ НА ТЕРАПЕВТИЧЕСКОЕ ИСПОЛЬЗОВАНИЕ ЗАПРЕЩЕННЫХ ПРЕПАРАТОВ</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Как работают наши мышцы. Стратегия биохимической адаптации. Действие гормонов и механизмы анаболизма и катаболизма. Спорт и иммуноактивность организма.</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Допинг – неоправданный риск. Побочные эффекты, над которыми стоит задуматься. Анаболические стероиды. Насколько опасны анаболики? Гормон роста и инсулиноподобный ростовой фактор. Чистота спорта.</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11. </w:t>
      </w:r>
      <w:r>
        <w:rPr>
          <w:rFonts w:ascii="Times New Roman" w:hAnsi="Times New Roman"/>
          <w:b/>
          <w:i/>
          <w:sz w:val="28"/>
          <w:szCs w:val="28"/>
        </w:rPr>
        <w:t>ПСИХОЛОГИЧЕСКОЕ ОБЕСПЕЧЕНИЕ СПОРТИВНОЙ ДЕЯТЕЛЬНОСТИ</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Психическое состояние спортсмена в тренировочном процессе, в соревновании. Предстартовые психические состояния. Понятие о психологической подготовке. Методы регуляции и саморегуляции в спорте. </w:t>
      </w:r>
      <w:r>
        <w:rPr>
          <w:rFonts w:ascii="Times New Roman" w:hAnsi="Times New Roman"/>
          <w:sz w:val="28"/>
          <w:szCs w:val="28"/>
        </w:rPr>
        <w:lastRenderedPageBreak/>
        <w:t>Психогигиена, психопрофилактика и психокоррекция в спорте. Деятельность спортивного психолога.</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Нервная система в регуляции движений. Двигательные умения и навыки. Основы теории управления движениями. Теоретические аспекты технического совершенствования.</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12. </w:t>
      </w:r>
      <w:r>
        <w:rPr>
          <w:rFonts w:ascii="Times New Roman" w:hAnsi="Times New Roman"/>
          <w:b/>
          <w:i/>
          <w:sz w:val="28"/>
          <w:szCs w:val="28"/>
        </w:rPr>
        <w:t>ПРАВИЛА СОРЕВНОВАНИЙ</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Пассивная борьба. Запреты и запрещенные приемы. Протест. Медицина (медицинское обслуживание, медицинское вмешательство, допинг).</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13. </w:t>
      </w:r>
      <w:r>
        <w:rPr>
          <w:rFonts w:ascii="Times New Roman" w:hAnsi="Times New Roman"/>
          <w:b/>
          <w:i/>
          <w:sz w:val="28"/>
          <w:szCs w:val="28"/>
        </w:rPr>
        <w:t>ЛИЧНАЯ ГИГИЕНА СПОРТСМЕНА</w:t>
      </w:r>
    </w:p>
    <w:p w:rsidR="00D92484" w:rsidRPr="00CF5C10" w:rsidRDefault="00D92484" w:rsidP="00CF5C1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Рациональный распорядок дня. Уход за телом. Вредные привычки – разрушители тренированности. Гигиена половой жизни спортсмена. Гигиенические основы закаливания. Закаливание воздухом. Закаливание водой. Закаливание солнцем. Закаливание в спортивной практике.</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14. </w:t>
      </w:r>
      <w:r>
        <w:rPr>
          <w:rFonts w:ascii="Times New Roman" w:hAnsi="Times New Roman"/>
          <w:b/>
          <w:i/>
          <w:sz w:val="28"/>
          <w:szCs w:val="28"/>
        </w:rPr>
        <w:t>ВОСПИТАНИЕ МОРАЛЬНЫХ И ВОЛЕВЫХ КАЧЕСТВ. СПЕЦИАЛЬНЯ ПСИХИЧЕСКАЯ ПОДГОТОВКА</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Определяющая направленность в воспитании спортсмена как личности. Формирование нравственности – основа воспитания спортсмена в российской школе спорта. Ведущие начала мотивации спортсмена и спортивно-эстетического воспитания. Воспитание волевых и связанных с ними качеств спортивного характера; специальная психическая подготовка в спортивной тренировке. Воспитание воли (волевая подготовка). Некоторые аспекты специальной психической подготовки спортсмена.</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15. </w:t>
      </w:r>
      <w:r>
        <w:rPr>
          <w:rFonts w:ascii="Times New Roman" w:hAnsi="Times New Roman"/>
          <w:b/>
          <w:i/>
          <w:sz w:val="28"/>
          <w:szCs w:val="28"/>
        </w:rPr>
        <w:t>ВОСПИТАНИЕ КООРДИНАЦИОННЫХ И НЕКОТОРЫХ СВЯЗАННЫХ С НИМИ СПОСОБНОСТЕЙ СПОРТСМЕНА</w:t>
      </w:r>
    </w:p>
    <w:p w:rsidR="00D92484"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Основы воспитания координационных способностей. Предварительные замечания и задачи. Средства и отличительные черты методики. О путях совершенствования некоторых функциональных свойств и комплексных способностей, обуславливающих качество управления движениями.</w:t>
      </w:r>
    </w:p>
    <w:p w:rsidR="00D92484" w:rsidRPr="00E856CA" w:rsidRDefault="00D92484" w:rsidP="005051B0">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Пути преодоления нерациональной мышечной напряженности (скованности). Пути совершенствования позно-статической и динамической устойчивости (способности сохранять равновесие). Пути совершенствования «чувства пространства» и пространственной точности движений.</w:t>
      </w:r>
    </w:p>
    <w:p w:rsidR="00D92484" w:rsidRPr="00E856CA" w:rsidRDefault="00D92484" w:rsidP="00A5693C">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16. </w:t>
      </w:r>
      <w:r>
        <w:rPr>
          <w:rFonts w:ascii="Times New Roman" w:hAnsi="Times New Roman"/>
          <w:b/>
          <w:i/>
          <w:sz w:val="28"/>
          <w:szCs w:val="28"/>
        </w:rPr>
        <w:t>ВОССТАНОВИТЕЛЬНЫЕ ПРОЦЕССЫ ПОСЛЕ ТРЕНИРОВОЧНЫХ ЗАНЯТИЙ И СОРЕВНОВАНИЙ</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Исследование энергетического обмена. Исследования двигательных и вегетативных функций, следовых изменений работоспособности в различных видах спорта. Восстановительные процессы в ситуационных видах спорта.</w:t>
      </w:r>
    </w:p>
    <w:p w:rsidR="00D92484" w:rsidRPr="00E856CA" w:rsidRDefault="00D92484" w:rsidP="004B361B">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17</w:t>
      </w:r>
      <w:r w:rsidRPr="00E856CA">
        <w:rPr>
          <w:rFonts w:ascii="Times New Roman" w:hAnsi="Times New Roman"/>
          <w:b/>
          <w:i/>
          <w:sz w:val="28"/>
          <w:szCs w:val="28"/>
        </w:rPr>
        <w:t xml:space="preserve">. </w:t>
      </w:r>
      <w:r>
        <w:rPr>
          <w:rFonts w:ascii="Times New Roman" w:hAnsi="Times New Roman"/>
          <w:b/>
          <w:i/>
          <w:sz w:val="28"/>
          <w:szCs w:val="28"/>
        </w:rPr>
        <w:t>ПУТИ ПОВЫШЕНИЯ ЭФФЕКТИВНОСТИ ОТДЫХА</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Активный отдых. Спортивный массаж. Значение сна и психорегулирующей тренировки. Использование дыхательных смесей и влияние ионизации. Гидропроцедуры и другие средства восстановления.</w:t>
      </w:r>
    </w:p>
    <w:p w:rsidR="00D92484" w:rsidRPr="00E856CA" w:rsidRDefault="00D92484" w:rsidP="004B361B">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18</w:t>
      </w:r>
      <w:r w:rsidRPr="00E856CA">
        <w:rPr>
          <w:rFonts w:ascii="Times New Roman" w:hAnsi="Times New Roman"/>
          <w:b/>
          <w:i/>
          <w:sz w:val="28"/>
          <w:szCs w:val="28"/>
        </w:rPr>
        <w:t xml:space="preserve">. </w:t>
      </w:r>
      <w:r>
        <w:rPr>
          <w:rFonts w:ascii="Times New Roman" w:hAnsi="Times New Roman"/>
          <w:b/>
          <w:i/>
          <w:sz w:val="28"/>
          <w:szCs w:val="28"/>
        </w:rPr>
        <w:t>ВРАЧЕБНЫЙ КОНТРОЛЬ И САМОКОНТРОЛЬ СПОРТСМЕНА</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Врачебный контроль (диспансеризация спортсменов). Построение тренировочных занятий с учетом диагностических данных. Врачебно-педагогические наблюдения при определении развития основных качеств двигательной деятельности.</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Определение состояний, обусловленных неправильным развитием тренированности. Самоконтроль спортсмена (состояние здоровья, физическое состояние, состояние тренированности). Организация самоконтроля.</w:t>
      </w:r>
    </w:p>
    <w:p w:rsidR="00D92484" w:rsidRPr="00E856CA" w:rsidRDefault="00D92484" w:rsidP="004B361B">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19</w:t>
      </w:r>
      <w:r w:rsidRPr="00E856CA">
        <w:rPr>
          <w:rFonts w:ascii="Times New Roman" w:hAnsi="Times New Roman"/>
          <w:b/>
          <w:i/>
          <w:sz w:val="28"/>
          <w:szCs w:val="28"/>
        </w:rPr>
        <w:t xml:space="preserve">. </w:t>
      </w:r>
      <w:r>
        <w:rPr>
          <w:rFonts w:ascii="Times New Roman" w:hAnsi="Times New Roman"/>
          <w:b/>
          <w:i/>
          <w:sz w:val="28"/>
          <w:szCs w:val="28"/>
        </w:rPr>
        <w:t>БИОЛОГИЧЕСКИЕ РИТМЫ – ОДИН ИЗ МЕХАНИЗМОВ ВОЛНООБРАЗНОСТИ АДАПТАЦИОННЫХ ПРОЦЕССОВ В ОРГАНИЗМЕ</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Параметры биологических ритмов. Биологические ритмы в деятельности сердечно-сосудистой системы.</w:t>
      </w:r>
      <w:r w:rsidRPr="004B361B">
        <w:rPr>
          <w:rFonts w:ascii="Times New Roman" w:hAnsi="Times New Roman"/>
          <w:sz w:val="28"/>
          <w:szCs w:val="28"/>
        </w:rPr>
        <w:t xml:space="preserve"> </w:t>
      </w:r>
      <w:r>
        <w:rPr>
          <w:rFonts w:ascii="Times New Roman" w:hAnsi="Times New Roman"/>
          <w:sz w:val="28"/>
          <w:szCs w:val="28"/>
        </w:rPr>
        <w:t>Биологические ритмы в деятельности системы дыхания. Взаимосвязь ритмических колебаний в деятельности кардиореспираторной системы. Взаимосвязь биоритмов кардиореспираторной системы с интенсивностью энергетического обмена в организме и активностью симпатоадреналовой системы.</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Функциональное состояние кардиореспираторной системы в различные фазы ритмических колебаний тонуса вегетативной нервной системы. Устойчивость биологических ритмов кардиореспираторной системы к воздействию факторов внешней среды. Роль гипоталамо-гипофизарно-надпочечниковой и симпатоадреналовой систем в формировании биологических ритмов. Взаимосвязь биологических ритмов с сезонными ритмами. Природа происхождения и механизм формирования биологических ритмов.</w:t>
      </w:r>
    </w:p>
    <w:p w:rsidR="00D92484" w:rsidRPr="00E856CA" w:rsidRDefault="00D92484" w:rsidP="004B361B">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20</w:t>
      </w:r>
      <w:r w:rsidRPr="00E856CA">
        <w:rPr>
          <w:rFonts w:ascii="Times New Roman" w:hAnsi="Times New Roman"/>
          <w:b/>
          <w:i/>
          <w:sz w:val="28"/>
          <w:szCs w:val="28"/>
        </w:rPr>
        <w:t xml:space="preserve">. </w:t>
      </w:r>
      <w:r>
        <w:rPr>
          <w:rFonts w:ascii="Times New Roman" w:hAnsi="Times New Roman"/>
          <w:b/>
          <w:i/>
          <w:sz w:val="28"/>
          <w:szCs w:val="28"/>
        </w:rPr>
        <w:t>ПРОГНОЗ ФУНКЦИОНАЛЬНОГО СОСТОЯНИЯ ОРГАНИЗМА И УПРАВЛЕНИЕ ЭТИМ СОСТОЯНИЕМ</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Некоторые аспекты методики исследования биологических ритмов. Прогнозирование параметров ритмических колебаний физиологических процессов организма. Биологические ритмы и проблема управления функциональным состоянием организма. Экология и здоровье человека.</w:t>
      </w:r>
    </w:p>
    <w:p w:rsidR="00D92484" w:rsidRPr="00E856CA" w:rsidRDefault="00D92484" w:rsidP="004B361B">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21</w:t>
      </w:r>
      <w:r w:rsidRPr="00E856CA">
        <w:rPr>
          <w:rFonts w:ascii="Times New Roman" w:hAnsi="Times New Roman"/>
          <w:b/>
          <w:i/>
          <w:sz w:val="28"/>
          <w:szCs w:val="28"/>
        </w:rPr>
        <w:t xml:space="preserve">. </w:t>
      </w:r>
      <w:r>
        <w:rPr>
          <w:rFonts w:ascii="Times New Roman" w:hAnsi="Times New Roman"/>
          <w:b/>
          <w:i/>
          <w:sz w:val="28"/>
          <w:szCs w:val="28"/>
        </w:rPr>
        <w:t>ДВОЙНАЯ ДЕТЕРМИНАЦИЯ УПРАВЛЯЮЩИХ ВОЗДЕЙСТВИЙ – КЛЮЧ К ПОНИМАНИЮ И РЕШЕНИЮ ОСНОВНЫХ ПРОТИВОРЕЧИЙ СОВРЕМЕННОЙ ТЕОРИИ И ПРАКТИКИ СПОРТА</w:t>
      </w:r>
    </w:p>
    <w:p w:rsidR="00D92484" w:rsidRDefault="00D92484" w:rsidP="004B361B">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Методология индивидуализации тренировочной деятельности и познания индивидуальных особенностей спортсменов высокой квалификации на основе шкалы максимальных значений нагрузок. Классификация нагрузок – важный аспект решения общей проблемы управления тренировочным процессом спортсменов высокой квалификации.</w:t>
      </w:r>
    </w:p>
    <w:p w:rsidR="00D92484" w:rsidRDefault="00D92484" w:rsidP="009A1DE8">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lastRenderedPageBreak/>
        <w:t>Тема 22</w:t>
      </w:r>
      <w:r w:rsidRPr="00E856CA">
        <w:rPr>
          <w:rFonts w:ascii="Times New Roman" w:hAnsi="Times New Roman"/>
          <w:b/>
          <w:i/>
          <w:sz w:val="28"/>
          <w:szCs w:val="28"/>
        </w:rPr>
        <w:t xml:space="preserve">. </w:t>
      </w:r>
      <w:r>
        <w:rPr>
          <w:rFonts w:ascii="Times New Roman" w:hAnsi="Times New Roman"/>
          <w:b/>
          <w:i/>
          <w:sz w:val="28"/>
          <w:szCs w:val="28"/>
        </w:rPr>
        <w:t xml:space="preserve">ОРГАНИЗАЦИОННО-МЕТОДИЧЕСКИЕ ОСНОВЫ СИСТЕМАТИЗАЦИИ И УНИФИКАЦИИ ПАРАМЕТРОВ ТРЕНИРОВОЧНЫХ СОРЕВНОВАТЕЛЬНЫХ НАГРУЗОК В ДОКУМЕНТАХ ПЛАНИРОВАНИЯ И ПРОГРАММИРОВАНИЯ ТРЕНИРОВОЧНОГО ПРОЦЕССА </w:t>
      </w:r>
    </w:p>
    <w:p w:rsidR="00D92484" w:rsidRPr="00E856CA" w:rsidRDefault="00D92484" w:rsidP="009A1DE8">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ВЫСОКОКВАЛИФИЦИРОВАННЫХ СПОРТСМЕНОВ</w:t>
      </w:r>
    </w:p>
    <w:p w:rsidR="00D92484" w:rsidRDefault="00D92484" w:rsidP="009A1DE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Организационно-методические основы систематизации и унификации ведущих параметров тренировочных и соревновательных нагрузок высококвалифицированных спортсменов. Унификация наиболее общих параметров тренировочных и соревновательных нагрузок. Систематизация ведущих параметров тренировочных и соревновательных нагрузок в документах планирования и учета.</w:t>
      </w:r>
    </w:p>
    <w:p w:rsidR="00D92484" w:rsidRPr="00E856CA" w:rsidRDefault="00D92484" w:rsidP="009A1DE8">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23</w:t>
      </w:r>
      <w:r w:rsidRPr="00E856CA">
        <w:rPr>
          <w:rFonts w:ascii="Times New Roman" w:hAnsi="Times New Roman"/>
          <w:b/>
          <w:i/>
          <w:sz w:val="28"/>
          <w:szCs w:val="28"/>
        </w:rPr>
        <w:t xml:space="preserve">. </w:t>
      </w:r>
      <w:r>
        <w:rPr>
          <w:rFonts w:ascii="Times New Roman" w:hAnsi="Times New Roman"/>
          <w:b/>
          <w:i/>
          <w:sz w:val="28"/>
          <w:szCs w:val="28"/>
        </w:rPr>
        <w:t>ФАКТОРЫ НАДЕЖНОСТИ СПОРТИВНОЙ ДЕЯТЕЛЬНОСТИ</w:t>
      </w:r>
    </w:p>
    <w:p w:rsidR="00D92484" w:rsidRDefault="00D92484" w:rsidP="009A1DE8">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Морально-политические качества, как генеральный фактор надежности деятельности спортсмена. Эмоциональная устойчивость, как фактор надежности деятельности спортсмена. Скорость переработки информации, как психологический фактор надежности деятельности спортсмена в экстремальных условиях. Устойчивость гностических функций, как фактор надежности спортивной деятельности.</w:t>
      </w:r>
    </w:p>
    <w:p w:rsidR="00D92484" w:rsidRDefault="00D92484" w:rsidP="009A1DE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Социально-психологические компоненты надежности спортивной деятельности. Личностные особенности спортсмена, как фактор надежности спортивной деятельности. Фактор функциональных (физиологических) резервов, как специфический фактор повышения надежности спортивной деятельности.</w:t>
      </w:r>
    </w:p>
    <w:p w:rsidR="00D92484" w:rsidRDefault="00D92484" w:rsidP="00A5693C">
      <w:pPr>
        <w:widowControl w:val="0"/>
        <w:shd w:val="clear" w:color="auto" w:fill="FFFFFF"/>
        <w:autoSpaceDE w:val="0"/>
        <w:autoSpaceDN w:val="0"/>
        <w:adjustRightInd w:val="0"/>
        <w:spacing w:after="0" w:line="240" w:lineRule="auto"/>
        <w:rPr>
          <w:rFonts w:ascii="Times New Roman" w:hAnsi="Times New Roman"/>
          <w:bCs/>
          <w:sz w:val="28"/>
          <w:szCs w:val="28"/>
        </w:rPr>
      </w:pPr>
    </w:p>
    <w:p w:rsidR="00D92484" w:rsidRDefault="00D92484" w:rsidP="00E16780">
      <w:pPr>
        <w:widowControl w:val="0"/>
        <w:shd w:val="clear" w:color="auto" w:fill="FFFFFF"/>
        <w:autoSpaceDE w:val="0"/>
        <w:autoSpaceDN w:val="0"/>
        <w:adjustRightInd w:val="0"/>
        <w:spacing w:after="0" w:line="240" w:lineRule="auto"/>
        <w:jc w:val="center"/>
        <w:rPr>
          <w:rFonts w:ascii="Times New Roman" w:hAnsi="Times New Roman"/>
          <w:b/>
          <w:bCs/>
          <w:sz w:val="32"/>
          <w:szCs w:val="32"/>
        </w:rPr>
      </w:pPr>
      <w:r w:rsidRPr="00A5693C">
        <w:rPr>
          <w:rFonts w:ascii="Times New Roman" w:hAnsi="Times New Roman"/>
          <w:b/>
          <w:bCs/>
          <w:sz w:val="32"/>
          <w:szCs w:val="32"/>
        </w:rPr>
        <w:t>Этап высшего спортивного мастерства</w:t>
      </w:r>
    </w:p>
    <w:p w:rsidR="00D92484" w:rsidRDefault="00D92484" w:rsidP="00E16780">
      <w:pPr>
        <w:widowControl w:val="0"/>
        <w:shd w:val="clear" w:color="auto" w:fill="FFFFFF"/>
        <w:autoSpaceDE w:val="0"/>
        <w:autoSpaceDN w:val="0"/>
        <w:adjustRightInd w:val="0"/>
        <w:spacing w:after="0" w:line="240" w:lineRule="auto"/>
        <w:jc w:val="center"/>
        <w:rPr>
          <w:rFonts w:ascii="Times New Roman" w:hAnsi="Times New Roman"/>
          <w:b/>
          <w:bCs/>
          <w:sz w:val="32"/>
          <w:szCs w:val="32"/>
        </w:rPr>
      </w:pPr>
    </w:p>
    <w:p w:rsidR="00D92484" w:rsidRDefault="00D92484" w:rsidP="00E16780">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Практика</w:t>
      </w:r>
    </w:p>
    <w:p w:rsidR="00D92484" w:rsidRDefault="00D92484" w:rsidP="00A5693C">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Технико-тактическая подготовка занимающихся на этапе высшего спортивного мастерства (от 20 лет и выше в соответствии с требованиями к допуску на международные соревнования под эгидой «Объединенного мира борьбы» - </w:t>
      </w:r>
      <w:r>
        <w:rPr>
          <w:rFonts w:ascii="Times New Roman" w:hAnsi="Times New Roman"/>
          <w:bCs/>
          <w:sz w:val="28"/>
          <w:szCs w:val="28"/>
          <w:lang w:val="en-US"/>
        </w:rPr>
        <w:t>UWW</w:t>
      </w:r>
      <w:r>
        <w:rPr>
          <w:rFonts w:ascii="Times New Roman" w:hAnsi="Times New Roman"/>
          <w:bCs/>
          <w:sz w:val="28"/>
          <w:szCs w:val="28"/>
        </w:rPr>
        <w:t xml:space="preserve">) включает в себя дальнейшее совершенствование индивидуальной «коронной» техники и тактики, сформированной на предыдущих этапах подготовки в рамках </w:t>
      </w:r>
      <w:r w:rsidRPr="005278AC">
        <w:rPr>
          <w:rFonts w:ascii="Times New Roman" w:hAnsi="Times New Roman"/>
          <w:b/>
          <w:bCs/>
          <w:i/>
          <w:sz w:val="28"/>
          <w:szCs w:val="28"/>
        </w:rPr>
        <w:t>автономной подготовки</w:t>
      </w:r>
      <w:r>
        <w:rPr>
          <w:rFonts w:ascii="Times New Roman" w:hAnsi="Times New Roman"/>
          <w:bCs/>
          <w:sz w:val="28"/>
          <w:szCs w:val="28"/>
        </w:rPr>
        <w:t xml:space="preserve">, основной  задачей которой является повышение соревновательной надежности за счет моделирования в тренировке различных стилей борьбы и увеличение доли соревновательной практики.  </w:t>
      </w:r>
    </w:p>
    <w:p w:rsidR="00D92484" w:rsidRDefault="00D92484" w:rsidP="00A5693C">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Наиболее эффективным методом подготовки борца на автономном этапе является метод круговой технико-тактической тренировки, которая позволяет подбирать партнеров, характеризующихся разной манерой ведения поединка, что и создает предпосылки к повышению соревновательной надежности. Варианты подобных тренировок приведены ниже.</w:t>
      </w:r>
    </w:p>
    <w:p w:rsidR="00D92484" w:rsidRDefault="00D92484" w:rsidP="004F52A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4F52A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Последовательность выполнения тренировочных заданий (станций) в круговой тренировке по совершенствованию специальной выносливости на основе модели технико-тактической деятельности в спортивной борьбе</w:t>
      </w:r>
    </w:p>
    <w:p w:rsidR="00D92484" w:rsidRPr="002924BB" w:rsidRDefault="00D92484" w:rsidP="004F52A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одноименной стойке (оба прямо);</w:t>
      </w:r>
    </w:p>
    <w:p w:rsidR="00D92484" w:rsidRDefault="00D92484" w:rsidP="00FC200E">
      <w:pPr>
        <w:widowControl w:val="0"/>
        <w:shd w:val="clear" w:color="auto" w:fill="FFFFFF"/>
        <w:autoSpaceDE w:val="0"/>
        <w:autoSpaceDN w:val="0"/>
        <w:adjustRightInd w:val="0"/>
        <w:spacing w:after="0" w:line="240" w:lineRule="auto"/>
        <w:jc w:val="both"/>
        <w:rPr>
          <w:rFonts w:ascii="Times New Roman" w:hAnsi="Times New Roman"/>
          <w:bCs/>
          <w:sz w:val="28"/>
          <w:szCs w:val="28"/>
        </w:rPr>
      </w:pP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высоком партере, А -сбоку, лицом к голове;</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положение - П стоя на колене захватывает ногу головой снаружи;</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Борьба в положение – П </w:t>
      </w:r>
      <w:r w:rsidRPr="00FC200E">
        <w:rPr>
          <w:rFonts w:ascii="Times New Roman" w:hAnsi="Times New Roman"/>
          <w:bCs/>
          <w:sz w:val="28"/>
          <w:szCs w:val="28"/>
        </w:rPr>
        <w:t>стоя на колене захватывает ногу головой внутрь</w:t>
      </w:r>
      <w:r>
        <w:rPr>
          <w:rFonts w:ascii="Times New Roman" w:hAnsi="Times New Roman"/>
          <w:bCs/>
          <w:sz w:val="28"/>
          <w:szCs w:val="28"/>
        </w:rPr>
        <w:t>;</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партере с захватом рук, А – сбоку, лицом к голове;</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партере – уходы, дожимы и удержания сбоку;</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разноименной стойке (противник – согнут);</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партере, А – сбоку, лицом к ногам;</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высоком партере, А – сбоку, лицом к ногам. П – захватывает ногу;</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высоком партере, А – захватывает руку и шею (шею с рукой);</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одноименной стойке – теснение соперника захватом правой руки;</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одноименной</w:t>
      </w:r>
      <w:r w:rsidRPr="00FC200E">
        <w:rPr>
          <w:rFonts w:ascii="Times New Roman" w:hAnsi="Times New Roman"/>
          <w:bCs/>
          <w:sz w:val="28"/>
          <w:szCs w:val="28"/>
        </w:rPr>
        <w:t xml:space="preserve"> </w:t>
      </w:r>
      <w:r>
        <w:rPr>
          <w:rFonts w:ascii="Times New Roman" w:hAnsi="Times New Roman"/>
          <w:bCs/>
          <w:sz w:val="28"/>
          <w:szCs w:val="28"/>
        </w:rPr>
        <w:t>стойке – теснение соперника захватом левой руки;</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Борьба в партере с захватом ног, А – сбоку, лицом к голове;</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партере – уходы, дожимы и удержания сбоку;</w:t>
      </w:r>
    </w:p>
    <w:p w:rsidR="00D92484" w:rsidRDefault="00D92484" w:rsidP="00FC200E">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Взаимная борьба в стойке;</w:t>
      </w:r>
    </w:p>
    <w:p w:rsidR="00D92484" w:rsidRPr="00335FBF" w:rsidRDefault="00D92484" w:rsidP="00335FBF">
      <w:pPr>
        <w:pStyle w:val="a7"/>
        <w:widowControl w:val="0"/>
        <w:numPr>
          <w:ilvl w:val="0"/>
          <w:numId w:val="76"/>
        </w:num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Взаимная борьба в партере.</w:t>
      </w:r>
    </w:p>
    <w:p w:rsidR="00D92484" w:rsidRDefault="00D92484" w:rsidP="00335FBF">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Продолжительность работы на каждой станции 1+1 мин. На станциях с борьбой в стойке включать задания с противодействием противнику, навязывающему нестандартные захваты и стойки.</w:t>
      </w:r>
    </w:p>
    <w:p w:rsidR="00D92484" w:rsidRPr="00335FBF" w:rsidRDefault="00D92484" w:rsidP="00335FBF">
      <w:pPr>
        <w:widowControl w:val="0"/>
        <w:shd w:val="clear" w:color="auto" w:fill="FFFFFF"/>
        <w:autoSpaceDE w:val="0"/>
        <w:autoSpaceDN w:val="0"/>
        <w:adjustRightInd w:val="0"/>
        <w:spacing w:after="0" w:line="240" w:lineRule="auto"/>
        <w:jc w:val="both"/>
        <w:rPr>
          <w:rFonts w:ascii="Times New Roman" w:hAnsi="Times New Roman"/>
          <w:bCs/>
          <w:sz w:val="28"/>
          <w:szCs w:val="28"/>
        </w:rPr>
      </w:pPr>
    </w:p>
    <w:p w:rsidR="00D92484" w:rsidRDefault="00D92484" w:rsidP="00335FBF">
      <w:pPr>
        <w:pStyle w:val="a7"/>
        <w:ind w:left="0" w:firstLine="709"/>
        <w:jc w:val="both"/>
        <w:rPr>
          <w:rFonts w:ascii="Times New Roman" w:hAnsi="Times New Roman"/>
          <w:sz w:val="28"/>
          <w:szCs w:val="28"/>
        </w:rPr>
      </w:pPr>
      <w:r>
        <w:rPr>
          <w:rFonts w:ascii="Times New Roman" w:hAnsi="Times New Roman"/>
          <w:sz w:val="28"/>
          <w:szCs w:val="28"/>
        </w:rPr>
        <w:t xml:space="preserve">При совершенствовании как </w:t>
      </w:r>
      <w:r w:rsidRPr="00335FBF">
        <w:rPr>
          <w:rFonts w:ascii="Times New Roman" w:hAnsi="Times New Roman"/>
          <w:b/>
          <w:sz w:val="28"/>
          <w:szCs w:val="28"/>
        </w:rPr>
        <w:t xml:space="preserve">технико-тактических действий, так и элементов техники и тактики (выведение из равновесия, атакующие и блокирующие захваты, способы маневрирования в изучаемых захватах) </w:t>
      </w:r>
      <w:r>
        <w:rPr>
          <w:rFonts w:ascii="Times New Roman" w:hAnsi="Times New Roman"/>
          <w:sz w:val="28"/>
          <w:szCs w:val="28"/>
        </w:rPr>
        <w:t xml:space="preserve">важно уделять внимание возможности быстрого и надежного выполнения действий в различных эпизодах поединка и с разными по манере ведения борьбы соперниками в разных стойках (стоя, стоя на колене, в партере) и в разных взаимоположениях. При этом важно, чтобы «атакующий» использовал любые усвоенные им ранее захваты и строил свою тактику на срыве неудобного для него захвата, на использовании захвата противника, оказывая при этом различные воздействия на соперника (таблица 47). Организованная подобным образом автономная подготовка будет направлена на повышение соревновательной надежности за счет оптимизации тактических подготовок к коронным приемам и совершенствованию </w:t>
      </w:r>
      <w:r>
        <w:rPr>
          <w:rFonts w:ascii="Times New Roman" w:hAnsi="Times New Roman"/>
          <w:sz w:val="28"/>
          <w:szCs w:val="28"/>
        </w:rPr>
        <w:lastRenderedPageBreak/>
        <w:t xml:space="preserve">комбинационного стиля борьбы. Кроме этого, тренировка спортсменов высокого класса на этапе высшего спортивного мастерства включает в себя индивидуальную работу над техникой и тактикой, специальную физическую подготовку, а также непосредственную подготовку к соревнованиям и встречам с наиболее вероятными противниками </w:t>
      </w:r>
      <w:r w:rsidRPr="007E1B96">
        <w:rPr>
          <w:rFonts w:ascii="Times New Roman" w:hAnsi="Times New Roman"/>
          <w:b/>
          <w:sz w:val="28"/>
          <w:szCs w:val="28"/>
        </w:rPr>
        <w:t>(таблицы 49 и 50).</w:t>
      </w:r>
    </w:p>
    <w:p w:rsidR="00D92484" w:rsidRPr="00E856CA" w:rsidRDefault="00D92484" w:rsidP="00AC2F2F">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СОВЕРШЕНСТВОВАНИЕ </w:t>
      </w:r>
      <w:r w:rsidRPr="00E856CA">
        <w:rPr>
          <w:rFonts w:ascii="Times New Roman" w:hAnsi="Times New Roman"/>
          <w:b/>
          <w:bCs/>
          <w:sz w:val="28"/>
          <w:szCs w:val="28"/>
        </w:rPr>
        <w:t>ТЕХНИКИ БОРЬБЫ</w:t>
      </w:r>
    </w:p>
    <w:p w:rsidR="00D92484" w:rsidRDefault="00D92484" w:rsidP="00AC2F2F">
      <w:pPr>
        <w:widowControl w:val="0"/>
        <w:shd w:val="clear" w:color="auto" w:fill="FFFFFF"/>
        <w:autoSpaceDE w:val="0"/>
        <w:autoSpaceDN w:val="0"/>
        <w:adjustRightInd w:val="0"/>
        <w:spacing w:after="0" w:line="240" w:lineRule="auto"/>
        <w:jc w:val="center"/>
        <w:rPr>
          <w:rFonts w:ascii="Times New Roman" w:hAnsi="Times New Roman"/>
          <w:bCs/>
          <w:sz w:val="28"/>
          <w:szCs w:val="28"/>
        </w:rPr>
      </w:pPr>
      <w:r w:rsidRPr="00E856CA">
        <w:rPr>
          <w:rFonts w:ascii="Times New Roman" w:hAnsi="Times New Roman"/>
          <w:bCs/>
          <w:sz w:val="28"/>
          <w:szCs w:val="28"/>
        </w:rPr>
        <w:t>для групп высшего спортивного мастерства</w:t>
      </w:r>
    </w:p>
    <w:p w:rsidR="00D92484" w:rsidRDefault="00D92484" w:rsidP="00AC2F2F">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Pr="00AC2F2F" w:rsidRDefault="00D92484" w:rsidP="00AC2F2F">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sidRPr="00AC2F2F">
        <w:rPr>
          <w:rFonts w:ascii="Times New Roman" w:hAnsi="Times New Roman"/>
          <w:b/>
          <w:bCs/>
          <w:sz w:val="28"/>
          <w:szCs w:val="28"/>
        </w:rPr>
        <w:t>Таблица 49</w:t>
      </w:r>
    </w:p>
    <w:p w:rsidR="00D92484" w:rsidRDefault="00D92484" w:rsidP="00AC2F2F">
      <w:pPr>
        <w:widowControl w:val="0"/>
        <w:shd w:val="clear" w:color="auto" w:fill="FFFFFF"/>
        <w:autoSpaceDE w:val="0"/>
        <w:autoSpaceDN w:val="0"/>
        <w:adjustRightInd w:val="0"/>
        <w:spacing w:after="0" w:line="240" w:lineRule="auto"/>
        <w:jc w:val="center"/>
        <w:rPr>
          <w:rFonts w:ascii="Times New Roman" w:hAnsi="Times New Roman"/>
          <w:b/>
          <w:bCs/>
          <w:sz w:val="28"/>
          <w:szCs w:val="32"/>
        </w:rPr>
      </w:pPr>
    </w:p>
    <w:p w:rsidR="00D92484" w:rsidRPr="008118B9" w:rsidRDefault="00D92484" w:rsidP="00AC2F2F">
      <w:pPr>
        <w:widowControl w:val="0"/>
        <w:shd w:val="clear" w:color="auto" w:fill="FFFFFF"/>
        <w:autoSpaceDE w:val="0"/>
        <w:autoSpaceDN w:val="0"/>
        <w:adjustRightInd w:val="0"/>
        <w:spacing w:after="0" w:line="240" w:lineRule="auto"/>
        <w:jc w:val="center"/>
        <w:rPr>
          <w:rFonts w:ascii="Times New Roman" w:hAnsi="Times New Roman"/>
          <w:b/>
          <w:sz w:val="28"/>
          <w:szCs w:val="32"/>
        </w:rPr>
      </w:pPr>
      <w:r w:rsidRPr="008118B9">
        <w:rPr>
          <w:rFonts w:ascii="Times New Roman" w:hAnsi="Times New Roman"/>
          <w:b/>
          <w:bCs/>
          <w:sz w:val="28"/>
          <w:szCs w:val="32"/>
        </w:rPr>
        <w:t>СОВЕРШЕНСТВОВАНИЕ ТЕХНИКИ БОРЬБЫ В СТОЙКЕ</w:t>
      </w:r>
    </w:p>
    <w:p w:rsidR="00D92484" w:rsidRPr="000A38AE" w:rsidRDefault="00D92484" w:rsidP="00AC2F2F">
      <w:pPr>
        <w:widowControl w:val="0"/>
        <w:shd w:val="clear" w:color="auto" w:fill="FFFFFF"/>
        <w:autoSpaceDE w:val="0"/>
        <w:autoSpaceDN w:val="0"/>
        <w:adjustRightInd w:val="0"/>
        <w:spacing w:after="0" w:line="240" w:lineRule="auto"/>
        <w:jc w:val="center"/>
        <w:rPr>
          <w:rFonts w:ascii="Times New Roman" w:hAnsi="Times New Roman"/>
          <w:b/>
          <w:bCs/>
          <w:sz w:val="14"/>
          <w:szCs w:val="28"/>
        </w:rPr>
      </w:pPr>
    </w:p>
    <w:p w:rsidR="00D92484" w:rsidRPr="008118B9" w:rsidRDefault="00D92484" w:rsidP="00AC2F2F">
      <w:pPr>
        <w:widowControl w:val="0"/>
        <w:shd w:val="clear" w:color="auto" w:fill="FFFFFF"/>
        <w:autoSpaceDE w:val="0"/>
        <w:autoSpaceDN w:val="0"/>
        <w:adjustRightInd w:val="0"/>
        <w:spacing w:after="0" w:line="240" w:lineRule="auto"/>
        <w:jc w:val="center"/>
        <w:rPr>
          <w:rFonts w:ascii="Times New Roman" w:hAnsi="Times New Roman"/>
          <w:b/>
          <w:bCs/>
          <w:i/>
          <w:sz w:val="28"/>
          <w:szCs w:val="32"/>
        </w:rPr>
      </w:pPr>
      <w:r w:rsidRPr="008118B9">
        <w:rPr>
          <w:rFonts w:ascii="Times New Roman" w:hAnsi="Times New Roman"/>
          <w:b/>
          <w:bCs/>
          <w:i/>
          <w:sz w:val="28"/>
          <w:szCs w:val="32"/>
        </w:rPr>
        <w:t>Переводы   в   партер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Перевод рывком за руку с подножкой (подсечкой)</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Не дать захватить руку;</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 xml:space="preserve">б) перекрыть свободной рукой грудь соперника и отшагнуть назад ближней ногой, разорвать захват </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рывком за руку;</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 сваливание сбиванием захватом за руку</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Перевод нырком захватом ближней ноги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Прижать руку к туловищу, не дать выполнить нырок;</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упереться в грудь атакующего;</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присесть, отставляя захваченную ногу назад, упереться руками в атакующего</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поворотом в сторону захваченной ноги;</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перевод захватом за шею атакующего с одновременным поворотом в сторону захваченной ноги</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Перевод нырком захватом ног </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Прижать руку к туловищу, не дать выполнить нырок;</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отбросить ноги назад, захватив шею атакующего</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а) Перевод рывком за руку и шею сверху </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бросок прогибом захватом руки и шеи сверху;</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перевод рывком за шею с забеганием назад</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Перевод нырком захватом шеи и дальнего бедра</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Упереться в грудь атакующего;</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присесть, оставляя захваченную ногу назад, упереться руками в атакующего</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а) Перевод рывком захватом руки и шеи сверху;</w:t>
            </w:r>
          </w:p>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б) бросок подворотом захватом руки под плечо с боковой подножкой</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Перевод выседом захватом </w:t>
            </w:r>
            <w:r w:rsidRPr="00E856CA">
              <w:rPr>
                <w:rFonts w:ascii="Times New Roman" w:hAnsi="Times New Roman"/>
                <w:bCs/>
                <w:sz w:val="24"/>
                <w:szCs w:val="24"/>
              </w:rPr>
              <w:t>ноги через руку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а) Вести борьбу в высокой стойке;</w:t>
            </w:r>
          </w:p>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б) шагнуть за атакующего и освободить руку от захвата</w:t>
            </w:r>
          </w:p>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в) выпрямиться и рывком на себя освободить захваченную руку;</w:t>
            </w:r>
          </w:p>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bCs/>
              </w:rPr>
              <w:t>г)</w:t>
            </w:r>
            <w:r>
              <w:rPr>
                <w:rFonts w:ascii="Times New Roman" w:hAnsi="Times New Roman"/>
                <w:bCs/>
              </w:rPr>
              <w:t xml:space="preserve"> выставить вперед стоящую сзади </w:t>
            </w:r>
            <w:r w:rsidRPr="00E856CA">
              <w:rPr>
                <w:rFonts w:ascii="Times New Roman" w:hAnsi="Times New Roman"/>
                <w:bCs/>
              </w:rPr>
              <w:t xml:space="preserve">ногу и повернуться </w:t>
            </w:r>
            <w:r w:rsidRPr="00E856CA">
              <w:rPr>
                <w:rFonts w:ascii="Times New Roman" w:hAnsi="Times New Roman"/>
                <w:bCs/>
              </w:rPr>
              <w:lastRenderedPageBreak/>
              <w:t>грудью к атакующему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lastRenderedPageBreak/>
              <w:t>а) Перевод нырком с захватом за ногу</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накрывание выседом;</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в) перевод зашагиванием в сторону</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Перевод вращением захватом за руку сверху (вертушка)</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а) Выпрямляясь, рвануть к себе захваченную руку; </w:t>
            </w:r>
          </w:p>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б) шагнуть в противоположную повороту сторону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Перевод за руку, зашагивая за атакующего</w:t>
            </w:r>
          </w:p>
        </w:tc>
      </w:tr>
    </w:tbl>
    <w:p w:rsidR="00D92484"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p>
    <w:p w:rsidR="00D92484" w:rsidRPr="008118B9"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i/>
          <w:sz w:val="28"/>
          <w:szCs w:val="32"/>
        </w:rPr>
        <w:t>Сваливания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Сваливание сбиванием захватом ноги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Захватить руки, отставить захваченную ногу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Перевод нырком захватом ног</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Сваливание сбиванием с захватом ног зацепом</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Упереться рукой в грудь, выставить свободную ногу вперед – в сторону</w:t>
            </w:r>
          </w:p>
        </w:tc>
        <w:tc>
          <w:tcPr>
            <w:tcW w:w="1667" w:type="pct"/>
          </w:tcPr>
          <w:p w:rsidR="00D92484" w:rsidRPr="00064907" w:rsidRDefault="00D92484" w:rsidP="002924BB">
            <w:pPr>
              <w:widowControl w:val="0"/>
              <w:autoSpaceDE w:val="0"/>
              <w:autoSpaceDN w:val="0"/>
              <w:adjustRightInd w:val="0"/>
              <w:spacing w:after="0" w:line="240" w:lineRule="auto"/>
              <w:rPr>
                <w:rFonts w:ascii="Times New Roman" w:hAnsi="Times New Roman"/>
                <w:bCs/>
                <w:sz w:val="23"/>
                <w:szCs w:val="23"/>
              </w:rPr>
            </w:pPr>
            <w:r w:rsidRPr="00E856CA">
              <w:rPr>
                <w:rFonts w:ascii="Times New Roman" w:hAnsi="Times New Roman"/>
                <w:bCs/>
                <w:sz w:val="23"/>
                <w:szCs w:val="23"/>
              </w:rPr>
              <w:t>Бросок прогибом захватом руки и туловища с подножкой</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Сваливание сбиванием захватом руки и туловища с зацепом голенью изнутри (снаружи)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Упираясь рукой в бедро, отставить ногу назад</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Сваливание сбиванием захватом руки и туловища с зацепом снаружи (изнутри)</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Сваливание сбивание захватом туловища   с зацепом голенью изнутри (снаружи)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Вести схватку в низкой стойке и сковывать атакующего захватом за запястье;</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упереться рукой в голову, отставить ногу назад</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а) Перевод поворотом в сторону захваченной ноги;</w:t>
            </w:r>
          </w:p>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 переворот обратным захватом ближней</w:t>
            </w:r>
            <w:r>
              <w:rPr>
                <w:rFonts w:ascii="Times New Roman" w:hAnsi="Times New Roman"/>
                <w:sz w:val="23"/>
                <w:szCs w:val="23"/>
              </w:rPr>
              <w:t xml:space="preserve"> </w:t>
            </w:r>
            <w:r w:rsidRPr="00E856CA">
              <w:rPr>
                <w:rFonts w:ascii="Times New Roman" w:hAnsi="Times New Roman"/>
                <w:sz w:val="23"/>
                <w:szCs w:val="23"/>
              </w:rPr>
              <w:t>ного</w:t>
            </w:r>
            <w:r>
              <w:rPr>
                <w:rFonts w:ascii="Times New Roman" w:hAnsi="Times New Roman"/>
                <w:sz w:val="23"/>
                <w:szCs w:val="23"/>
              </w:rPr>
              <w:t>й</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Сваливание скручиванием захватом шеи сверху и руки снизу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Соединить руки в крючок и упереться ими в живот атакующего</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Бросок поворотом назад захватом руки и ноги снаружи</w:t>
            </w:r>
          </w:p>
        </w:tc>
      </w:tr>
      <w:tr w:rsidR="00D92484" w:rsidRPr="00824457" w:rsidTr="002924BB">
        <w:tc>
          <w:tcPr>
            <w:tcW w:w="1666" w:type="pct"/>
          </w:tcPr>
          <w:p w:rsidR="00D92484"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p>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Сваливание скручиванием захватом рук с обвивом изнутри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Упереться рукой в грудь, выставить свободную ногу вперед-в сторонй</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а) Перевод рывком захватом туловища;</w:t>
            </w:r>
          </w:p>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 бросок прогибом захватом руки и туловища сбоку с подсадом</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Сваливание скручиванием захватом руки и туловища с обвивом изнутри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Не дать выполнить захват руки и туловища, встав в высокую стойку</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а) Бросок прогибом с захватом руки и туловища;</w:t>
            </w:r>
          </w:p>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p>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Сваливание скручиванием захватом шеи сверху и дальнего бедра изнутри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Захватить руку на шее, отставляя ногу назад разорвать захват</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3"/>
                <w:szCs w:val="23"/>
              </w:rPr>
            </w:pPr>
            <w:r w:rsidRPr="00E856CA">
              <w:rPr>
                <w:rFonts w:ascii="Times New Roman" w:hAnsi="Times New Roman"/>
                <w:sz w:val="23"/>
                <w:szCs w:val="23"/>
              </w:rPr>
              <w:t>Бросок поворотом захватом руки и ноги изнутри</w:t>
            </w:r>
          </w:p>
        </w:tc>
      </w:tr>
    </w:tbl>
    <w:p w:rsidR="00D92484" w:rsidRPr="008118B9"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t>Броски наклоном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6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наклоном захватом ног</w:t>
            </w:r>
          </w:p>
        </w:tc>
        <w:tc>
          <w:tcPr>
            <w:tcW w:w="1667"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Упереться рукой в грудь (живот) отставить захваченную ногу назад</w:t>
            </w:r>
          </w:p>
        </w:tc>
        <w:tc>
          <w:tcPr>
            <w:tcW w:w="1667"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Перевод рывком захватом туловища с подсечкой</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наклоном захватом руки с задней подножкой</w:t>
            </w: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наклоном захватом ближней руки и разноименной ноги с отхватом</w:t>
            </w: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667" w:type="pct"/>
            <w:vMerge/>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p>
        </w:tc>
      </w:tr>
    </w:tbl>
    <w:p w:rsidR="00D92484"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Pr="008118B9"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lastRenderedPageBreak/>
        <w:t>Броски поворотом (мельницы)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2"/>
        <w:gridCol w:w="3192"/>
      </w:tblGrid>
      <w:tr w:rsidR="00D92484" w:rsidRPr="00824457" w:rsidTr="002924BB">
        <w:tc>
          <w:tcPr>
            <w:tcW w:w="1666" w:type="pct"/>
          </w:tcPr>
          <w:p w:rsidR="00D92484" w:rsidRPr="000A38AE" w:rsidRDefault="00D92484" w:rsidP="002924BB">
            <w:pPr>
              <w:widowControl w:val="0"/>
              <w:autoSpaceDE w:val="0"/>
              <w:autoSpaceDN w:val="0"/>
              <w:adjustRightInd w:val="0"/>
              <w:spacing w:after="0" w:line="240" w:lineRule="auto"/>
              <w:jc w:val="center"/>
              <w:rPr>
                <w:rFonts w:ascii="Times New Roman" w:hAnsi="Times New Roman"/>
                <w:sz w:val="24"/>
                <w:szCs w:val="24"/>
              </w:rPr>
            </w:pPr>
            <w:r w:rsidRPr="000A38AE">
              <w:rPr>
                <w:rFonts w:ascii="Times New Roman" w:hAnsi="Times New Roman"/>
                <w:sz w:val="24"/>
                <w:szCs w:val="24"/>
              </w:rPr>
              <w:t>Приём</w:t>
            </w:r>
          </w:p>
        </w:tc>
        <w:tc>
          <w:tcPr>
            <w:tcW w:w="1667" w:type="pct"/>
          </w:tcPr>
          <w:p w:rsidR="00D92484" w:rsidRPr="000A38AE" w:rsidRDefault="00D92484" w:rsidP="002924BB">
            <w:pPr>
              <w:widowControl w:val="0"/>
              <w:autoSpaceDE w:val="0"/>
              <w:autoSpaceDN w:val="0"/>
              <w:adjustRightInd w:val="0"/>
              <w:spacing w:after="0" w:line="240" w:lineRule="auto"/>
              <w:jc w:val="center"/>
              <w:rPr>
                <w:rFonts w:ascii="Times New Roman" w:hAnsi="Times New Roman"/>
                <w:sz w:val="24"/>
                <w:szCs w:val="24"/>
              </w:rPr>
            </w:pPr>
            <w:r w:rsidRPr="000A38AE">
              <w:rPr>
                <w:rFonts w:ascii="Times New Roman" w:hAnsi="Times New Roman"/>
                <w:sz w:val="24"/>
                <w:szCs w:val="24"/>
              </w:rPr>
              <w:t>Защита</w:t>
            </w:r>
          </w:p>
        </w:tc>
        <w:tc>
          <w:tcPr>
            <w:tcW w:w="1667" w:type="pct"/>
          </w:tcPr>
          <w:p w:rsidR="00D92484" w:rsidRPr="000A38AE" w:rsidRDefault="00D92484" w:rsidP="002924BB">
            <w:pPr>
              <w:widowControl w:val="0"/>
              <w:autoSpaceDE w:val="0"/>
              <w:autoSpaceDN w:val="0"/>
              <w:adjustRightInd w:val="0"/>
              <w:spacing w:after="0" w:line="240" w:lineRule="auto"/>
              <w:jc w:val="center"/>
              <w:rPr>
                <w:rFonts w:ascii="Times New Roman" w:hAnsi="Times New Roman"/>
                <w:sz w:val="24"/>
                <w:szCs w:val="24"/>
              </w:rPr>
            </w:pPr>
            <w:r w:rsidRPr="000A38AE">
              <w:rPr>
                <w:rFonts w:ascii="Times New Roman" w:hAnsi="Times New Roman"/>
                <w:sz w:val="24"/>
                <w:szCs w:val="24"/>
              </w:rPr>
              <w:t>Контрприём</w:t>
            </w:r>
          </w:p>
        </w:tc>
      </w:tr>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Бросок поворотом захватом руки и одноименной ноги изнутри</w:t>
            </w:r>
          </w:p>
        </w:tc>
        <w:tc>
          <w:tcPr>
            <w:tcW w:w="1667"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Шагнуть дальней ногой вперед, рывком освободить захваченную руку</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упираясь свободной рукой в атакующего, отставить захваченную ногу назад</w:t>
            </w:r>
          </w:p>
        </w:tc>
        <w:tc>
          <w:tcPr>
            <w:tcW w:w="1667"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Перевод рывком захватом руки</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перевод поворотом в сторону захваченной ноги</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поворотом захватом рук под плечо</w:t>
            </w: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поворотом захватом руки и одноименной ноги изнутри</w:t>
            </w: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поворотом захватом руки под плечо и одноименной ноги изнутри</w:t>
            </w: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p>
        </w:tc>
        <w:tc>
          <w:tcPr>
            <w:tcW w:w="1667"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поворотом захватом   руки и одноименной ноги   изнутри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Захватить руку, захватывающую ногу;</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упереться рукой в плечо, отставить захваченную ногу назад в противоположную броску сторону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рывком захватом плеча и шеи сверху;</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сваливание скручиванием захватом разноименного плеча снизу;</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переворот перекатом обратным захватом туловища (ноги)</w:t>
            </w:r>
          </w:p>
        </w:tc>
      </w:tr>
      <w:tr w:rsidR="00D92484" w:rsidRPr="00824457" w:rsidTr="002924BB">
        <w:tc>
          <w:tcPr>
            <w:tcW w:w="1666" w:type="pct"/>
          </w:tcPr>
          <w:p w:rsidR="00D92484" w:rsidRPr="00E856CA" w:rsidRDefault="00D92484" w:rsidP="002924BB">
            <w:pPr>
              <w:widowControl w:val="0"/>
              <w:shd w:val="clear" w:color="auto" w:fill="FFFFFF"/>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Бросок поворотом захватом шеи и ближней (дальней) ноги изнутри</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в) Вести схватку в высокой стойке;</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приседая отставить свободную ногу назад с поворотом туловища в сторону</w:t>
            </w:r>
          </w:p>
        </w:tc>
        <w:tc>
          <w:tcPr>
            <w:tcW w:w="1667"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Перевод рывком с поворотом в сторону захваченной ноги</w:t>
            </w:r>
          </w:p>
        </w:tc>
      </w:tr>
    </w:tbl>
    <w:p w:rsidR="00D92484" w:rsidRPr="008118B9"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i/>
          <w:sz w:val="28"/>
          <w:szCs w:val="32"/>
        </w:rPr>
      </w:pPr>
      <w:r>
        <w:rPr>
          <w:rFonts w:ascii="Times New Roman" w:hAnsi="Times New Roman"/>
          <w:b/>
          <w:i/>
          <w:sz w:val="28"/>
          <w:szCs w:val="32"/>
        </w:rPr>
        <w:t xml:space="preserve">Броски </w:t>
      </w:r>
      <w:r w:rsidRPr="008118B9">
        <w:rPr>
          <w:rFonts w:ascii="Times New Roman" w:hAnsi="Times New Roman"/>
          <w:b/>
          <w:i/>
          <w:sz w:val="28"/>
          <w:szCs w:val="32"/>
        </w:rPr>
        <w:t>подворотом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3182"/>
        <w:gridCol w:w="3228"/>
      </w:tblGrid>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62"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86"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Бросок подворотом захватом разноименных руки и ноги</w:t>
            </w:r>
          </w:p>
        </w:tc>
        <w:tc>
          <w:tcPr>
            <w:tcW w:w="166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Захватить руку, выставить захваченную ногу вперед</w:t>
            </w:r>
          </w:p>
        </w:tc>
        <w:tc>
          <w:tcPr>
            <w:tcW w:w="1686"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Бросок подворотом захватом руки под плечо с передней подножкой</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Бросок подворотом захватом разноименных руки и ноги с пе</w:t>
            </w:r>
            <w:r w:rsidRPr="00E856CA">
              <w:rPr>
                <w:rFonts w:ascii="Times New Roman" w:hAnsi="Times New Roman"/>
                <w:sz w:val="24"/>
                <w:szCs w:val="24"/>
              </w:rPr>
              <w:softHyphen/>
              <w:t>редней подножкой</w:t>
            </w:r>
          </w:p>
        </w:tc>
        <w:tc>
          <w:tcPr>
            <w:tcW w:w="1662"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а) Упереться предплечьем свободной руки в грудь, отставить захваченную ногу назад;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 захватить свободной рукой шею и упереться голенью захваченной ноги в живот атакующего</w:t>
            </w:r>
          </w:p>
        </w:tc>
        <w:tc>
          <w:tcPr>
            <w:tcW w:w="1686"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 xml:space="preserve">а) Бросок   подворотом захватом руки и шеи с передней подножкой;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 бросок прогибом захватом рук сверху с обвивом</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Бросок подворотом захватом разноименных руки и ноги с подхватом</w:t>
            </w:r>
          </w:p>
        </w:tc>
        <w:tc>
          <w:tcPr>
            <w:tcW w:w="1662"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686"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ближней руки и туловища сбоку с подхватом</w:t>
            </w:r>
          </w:p>
        </w:tc>
        <w:tc>
          <w:tcPr>
            <w:tcW w:w="166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на туловище, присесть</w:t>
            </w:r>
          </w:p>
        </w:tc>
        <w:tc>
          <w:tcPr>
            <w:tcW w:w="1686"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Бросок ч</w:t>
            </w:r>
            <w:r>
              <w:rPr>
                <w:rFonts w:ascii="Times New Roman" w:hAnsi="Times New Roman"/>
                <w:bCs/>
                <w:sz w:val="24"/>
                <w:szCs w:val="24"/>
              </w:rPr>
              <w:t xml:space="preserve">ерез спину захватом запястья с </w:t>
            </w:r>
            <w:r w:rsidRPr="00E856CA">
              <w:rPr>
                <w:rFonts w:ascii="Times New Roman" w:hAnsi="Times New Roman"/>
                <w:bCs/>
                <w:sz w:val="24"/>
                <w:szCs w:val="24"/>
              </w:rPr>
              <w:t xml:space="preserve">подножкой сзади;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обратным захватом ног спереди</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одноименной руки и разноименного бедра сбоку с подхватом</w:t>
            </w:r>
          </w:p>
        </w:tc>
        <w:tc>
          <w:tcPr>
            <w:tcW w:w="166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руку, приседая отставить захваченную ногу назад</w:t>
            </w:r>
          </w:p>
        </w:tc>
        <w:tc>
          <w:tcPr>
            <w:tcW w:w="1686"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Перевод рывк</w:t>
            </w:r>
            <w:r>
              <w:rPr>
                <w:rFonts w:ascii="Times New Roman" w:hAnsi="Times New Roman"/>
                <w:bCs/>
                <w:sz w:val="24"/>
                <w:szCs w:val="24"/>
              </w:rPr>
              <w:t xml:space="preserve">ом захватом одноименной руки с </w:t>
            </w:r>
            <w:r w:rsidRPr="00E856CA">
              <w:rPr>
                <w:rFonts w:ascii="Times New Roman" w:hAnsi="Times New Roman"/>
                <w:bCs/>
                <w:sz w:val="24"/>
                <w:szCs w:val="24"/>
              </w:rPr>
              <w:t xml:space="preserve">подножкой;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 xml:space="preserve">б) бросок прогибом обратным захватом ног </w:t>
            </w:r>
            <w:r w:rsidRPr="00E856CA">
              <w:rPr>
                <w:rFonts w:ascii="Times New Roman" w:hAnsi="Times New Roman"/>
                <w:bCs/>
                <w:sz w:val="24"/>
                <w:szCs w:val="24"/>
              </w:rPr>
              <w:lastRenderedPageBreak/>
              <w:t>спереди</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Бросок подворотом захватом</w:t>
            </w:r>
            <w:r>
              <w:rPr>
                <w:rFonts w:ascii="Times New Roman" w:hAnsi="Times New Roman"/>
                <w:bCs/>
                <w:sz w:val="24"/>
                <w:szCs w:val="24"/>
              </w:rPr>
              <w:t xml:space="preserve"> руки под плечо с подхватом из</w:t>
            </w:r>
            <w:r w:rsidRPr="00E856CA">
              <w:rPr>
                <w:rFonts w:ascii="Times New Roman" w:hAnsi="Times New Roman"/>
                <w:bCs/>
                <w:sz w:val="24"/>
                <w:szCs w:val="24"/>
              </w:rPr>
              <w:t>нутри</w:t>
            </w:r>
          </w:p>
        </w:tc>
        <w:tc>
          <w:tcPr>
            <w:tcW w:w="166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Захватить туловище, выставить свободную ногу вперед – в сторону</w:t>
            </w:r>
          </w:p>
        </w:tc>
        <w:tc>
          <w:tcPr>
            <w:tcW w:w="1686"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Сваливание сбиванием захватом туловища сбоку и разноименной ноги; б</w:t>
            </w:r>
            <w:r w:rsidRPr="00E856CA">
              <w:rPr>
                <w:rFonts w:ascii="Times New Roman" w:hAnsi="Times New Roman"/>
                <w:bCs/>
                <w:i/>
                <w:iCs/>
                <w:sz w:val="24"/>
                <w:szCs w:val="24"/>
              </w:rPr>
              <w:t xml:space="preserve">) </w:t>
            </w:r>
            <w:r w:rsidRPr="00E856CA">
              <w:rPr>
                <w:rFonts w:ascii="Times New Roman" w:hAnsi="Times New Roman"/>
                <w:bCs/>
                <w:sz w:val="24"/>
                <w:szCs w:val="24"/>
              </w:rPr>
              <w:t>перевод рывком захватом туловища с рукой; в) бросок прогибом захватом туловища с рукой с подсадом</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и туловища сбоку с подхватом</w:t>
            </w:r>
          </w:p>
        </w:tc>
        <w:tc>
          <w:tcPr>
            <w:tcW w:w="166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а) Захватить туловище сзади, присесть; б) захватить ногу атакующего и оторвать его от ковра</w:t>
            </w:r>
          </w:p>
        </w:tc>
        <w:tc>
          <w:tcPr>
            <w:tcW w:w="1686"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рывком захватом ноги сзади;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бросок прогибом захватом туловища (бедра) сзади</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разноименныхруки и бедра сбоку с подхватом</w:t>
            </w:r>
          </w:p>
        </w:tc>
        <w:tc>
          <w:tcPr>
            <w:tcW w:w="1662"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руку, приседая, выставить захваченную ногу вперед;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поставить ногу между ног атакующего</w:t>
            </w:r>
          </w:p>
        </w:tc>
        <w:tc>
          <w:tcPr>
            <w:tcW w:w="1686"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под плечо с подхватом изнутри</w:t>
            </w:r>
          </w:p>
        </w:tc>
      </w:tr>
    </w:tbl>
    <w:p w:rsidR="00D92484" w:rsidRPr="008118B9"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r w:rsidRPr="008118B9">
        <w:rPr>
          <w:rFonts w:ascii="Times New Roman" w:hAnsi="Times New Roman"/>
          <w:b/>
          <w:bCs/>
          <w:i/>
          <w:sz w:val="28"/>
          <w:szCs w:val="32"/>
        </w:rPr>
        <w:t>Броски прогибом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3094"/>
        <w:gridCol w:w="3316"/>
      </w:tblGrid>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16"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732"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52" w:type="pct"/>
          </w:tcPr>
          <w:p w:rsidR="00D92484" w:rsidRPr="00E856CA" w:rsidRDefault="00D92484" w:rsidP="002924B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E856CA">
              <w:rPr>
                <w:rFonts w:ascii="Times New Roman" w:hAnsi="Times New Roman"/>
                <w:bCs/>
                <w:sz w:val="24"/>
                <w:szCs w:val="24"/>
              </w:rPr>
              <w:t>Бросок прогибом захватом руки и туловища с подножкой (зашагивание)</w:t>
            </w:r>
          </w:p>
        </w:tc>
        <w:tc>
          <w:tcPr>
            <w:tcW w:w="1616"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упираясь в грудь, отставить ногу назад</w:t>
            </w:r>
          </w:p>
        </w:tc>
        <w:tc>
          <w:tcPr>
            <w:tcW w:w="1732"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нырком захватом плеча и шеи сверху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захватом руки с зацепом снаружи</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туловища и дальнего бедра изнутри</w:t>
            </w:r>
          </w:p>
        </w:tc>
        <w:tc>
          <w:tcPr>
            <w:tcW w:w="1616"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732"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ближней руки и шеи с подсечкой</w:t>
            </w:r>
          </w:p>
        </w:tc>
        <w:tc>
          <w:tcPr>
            <w:tcW w:w="1616"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упереться рукой в грудь или живот, приседая, отставить ногу назад</w:t>
            </w:r>
          </w:p>
        </w:tc>
        <w:tc>
          <w:tcPr>
            <w:tcW w:w="173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сваливание</w:t>
            </w:r>
            <w:r>
              <w:rPr>
                <w:rFonts w:ascii="Times New Roman" w:hAnsi="Times New Roman"/>
                <w:bCs/>
                <w:sz w:val="24"/>
                <w:szCs w:val="24"/>
              </w:rPr>
              <w:t xml:space="preserve"> сбиванием захватом туловища и </w:t>
            </w:r>
            <w:r w:rsidRPr="00E856CA">
              <w:rPr>
                <w:rFonts w:ascii="Times New Roman" w:hAnsi="Times New Roman"/>
                <w:bCs/>
                <w:sz w:val="24"/>
                <w:szCs w:val="24"/>
              </w:rPr>
              <w:t>бедра</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 туловища с подножкой</w:t>
            </w:r>
          </w:p>
        </w:tc>
        <w:tc>
          <w:tcPr>
            <w:tcW w:w="1616"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руку, шагнуть свободной ногой вперед и повернуться грудью к атакующему;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захватить руку и отставить свободную ногу назад</w:t>
            </w:r>
          </w:p>
        </w:tc>
        <w:tc>
          <w:tcPr>
            <w:tcW w:w="1732"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подворотом захватом руки под плечо с боковой подножкой</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туловища сзади и одноименного бедра с подсечкой</w:t>
            </w:r>
          </w:p>
        </w:tc>
        <w:tc>
          <w:tcPr>
            <w:tcW w:w="1616"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732"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 шеи с зацепом снаружи</w:t>
            </w:r>
          </w:p>
        </w:tc>
        <w:tc>
          <w:tcPr>
            <w:tcW w:w="1616"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наклониться вперед, упереться свободной рукой в бедро, выставить ногу вперед в сторону поворота</w:t>
            </w:r>
          </w:p>
        </w:tc>
        <w:tc>
          <w:tcPr>
            <w:tcW w:w="1732"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бросок наклоном захватом руки и шеи с отхватом изнутри;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выставлением ноги в сторону поворота с захватом туловища и бедра</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руки и туловища с обвивом</w:t>
            </w:r>
          </w:p>
        </w:tc>
        <w:tc>
          <w:tcPr>
            <w:tcW w:w="1616"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захватить руку, выпрямляясь, разорвать захват;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освободиться – от захвата нырком под руку</w:t>
            </w:r>
          </w:p>
        </w:tc>
        <w:tc>
          <w:tcPr>
            <w:tcW w:w="1732" w:type="pct"/>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перевод нырком захватом ног; </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бросок наклоном захватом ног;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перевод вращением захватом руки; г) бросок поворотом захватом руки и одноименной ноги изнутри</w:t>
            </w: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плеча и шеи сверху с подсечкой</w:t>
            </w:r>
          </w:p>
        </w:tc>
        <w:tc>
          <w:tcPr>
            <w:tcW w:w="1616"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732"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шеи сверху и дальнего (ближнего) бедра с под</w:t>
            </w:r>
            <w:r w:rsidRPr="00E856CA">
              <w:rPr>
                <w:rFonts w:ascii="Times New Roman" w:hAnsi="Times New Roman"/>
                <w:bCs/>
                <w:sz w:val="24"/>
                <w:szCs w:val="24"/>
              </w:rPr>
              <w:softHyphen/>
              <w:t>сечкой</w:t>
            </w:r>
          </w:p>
        </w:tc>
        <w:tc>
          <w:tcPr>
            <w:tcW w:w="1616"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1732" w:type="pct"/>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r w:rsidR="00D92484" w:rsidRPr="00824457" w:rsidTr="002924BB">
        <w:tc>
          <w:tcPr>
            <w:tcW w:w="1652"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lastRenderedPageBreak/>
              <w:t>Б</w:t>
            </w:r>
            <w:r>
              <w:rPr>
                <w:rFonts w:ascii="Times New Roman" w:hAnsi="Times New Roman"/>
                <w:bCs/>
                <w:sz w:val="24"/>
                <w:szCs w:val="24"/>
              </w:rPr>
              <w:t xml:space="preserve">росок прогибом захватом   руку </w:t>
            </w:r>
            <w:r w:rsidRPr="00E856CA">
              <w:rPr>
                <w:rFonts w:ascii="Times New Roman" w:hAnsi="Times New Roman"/>
                <w:bCs/>
                <w:sz w:val="24"/>
                <w:szCs w:val="24"/>
              </w:rPr>
              <w:t>и туловище с обвивом</w:t>
            </w:r>
          </w:p>
        </w:tc>
        <w:tc>
          <w:tcPr>
            <w:tcW w:w="1616"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Упереться предплечьем захваченной руки, присесть, отставляя ногу назад, освободить ее;</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 отклоняясь назад, </w:t>
            </w:r>
            <w:r w:rsidRPr="00E856CA">
              <w:rPr>
                <w:rFonts w:ascii="Times New Roman" w:hAnsi="Times New Roman"/>
                <w:sz w:val="24"/>
                <w:szCs w:val="24"/>
              </w:rPr>
              <w:t>захватить туловище  и оторвать атакующего от ковра</w:t>
            </w:r>
          </w:p>
        </w:tc>
        <w:tc>
          <w:tcPr>
            <w:tcW w:w="1732" w:type="pc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Перевод рывком захватом туловища;</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бросок прогибом захватом туловища с подсадом</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p>
        </w:tc>
      </w:tr>
    </w:tbl>
    <w:p w:rsidR="00D92484" w:rsidRPr="008118B9" w:rsidRDefault="00D92484" w:rsidP="00AC2F2F">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t>Броски вращением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067"/>
        <w:gridCol w:w="3316"/>
      </w:tblGrid>
      <w:tr w:rsidR="00D92484" w:rsidRPr="00824457" w:rsidTr="002924BB">
        <w:tc>
          <w:tcPr>
            <w:tcW w:w="1666"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602"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732"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66" w:type="pct"/>
          </w:tcPr>
          <w:p w:rsidR="00D92484" w:rsidRPr="008118B9" w:rsidRDefault="00D92484" w:rsidP="002924BB">
            <w:pPr>
              <w:widowControl w:val="0"/>
              <w:autoSpaceDE w:val="0"/>
              <w:autoSpaceDN w:val="0"/>
              <w:adjustRightInd w:val="0"/>
              <w:spacing w:after="0" w:line="240" w:lineRule="auto"/>
              <w:rPr>
                <w:rFonts w:ascii="Times New Roman" w:hAnsi="Times New Roman"/>
                <w:b/>
                <w:szCs w:val="24"/>
              </w:rPr>
            </w:pPr>
            <w:r w:rsidRPr="008118B9">
              <w:rPr>
                <w:rFonts w:ascii="Times New Roman" w:hAnsi="Times New Roman"/>
                <w:bCs/>
                <w:szCs w:val="24"/>
              </w:rPr>
              <w:t>Бросок вращением захватом ноги</w:t>
            </w:r>
          </w:p>
        </w:tc>
        <w:tc>
          <w:tcPr>
            <w:tcW w:w="1602" w:type="pct"/>
          </w:tcPr>
          <w:p w:rsidR="00D92484" w:rsidRPr="008118B9" w:rsidRDefault="00D92484" w:rsidP="002924BB">
            <w:pPr>
              <w:widowControl w:val="0"/>
              <w:autoSpaceDE w:val="0"/>
              <w:autoSpaceDN w:val="0"/>
              <w:adjustRightInd w:val="0"/>
              <w:spacing w:after="0" w:line="240" w:lineRule="auto"/>
              <w:rPr>
                <w:rFonts w:ascii="Times New Roman" w:hAnsi="Times New Roman"/>
                <w:bCs/>
                <w:szCs w:val="24"/>
              </w:rPr>
            </w:pPr>
            <w:r w:rsidRPr="008118B9">
              <w:rPr>
                <w:rFonts w:ascii="Times New Roman" w:hAnsi="Times New Roman"/>
                <w:bCs/>
                <w:szCs w:val="24"/>
              </w:rPr>
              <w:t xml:space="preserve">а) упереться голенью между ног атакующего; </w:t>
            </w:r>
          </w:p>
          <w:p w:rsidR="00D92484" w:rsidRPr="008118B9" w:rsidRDefault="00D92484" w:rsidP="002924BB">
            <w:pPr>
              <w:widowControl w:val="0"/>
              <w:autoSpaceDE w:val="0"/>
              <w:autoSpaceDN w:val="0"/>
              <w:adjustRightInd w:val="0"/>
              <w:spacing w:after="0" w:line="240" w:lineRule="auto"/>
              <w:rPr>
                <w:rFonts w:ascii="Times New Roman" w:hAnsi="Times New Roman"/>
                <w:b/>
                <w:szCs w:val="24"/>
              </w:rPr>
            </w:pPr>
            <w:r w:rsidRPr="008118B9">
              <w:rPr>
                <w:rFonts w:ascii="Times New Roman" w:hAnsi="Times New Roman"/>
                <w:bCs/>
                <w:szCs w:val="24"/>
              </w:rPr>
              <w:t>б) в мо</w:t>
            </w:r>
            <w:r w:rsidRPr="008118B9">
              <w:rPr>
                <w:rFonts w:ascii="Times New Roman" w:hAnsi="Times New Roman"/>
                <w:bCs/>
                <w:szCs w:val="24"/>
              </w:rPr>
              <w:softHyphen/>
              <w:t>мент нырка шагнуть вперед</w:t>
            </w:r>
          </w:p>
        </w:tc>
        <w:tc>
          <w:tcPr>
            <w:tcW w:w="1732" w:type="pct"/>
          </w:tcPr>
          <w:p w:rsidR="00D92484" w:rsidRPr="008118B9" w:rsidRDefault="00D92484" w:rsidP="002924BB">
            <w:pPr>
              <w:widowControl w:val="0"/>
              <w:autoSpaceDE w:val="0"/>
              <w:autoSpaceDN w:val="0"/>
              <w:adjustRightInd w:val="0"/>
              <w:spacing w:after="0" w:line="240" w:lineRule="auto"/>
              <w:rPr>
                <w:rFonts w:ascii="Times New Roman" w:hAnsi="Times New Roman"/>
                <w:b/>
                <w:szCs w:val="24"/>
              </w:rPr>
            </w:pPr>
            <w:r w:rsidRPr="008118B9">
              <w:rPr>
                <w:rFonts w:ascii="Times New Roman" w:hAnsi="Times New Roman"/>
                <w:bCs/>
                <w:szCs w:val="24"/>
              </w:rPr>
              <w:t>накрывание переносом ноги в сторону поворота</w:t>
            </w:r>
          </w:p>
        </w:tc>
      </w:tr>
      <w:tr w:rsidR="00D92484" w:rsidRPr="00824457" w:rsidTr="002924BB">
        <w:tc>
          <w:tcPr>
            <w:tcW w:w="1666" w:type="pct"/>
          </w:tcPr>
          <w:p w:rsidR="00D92484" w:rsidRPr="008118B9" w:rsidRDefault="00D92484" w:rsidP="002924BB">
            <w:pPr>
              <w:widowControl w:val="0"/>
              <w:autoSpaceDE w:val="0"/>
              <w:autoSpaceDN w:val="0"/>
              <w:adjustRightInd w:val="0"/>
              <w:spacing w:after="0" w:line="240" w:lineRule="auto"/>
              <w:rPr>
                <w:rFonts w:ascii="Times New Roman" w:hAnsi="Times New Roman"/>
                <w:b/>
                <w:szCs w:val="24"/>
              </w:rPr>
            </w:pPr>
            <w:r w:rsidRPr="008118B9">
              <w:rPr>
                <w:rFonts w:ascii="Times New Roman" w:hAnsi="Times New Roman"/>
                <w:bCs/>
                <w:szCs w:val="24"/>
              </w:rPr>
              <w:t>Бросок вращением захватом руки сверху</w:t>
            </w:r>
          </w:p>
        </w:tc>
        <w:tc>
          <w:tcPr>
            <w:tcW w:w="1602" w:type="pct"/>
          </w:tcPr>
          <w:p w:rsidR="00D92484" w:rsidRPr="008118B9" w:rsidRDefault="00D92484" w:rsidP="002924BB">
            <w:pPr>
              <w:widowControl w:val="0"/>
              <w:autoSpaceDE w:val="0"/>
              <w:autoSpaceDN w:val="0"/>
              <w:adjustRightInd w:val="0"/>
              <w:spacing w:after="0" w:line="240" w:lineRule="auto"/>
              <w:rPr>
                <w:rFonts w:ascii="Times New Roman" w:hAnsi="Times New Roman"/>
                <w:szCs w:val="24"/>
              </w:rPr>
            </w:pPr>
            <w:r w:rsidRPr="008118B9">
              <w:rPr>
                <w:rFonts w:ascii="Times New Roman" w:hAnsi="Times New Roman"/>
                <w:szCs w:val="24"/>
              </w:rPr>
              <w:t>а) Прижать туку к туловищу;</w:t>
            </w:r>
          </w:p>
          <w:p w:rsidR="00D92484" w:rsidRPr="008118B9" w:rsidRDefault="00D92484" w:rsidP="002924BB">
            <w:pPr>
              <w:widowControl w:val="0"/>
              <w:autoSpaceDE w:val="0"/>
              <w:autoSpaceDN w:val="0"/>
              <w:adjustRightInd w:val="0"/>
              <w:spacing w:after="0" w:line="240" w:lineRule="auto"/>
              <w:rPr>
                <w:rFonts w:ascii="Times New Roman" w:hAnsi="Times New Roman"/>
                <w:szCs w:val="24"/>
              </w:rPr>
            </w:pPr>
            <w:r w:rsidRPr="008118B9">
              <w:rPr>
                <w:rFonts w:ascii="Times New Roman" w:hAnsi="Times New Roman"/>
                <w:szCs w:val="24"/>
              </w:rPr>
              <w:t>б) прижать предплечье к груди соперника;</w:t>
            </w:r>
          </w:p>
          <w:p w:rsidR="00D92484" w:rsidRPr="008118B9" w:rsidRDefault="00D92484" w:rsidP="002924BB">
            <w:pPr>
              <w:widowControl w:val="0"/>
              <w:autoSpaceDE w:val="0"/>
              <w:autoSpaceDN w:val="0"/>
              <w:adjustRightInd w:val="0"/>
              <w:spacing w:after="0" w:line="240" w:lineRule="auto"/>
              <w:rPr>
                <w:rFonts w:ascii="Times New Roman" w:hAnsi="Times New Roman"/>
                <w:szCs w:val="24"/>
              </w:rPr>
            </w:pPr>
            <w:r w:rsidRPr="008118B9">
              <w:rPr>
                <w:rFonts w:ascii="Times New Roman" w:hAnsi="Times New Roman"/>
                <w:szCs w:val="24"/>
              </w:rPr>
              <w:t>в) зашагнуть дальней ногой за спину атакующего и прижать его захваченной рукой к ближнему бедру</w:t>
            </w:r>
          </w:p>
        </w:tc>
        <w:tc>
          <w:tcPr>
            <w:tcW w:w="1732" w:type="pct"/>
          </w:tcPr>
          <w:p w:rsidR="00D92484" w:rsidRPr="008118B9" w:rsidRDefault="00D92484" w:rsidP="002924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а) п</w:t>
            </w:r>
            <w:r w:rsidRPr="008118B9">
              <w:rPr>
                <w:rFonts w:ascii="Times New Roman" w:hAnsi="Times New Roman"/>
                <w:szCs w:val="24"/>
              </w:rPr>
              <w:t>еревод зашагивая в противоположную повороту сторону;</w:t>
            </w:r>
          </w:p>
          <w:p w:rsidR="00D92484" w:rsidRPr="008118B9" w:rsidRDefault="00D92484" w:rsidP="002924BB">
            <w:pPr>
              <w:widowControl w:val="0"/>
              <w:autoSpaceDE w:val="0"/>
              <w:autoSpaceDN w:val="0"/>
              <w:adjustRightInd w:val="0"/>
              <w:spacing w:after="0" w:line="240" w:lineRule="auto"/>
              <w:rPr>
                <w:rFonts w:ascii="Times New Roman" w:hAnsi="Times New Roman"/>
                <w:szCs w:val="24"/>
              </w:rPr>
            </w:pPr>
            <w:r w:rsidRPr="008118B9">
              <w:rPr>
                <w:rFonts w:ascii="Times New Roman" w:hAnsi="Times New Roman"/>
                <w:szCs w:val="24"/>
              </w:rPr>
              <w:t>б) накрывание выседом</w:t>
            </w:r>
          </w:p>
        </w:tc>
      </w:tr>
    </w:tbl>
    <w:p w:rsidR="00D92484" w:rsidRDefault="00D92484" w:rsidP="00BC554B">
      <w:pPr>
        <w:widowControl w:val="0"/>
        <w:shd w:val="clear" w:color="auto" w:fill="FFFFFF"/>
        <w:autoSpaceDE w:val="0"/>
        <w:autoSpaceDN w:val="0"/>
        <w:adjustRightInd w:val="0"/>
        <w:spacing w:after="0" w:line="240" w:lineRule="auto"/>
        <w:rPr>
          <w:rFonts w:ascii="Times New Roman" w:hAnsi="Times New Roman"/>
          <w:b/>
          <w:bCs/>
          <w:sz w:val="24"/>
          <w:szCs w:val="32"/>
        </w:rPr>
      </w:pPr>
    </w:p>
    <w:p w:rsidR="00D92484" w:rsidRPr="000A38AE" w:rsidRDefault="00D92484" w:rsidP="00AC2F2F">
      <w:pPr>
        <w:widowControl w:val="0"/>
        <w:shd w:val="clear" w:color="auto" w:fill="FFFFFF"/>
        <w:autoSpaceDE w:val="0"/>
        <w:autoSpaceDN w:val="0"/>
        <w:adjustRightInd w:val="0"/>
        <w:spacing w:after="0" w:line="240" w:lineRule="auto"/>
        <w:jc w:val="center"/>
        <w:rPr>
          <w:rFonts w:ascii="Times New Roman" w:hAnsi="Times New Roman"/>
          <w:b/>
          <w:bCs/>
          <w:sz w:val="24"/>
          <w:szCs w:val="32"/>
        </w:rPr>
      </w:pPr>
      <w:r w:rsidRPr="000A38AE">
        <w:rPr>
          <w:rFonts w:ascii="Times New Roman" w:hAnsi="Times New Roman"/>
          <w:b/>
          <w:bCs/>
          <w:sz w:val="24"/>
          <w:szCs w:val="32"/>
        </w:rPr>
        <w:t>Комбинации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захватом плеча и шеи сверху – защита: захватить ноги атакующего – переворот скручиванием захватом разноименной руки, прижимая голову бедром.</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Перевод нырком захватом шеи и туловища сбоку с подножкой – контрприем: бросок подворотом захватом запястья – бросок прогибом захватом туловища сзади.                                                               </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наклоном захватом руки с подножкой – защита: наклониться вперед, отставить ногу назад – бросок захватом руки, упираясь одноименной рукой в колено.</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поворотом захватом одноименных руки и ноги изнутри – защита: присесть, отставляя свободную ногу назад – бросок поворотом назад захватом одноименной руки и разноименной ноги изнутри.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подворотом захватом туловища (руки снизу) и шеи с подхватом изнутри – защита: приседая, шагнуть дальней ногой вперед – в сторону сваливание обиванием захватом дальней (ближней) ноги и туловища.</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7E1B96">
        <w:rPr>
          <w:rFonts w:ascii="Times New Roman" w:hAnsi="Times New Roman"/>
          <w:bCs/>
          <w:sz w:val="26"/>
          <w:szCs w:val="26"/>
        </w:rPr>
        <w:t>Бросок прогибом захватом шеи сверху и разноименного бедра – защита: захватить руку на шее, отставляя ногу назад, разорвать захват – сваливание сбиванием захватом шеи сверху и одноименной ноги изнутри.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Перевод рывком захватом одноименной руки – контрприем: перевод рывком захватом одноименной руки с подножкой – контрприем: бросок через спину захватом запястья с зацепом.</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Сваливание сбиванием захватом ног – контрприем: бросок прогибом обратным захватом туловища – контрприем: мельница назад захватом рук под плечи.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наклоном захватом руки с задней подножкой – защита: наклониться вперед, отставляя ногу назад, свободной рукой упереться в бок атакующего – сваливание сбиванием захватом руки с зацепом изнутри.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lastRenderedPageBreak/>
        <w:t>Бросок подворотом захватом руки под плечо и одноименной ноги изнутри – контрприем: перевод в сторону захваченной ноги – контрприем: перевод нырком захватом ноги.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Бросок прогибом захватом руки и туловища с обвивом – защита: присесть, отставляя ногу назад – бросок подворотом захватом руки и шеи.</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7E1B96">
        <w:rPr>
          <w:rFonts w:ascii="Times New Roman" w:hAnsi="Times New Roman"/>
          <w:bCs/>
          <w:sz w:val="26"/>
          <w:szCs w:val="26"/>
        </w:rPr>
        <w:t>Бросок прогибом захватом руки и туловища с обвивом – защита: присесть, отклоняясь назад, упереться предплечьем захваченной руки в атакующего – бросок прогибом захватом туловища с рукой с подножкой.</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Перевод рывком захватом одноименной руки с подножкой –контрприем: бросок подворотом захватом руки черве плечо (передней подножкой, подхватом) – бросок прогибом захватом руки и туловища </w:t>
      </w:r>
      <w:r w:rsidRPr="007E1B96">
        <w:rPr>
          <w:rFonts w:ascii="Times New Roman" w:hAnsi="Times New Roman"/>
          <w:sz w:val="26"/>
          <w:szCs w:val="26"/>
        </w:rPr>
        <w:t xml:space="preserve">сбоку (нырок).                                                                                       </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 xml:space="preserve">Бросок </w:t>
      </w:r>
      <w:r w:rsidRPr="007E1B96">
        <w:rPr>
          <w:rFonts w:ascii="Times New Roman" w:hAnsi="Times New Roman"/>
          <w:bCs/>
          <w:sz w:val="26"/>
          <w:szCs w:val="26"/>
        </w:rPr>
        <w:t>наклоном захватом руки и туловища с задней подножкой– защита: наклониться вперед, отставить ногу назад, свод</w:t>
      </w:r>
      <w:r w:rsidRPr="007E1B96">
        <w:rPr>
          <w:rFonts w:ascii="Times New Roman" w:hAnsi="Times New Roman"/>
          <w:sz w:val="26"/>
          <w:szCs w:val="26"/>
        </w:rPr>
        <w:t xml:space="preserve">ной рукой упереться </w:t>
      </w:r>
      <w:r w:rsidRPr="007E1B96">
        <w:rPr>
          <w:rFonts w:ascii="Times New Roman" w:hAnsi="Times New Roman"/>
          <w:bCs/>
          <w:sz w:val="26"/>
          <w:szCs w:val="26"/>
        </w:rPr>
        <w:t xml:space="preserve">в </w:t>
      </w:r>
      <w:r w:rsidRPr="007E1B96">
        <w:rPr>
          <w:rFonts w:ascii="Times New Roman" w:hAnsi="Times New Roman"/>
          <w:sz w:val="26"/>
          <w:szCs w:val="26"/>
        </w:rPr>
        <w:t xml:space="preserve">бок </w:t>
      </w:r>
      <w:r w:rsidRPr="007E1B96">
        <w:rPr>
          <w:rFonts w:ascii="Times New Roman" w:hAnsi="Times New Roman"/>
          <w:bCs/>
          <w:sz w:val="26"/>
          <w:szCs w:val="26"/>
        </w:rPr>
        <w:t xml:space="preserve">или бедро </w:t>
      </w:r>
      <w:r w:rsidRPr="007E1B96">
        <w:rPr>
          <w:rFonts w:ascii="Times New Roman" w:hAnsi="Times New Roman"/>
          <w:sz w:val="26"/>
          <w:szCs w:val="26"/>
        </w:rPr>
        <w:t xml:space="preserve">– бросок </w:t>
      </w:r>
      <w:r w:rsidRPr="007E1B96">
        <w:rPr>
          <w:rFonts w:ascii="Times New Roman" w:hAnsi="Times New Roman"/>
          <w:bCs/>
          <w:sz w:val="26"/>
          <w:szCs w:val="26"/>
        </w:rPr>
        <w:t xml:space="preserve">вращением захвата </w:t>
      </w:r>
      <w:r w:rsidRPr="007E1B96">
        <w:rPr>
          <w:rFonts w:ascii="Times New Roman" w:hAnsi="Times New Roman"/>
          <w:sz w:val="26"/>
          <w:szCs w:val="26"/>
        </w:rPr>
        <w:t>руки сверху.</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 xml:space="preserve">Бросок поворотом </w:t>
      </w:r>
      <w:r w:rsidRPr="007E1B96">
        <w:rPr>
          <w:rFonts w:ascii="Times New Roman" w:hAnsi="Times New Roman"/>
          <w:bCs/>
          <w:sz w:val="26"/>
          <w:szCs w:val="26"/>
        </w:rPr>
        <w:t xml:space="preserve">захватом одноименных </w:t>
      </w:r>
      <w:r w:rsidRPr="007E1B96">
        <w:rPr>
          <w:rFonts w:ascii="Times New Roman" w:hAnsi="Times New Roman"/>
          <w:sz w:val="26"/>
          <w:szCs w:val="26"/>
        </w:rPr>
        <w:t xml:space="preserve">руки </w:t>
      </w:r>
      <w:r w:rsidRPr="007E1B96">
        <w:rPr>
          <w:rFonts w:ascii="Times New Roman" w:hAnsi="Times New Roman"/>
          <w:bCs/>
          <w:sz w:val="26"/>
          <w:szCs w:val="26"/>
        </w:rPr>
        <w:t xml:space="preserve">и </w:t>
      </w:r>
      <w:r w:rsidRPr="007E1B96">
        <w:rPr>
          <w:rFonts w:ascii="Times New Roman" w:hAnsi="Times New Roman"/>
          <w:sz w:val="26"/>
          <w:szCs w:val="26"/>
        </w:rPr>
        <w:t xml:space="preserve">ноги </w:t>
      </w:r>
      <w:r w:rsidRPr="007E1B96">
        <w:rPr>
          <w:rFonts w:ascii="Times New Roman" w:hAnsi="Times New Roman"/>
          <w:bCs/>
          <w:sz w:val="26"/>
          <w:szCs w:val="26"/>
        </w:rPr>
        <w:t xml:space="preserve">изнутри </w:t>
      </w:r>
      <w:r w:rsidRPr="007E1B96">
        <w:rPr>
          <w:rFonts w:ascii="Times New Roman" w:hAnsi="Times New Roman"/>
          <w:sz w:val="26"/>
          <w:szCs w:val="26"/>
        </w:rPr>
        <w:t xml:space="preserve">–защита: приседая, отставить свободную ногу назад с поворотом перевод нырком захватом ноги.                                                         </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 xml:space="preserve">Бросок подворотом захватом руки и шеи с подхватом изнутри - защита: отклоняясь назад, шагнуть дальней ногой вперед – </w:t>
      </w:r>
      <w:r w:rsidRPr="007E1B96">
        <w:rPr>
          <w:rFonts w:ascii="Times New Roman" w:hAnsi="Times New Roman"/>
          <w:bCs/>
          <w:sz w:val="26"/>
          <w:szCs w:val="26"/>
        </w:rPr>
        <w:t>свалива</w:t>
      </w:r>
      <w:r w:rsidRPr="007E1B96">
        <w:rPr>
          <w:rFonts w:ascii="Times New Roman" w:hAnsi="Times New Roman"/>
          <w:sz w:val="26"/>
          <w:szCs w:val="26"/>
        </w:rPr>
        <w:t xml:space="preserve">ние сбиванием захватом руки и шеи и зацепом одноименной </w:t>
      </w:r>
      <w:r w:rsidRPr="007E1B96">
        <w:rPr>
          <w:rFonts w:ascii="Times New Roman" w:hAnsi="Times New Roman"/>
          <w:bCs/>
          <w:sz w:val="26"/>
          <w:szCs w:val="26"/>
        </w:rPr>
        <w:t xml:space="preserve">голени </w:t>
      </w:r>
      <w:r w:rsidRPr="007E1B96">
        <w:rPr>
          <w:rFonts w:ascii="Times New Roman" w:hAnsi="Times New Roman"/>
          <w:sz w:val="26"/>
          <w:szCs w:val="26"/>
        </w:rPr>
        <w:t xml:space="preserve">изнутри.                                                                                                  </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 xml:space="preserve">Бросок прогибом захватом туловища с рукой – защита: упереться предплечьем захваченной руки в грудь атакующего – бросок подворотом захватом плеча и шеи (в противоположную </w:t>
      </w:r>
      <w:r w:rsidRPr="007E1B96">
        <w:rPr>
          <w:rFonts w:ascii="Times New Roman" w:hAnsi="Times New Roman"/>
          <w:bCs/>
          <w:sz w:val="26"/>
          <w:szCs w:val="26"/>
        </w:rPr>
        <w:t>захвачен</w:t>
      </w:r>
      <w:r w:rsidRPr="007E1B96">
        <w:rPr>
          <w:rFonts w:ascii="Times New Roman" w:hAnsi="Times New Roman"/>
          <w:sz w:val="26"/>
          <w:szCs w:val="26"/>
        </w:rPr>
        <w:t xml:space="preserve">ной руке сторону).                                                                               </w:t>
      </w:r>
    </w:p>
    <w:p w:rsidR="00D92484" w:rsidRPr="007E1B96" w:rsidRDefault="00D92484" w:rsidP="00AC2F2F">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Бросок подворотом захватом рук с подхватом изнутри – защита: упереться рукой в бок, отклониться назад – бросок прогибом захватом рук снизу с подсадом.</w:t>
      </w:r>
    </w:p>
    <w:p w:rsidR="00D92484" w:rsidRPr="007E1B96" w:rsidRDefault="00D92484" w:rsidP="00BC554B">
      <w:pPr>
        <w:widowControl w:val="0"/>
        <w:numPr>
          <w:ilvl w:val="0"/>
          <w:numId w:val="35"/>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Бросок вращением захватом руки сверху – защита: шагнуть вперед ближней ногой, захватить атакующего за плечо и отшагнуть дальней ногой вперед-в сторону, выполнить переворот рывком за руку.</w:t>
      </w:r>
    </w:p>
    <w:p w:rsidR="00D92484" w:rsidRDefault="00D92484" w:rsidP="00BC554B">
      <w:pPr>
        <w:widowControl w:val="0"/>
        <w:shd w:val="clear" w:color="auto" w:fill="FFFFFF"/>
        <w:autoSpaceDE w:val="0"/>
        <w:autoSpaceDN w:val="0"/>
        <w:adjustRightInd w:val="0"/>
        <w:spacing w:after="0" w:line="240" w:lineRule="auto"/>
        <w:ind w:left="709"/>
        <w:jc w:val="right"/>
        <w:rPr>
          <w:rFonts w:ascii="Times New Roman" w:hAnsi="Times New Roman"/>
          <w:b/>
          <w:sz w:val="28"/>
          <w:szCs w:val="28"/>
        </w:rPr>
      </w:pPr>
    </w:p>
    <w:p w:rsidR="00D92484" w:rsidRDefault="00D92484" w:rsidP="00BC554B">
      <w:pPr>
        <w:widowControl w:val="0"/>
        <w:shd w:val="clear" w:color="auto" w:fill="FFFFFF"/>
        <w:autoSpaceDE w:val="0"/>
        <w:autoSpaceDN w:val="0"/>
        <w:adjustRightInd w:val="0"/>
        <w:spacing w:after="0" w:line="240" w:lineRule="auto"/>
        <w:ind w:left="709"/>
        <w:jc w:val="right"/>
        <w:rPr>
          <w:rFonts w:ascii="Times New Roman" w:hAnsi="Times New Roman"/>
          <w:b/>
          <w:sz w:val="28"/>
          <w:szCs w:val="28"/>
        </w:rPr>
      </w:pPr>
      <w:r w:rsidRPr="00BC554B">
        <w:rPr>
          <w:rFonts w:ascii="Times New Roman" w:hAnsi="Times New Roman"/>
          <w:b/>
          <w:sz w:val="28"/>
          <w:szCs w:val="28"/>
        </w:rPr>
        <w:t>Таблица 50</w:t>
      </w:r>
    </w:p>
    <w:p w:rsidR="00D92484" w:rsidRPr="00E856CA" w:rsidRDefault="00D92484" w:rsidP="00BC554B">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E856CA">
        <w:rPr>
          <w:rFonts w:ascii="Times New Roman" w:hAnsi="Times New Roman"/>
          <w:b/>
          <w:bCs/>
          <w:sz w:val="28"/>
          <w:szCs w:val="28"/>
        </w:rPr>
        <w:t>СОВЕРШЕНСТВОВАНИЕ ТЕХНИКИ БОРЬБЫ В ПАРТЕРЕ</w:t>
      </w:r>
    </w:p>
    <w:p w:rsidR="00D92484" w:rsidRPr="008118B9" w:rsidRDefault="00D92484" w:rsidP="00BC554B">
      <w:pPr>
        <w:widowControl w:val="0"/>
        <w:shd w:val="clear" w:color="auto" w:fill="FFFFFF"/>
        <w:autoSpaceDE w:val="0"/>
        <w:autoSpaceDN w:val="0"/>
        <w:adjustRightInd w:val="0"/>
        <w:spacing w:after="0" w:line="240" w:lineRule="auto"/>
        <w:ind w:firstLine="709"/>
        <w:jc w:val="center"/>
        <w:rPr>
          <w:rFonts w:ascii="Times New Roman" w:hAnsi="Times New Roman"/>
          <w:b/>
          <w:bCs/>
          <w:i/>
          <w:sz w:val="28"/>
          <w:szCs w:val="32"/>
        </w:rPr>
      </w:pPr>
      <w:r w:rsidRPr="008118B9">
        <w:rPr>
          <w:rFonts w:ascii="Times New Roman" w:hAnsi="Times New Roman"/>
          <w:b/>
          <w:bCs/>
          <w:i/>
          <w:sz w:val="28"/>
          <w:szCs w:val="32"/>
        </w:rPr>
        <w:t>Перевороты    скручиванием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3345"/>
        <w:gridCol w:w="3140"/>
      </w:tblGrid>
      <w:tr w:rsidR="00D92484" w:rsidRPr="00824457" w:rsidTr="002924BB">
        <w:tc>
          <w:tcPr>
            <w:tcW w:w="1613"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1747"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1640" w:type="pct"/>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2924BB">
        <w:tc>
          <w:tcPr>
            <w:tcW w:w="1613" w:type="pct"/>
          </w:tcPr>
          <w:p w:rsidR="00D92484" w:rsidRPr="00E856CA" w:rsidRDefault="00D92484" w:rsidP="002924BB">
            <w:pPr>
              <w:widowControl w:val="0"/>
              <w:autoSpaceDE w:val="0"/>
              <w:autoSpaceDN w:val="0"/>
              <w:adjustRightInd w:val="0"/>
              <w:spacing w:after="0" w:line="240" w:lineRule="auto"/>
              <w:rPr>
                <w:rFonts w:ascii="Times New Roman" w:hAnsi="Times New Roman"/>
                <w:b/>
                <w:bCs/>
                <w:sz w:val="24"/>
                <w:szCs w:val="24"/>
              </w:rPr>
            </w:pPr>
            <w:r w:rsidRPr="00E856CA">
              <w:rPr>
                <w:rFonts w:ascii="Times New Roman" w:hAnsi="Times New Roman"/>
                <w:bCs/>
                <w:sz w:val="24"/>
                <w:szCs w:val="24"/>
              </w:rPr>
              <w:t>Переворот скручиванием с захватом предплечья изнутри, прижимая голову бедром</w:t>
            </w:r>
          </w:p>
        </w:tc>
        <w:tc>
          <w:tcPr>
            <w:tcW w:w="1747"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Освободить захваченную руку, упереться свободной рукой в ковер;</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лечь на живот, зажать ногу атакующего ногами и освободить руку</w:t>
            </w:r>
          </w:p>
        </w:tc>
        <w:tc>
          <w:tcPr>
            <w:tcW w:w="1640"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Выход на верх захватом туловища</w:t>
            </w:r>
          </w:p>
        </w:tc>
      </w:tr>
      <w:tr w:rsidR="00D92484" w:rsidRPr="00824457" w:rsidTr="002924BB">
        <w:tc>
          <w:tcPr>
            <w:tcW w:w="1613" w:type="pct"/>
          </w:tcPr>
          <w:p w:rsidR="00D92484" w:rsidRPr="00E856CA" w:rsidRDefault="00D92484" w:rsidP="002924BB">
            <w:pPr>
              <w:widowControl w:val="0"/>
              <w:autoSpaceDE w:val="0"/>
              <w:autoSpaceDN w:val="0"/>
              <w:adjustRightInd w:val="0"/>
              <w:spacing w:after="0" w:line="240" w:lineRule="auto"/>
              <w:rPr>
                <w:rFonts w:ascii="Times New Roman" w:hAnsi="Times New Roman"/>
                <w:b/>
                <w:bCs/>
                <w:sz w:val="24"/>
                <w:szCs w:val="24"/>
              </w:rPr>
            </w:pPr>
            <w:r w:rsidRPr="00E856CA">
              <w:rPr>
                <w:rFonts w:ascii="Times New Roman" w:hAnsi="Times New Roman"/>
                <w:bCs/>
                <w:sz w:val="24"/>
                <w:szCs w:val="24"/>
              </w:rPr>
              <w:t>Переворот скручиванием  захватом руки (шеи) и ближнего бедра с заце</w:t>
            </w:r>
            <w:r w:rsidRPr="00E856CA">
              <w:rPr>
                <w:rFonts w:ascii="Times New Roman" w:hAnsi="Times New Roman"/>
                <w:bCs/>
                <w:sz w:val="24"/>
                <w:szCs w:val="24"/>
              </w:rPr>
              <w:softHyphen/>
              <w:t>пом дальней ноги изнутри</w:t>
            </w:r>
          </w:p>
        </w:tc>
        <w:tc>
          <w:tcPr>
            <w:tcW w:w="1747" w:type="pct"/>
          </w:tcPr>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а) Поворачиваясь спиной к атакующему, прижать голень дальней ноги к бедру; </w:t>
            </w:r>
          </w:p>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б) отталкиваясь от ковра свободной ногой, продвинуться вперед в сторону от атакующего и освободить захваченную руку</w:t>
            </w:r>
          </w:p>
        </w:tc>
        <w:tc>
          <w:tcPr>
            <w:tcW w:w="1640" w:type="pct"/>
          </w:tcPr>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Переворот з</w:t>
            </w:r>
            <w:r>
              <w:rPr>
                <w:rFonts w:ascii="Times New Roman" w:hAnsi="Times New Roman"/>
                <w:bCs/>
              </w:rPr>
              <w:t>а себя захватом туловища с заце</w:t>
            </w:r>
            <w:r w:rsidRPr="00E856CA">
              <w:rPr>
                <w:rFonts w:ascii="Times New Roman" w:hAnsi="Times New Roman"/>
                <w:bCs/>
              </w:rPr>
              <w:t>пом одноименной ноги</w:t>
            </w:r>
          </w:p>
        </w:tc>
      </w:tr>
      <w:tr w:rsidR="00D92484" w:rsidRPr="00824457" w:rsidTr="002924BB">
        <w:tc>
          <w:tcPr>
            <w:tcW w:w="1613" w:type="pct"/>
          </w:tcPr>
          <w:p w:rsidR="00D92484" w:rsidRPr="00E856CA" w:rsidRDefault="00D92484" w:rsidP="002924BB">
            <w:pPr>
              <w:widowControl w:val="0"/>
              <w:autoSpaceDE w:val="0"/>
              <w:autoSpaceDN w:val="0"/>
              <w:adjustRightInd w:val="0"/>
              <w:spacing w:after="0" w:line="240" w:lineRule="auto"/>
              <w:rPr>
                <w:rFonts w:ascii="Times New Roman" w:hAnsi="Times New Roman"/>
                <w:b/>
                <w:bCs/>
                <w:sz w:val="24"/>
                <w:szCs w:val="24"/>
              </w:rPr>
            </w:pPr>
            <w:r w:rsidRPr="00E856CA">
              <w:rPr>
                <w:rFonts w:ascii="Times New Roman" w:hAnsi="Times New Roman"/>
                <w:bCs/>
                <w:sz w:val="24"/>
                <w:szCs w:val="24"/>
              </w:rPr>
              <w:t xml:space="preserve">Переворот скручиванием  </w:t>
            </w:r>
            <w:r w:rsidRPr="00E856CA">
              <w:rPr>
                <w:rFonts w:ascii="Times New Roman" w:hAnsi="Times New Roman"/>
                <w:bCs/>
                <w:sz w:val="24"/>
                <w:szCs w:val="24"/>
              </w:rPr>
              <w:lastRenderedPageBreak/>
              <w:t>захватом   скрещенных голеней</w:t>
            </w:r>
          </w:p>
        </w:tc>
        <w:tc>
          <w:tcPr>
            <w:tcW w:w="1747" w:type="pct"/>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lastRenderedPageBreak/>
              <w:t xml:space="preserve">а) Захватить руки, подтянуть ближнюю ногу атакующего к </w:t>
            </w:r>
            <w:r w:rsidRPr="00E856CA">
              <w:rPr>
                <w:rFonts w:ascii="Times New Roman" w:hAnsi="Times New Roman"/>
              </w:rPr>
              <w:lastRenderedPageBreak/>
              <w:t xml:space="preserve">себе; </w:t>
            </w:r>
          </w:p>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rPr>
              <w:t>б) сесть и захватить ближнюю ногу атакующего</w:t>
            </w:r>
          </w:p>
        </w:tc>
        <w:tc>
          <w:tcPr>
            <w:tcW w:w="1640" w:type="pct"/>
          </w:tcPr>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rPr>
              <w:lastRenderedPageBreak/>
              <w:t xml:space="preserve">Переворот за себя захватом ближней ноги, зажимая руку </w:t>
            </w:r>
            <w:r w:rsidRPr="00E856CA">
              <w:rPr>
                <w:rFonts w:ascii="Times New Roman" w:hAnsi="Times New Roman"/>
              </w:rPr>
              <w:lastRenderedPageBreak/>
              <w:t>ногами</w:t>
            </w:r>
          </w:p>
        </w:tc>
      </w:tr>
      <w:tr w:rsidR="00D92484" w:rsidRPr="00824457" w:rsidTr="002924BB">
        <w:tc>
          <w:tcPr>
            <w:tcW w:w="1613" w:type="pct"/>
          </w:tcPr>
          <w:p w:rsidR="00D92484" w:rsidRPr="00E856CA" w:rsidRDefault="00D92484" w:rsidP="002924BB">
            <w:pPr>
              <w:widowControl w:val="0"/>
              <w:autoSpaceDE w:val="0"/>
              <w:autoSpaceDN w:val="0"/>
              <w:adjustRightInd w:val="0"/>
              <w:spacing w:after="0" w:line="240" w:lineRule="auto"/>
              <w:rPr>
                <w:rFonts w:ascii="Times New Roman" w:hAnsi="Times New Roman"/>
                <w:b/>
                <w:bCs/>
                <w:sz w:val="24"/>
                <w:szCs w:val="24"/>
              </w:rPr>
            </w:pPr>
            <w:r w:rsidRPr="00E856CA">
              <w:rPr>
                <w:rFonts w:ascii="Times New Roman" w:hAnsi="Times New Roman"/>
                <w:bCs/>
                <w:sz w:val="24"/>
                <w:szCs w:val="24"/>
              </w:rPr>
              <w:lastRenderedPageBreak/>
              <w:t>Переворот скручиванием  захватом предплечья изнутри, прижимая голову бедром</w:t>
            </w:r>
          </w:p>
        </w:tc>
        <w:tc>
          <w:tcPr>
            <w:tcW w:w="1747" w:type="pct"/>
          </w:tcPr>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а) Освободить захваченную руку, упереться свободной рукой в ковер; </w:t>
            </w:r>
          </w:p>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б) лечь на живот, зажать ногу атакующего ногами и освободить руку</w:t>
            </w:r>
          </w:p>
        </w:tc>
        <w:tc>
          <w:tcPr>
            <w:tcW w:w="1640" w:type="pct"/>
          </w:tcPr>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Выход наверх захватом туловища</w:t>
            </w:r>
          </w:p>
        </w:tc>
      </w:tr>
      <w:tr w:rsidR="00D92484" w:rsidRPr="00824457" w:rsidTr="002924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13" w:type="pc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скручиванием захватом дальней руки снизу и ближнего  бедра</w:t>
            </w:r>
          </w:p>
        </w:tc>
        <w:tc>
          <w:tcPr>
            <w:tcW w:w="1747"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Не дать захватить руку, убирая её в сторону;</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отставить дальние руку и ногу в сторону</w:t>
            </w:r>
          </w:p>
        </w:tc>
        <w:tc>
          <w:tcPr>
            <w:tcW w:w="1640" w:type="pc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Выход наверх забеганием;</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накрывание ближней ногой, выходом на верх</w:t>
            </w:r>
          </w:p>
        </w:tc>
      </w:tr>
    </w:tbl>
    <w:p w:rsidR="00D92484" w:rsidRPr="008118B9"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i/>
          <w:sz w:val="28"/>
          <w:szCs w:val="32"/>
        </w:rPr>
      </w:pPr>
      <w:r w:rsidRPr="008118B9">
        <w:rPr>
          <w:rFonts w:ascii="Times New Roman" w:hAnsi="Times New Roman"/>
          <w:b/>
          <w:bCs/>
          <w:i/>
          <w:sz w:val="28"/>
          <w:szCs w:val="32"/>
        </w:rPr>
        <w:t>Перевороты    забеганием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забеганием захватом ближней руки рычагом, прижимая голову плечом</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Выставить дальнюю ногу в упор, убирая голову в сторону от атакующего, свободной рукой захватить плечо одноименной руки</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Выход наверх, прижимая захваченную руку к туловищу</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sz w:val="24"/>
                <w:szCs w:val="24"/>
              </w:rPr>
              <w:t>Переворот забеганием захватом шеи из-под плеча и дальней голени</w:t>
            </w:r>
          </w:p>
        </w:tc>
        <w:tc>
          <w:tcPr>
            <w:tcW w:w="3402"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Прижать руку к </w:t>
            </w:r>
            <w:r>
              <w:rPr>
                <w:rFonts w:ascii="Times New Roman" w:hAnsi="Times New Roman"/>
                <w:bCs/>
                <w:sz w:val="24"/>
                <w:szCs w:val="24"/>
              </w:rPr>
              <w:t>себе, отставить дальнюю ногу на</w:t>
            </w:r>
            <w:r w:rsidRPr="00E856CA">
              <w:rPr>
                <w:rFonts w:ascii="Times New Roman" w:hAnsi="Times New Roman"/>
                <w:bCs/>
                <w:sz w:val="24"/>
                <w:szCs w:val="24"/>
              </w:rPr>
              <w:t xml:space="preserve">зад – в сторону;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лечь на бок спиной к атакующему, упереться дальней рукой и ногой в ковер</w:t>
            </w:r>
          </w:p>
        </w:tc>
        <w:tc>
          <w:tcPr>
            <w:tcW w:w="2977"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через спину захватом запястья</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забеганием захватом руки на ключ и дальней голени</w:t>
            </w:r>
          </w:p>
        </w:tc>
        <w:tc>
          <w:tcPr>
            <w:tcW w:w="3402" w:type="dxa"/>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2977" w:type="dxa"/>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bl>
    <w:p w:rsidR="00D92484"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p>
    <w:p w:rsidR="00D92484" w:rsidRPr="00E856CA"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i/>
          <w:sz w:val="32"/>
          <w:szCs w:val="32"/>
        </w:rPr>
      </w:pPr>
      <w:r w:rsidRPr="008118B9">
        <w:rPr>
          <w:rFonts w:ascii="Times New Roman" w:hAnsi="Times New Roman"/>
          <w:b/>
          <w:bCs/>
          <w:i/>
          <w:sz w:val="28"/>
          <w:szCs w:val="32"/>
        </w:rPr>
        <w:t>Перевороты    переходом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переходом с захватом дальней голени снизу-изнутри и одноименной руки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Отставить захваченную ногу в сторону и захватить ногу атакующего</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w:t>
            </w:r>
            <w:r>
              <w:rPr>
                <w:rFonts w:ascii="Times New Roman" w:hAnsi="Times New Roman"/>
                <w:bCs/>
                <w:sz w:val="24"/>
                <w:szCs w:val="24"/>
              </w:rPr>
              <w:t xml:space="preserve"> </w:t>
            </w:r>
            <w:r w:rsidRPr="00E856CA">
              <w:rPr>
                <w:rFonts w:ascii="Times New Roman" w:hAnsi="Times New Roman"/>
                <w:bCs/>
                <w:sz w:val="24"/>
                <w:szCs w:val="24"/>
              </w:rPr>
              <w:t>выход наверх выседом и захватом одноименного бедра через руку</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Переворот переходом с ключом и зацепом одноименной ноги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 xml:space="preserve">а) Упереться свободной рукой и ногой в ковер; </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rPr>
              <w:t>6) лечь на бок захваченной руки на ключ и, упираясь свободной рукой и ногой в ковер, не дать атакующему перейти на другую сторону</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 xml:space="preserve">а) Бросок через спину захватом руки через плечо; </w:t>
            </w:r>
          </w:p>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 xml:space="preserve">б) выход наверх выседом; </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rPr>
              <w:t>в) переворот скручиванием захватом одноименной руки и разноименной ноги</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переходом   ножницами и захватом подбородка</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выполнить захват зацеп ног, скрещивая их</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Накрывание ближней ногой</w:t>
            </w:r>
          </w:p>
        </w:tc>
      </w:tr>
    </w:tbl>
    <w:p w:rsidR="00D92484" w:rsidRPr="008118B9"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t>Перевороты     перекатом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перекатом с захватом шеи и дальней ноги снизу-изнутри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Выпрямить руки, прогнуться и, поворачиваясь спиной к атакующему, выпрямить захваченную ногу</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а) Мельница назад захватом разноименных руки и ноги; </w:t>
            </w:r>
          </w:p>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 xml:space="preserve">б) выход наверх выседом с захватом ноги; </w:t>
            </w:r>
          </w:p>
          <w:p w:rsidR="00D92484" w:rsidRPr="00E856CA" w:rsidRDefault="00D92484" w:rsidP="002924BB">
            <w:pPr>
              <w:widowControl w:val="0"/>
              <w:autoSpaceDE w:val="0"/>
              <w:autoSpaceDN w:val="0"/>
              <w:adjustRightInd w:val="0"/>
              <w:spacing w:after="0" w:line="240" w:lineRule="auto"/>
              <w:rPr>
                <w:rFonts w:ascii="Times New Roman" w:hAnsi="Times New Roman"/>
                <w:b/>
              </w:rPr>
            </w:pPr>
            <w:r w:rsidRPr="00E856CA">
              <w:rPr>
                <w:rFonts w:ascii="Times New Roman" w:hAnsi="Times New Roman"/>
                <w:bCs/>
              </w:rPr>
              <w:t xml:space="preserve">в) накрывание отбрасыванием ног за </w:t>
            </w:r>
            <w:r w:rsidRPr="00E856CA">
              <w:rPr>
                <w:rFonts w:ascii="Times New Roman" w:hAnsi="Times New Roman"/>
                <w:bCs/>
              </w:rPr>
              <w:lastRenderedPageBreak/>
              <w:t>атакующего</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lastRenderedPageBreak/>
              <w:t xml:space="preserve">Переворот перекатом с захватом шеи с дальним </w:t>
            </w:r>
            <w:r w:rsidRPr="00E856CA">
              <w:rPr>
                <w:rFonts w:ascii="Times New Roman" w:hAnsi="Times New Roman"/>
                <w:bCs/>
                <w:sz w:val="24"/>
                <w:szCs w:val="24"/>
              </w:rPr>
              <w:t>бедром</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Выпрямить руки, прогнуться, отставляя ногу назад, разорвать захват</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Мельница назад с захватом рук</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Переворот перекатом с захватом ноги, прижимая голову</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Упереться руками в ковер, выпрямляя ноги, прогнуться</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Мельница захватом руки и одноименной ноги</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Переворот перекатом обратным захватом дальнего бедра и ближней голени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Упереться руками в ковер, выпрямляя ноги, прогнуться</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Мельница захватом руки и одноименной ноги</w:t>
            </w:r>
          </w:p>
        </w:tc>
      </w:tr>
    </w:tbl>
    <w:p w:rsidR="00D92484" w:rsidRPr="00265283"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bCs/>
          <w:i/>
          <w:sz w:val="28"/>
          <w:szCs w:val="32"/>
        </w:rPr>
      </w:pPr>
      <w:r w:rsidRPr="00265283">
        <w:rPr>
          <w:rFonts w:ascii="Times New Roman" w:hAnsi="Times New Roman"/>
          <w:b/>
          <w:bCs/>
          <w:i/>
          <w:sz w:val="28"/>
          <w:szCs w:val="32"/>
        </w:rPr>
        <w:t>Перевороты    разгибанием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разгибанием обвивом ноги и захватом дальней голени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Не дать осуществить обвив, захватить руку;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перенести тяжесть тела на обвитую ногу</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Выход наверх выседом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разгибанием ножницами с захватом шеи из-под дальнего плеча</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а) Соединить бедра;</w:t>
            </w:r>
          </w:p>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б) перенести тяжесть тела на захваченную ногу, упираясь дальней рукой в ковер</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а) П</w:t>
            </w:r>
            <w:r>
              <w:rPr>
                <w:rFonts w:ascii="Times New Roman" w:hAnsi="Times New Roman"/>
              </w:rPr>
              <w:t xml:space="preserve">ереворот скручиванием захватом </w:t>
            </w:r>
            <w:r w:rsidRPr="00E856CA">
              <w:rPr>
                <w:rFonts w:ascii="Times New Roman" w:hAnsi="Times New Roman"/>
              </w:rPr>
              <w:t>разноименной ноги и туловища;</w:t>
            </w:r>
          </w:p>
          <w:p w:rsidR="00D92484" w:rsidRPr="00E856CA" w:rsidRDefault="00D92484" w:rsidP="002924BB">
            <w:pPr>
              <w:widowControl w:val="0"/>
              <w:autoSpaceDE w:val="0"/>
              <w:autoSpaceDN w:val="0"/>
              <w:adjustRightInd w:val="0"/>
              <w:spacing w:after="0" w:line="240" w:lineRule="auto"/>
              <w:rPr>
                <w:rFonts w:ascii="Times New Roman" w:hAnsi="Times New Roman"/>
              </w:rPr>
            </w:pPr>
            <w:r w:rsidRPr="00E856CA">
              <w:rPr>
                <w:rFonts w:ascii="Times New Roman" w:hAnsi="Times New Roman"/>
              </w:rPr>
              <w:t>б) выход наверх выседом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bCs/>
                <w:sz w:val="24"/>
                <w:szCs w:val="24"/>
              </w:rPr>
              <w:t>Переворот раз</w:t>
            </w:r>
            <w:r>
              <w:rPr>
                <w:rFonts w:ascii="Times New Roman" w:hAnsi="Times New Roman"/>
                <w:bCs/>
                <w:sz w:val="24"/>
                <w:szCs w:val="24"/>
              </w:rPr>
              <w:t xml:space="preserve">гибанием переходом ножницами и </w:t>
            </w:r>
            <w:r w:rsidRPr="00E856CA">
              <w:rPr>
                <w:rFonts w:ascii="Times New Roman" w:hAnsi="Times New Roman"/>
                <w:bCs/>
                <w:sz w:val="24"/>
                <w:szCs w:val="24"/>
              </w:rPr>
              <w:t>захватом подбородка</w:t>
            </w:r>
          </w:p>
        </w:tc>
        <w:tc>
          <w:tcPr>
            <w:tcW w:w="3402"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Не дать выполнить зацеп ног, скрещивая их</w:t>
            </w:r>
          </w:p>
        </w:tc>
        <w:tc>
          <w:tcPr>
            <w:tcW w:w="2977"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Накрывание ближней ноги</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Переворот разгибанием обвивом (ножницами) ноги с захватом шеи из-</w:t>
            </w:r>
            <w:r w:rsidRPr="00E856CA">
              <w:rPr>
                <w:rFonts w:ascii="Times New Roman" w:hAnsi="Times New Roman"/>
                <w:bCs/>
                <w:sz w:val="24"/>
                <w:szCs w:val="24"/>
              </w:rPr>
              <w:t xml:space="preserve">под </w:t>
            </w:r>
            <w:r w:rsidRPr="00E856CA">
              <w:rPr>
                <w:rFonts w:ascii="Times New Roman" w:hAnsi="Times New Roman"/>
                <w:sz w:val="24"/>
                <w:szCs w:val="24"/>
              </w:rPr>
              <w:t>дальнего плеча</w:t>
            </w:r>
          </w:p>
        </w:tc>
        <w:tc>
          <w:tcPr>
            <w:tcW w:w="3402" w:type="dxa"/>
            <w:vMerge/>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p>
        </w:tc>
        <w:tc>
          <w:tcPr>
            <w:tcW w:w="2977" w:type="dxa"/>
            <w:vMerge/>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Переворот разгибанием переходом с обвивом ноги и захватом подбородка (руки)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Не дать сделать обвив, захватить стопу атакующего, соединить бедра;</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прижать руку к туловищу, отставить захваченную ногу назад</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Переворот скручиванием захватом одноименной ноги и туловища (шеи)</w:t>
            </w:r>
          </w:p>
        </w:tc>
      </w:tr>
    </w:tbl>
    <w:p w:rsidR="00D92484" w:rsidRPr="008118B9"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t>Перевороты    накатом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Переворот накатом захватом руки на ключ и дальней голени с зацепом стопой</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Прижать таз к ковру и упереться рукой и ближним бедром в ковер в сторону переворота</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а) Выход наверх выседом; </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бросок через спину захватом запястья с зацепом; </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накрывание отбрасыванием ног за атакующего</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накатом захватом разноименного запястья сзади – сбоку с зацепом ноги стопой</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Садясь, упереться свободной рукой и ближней ногой в ковер</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за себя захватом руки между своими ногами с зацепом стопой</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Переворот накатом захватом предплечья и туловища сверху с зацепом стопой</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Лечь на бок, повернуться  грудью к атакующему, упереться рукой в ковер в сторону переворота</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Бросок через спину захватом запястья с зацепом;</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 xml:space="preserve">б) накрывание </w:t>
            </w:r>
            <w:r w:rsidRPr="00E856CA">
              <w:rPr>
                <w:rFonts w:ascii="Times New Roman" w:hAnsi="Times New Roman"/>
                <w:bCs/>
                <w:sz w:val="24"/>
                <w:szCs w:val="24"/>
              </w:rPr>
              <w:lastRenderedPageBreak/>
              <w:t>отбрасыванием ног за атакующего</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lastRenderedPageBreak/>
              <w:t>Переворот накатом захватом предплечья изнутри и дальнего бедра</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а) Не дать захватить руку, лечь на живот;</w:t>
            </w:r>
          </w:p>
          <w:p w:rsidR="00D92484" w:rsidRPr="00E856CA" w:rsidRDefault="00D92484" w:rsidP="002924BB">
            <w:pPr>
              <w:widowControl w:val="0"/>
              <w:autoSpaceDE w:val="0"/>
              <w:autoSpaceDN w:val="0"/>
              <w:adjustRightInd w:val="0"/>
              <w:spacing w:after="0" w:line="240" w:lineRule="auto"/>
              <w:rPr>
                <w:rFonts w:ascii="Times New Roman" w:hAnsi="Times New Roman"/>
                <w:bCs/>
              </w:rPr>
            </w:pPr>
            <w:r w:rsidRPr="00E856CA">
              <w:rPr>
                <w:rFonts w:ascii="Times New Roman" w:hAnsi="Times New Roman"/>
                <w:bCs/>
              </w:rPr>
              <w:t>б) лечь на дальний бок, повернуться грудью к атакующему и упереться ближним бедром в ковер</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Бросок через спину захватом запястья с зацепом стопы;</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отбрасывание ног за атакующего с зацепом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sz w:val="24"/>
                <w:szCs w:val="24"/>
              </w:rPr>
              <w:t>Переворот накатом захватом предплечья и дальнего бедра с зацепом ноги стопой</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Лечь на бок и повернуться грудью к атакующему</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Накрывание отбрасыванием ног за атакующего</w:t>
            </w:r>
          </w:p>
        </w:tc>
      </w:tr>
    </w:tbl>
    <w:p w:rsidR="00D92484" w:rsidRPr="00E856CA"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bCs/>
          <w:i/>
          <w:sz w:val="32"/>
          <w:szCs w:val="32"/>
        </w:rPr>
      </w:pPr>
      <w:r w:rsidRPr="008118B9">
        <w:rPr>
          <w:rFonts w:ascii="Times New Roman" w:hAnsi="Times New Roman"/>
          <w:b/>
          <w:bCs/>
          <w:i/>
          <w:sz w:val="28"/>
          <w:szCs w:val="32"/>
        </w:rPr>
        <w:t>Броски    подворотом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bCs/>
                <w:sz w:val="24"/>
                <w:szCs w:val="24"/>
              </w:rPr>
            </w:pPr>
            <w:r w:rsidRPr="00E856CA">
              <w:rPr>
                <w:rFonts w:ascii="Times New Roman" w:hAnsi="Times New Roman"/>
                <w:bCs/>
                <w:sz w:val="24"/>
                <w:szCs w:val="24"/>
              </w:rPr>
              <w:t>Бросок подворотом захватом ближних руки и ноги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Продвинуться вперед в сторону атакующего;</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шагнуть захваченной ногой вперед и повернуться грудью к атакующему</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подворотом захватом руки через плечо с передней подножкой</w:t>
            </w:r>
          </w:p>
        </w:tc>
      </w:tr>
    </w:tbl>
    <w:p w:rsidR="00D92484"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p>
    <w:p w:rsidR="00D92484" w:rsidRPr="008118B9"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i/>
          <w:sz w:val="28"/>
          <w:szCs w:val="32"/>
        </w:rPr>
        <w:t>Броски     наклоном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sz w:val="24"/>
                <w:szCs w:val="24"/>
              </w:rPr>
              <w:t>Бросок наклоном захватом ближних руки и ноги с отхватом спереди</w:t>
            </w:r>
          </w:p>
        </w:tc>
        <w:tc>
          <w:tcPr>
            <w:tcW w:w="3402"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а) Толчком свободной ноги от ковра или ноги атакующего продвинуться вперед;</w:t>
            </w:r>
          </w:p>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б) поставить ногу между ног атакующего</w:t>
            </w:r>
          </w:p>
        </w:tc>
        <w:tc>
          <w:tcPr>
            <w:tcW w:w="2977" w:type="dxa"/>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Сваливание захватом разноименной ноги и туловища с зацепом изнутри</w:t>
            </w:r>
          </w:p>
        </w:tc>
      </w:tr>
    </w:tbl>
    <w:p w:rsidR="00D92484" w:rsidRPr="008118B9" w:rsidRDefault="00D92484" w:rsidP="00BC554B">
      <w:pPr>
        <w:widowControl w:val="0"/>
        <w:shd w:val="clear" w:color="auto" w:fill="FFFFFF"/>
        <w:autoSpaceDE w:val="0"/>
        <w:autoSpaceDN w:val="0"/>
        <w:adjustRightInd w:val="0"/>
        <w:spacing w:after="0" w:line="240" w:lineRule="auto"/>
        <w:ind w:firstLine="708"/>
        <w:jc w:val="center"/>
        <w:rPr>
          <w:rFonts w:ascii="Times New Roman" w:hAnsi="Times New Roman"/>
          <w:b/>
          <w:i/>
          <w:sz w:val="28"/>
          <w:szCs w:val="32"/>
        </w:rPr>
      </w:pPr>
      <w:r w:rsidRPr="008118B9">
        <w:rPr>
          <w:rFonts w:ascii="Times New Roman" w:hAnsi="Times New Roman"/>
          <w:b/>
          <w:bCs/>
          <w:i/>
          <w:sz w:val="28"/>
          <w:szCs w:val="32"/>
        </w:rPr>
        <w:t>Броски    прогибом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402"/>
        <w:gridCol w:w="2977"/>
      </w:tblGrid>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Приём</w:t>
            </w:r>
          </w:p>
        </w:tc>
        <w:tc>
          <w:tcPr>
            <w:tcW w:w="3402"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Защита</w:t>
            </w:r>
          </w:p>
        </w:tc>
        <w:tc>
          <w:tcPr>
            <w:tcW w:w="2977" w:type="dxa"/>
          </w:tcPr>
          <w:p w:rsidR="00D92484" w:rsidRPr="00E856CA" w:rsidRDefault="00D92484" w:rsidP="002924BB">
            <w:pPr>
              <w:widowControl w:val="0"/>
              <w:autoSpaceDE w:val="0"/>
              <w:autoSpaceDN w:val="0"/>
              <w:adjustRightInd w:val="0"/>
              <w:spacing w:after="0" w:line="240" w:lineRule="auto"/>
              <w:jc w:val="center"/>
              <w:rPr>
                <w:rFonts w:ascii="Times New Roman" w:hAnsi="Times New Roman"/>
                <w:b/>
                <w:sz w:val="24"/>
                <w:szCs w:val="24"/>
              </w:rPr>
            </w:pPr>
            <w:r w:rsidRPr="00E856CA">
              <w:rPr>
                <w:rFonts w:ascii="Times New Roman" w:hAnsi="Times New Roman"/>
                <w:b/>
                <w:sz w:val="24"/>
                <w:szCs w:val="24"/>
              </w:rPr>
              <w:t>Контрприём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захватом ближних руки (шеи) и бедра</w:t>
            </w:r>
          </w:p>
        </w:tc>
        <w:tc>
          <w:tcPr>
            <w:tcW w:w="3402"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Сесть на бедро дальней ноги, движением вперед выпрямить ногу</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 Толчком свободной ноги от ковра или ног атакующего продвинуться вперед</w:t>
            </w:r>
          </w:p>
        </w:tc>
        <w:tc>
          <w:tcPr>
            <w:tcW w:w="2977"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а) Переворот за себя захватом запястья и одно</w:t>
            </w:r>
            <w:r w:rsidRPr="00E856CA">
              <w:rPr>
                <w:rFonts w:ascii="Times New Roman" w:hAnsi="Times New Roman"/>
                <w:bCs/>
                <w:sz w:val="24"/>
                <w:szCs w:val="24"/>
              </w:rPr>
              <w:softHyphen/>
              <w:t xml:space="preserve">именной ноги; </w:t>
            </w:r>
          </w:p>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 переворот за себя захватом одноименной руки между своих ног и ближней ноги;</w:t>
            </w:r>
          </w:p>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в) накрывание захватом разноименной ноги с зацепом</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r w:rsidRPr="00E856CA">
              <w:rPr>
                <w:rFonts w:ascii="Times New Roman" w:hAnsi="Times New Roman"/>
                <w:bCs/>
                <w:sz w:val="24"/>
                <w:szCs w:val="24"/>
              </w:rPr>
              <w:t>Бросок прогибом обратным захватом туловища и ближней голени</w:t>
            </w:r>
          </w:p>
        </w:tc>
        <w:tc>
          <w:tcPr>
            <w:tcW w:w="3402" w:type="dxa"/>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c>
          <w:tcPr>
            <w:tcW w:w="2977" w:type="dxa"/>
            <w:vMerge/>
          </w:tcPr>
          <w:p w:rsidR="00D92484" w:rsidRPr="00E856CA" w:rsidRDefault="00D92484" w:rsidP="002924BB">
            <w:pPr>
              <w:widowControl w:val="0"/>
              <w:autoSpaceDE w:val="0"/>
              <w:autoSpaceDN w:val="0"/>
              <w:adjustRightInd w:val="0"/>
              <w:spacing w:after="0" w:line="240" w:lineRule="auto"/>
              <w:rPr>
                <w:rFonts w:ascii="Times New Roman" w:hAnsi="Times New Roman"/>
                <w:b/>
                <w:sz w:val="24"/>
                <w:szCs w:val="24"/>
              </w:rPr>
            </w:pP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bCs/>
                <w:sz w:val="24"/>
                <w:szCs w:val="24"/>
              </w:rPr>
              <w:t>Бросок прогибом захватом дальней руки снизу и ближнего бедра</w:t>
            </w:r>
          </w:p>
        </w:tc>
        <w:tc>
          <w:tcPr>
            <w:tcW w:w="3402"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Отбросить ноги назад, лечь на живот</w:t>
            </w:r>
          </w:p>
        </w:tc>
        <w:tc>
          <w:tcPr>
            <w:tcW w:w="2977" w:type="dxa"/>
            <w:vMerge w:val="restart"/>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r w:rsidRPr="00E856CA">
              <w:rPr>
                <w:rFonts w:ascii="Times New Roman" w:hAnsi="Times New Roman"/>
                <w:sz w:val="24"/>
                <w:szCs w:val="24"/>
              </w:rPr>
              <w:t>Накрывание ближней ногой</w:t>
            </w:r>
          </w:p>
        </w:tc>
      </w:tr>
      <w:tr w:rsidR="00D92484" w:rsidRPr="00824457" w:rsidTr="00BC554B">
        <w:tc>
          <w:tcPr>
            <w:tcW w:w="2972" w:type="dxa"/>
          </w:tcPr>
          <w:p w:rsidR="00D92484" w:rsidRPr="00E856CA" w:rsidRDefault="00D92484" w:rsidP="002924BB">
            <w:pPr>
              <w:widowControl w:val="0"/>
              <w:autoSpaceDE w:val="0"/>
              <w:autoSpaceDN w:val="0"/>
              <w:adjustRightInd w:val="0"/>
              <w:spacing w:after="0" w:line="240" w:lineRule="auto"/>
              <w:rPr>
                <w:rFonts w:ascii="Times New Roman" w:hAnsi="Times New Roman"/>
                <w:bCs/>
                <w:sz w:val="24"/>
                <w:szCs w:val="24"/>
              </w:rPr>
            </w:pPr>
            <w:r w:rsidRPr="00E856CA">
              <w:rPr>
                <w:rFonts w:ascii="Times New Roman" w:hAnsi="Times New Roman"/>
                <w:sz w:val="24"/>
                <w:szCs w:val="24"/>
              </w:rPr>
              <w:t>Бросок прогибом обратным захватом туловища и ближнего бедра</w:t>
            </w:r>
          </w:p>
        </w:tc>
        <w:tc>
          <w:tcPr>
            <w:tcW w:w="3402" w:type="dxa"/>
            <w:vMerge/>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p>
        </w:tc>
        <w:tc>
          <w:tcPr>
            <w:tcW w:w="2977" w:type="dxa"/>
            <w:vMerge/>
          </w:tcPr>
          <w:p w:rsidR="00D92484" w:rsidRPr="00E856CA" w:rsidRDefault="00D92484" w:rsidP="002924BB">
            <w:pPr>
              <w:widowControl w:val="0"/>
              <w:autoSpaceDE w:val="0"/>
              <w:autoSpaceDN w:val="0"/>
              <w:adjustRightInd w:val="0"/>
              <w:spacing w:after="0" w:line="240" w:lineRule="auto"/>
              <w:rPr>
                <w:rFonts w:ascii="Times New Roman" w:hAnsi="Times New Roman"/>
                <w:sz w:val="24"/>
                <w:szCs w:val="24"/>
              </w:rPr>
            </w:pPr>
          </w:p>
        </w:tc>
      </w:tr>
    </w:tbl>
    <w:p w:rsidR="00D92484" w:rsidRPr="008118B9" w:rsidRDefault="00D92484" w:rsidP="00BC554B">
      <w:pPr>
        <w:widowControl w:val="0"/>
        <w:shd w:val="clear" w:color="auto" w:fill="FFFFFF"/>
        <w:autoSpaceDE w:val="0"/>
        <w:autoSpaceDN w:val="0"/>
        <w:adjustRightInd w:val="0"/>
        <w:spacing w:after="0" w:line="240" w:lineRule="auto"/>
        <w:jc w:val="center"/>
        <w:rPr>
          <w:rFonts w:ascii="Times New Roman" w:hAnsi="Times New Roman"/>
          <w:b/>
          <w:sz w:val="24"/>
          <w:szCs w:val="32"/>
        </w:rPr>
      </w:pPr>
      <w:r w:rsidRPr="008118B9">
        <w:rPr>
          <w:rFonts w:ascii="Times New Roman" w:hAnsi="Times New Roman"/>
          <w:b/>
          <w:bCs/>
          <w:sz w:val="24"/>
          <w:szCs w:val="32"/>
        </w:rPr>
        <w:t>Комбинации</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Переворот забеганием захватом шеи из-под плеча – защита: лечь на бок спиной к атакующему, упираясь в ковер ногой и свободной рукой – переворот перекатом захватом шеи из-под плеча с дальним бедром.                                                                                            </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Переворот разгибанием обвивом ноги с захватом дальней руки сверху-</w:t>
      </w:r>
      <w:r w:rsidRPr="007E1B96">
        <w:rPr>
          <w:rFonts w:ascii="Times New Roman" w:hAnsi="Times New Roman"/>
          <w:bCs/>
          <w:sz w:val="26"/>
          <w:szCs w:val="26"/>
        </w:rPr>
        <w:lastRenderedPageBreak/>
        <w:t>изнутри – защита: прижать захваченную руку к туловищу и перевести на нее тяжесть тела – переворот переходом с обвивом ноги и захватом дальней руки сверху изнутри.</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7E1B96">
        <w:rPr>
          <w:rFonts w:ascii="Times New Roman" w:hAnsi="Times New Roman"/>
          <w:bCs/>
          <w:sz w:val="26"/>
          <w:szCs w:val="26"/>
        </w:rPr>
        <w:t>Переворот накатом захватом руки на ключ и дальней голени – защита: выставить ногу между ног атакующего и повернуться к нему грудью – переворот переходом с ключом и зацепом бедра.</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Переворот забеганием захватом руки на ключ и предплечьем на шее – защита: упираясь свободной рукой в ковер, принять поло</w:t>
      </w:r>
      <w:r w:rsidRPr="007E1B96">
        <w:rPr>
          <w:rFonts w:ascii="Times New Roman" w:hAnsi="Times New Roman"/>
          <w:bCs/>
          <w:sz w:val="26"/>
          <w:szCs w:val="26"/>
        </w:rPr>
        <w:softHyphen/>
        <w:t>жение высокого партера – переворот скручиванием захватом руки на ключ и дальней руки снизу.</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Переворот прокатом захватом шеи из-под дальнего плеча зацепом голени – защита: прижать дальнюю руку к себе, не дать сделать захват – переворот перекатом зацепами ноги и головы. </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bCs/>
          <w:sz w:val="26"/>
          <w:szCs w:val="26"/>
        </w:rPr>
      </w:pPr>
      <w:r w:rsidRPr="007E1B96">
        <w:rPr>
          <w:rFonts w:ascii="Times New Roman" w:hAnsi="Times New Roman"/>
          <w:bCs/>
          <w:sz w:val="26"/>
          <w:szCs w:val="26"/>
        </w:rPr>
        <w:t xml:space="preserve">Переворот разгибанием обвивом ноги с захватом шеи из-под дальнего плеча – защита: прижать руку к туловищу, отставить захваченную ногу назад – переворот разгибанием обвивом ноги </w:t>
      </w:r>
      <w:r w:rsidRPr="007E1B96">
        <w:rPr>
          <w:rFonts w:ascii="Times New Roman" w:hAnsi="Times New Roman"/>
          <w:bCs/>
          <w:i/>
          <w:iCs/>
          <w:sz w:val="26"/>
          <w:szCs w:val="26"/>
        </w:rPr>
        <w:t xml:space="preserve">с </w:t>
      </w:r>
      <w:r w:rsidRPr="007E1B96">
        <w:rPr>
          <w:rFonts w:ascii="Times New Roman" w:hAnsi="Times New Roman"/>
          <w:bCs/>
          <w:sz w:val="26"/>
          <w:szCs w:val="26"/>
        </w:rPr>
        <w:t xml:space="preserve">захватом дальней голени.   </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sz w:val="26"/>
          <w:szCs w:val="26"/>
        </w:rPr>
        <w:t xml:space="preserve">Переворот забеганием захватом руки на ключ и предплечья </w:t>
      </w:r>
      <w:r w:rsidRPr="007E1B96">
        <w:rPr>
          <w:rFonts w:ascii="Times New Roman" w:hAnsi="Times New Roman"/>
          <w:bCs/>
          <w:sz w:val="26"/>
          <w:szCs w:val="26"/>
        </w:rPr>
        <w:t>другой руки изнутри – защита: лечь на бок спиной к атакующему и, упираясь рукой и дальним бедром в ковер, перейти в высокий партер – переворот накатом захватом руки на ключ и туловища сверху.</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Переворот перекатом захватом шеи с ближним бедром – защита: упираясь руками в ковер, прогнуться, отставляя захваченную ногу назад, разорвать захват – переворот скручиванием с захватом дальнего бедра снизу и шеи (одноименного плеча). </w:t>
      </w:r>
    </w:p>
    <w:p w:rsidR="00D92484" w:rsidRPr="007E1B96" w:rsidRDefault="00D92484" w:rsidP="00BC554B">
      <w:pPr>
        <w:widowControl w:val="0"/>
        <w:numPr>
          <w:ilvl w:val="0"/>
          <w:numId w:val="3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7E1B96">
        <w:rPr>
          <w:rFonts w:ascii="Times New Roman" w:hAnsi="Times New Roman"/>
          <w:bCs/>
          <w:sz w:val="26"/>
          <w:szCs w:val="26"/>
        </w:rPr>
        <w:t xml:space="preserve">Переворот разгибанием обвивом с захватом шеи из-под дальнего плеча –  защита: прижать руку к туловищу, отставить захваченную ногу назад – переворот переходом захватом шеи зацепом разноименной ноги стопой изнутри. </w:t>
      </w:r>
    </w:p>
    <w:p w:rsidR="00D92484" w:rsidRPr="007E1B96" w:rsidRDefault="00D92484" w:rsidP="00BC554B">
      <w:pPr>
        <w:widowControl w:val="0"/>
        <w:shd w:val="clear" w:color="auto" w:fill="FFFFFF"/>
        <w:autoSpaceDE w:val="0"/>
        <w:autoSpaceDN w:val="0"/>
        <w:adjustRightInd w:val="0"/>
        <w:spacing w:after="0" w:line="240" w:lineRule="auto"/>
        <w:ind w:left="709"/>
        <w:jc w:val="both"/>
        <w:rPr>
          <w:rFonts w:ascii="Times New Roman" w:hAnsi="Times New Roman"/>
          <w:bCs/>
          <w:sz w:val="26"/>
          <w:szCs w:val="26"/>
        </w:rPr>
      </w:pPr>
    </w:p>
    <w:p w:rsidR="00D92484" w:rsidRPr="00BC554B" w:rsidRDefault="00D92484" w:rsidP="00BC554B">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Cs/>
          <w:sz w:val="28"/>
          <w:szCs w:val="28"/>
        </w:rPr>
        <w:t xml:space="preserve">Примерное содержание технико-тактической подготовки на этапе ВСМ представлено в </w:t>
      </w:r>
      <w:r w:rsidRPr="00BC554B">
        <w:rPr>
          <w:rFonts w:ascii="Times New Roman" w:hAnsi="Times New Roman"/>
          <w:b/>
          <w:bCs/>
          <w:sz w:val="28"/>
          <w:szCs w:val="28"/>
        </w:rPr>
        <w:t>таблице 51.</w:t>
      </w: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Default="00D92484" w:rsidP="00BC554B">
      <w:pPr>
        <w:ind w:left="360"/>
        <w:jc w:val="right"/>
        <w:rPr>
          <w:rFonts w:ascii="Times New Roman" w:hAnsi="Times New Roman"/>
          <w:b/>
          <w:sz w:val="28"/>
          <w:szCs w:val="28"/>
        </w:rPr>
      </w:pPr>
    </w:p>
    <w:p w:rsidR="00D92484" w:rsidRPr="00BC554B" w:rsidRDefault="00D92484" w:rsidP="00BC554B">
      <w:pPr>
        <w:ind w:left="360"/>
        <w:jc w:val="right"/>
        <w:rPr>
          <w:rFonts w:ascii="Times New Roman" w:hAnsi="Times New Roman"/>
          <w:b/>
          <w:sz w:val="28"/>
          <w:szCs w:val="28"/>
        </w:rPr>
      </w:pPr>
      <w:r w:rsidRPr="00BC554B">
        <w:rPr>
          <w:rFonts w:ascii="Times New Roman" w:hAnsi="Times New Roman"/>
          <w:b/>
          <w:sz w:val="28"/>
          <w:szCs w:val="28"/>
        </w:rPr>
        <w:lastRenderedPageBreak/>
        <w:t xml:space="preserve">Таблица </w:t>
      </w:r>
      <w:r>
        <w:rPr>
          <w:rFonts w:ascii="Times New Roman" w:hAnsi="Times New Roman"/>
          <w:b/>
          <w:sz w:val="28"/>
          <w:szCs w:val="28"/>
        </w:rPr>
        <w:t>51</w:t>
      </w:r>
    </w:p>
    <w:p w:rsidR="00D92484" w:rsidRDefault="00D92484" w:rsidP="00BC554B">
      <w:pPr>
        <w:ind w:left="360"/>
        <w:jc w:val="center"/>
        <w:rPr>
          <w:rFonts w:ascii="Times New Roman" w:hAnsi="Times New Roman"/>
          <w:b/>
          <w:sz w:val="28"/>
          <w:szCs w:val="28"/>
        </w:rPr>
      </w:pPr>
      <w:r w:rsidRPr="00BC554B">
        <w:rPr>
          <w:rFonts w:ascii="Times New Roman" w:hAnsi="Times New Roman"/>
          <w:b/>
          <w:sz w:val="28"/>
          <w:szCs w:val="28"/>
        </w:rPr>
        <w:t>Программа практического материала по технике и тактике борьбы для этапа высшего спортивного мастерства</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455"/>
        <w:gridCol w:w="4394"/>
      </w:tblGrid>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w:t>
            </w:r>
          </w:p>
        </w:tc>
        <w:tc>
          <w:tcPr>
            <w:tcW w:w="4455"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Техника и тактика борьбы в стойке</w:t>
            </w:r>
          </w:p>
        </w:tc>
        <w:tc>
          <w:tcPr>
            <w:tcW w:w="439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Техника и тактика борьбы в партере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4455"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439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базовой техники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условиях маневрирования в разных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стойках, с различными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(одноименными, разноименными) захватами, в различных взаимоположениях</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базовой техники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удержаний, уходов с моста и дожиманий на мосту в условиях маневрирования с различными (одноименными, разноименными) захватами, в различных взаимоположениях</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переводом в партер;</w:t>
            </w:r>
            <w:r w:rsidRPr="00824457">
              <w:rPr>
                <w:rFonts w:ascii="Times New Roman" w:hAnsi="Times New Roman"/>
                <w:bCs/>
                <w:sz w:val="24"/>
                <w:szCs w:val="24"/>
              </w:rPr>
              <w:t xml:space="preserve"> изучение вызовов на захват атакуемым </w:t>
            </w:r>
            <w:r w:rsidRPr="00824457">
              <w:rPr>
                <w:rFonts w:ascii="Times New Roman" w:hAnsi="Times New Roman"/>
                <w:b/>
                <w:bCs/>
                <w:sz w:val="24"/>
                <w:szCs w:val="24"/>
              </w:rPr>
              <w:t>шеи с рукой</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накатом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3. </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бросками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подворотом;</w:t>
            </w:r>
            <w:r w:rsidRPr="00824457">
              <w:rPr>
                <w:rFonts w:ascii="Times New Roman" w:hAnsi="Times New Roman"/>
                <w:bCs/>
                <w:sz w:val="24"/>
                <w:szCs w:val="24"/>
              </w:rPr>
              <w:t xml:space="preserve"> изучение кустового метода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построения комбинаций приемов,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возможных из положений борцов </w:t>
            </w:r>
          </w:p>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с захватом шеи с рукой</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броском подворотом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прогибом;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туловища</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броском прогибом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5.</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6.</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сваливанием б\сбиванием и скручиванием;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ног</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скручиванием;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 xml:space="preserve">броском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i/>
                <w:sz w:val="24"/>
                <w:szCs w:val="24"/>
              </w:rPr>
              <w:t>поворотом («мельница»);</w:t>
            </w:r>
            <w:r w:rsidRPr="00824457">
              <w:rPr>
                <w:rFonts w:ascii="Times New Roman" w:hAnsi="Times New Roman"/>
                <w:bCs/>
                <w:sz w:val="24"/>
                <w:szCs w:val="24"/>
              </w:rPr>
              <w:t xml:space="preserve"> изучение кустового метода построения </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4455"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439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комбинаций приемов, возможных из положений борцов </w:t>
            </w:r>
            <w:r w:rsidRPr="00824457">
              <w:rPr>
                <w:rFonts w:ascii="Times New Roman" w:hAnsi="Times New Roman"/>
                <w:b/>
                <w:bCs/>
                <w:sz w:val="24"/>
                <w:szCs w:val="24"/>
              </w:rPr>
              <w:t>с захватом руки и туловища</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броском вращением;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 xml:space="preserve">с </w:t>
            </w:r>
            <w:r w:rsidRPr="00824457">
              <w:rPr>
                <w:rFonts w:ascii="Times New Roman" w:hAnsi="Times New Roman"/>
                <w:b/>
                <w:bCs/>
                <w:sz w:val="24"/>
                <w:szCs w:val="24"/>
              </w:rPr>
              <w:lastRenderedPageBreak/>
              <w:t>захватом ноги двумя руками</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 xml:space="preserve">Повторение комбинаций приемов в партере, завершающиеся </w:t>
            </w:r>
            <w:r w:rsidRPr="00824457">
              <w:rPr>
                <w:rFonts w:ascii="Times New Roman" w:hAnsi="Times New Roman"/>
                <w:b/>
                <w:bCs/>
                <w:i/>
                <w:sz w:val="24"/>
                <w:szCs w:val="24"/>
              </w:rPr>
              <w:t>переворотом скручиванием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стойке, завершающихся </w:t>
            </w:r>
            <w:r w:rsidRPr="00824457">
              <w:rPr>
                <w:rFonts w:ascii="Times New Roman" w:hAnsi="Times New Roman"/>
                <w:b/>
                <w:bCs/>
                <w:i/>
                <w:sz w:val="24"/>
                <w:szCs w:val="24"/>
              </w:rPr>
              <w:t>сбиванием;</w:t>
            </w:r>
            <w:r w:rsidRPr="00824457">
              <w:rPr>
                <w:rFonts w:ascii="Times New Roman" w:hAnsi="Times New Roman"/>
                <w:bCs/>
                <w:sz w:val="24"/>
                <w:szCs w:val="24"/>
              </w:rPr>
              <w:t xml:space="preserve"> изучение кустового метода построения комбинаций приемов, возможных из положений борцов </w:t>
            </w:r>
            <w:r w:rsidRPr="00824457">
              <w:rPr>
                <w:rFonts w:ascii="Times New Roman" w:hAnsi="Times New Roman"/>
                <w:b/>
                <w:bCs/>
                <w:sz w:val="24"/>
                <w:szCs w:val="24"/>
              </w:rPr>
              <w:t>с захватом ног</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Повторение комбинаций приемов в партере, завершающиеся </w:t>
            </w:r>
            <w:r w:rsidRPr="00824457">
              <w:rPr>
                <w:rFonts w:ascii="Times New Roman" w:hAnsi="Times New Roman"/>
                <w:b/>
                <w:bCs/>
                <w:i/>
                <w:sz w:val="24"/>
                <w:szCs w:val="24"/>
              </w:rPr>
              <w:t>переворотом забеганием</w:t>
            </w:r>
            <w:r w:rsidRPr="00824457">
              <w:rPr>
                <w:rFonts w:ascii="Times New Roman" w:hAnsi="Times New Roman"/>
                <w:bCs/>
                <w:sz w:val="24"/>
                <w:szCs w:val="24"/>
              </w:rPr>
              <w:t>; повторение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и совершенствование способов борьбы за захват и площадь ковра в различных стойках, с разными захватами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и совершенствование способов захвата ног в различных стойках за счет повышения сопротивления соперника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и совершенствование способов захвата ног в различных стойках за счет сокращения времени отдыха и увеличения интенсивности нагрузки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и совершенствование способов захвата ног в различных стойках за счет усложнения исходных и промежуточных взаимоположений борцов</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и совершенствование способов захвата ног в различных стойках за счет использования разнообразных тактических подготовок для создания динамических ситуаций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и совершенствование способов захвата ног в различных стойках за счет образного восприятия поединка, ситуационного мышления и умения </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Совершенствование коронных действий в разных взаимоположениях и с различными захватами. Совершенствование удержаний, </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4455"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439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прогнозировать действия соперника</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и совершенствование способов захвата ног в различных стойках за счет подбора партнеров с различными анатомоморфологическими, физическими и психологическими особенностями, обуславливающими </w:t>
            </w:r>
            <w:r w:rsidRPr="00824457">
              <w:rPr>
                <w:rFonts w:ascii="Times New Roman" w:hAnsi="Times New Roman"/>
                <w:bCs/>
                <w:sz w:val="24"/>
                <w:szCs w:val="24"/>
              </w:rPr>
              <w:lastRenderedPageBreak/>
              <w:t>изменения стойки, дистанции, направления маневрирования</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и совершенствование способов захвата ног в различных стойках за счет способов выведения из равновесия; уровня и точности выполнения захвата; степени расслабления и напряжения мышц</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Совершенствование коронных действий в разных взаимоположениях и с различными захватами. Совершенствование удержаний, дожиманий и контрприемов с уходом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21-24</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26-29</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использованием различных методов воздействия на противника при нейтрализации его атаки</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использованием различных методов воздействия на противника при необходимости – измотать соперника</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33.</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использованием различных методов воздействия на противника при желании подавить соперника или обыграть его</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использованием различных методов воздействия на противника при необходимости активизировать соперника, избравшего глухую пассивную защиту</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88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36-39</w:t>
            </w:r>
          </w:p>
        </w:tc>
        <w:tc>
          <w:tcPr>
            <w:tcW w:w="4455"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c>
          <w:tcPr>
            <w:tcW w:w="439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 по заданию с выполнением коронных действий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40.</w:t>
            </w:r>
          </w:p>
        </w:tc>
        <w:tc>
          <w:tcPr>
            <w:tcW w:w="8849" w:type="dxa"/>
            <w:gridSpan w:val="2"/>
          </w:tcPr>
          <w:p w:rsidR="00D92484" w:rsidRPr="00824457" w:rsidRDefault="00D92484" w:rsidP="00824457">
            <w:pPr>
              <w:spacing w:after="0" w:line="240" w:lineRule="auto"/>
              <w:jc w:val="center"/>
              <w:rPr>
                <w:rFonts w:ascii="Times New Roman" w:hAnsi="Times New Roman"/>
                <w:sz w:val="28"/>
                <w:szCs w:val="28"/>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41-45</w:t>
            </w:r>
          </w:p>
        </w:tc>
        <w:tc>
          <w:tcPr>
            <w:tcW w:w="8849" w:type="dxa"/>
            <w:gridSpan w:val="2"/>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 материала в условиях соревнований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8849" w:type="dxa"/>
            <w:gridSpan w:val="2"/>
          </w:tcPr>
          <w:p w:rsidR="00D92484" w:rsidRPr="00824457" w:rsidRDefault="00D92484" w:rsidP="00824457">
            <w:pPr>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Соревнования на демонстрацию изученного материала </w:t>
            </w:r>
          </w:p>
          <w:p w:rsidR="00D92484" w:rsidRPr="00824457" w:rsidRDefault="00D92484" w:rsidP="00824457">
            <w:pPr>
              <w:spacing w:after="0" w:line="240" w:lineRule="auto"/>
              <w:jc w:val="center"/>
              <w:rPr>
                <w:rFonts w:ascii="Times New Roman" w:hAnsi="Times New Roman"/>
                <w:sz w:val="28"/>
                <w:szCs w:val="28"/>
              </w:rPr>
            </w:pPr>
            <w:r w:rsidRPr="00824457">
              <w:rPr>
                <w:rFonts w:ascii="Times New Roman" w:hAnsi="Times New Roman"/>
                <w:bCs/>
                <w:sz w:val="24"/>
                <w:szCs w:val="24"/>
              </w:rPr>
              <w:t xml:space="preserve">с выполнением приемов на оценку </w:t>
            </w:r>
          </w:p>
        </w:tc>
      </w:tr>
    </w:tbl>
    <w:p w:rsidR="00D92484" w:rsidRDefault="00D92484" w:rsidP="00AE6927">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D92484" w:rsidRDefault="00D92484" w:rsidP="00AE6927">
      <w:pPr>
        <w:widowControl w:val="0"/>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Теория</w:t>
      </w:r>
    </w:p>
    <w:p w:rsidR="00D92484" w:rsidRPr="0004360B" w:rsidRDefault="00D92484" w:rsidP="00AE6927">
      <w:pPr>
        <w:widowControl w:val="0"/>
        <w:shd w:val="clear" w:color="auto" w:fill="FFFFFF"/>
        <w:autoSpaceDE w:val="0"/>
        <w:autoSpaceDN w:val="0"/>
        <w:adjustRightInd w:val="0"/>
        <w:spacing w:after="0" w:line="240" w:lineRule="auto"/>
        <w:ind w:left="709"/>
        <w:jc w:val="center"/>
        <w:rPr>
          <w:rFonts w:ascii="Times New Roman" w:hAnsi="Times New Roman"/>
          <w:i/>
          <w:sz w:val="28"/>
          <w:szCs w:val="28"/>
        </w:rPr>
      </w:pPr>
      <w:r>
        <w:rPr>
          <w:rFonts w:ascii="Times New Roman" w:hAnsi="Times New Roman"/>
          <w:i/>
          <w:sz w:val="28"/>
          <w:szCs w:val="28"/>
        </w:rPr>
        <w:t>(весь период)</w:t>
      </w:r>
    </w:p>
    <w:p w:rsidR="00D92484" w:rsidRDefault="00D92484" w:rsidP="00AE6927">
      <w:pPr>
        <w:widowControl w:val="0"/>
        <w:shd w:val="clear" w:color="auto" w:fill="FFFFFF"/>
        <w:autoSpaceDE w:val="0"/>
        <w:autoSpaceDN w:val="0"/>
        <w:adjustRightInd w:val="0"/>
        <w:spacing w:after="0" w:line="240" w:lineRule="auto"/>
        <w:ind w:left="709"/>
        <w:jc w:val="right"/>
        <w:rPr>
          <w:rFonts w:ascii="Times New Roman" w:hAnsi="Times New Roman"/>
          <w:b/>
          <w:sz w:val="28"/>
          <w:szCs w:val="28"/>
        </w:rPr>
      </w:pPr>
    </w:p>
    <w:p w:rsidR="00D92484" w:rsidRDefault="00D92484" w:rsidP="00AE6927">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ОЛИМПИЙСКИЕ ИГРЫ, ВСЕМИРНЫЕ СТУДЕНЧЕСКИЕ ИГРЫ В РОССИИ, ИХ НАСЛЕДИЕ</w:t>
      </w:r>
    </w:p>
    <w:p w:rsidR="00D92484" w:rsidRDefault="00D92484" w:rsidP="00AE69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 xml:space="preserve">Наследие летних Олимпийских игр в Москве в </w:t>
      </w:r>
      <w:smartTag w:uri="urn:schemas-microsoft-com:office:smarttags" w:element="metricconverter">
        <w:smartTagPr>
          <w:attr w:name="ProductID" w:val="2016 г"/>
        </w:smartTagPr>
        <w:r>
          <w:rPr>
            <w:rFonts w:ascii="Times New Roman" w:hAnsi="Times New Roman"/>
            <w:sz w:val="28"/>
            <w:szCs w:val="28"/>
          </w:rPr>
          <w:t>1980 г</w:t>
        </w:r>
      </w:smartTag>
      <w:r>
        <w:rPr>
          <w:rFonts w:ascii="Times New Roman" w:hAnsi="Times New Roman"/>
          <w:sz w:val="28"/>
          <w:szCs w:val="28"/>
        </w:rPr>
        <w:t xml:space="preserve">. (решение о выборе столицы, талисман Московской Олимпиады, материальное наследие, </w:t>
      </w:r>
      <w:r>
        <w:rPr>
          <w:rFonts w:ascii="Times New Roman" w:hAnsi="Times New Roman"/>
          <w:sz w:val="28"/>
          <w:szCs w:val="28"/>
        </w:rPr>
        <w:lastRenderedPageBreak/>
        <w:t>спортивное наследие Олимпиады). Наследие зимних Олимпийских игр Сочи-2014 (выборы столицы ХХ</w:t>
      </w:r>
      <w:r>
        <w:rPr>
          <w:rFonts w:ascii="Times New Roman" w:hAnsi="Times New Roman"/>
          <w:sz w:val="28"/>
          <w:szCs w:val="28"/>
          <w:lang w:val="en-US"/>
        </w:rPr>
        <w:t>II</w:t>
      </w:r>
      <w:r>
        <w:rPr>
          <w:rFonts w:ascii="Times New Roman" w:hAnsi="Times New Roman"/>
          <w:sz w:val="28"/>
          <w:szCs w:val="28"/>
        </w:rPr>
        <w:t xml:space="preserve"> зимних Олимпийских игр </w:t>
      </w:r>
      <w:smartTag w:uri="urn:schemas-microsoft-com:office:smarttags" w:element="metricconverter">
        <w:smartTagPr>
          <w:attr w:name="ProductID" w:val="2016 г"/>
        </w:smartTagPr>
        <w:r>
          <w:rPr>
            <w:rFonts w:ascii="Times New Roman" w:hAnsi="Times New Roman"/>
            <w:sz w:val="28"/>
            <w:szCs w:val="28"/>
          </w:rPr>
          <w:t>2014 г</w:t>
        </w:r>
      </w:smartTag>
      <w:r>
        <w:rPr>
          <w:rFonts w:ascii="Times New Roman" w:hAnsi="Times New Roman"/>
          <w:sz w:val="28"/>
          <w:szCs w:val="28"/>
        </w:rPr>
        <w:t>.,</w:t>
      </w:r>
      <w:r w:rsidRPr="0004360B">
        <w:rPr>
          <w:rFonts w:ascii="Times New Roman" w:hAnsi="Times New Roman"/>
          <w:sz w:val="28"/>
          <w:szCs w:val="28"/>
        </w:rPr>
        <w:t xml:space="preserve"> </w:t>
      </w:r>
      <w:r>
        <w:rPr>
          <w:rFonts w:ascii="Times New Roman" w:hAnsi="Times New Roman"/>
          <w:sz w:val="28"/>
          <w:szCs w:val="28"/>
        </w:rPr>
        <w:t>наследие игр, эстафета олимпийского огня).</w:t>
      </w:r>
    </w:p>
    <w:p w:rsidR="00D92484" w:rsidRDefault="00D92484" w:rsidP="00AE69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Спортивное наследие Всемирной универсиады </w:t>
      </w:r>
      <w:smartTag w:uri="urn:schemas-microsoft-com:office:smarttags" w:element="metricconverter">
        <w:smartTagPr>
          <w:attr w:name="ProductID" w:val="2016 г"/>
        </w:smartTagPr>
        <w:r>
          <w:rPr>
            <w:rFonts w:ascii="Times New Roman" w:hAnsi="Times New Roman"/>
            <w:sz w:val="28"/>
            <w:szCs w:val="28"/>
          </w:rPr>
          <w:t>2013 г</w:t>
        </w:r>
      </w:smartTag>
      <w:r>
        <w:rPr>
          <w:rFonts w:ascii="Times New Roman" w:hAnsi="Times New Roman"/>
          <w:sz w:val="28"/>
          <w:szCs w:val="28"/>
        </w:rPr>
        <w:t>. в Казани (развитие студенческого спорта и спортивное наследие, объекты универсиады, виды спорта, по которым разыгрывались медали, инфраструктура).</w:t>
      </w:r>
    </w:p>
    <w:p w:rsidR="00D92484" w:rsidRDefault="00D92484" w:rsidP="00AE69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w:t>
      </w:r>
      <w:r w:rsidRPr="0004360B">
        <w:rPr>
          <w:rFonts w:ascii="Times New Roman" w:hAnsi="Times New Roman"/>
          <w:b/>
          <w:i/>
          <w:sz w:val="28"/>
          <w:szCs w:val="28"/>
        </w:rPr>
        <w:t>. СООТНОШЕНИЕ СИЛ НА ОЛИМПИЙСКОЙ АРЕНЕ И ПЕРСПЕКТИВЫ СОВЕРШЕНСТВОВАНИЯ СИСТЕМЫ ОЛИМПИЙСКОЙ ПОДГОТОВКИ</w:t>
      </w:r>
    </w:p>
    <w:p w:rsidR="00D92484" w:rsidRPr="00A403C2" w:rsidRDefault="00D92484" w:rsidP="00AE69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Соотношение сил на олимпийской арене и перспективы сильнейших команд. Направления совершенствования системы олимпийской подготовки.</w:t>
      </w:r>
    </w:p>
    <w:p w:rsidR="00D92484" w:rsidRDefault="00D92484" w:rsidP="00AE69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3</w:t>
      </w:r>
      <w:r w:rsidRPr="0004360B">
        <w:rPr>
          <w:rFonts w:ascii="Times New Roman" w:hAnsi="Times New Roman"/>
          <w:b/>
          <w:i/>
          <w:sz w:val="28"/>
          <w:szCs w:val="28"/>
        </w:rPr>
        <w:t xml:space="preserve">. </w:t>
      </w:r>
      <w:r>
        <w:rPr>
          <w:rFonts w:ascii="Times New Roman" w:hAnsi="Times New Roman"/>
          <w:b/>
          <w:i/>
          <w:sz w:val="28"/>
          <w:szCs w:val="28"/>
        </w:rPr>
        <w:t xml:space="preserve">КРАТКИЙ ОБЗОР РАЗВИТИЯ БОРЬБЫ В РОССИИ </w:t>
      </w:r>
    </w:p>
    <w:p w:rsidR="00D92484" w:rsidRDefault="00D92484" w:rsidP="00AE69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Изменения, произошедшие в Федерации спортивной борьбы России и международной федерации «Объединенный мир борьбы» (</w:t>
      </w:r>
      <w:r>
        <w:rPr>
          <w:rFonts w:ascii="Times New Roman" w:hAnsi="Times New Roman"/>
          <w:sz w:val="28"/>
          <w:szCs w:val="28"/>
          <w:lang w:val="en-US"/>
        </w:rPr>
        <w:t>UNITED</w:t>
      </w:r>
      <w:r w:rsidRPr="00A403C2">
        <w:rPr>
          <w:rFonts w:ascii="Times New Roman" w:hAnsi="Times New Roman"/>
          <w:sz w:val="28"/>
          <w:szCs w:val="28"/>
        </w:rPr>
        <w:t xml:space="preserve"> </w:t>
      </w:r>
      <w:r>
        <w:rPr>
          <w:rFonts w:ascii="Times New Roman" w:hAnsi="Times New Roman"/>
          <w:sz w:val="28"/>
          <w:szCs w:val="28"/>
          <w:lang w:val="en-US"/>
        </w:rPr>
        <w:t>WORLD</w:t>
      </w:r>
      <w:r w:rsidRPr="00A403C2">
        <w:rPr>
          <w:rFonts w:ascii="Times New Roman" w:hAnsi="Times New Roman"/>
          <w:sz w:val="28"/>
          <w:szCs w:val="28"/>
        </w:rPr>
        <w:t xml:space="preserve"> </w:t>
      </w:r>
      <w:r>
        <w:rPr>
          <w:rFonts w:ascii="Times New Roman" w:hAnsi="Times New Roman"/>
          <w:sz w:val="28"/>
          <w:szCs w:val="28"/>
          <w:lang w:val="en-US"/>
        </w:rPr>
        <w:t>WRESTLING</w:t>
      </w:r>
      <w:r>
        <w:rPr>
          <w:rFonts w:ascii="Times New Roman" w:hAnsi="Times New Roman"/>
          <w:sz w:val="28"/>
          <w:szCs w:val="28"/>
        </w:rPr>
        <w:t>), ранее ФИЛА (</w:t>
      </w:r>
      <w:r>
        <w:rPr>
          <w:rFonts w:ascii="Times New Roman" w:hAnsi="Times New Roman"/>
          <w:sz w:val="28"/>
          <w:szCs w:val="28"/>
          <w:lang w:val="en-US"/>
        </w:rPr>
        <w:t>FILA</w:t>
      </w:r>
      <w:r w:rsidRPr="00A403C2">
        <w:rPr>
          <w:rFonts w:ascii="Times New Roman" w:hAnsi="Times New Roman"/>
          <w:sz w:val="28"/>
          <w:szCs w:val="28"/>
        </w:rPr>
        <w:t>)</w:t>
      </w:r>
      <w:r>
        <w:rPr>
          <w:rFonts w:ascii="Times New Roman" w:hAnsi="Times New Roman"/>
          <w:sz w:val="28"/>
          <w:szCs w:val="28"/>
        </w:rPr>
        <w:t>.</w:t>
      </w:r>
    </w:p>
    <w:p w:rsidR="00D92484" w:rsidRDefault="00D92484" w:rsidP="00AE6927">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СИСТЕМА ПОДГОТОВКИ СПОРТСМЕНОВ</w:t>
      </w:r>
    </w:p>
    <w:p w:rsidR="00D92484" w:rsidRDefault="00D92484" w:rsidP="00AE69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Исходные положения элементов двигательной деятельности спортсменов при управлении их подготовкой. Теоретические аспекты построения системы управления подготовкой высококвалифицированных спортсменов.</w:t>
      </w:r>
    </w:p>
    <w:p w:rsidR="00D92484" w:rsidRDefault="00D92484" w:rsidP="007E1B96">
      <w:pPr>
        <w:widowControl w:val="0"/>
        <w:shd w:val="clear" w:color="auto" w:fill="FFFFFF"/>
        <w:autoSpaceDE w:val="0"/>
        <w:autoSpaceDN w:val="0"/>
        <w:adjustRightInd w:val="0"/>
        <w:spacing w:after="0"/>
        <w:jc w:val="both"/>
        <w:rPr>
          <w:rFonts w:ascii="Times New Roman" w:hAnsi="Times New Roman"/>
          <w:b/>
          <w:i/>
          <w:sz w:val="28"/>
          <w:szCs w:val="28"/>
        </w:rPr>
      </w:pPr>
      <w:r>
        <w:rPr>
          <w:rFonts w:ascii="Times New Roman" w:hAnsi="Times New Roman"/>
          <w:sz w:val="28"/>
          <w:szCs w:val="28"/>
        </w:rPr>
        <w:tab/>
        <w:t>Функциональная схема системы управления. Модель как основной фактор управления. Закономерности функций управления с помощью модели.</w:t>
      </w:r>
      <w:r w:rsidRPr="007E1B96">
        <w:rPr>
          <w:rFonts w:ascii="Times New Roman" w:hAnsi="Times New Roman"/>
          <w:b/>
          <w:i/>
          <w:sz w:val="28"/>
          <w:szCs w:val="28"/>
        </w:rPr>
        <w:t xml:space="preserve"> </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АВТОНОМНАЯ ПОДГОТОВКА НА ЭТАПЕ ВЫСШЕГО СПОРТИВНОГО МАСТЕРСТВА</w:t>
      </w:r>
    </w:p>
    <w:p w:rsidR="00D92484" w:rsidRDefault="00D92484" w:rsidP="007E1B96">
      <w:pPr>
        <w:widowControl w:val="0"/>
        <w:shd w:val="clear" w:color="auto" w:fill="FFFFFF"/>
        <w:autoSpaceDE w:val="0"/>
        <w:autoSpaceDN w:val="0"/>
        <w:adjustRightInd w:val="0"/>
        <w:spacing w:after="0"/>
        <w:jc w:val="both"/>
        <w:rPr>
          <w:rFonts w:ascii="Times New Roman" w:hAnsi="Times New Roman"/>
          <w:b/>
          <w:i/>
          <w:sz w:val="28"/>
          <w:szCs w:val="28"/>
        </w:rPr>
      </w:pPr>
      <w:r>
        <w:rPr>
          <w:rFonts w:ascii="Times New Roman" w:hAnsi="Times New Roman"/>
          <w:b/>
          <w:i/>
          <w:sz w:val="28"/>
          <w:szCs w:val="28"/>
        </w:rPr>
        <w:tab/>
      </w:r>
      <w:r>
        <w:rPr>
          <w:rFonts w:ascii="Times New Roman" w:hAnsi="Times New Roman"/>
          <w:sz w:val="28"/>
          <w:szCs w:val="28"/>
        </w:rPr>
        <w:t>Модель технико-тактической деятельности и адекватный педагогический контроль, как ориентир на этапе высшего спортивного мастерства.</w:t>
      </w:r>
      <w:r w:rsidRPr="00A403C2">
        <w:rPr>
          <w:rFonts w:ascii="Times New Roman" w:hAnsi="Times New Roman"/>
          <w:b/>
          <w:i/>
          <w:sz w:val="28"/>
          <w:szCs w:val="28"/>
        </w:rPr>
        <w:t xml:space="preserve"> </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Тема 6.</w:t>
      </w:r>
      <w:r>
        <w:rPr>
          <w:rFonts w:ascii="Times New Roman" w:hAnsi="Times New Roman"/>
          <w:b/>
          <w:i/>
          <w:sz w:val="28"/>
          <w:szCs w:val="28"/>
        </w:rPr>
        <w:t xml:space="preserve"> АНАЛИЗ СЛОЖНЫХ ТЕХНИЧЕСКИХ ПРИЕМОВ</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 xml:space="preserve"> В ВОЛЬНОЙ БОРЬБЕ</w:t>
      </w:r>
    </w:p>
    <w:p w:rsidR="00D92484" w:rsidRPr="00A403C2"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Функциональный анализ управляемой системы движений. Структурный анализ управляемой функциональной системы движений. Анализ системы движений.</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7</w:t>
      </w:r>
      <w:r w:rsidRPr="00E856CA">
        <w:rPr>
          <w:rFonts w:ascii="Times New Roman" w:hAnsi="Times New Roman"/>
          <w:b/>
          <w:i/>
          <w:sz w:val="28"/>
          <w:szCs w:val="28"/>
        </w:rPr>
        <w:t>.</w:t>
      </w:r>
      <w:r>
        <w:rPr>
          <w:rFonts w:ascii="Times New Roman" w:hAnsi="Times New Roman"/>
          <w:b/>
          <w:i/>
          <w:sz w:val="28"/>
          <w:szCs w:val="28"/>
        </w:rPr>
        <w:t xml:space="preserve"> ДИНАМИКА ФИЗИОЛОГИЧЕСКОГО СОСТОЯНИЯ ОРГАНИЗМА ПРИ СПОРТИВНОЙ ДЕЯТЕЛЬНОСТИ</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Предстартовое состояние. Разминка. Врабатывание. Устойчивое состояние. «Мертвая точка» и «второе дыхание». Утомление.</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Восстановительный период. Критерии готовности к повторной работе. </w:t>
      </w:r>
      <w:r>
        <w:rPr>
          <w:rFonts w:ascii="Times New Roman" w:hAnsi="Times New Roman"/>
          <w:sz w:val="28"/>
          <w:szCs w:val="28"/>
        </w:rPr>
        <w:lastRenderedPageBreak/>
        <w:t>Физиологические изменения в организме при мышечной деятельности. Физиологическая характеристика единоборств.</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8</w:t>
      </w:r>
      <w:r w:rsidRPr="00E856CA">
        <w:rPr>
          <w:rFonts w:ascii="Times New Roman" w:hAnsi="Times New Roman"/>
          <w:b/>
          <w:i/>
          <w:sz w:val="28"/>
          <w:szCs w:val="28"/>
        </w:rPr>
        <w:t>.</w:t>
      </w:r>
      <w:r>
        <w:rPr>
          <w:rFonts w:ascii="Times New Roman" w:hAnsi="Times New Roman"/>
          <w:b/>
          <w:i/>
          <w:sz w:val="28"/>
          <w:szCs w:val="28"/>
        </w:rPr>
        <w:t xml:space="preserve"> ПСИХОЛОГИЧЕСКАЯ ПОДГОТОВКА </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НА ЭТАПЕ ВЫСШЕГО СПОРТИВНОГО МАСТЕРСТВА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Вопросы психологической подготовки на этапе высшего спортивного мастерства. Мотивация спортивной деятельности. Эмоции в спортивной деятельности. Волевая сфера спортсмена. Интеллектуальная сфера спортсмена.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Индивидуально-типологические особенности спортсмена и их учет в спортивной деятельности. Организационные основы функционирования спортивной борьбы, как части физкультурно-спортивного движения и государственной политики.</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9</w:t>
      </w:r>
      <w:r w:rsidRPr="00E856CA">
        <w:rPr>
          <w:rFonts w:ascii="Times New Roman" w:hAnsi="Times New Roman"/>
          <w:b/>
          <w:i/>
          <w:sz w:val="28"/>
          <w:szCs w:val="28"/>
        </w:rPr>
        <w:t>.</w:t>
      </w:r>
      <w:r>
        <w:rPr>
          <w:rFonts w:ascii="Times New Roman" w:hAnsi="Times New Roman"/>
          <w:b/>
          <w:i/>
          <w:sz w:val="28"/>
          <w:szCs w:val="28"/>
        </w:rPr>
        <w:t xml:space="preserve"> ПСИХОЛОГИЯ ДЕЯТЕЛЬНОСТИ И ЛИЧНОСТИ ТРЕНЕРА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Психологические особенности деятельности тренера. Психологические особенности личности тренера. Стили управления тренера. Формы педагогического воздействия тренера на спортсменов. </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Тема10</w:t>
      </w:r>
      <w:r w:rsidRPr="00E856CA">
        <w:rPr>
          <w:rFonts w:ascii="Times New Roman" w:hAnsi="Times New Roman"/>
          <w:b/>
          <w:i/>
          <w:sz w:val="28"/>
          <w:szCs w:val="28"/>
        </w:rPr>
        <w:t>.</w:t>
      </w:r>
      <w:r>
        <w:rPr>
          <w:rFonts w:ascii="Times New Roman" w:hAnsi="Times New Roman"/>
          <w:b/>
          <w:i/>
          <w:sz w:val="28"/>
          <w:szCs w:val="28"/>
        </w:rPr>
        <w:t xml:space="preserve"> ПИТАНИЕ В СПОРТЕ НА ЭТАПЕ </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ВЫСШЕГО СПОРТИВНОГО МАСТЕРСТВА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Основы правильного питания спортсмена (белки, жиры, углеводы, растительная клетчатка). Энергозатраты спортсмена и сбалансированное питание. Диеты и работоспособность. Углеводные добавки при физической нагрузке. Загрузка «углеводного» окна. Биоритмология питания спортсмена.</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11</w:t>
      </w:r>
      <w:r w:rsidRPr="00E856CA">
        <w:rPr>
          <w:rFonts w:ascii="Times New Roman" w:hAnsi="Times New Roman"/>
          <w:b/>
          <w:i/>
          <w:sz w:val="28"/>
          <w:szCs w:val="28"/>
        </w:rPr>
        <w:t>.</w:t>
      </w:r>
      <w:r>
        <w:rPr>
          <w:rFonts w:ascii="Times New Roman" w:hAnsi="Times New Roman"/>
          <w:b/>
          <w:i/>
          <w:sz w:val="28"/>
          <w:szCs w:val="28"/>
        </w:rPr>
        <w:t xml:space="preserve"> АПИПРОДУКТЫ В СПОРТЕ</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Мёд. Пыльца и перга. Маточное молочко. Прополис. Апипродукты и физическая работоспособность.</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12</w:t>
      </w:r>
      <w:r w:rsidRPr="00E856CA">
        <w:rPr>
          <w:rFonts w:ascii="Times New Roman" w:hAnsi="Times New Roman"/>
          <w:b/>
          <w:i/>
          <w:sz w:val="28"/>
          <w:szCs w:val="28"/>
        </w:rPr>
        <w:t>.</w:t>
      </w:r>
      <w:r>
        <w:rPr>
          <w:rFonts w:ascii="Times New Roman" w:hAnsi="Times New Roman"/>
          <w:b/>
          <w:i/>
          <w:sz w:val="28"/>
          <w:szCs w:val="28"/>
        </w:rPr>
        <w:t xml:space="preserve"> СОРЕВНОВАНИЯ И ПОДГОТОВКА В УСЛОВИЯХ ВЫСОКИХ И НИЗКИХ ТЕМПЕРАТУР</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Спортсмен в условиях различных температур окружающей среды. Реакции организма спортсмена в условиях высоких температур. Адаптация спортсмена к условиям жары. Реакции организма спортсмена в условиях низких температур. Адаптация спортсмена к условиям холода.</w:t>
      </w:r>
    </w:p>
    <w:p w:rsidR="00D92484" w:rsidRDefault="00D92484" w:rsidP="007E1B96">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Подготовка и соревнования в условиях высоких и низких температур. Тренировка и соревнования при различных погодных условиях.</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13</w:t>
      </w:r>
      <w:r w:rsidRPr="00E856CA">
        <w:rPr>
          <w:rFonts w:ascii="Times New Roman" w:hAnsi="Times New Roman"/>
          <w:b/>
          <w:i/>
          <w:sz w:val="28"/>
          <w:szCs w:val="28"/>
        </w:rPr>
        <w:t>.</w:t>
      </w:r>
      <w:r>
        <w:rPr>
          <w:rFonts w:ascii="Times New Roman" w:hAnsi="Times New Roman"/>
          <w:b/>
          <w:i/>
          <w:sz w:val="28"/>
          <w:szCs w:val="28"/>
        </w:rPr>
        <w:t xml:space="preserve"> ДОПИНГ В СПОРТЕ: ИСТОРИЯ, СОСТОЯНИЕ, ПЕРСПЕКТИВЫ</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История распространения допинга в спорте. Допинговые средства и методы. Распространение допинга в спорте. Борьба МОК с применением допинга. Деятельность Всемирного антидопингового агентства (</w:t>
      </w:r>
      <w:r>
        <w:rPr>
          <w:rFonts w:ascii="Times New Roman" w:hAnsi="Times New Roman"/>
          <w:sz w:val="28"/>
          <w:szCs w:val="28"/>
          <w:lang w:val="en-US"/>
        </w:rPr>
        <w:t>WADA</w:t>
      </w:r>
      <w:r w:rsidRPr="00247BF9">
        <w:rPr>
          <w:rFonts w:ascii="Times New Roman" w:hAnsi="Times New Roman"/>
          <w:sz w:val="28"/>
          <w:szCs w:val="28"/>
        </w:rPr>
        <w:t>)</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14</w:t>
      </w:r>
      <w:r w:rsidRPr="00E856CA">
        <w:rPr>
          <w:rFonts w:ascii="Times New Roman" w:hAnsi="Times New Roman"/>
          <w:b/>
          <w:i/>
          <w:sz w:val="28"/>
          <w:szCs w:val="28"/>
        </w:rPr>
        <w:t>.</w:t>
      </w:r>
      <w:r>
        <w:rPr>
          <w:rFonts w:ascii="Times New Roman" w:hAnsi="Times New Roman"/>
          <w:b/>
          <w:i/>
          <w:sz w:val="28"/>
          <w:szCs w:val="28"/>
        </w:rPr>
        <w:t xml:space="preserve"> КРАТКИЕ СВЕДЕНИЯ О СТРОЕНИИ И ФУНКЦИЯХ </w:t>
      </w:r>
      <w:r>
        <w:rPr>
          <w:rFonts w:ascii="Times New Roman" w:hAnsi="Times New Roman"/>
          <w:b/>
          <w:i/>
          <w:sz w:val="28"/>
          <w:szCs w:val="28"/>
        </w:rPr>
        <w:lastRenderedPageBreak/>
        <w:t>ОРГАНИЗМА ЧЕЛОВЕКА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Анализаторы. Общая характеристика деятельности анализаторов. Слуховой, вестибулярный, зрительный, двигательный анализаторы. Висцеральный, болевой, температурный, тактильный, обонятельный и вкусовой анализаторы. Значение различных анализаторов при занятиях физическими упражнениями.</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15</w:t>
      </w:r>
      <w:r w:rsidRPr="00E856CA">
        <w:rPr>
          <w:rFonts w:ascii="Times New Roman" w:hAnsi="Times New Roman"/>
          <w:b/>
          <w:i/>
          <w:sz w:val="28"/>
          <w:szCs w:val="28"/>
        </w:rPr>
        <w:t>.</w:t>
      </w:r>
      <w:r>
        <w:rPr>
          <w:rFonts w:ascii="Times New Roman" w:hAnsi="Times New Roman"/>
          <w:b/>
          <w:i/>
          <w:sz w:val="28"/>
          <w:szCs w:val="28"/>
        </w:rPr>
        <w:t xml:space="preserve"> СРЕДНЕГОРЬЕ, ВЫСОКОГОРЬЕ И ИСКУССТВЕННАЯ ГИПОКСИЯ В СИСТЕМЕ ПОДГОТОВКИ</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Адаптация человека в высокой гипоксии. Работоспособность и спортивные результаты в горных условиях. Формы гипоксической тренировки. Оптимальная высота для подготовки в горных условиях. Срочная акклиматизация спортсменов при подготовке в горах. Реакклиматизация и деадаптация спортсменов при подготовке в горах. Реакклиматизация и деадаптация спортсменов после возвращения с гор.</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Искусственная гипоксическая тренировка в системе подготовки спортсменов. Тренировка в горах и искусственная гипоксическая тренировка в системе годичной подготовки.</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16</w:t>
      </w:r>
      <w:r w:rsidRPr="00E856CA">
        <w:rPr>
          <w:rFonts w:ascii="Times New Roman" w:hAnsi="Times New Roman"/>
          <w:b/>
          <w:i/>
          <w:sz w:val="28"/>
          <w:szCs w:val="28"/>
        </w:rPr>
        <w:t>.</w:t>
      </w:r>
      <w:r>
        <w:rPr>
          <w:rFonts w:ascii="Times New Roman" w:hAnsi="Times New Roman"/>
          <w:b/>
          <w:i/>
          <w:sz w:val="28"/>
          <w:szCs w:val="28"/>
        </w:rPr>
        <w:t xml:space="preserve"> ТРАВМАТИЗМ В СПОРТЕ</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Организационные и материально-технические причины травматизма. Медико-биологические и психологические причины травматизма. Спортивно-педагогические причины травматизма. </w:t>
      </w:r>
    </w:p>
    <w:p w:rsidR="00D92484" w:rsidRDefault="00D92484" w:rsidP="007E1B96">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Заболевания и травматизм в различных видах спорта. Основные направления профилактики травм у спортсменов.</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17</w:t>
      </w:r>
      <w:r w:rsidRPr="00E856CA">
        <w:rPr>
          <w:rFonts w:ascii="Times New Roman" w:hAnsi="Times New Roman"/>
          <w:b/>
          <w:i/>
          <w:sz w:val="28"/>
          <w:szCs w:val="28"/>
        </w:rPr>
        <w:t>.</w:t>
      </w:r>
      <w:r>
        <w:rPr>
          <w:rFonts w:ascii="Times New Roman" w:hAnsi="Times New Roman"/>
          <w:b/>
          <w:i/>
          <w:sz w:val="28"/>
          <w:szCs w:val="28"/>
        </w:rPr>
        <w:t xml:space="preserve"> </w:t>
      </w:r>
      <w:r>
        <w:rPr>
          <w:rFonts w:ascii="Times New Roman" w:hAnsi="Times New Roman"/>
          <w:b/>
          <w:i/>
          <w:sz w:val="28"/>
          <w:szCs w:val="28"/>
        </w:rPr>
        <w:tab/>
        <w:t>ОТБОР И ОРИЕНТАЦИЯ СПОРТСМЕНОВ В СИСТЕМЕ МНОГОЛЕТНЕЙ ПОДГОТОВКИ</w:t>
      </w:r>
    </w:p>
    <w:p w:rsidR="00D92484" w:rsidRPr="00AE6927"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Связь отбора и ориентации с этапами многолетней подготовки. Первичный отбор и ориентация на первом этапе многолетней подготовки. Предварительный отбор и ориентация на втором этапе многолетней подготовки. Основной отбор и ориентация на четвертом и пятом этапах многолетней подготовки. Заключительный отбор и ориентация на шестом и седьмом этапах многолетней подготовки.</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18</w:t>
      </w:r>
      <w:r w:rsidRPr="00E856CA">
        <w:rPr>
          <w:rFonts w:ascii="Times New Roman" w:hAnsi="Times New Roman"/>
          <w:b/>
          <w:i/>
          <w:sz w:val="28"/>
          <w:szCs w:val="28"/>
        </w:rPr>
        <w:t>.</w:t>
      </w:r>
      <w:r>
        <w:rPr>
          <w:rFonts w:ascii="Times New Roman" w:hAnsi="Times New Roman"/>
          <w:b/>
          <w:i/>
          <w:sz w:val="28"/>
          <w:szCs w:val="28"/>
        </w:rPr>
        <w:t xml:space="preserve"> ВСЕРОССИЙСКИЙ ФИЗКУЛЬТУРНО-СПОРТИВНЫЙ КОМПЛЕКС «ГОТОВ К ТРУДУ И ОБОРОНЕ»</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Изучить материал, который соответствует возрасту.</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19</w:t>
      </w:r>
      <w:r w:rsidRPr="00E856CA">
        <w:rPr>
          <w:rFonts w:ascii="Times New Roman" w:hAnsi="Times New Roman"/>
          <w:b/>
          <w:i/>
          <w:sz w:val="28"/>
          <w:szCs w:val="28"/>
        </w:rPr>
        <w:t>.</w:t>
      </w:r>
      <w:r>
        <w:rPr>
          <w:rFonts w:ascii="Times New Roman" w:hAnsi="Times New Roman"/>
          <w:b/>
          <w:i/>
          <w:sz w:val="28"/>
          <w:szCs w:val="28"/>
        </w:rPr>
        <w:t xml:space="preserve"> КОНТРОЛЬ В СПОРТИВНОЙ ТРЕНИРОВКЕ</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Цель, объект и виды контроля. Требования к показателям, используемым в контроле. Контроль физической подготовленности. Контроль технической подготовленности. Контроль тактической </w:t>
      </w:r>
      <w:r>
        <w:rPr>
          <w:rFonts w:ascii="Times New Roman" w:hAnsi="Times New Roman"/>
          <w:sz w:val="28"/>
          <w:szCs w:val="28"/>
        </w:rPr>
        <w:lastRenderedPageBreak/>
        <w:t>подготовленности. Контроль психологической подготовленности. Контроль соревновательной деятельности. Контроль тренировочных и соревновательных нагрузок.</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20</w:t>
      </w:r>
      <w:r w:rsidRPr="00E856CA">
        <w:rPr>
          <w:rFonts w:ascii="Times New Roman" w:hAnsi="Times New Roman"/>
          <w:b/>
          <w:i/>
          <w:sz w:val="28"/>
          <w:szCs w:val="28"/>
        </w:rPr>
        <w:t>.</w:t>
      </w:r>
      <w:r>
        <w:rPr>
          <w:rFonts w:ascii="Times New Roman" w:hAnsi="Times New Roman"/>
          <w:b/>
          <w:i/>
          <w:sz w:val="28"/>
          <w:szCs w:val="28"/>
        </w:rPr>
        <w:t xml:space="preserve"> ПЛАНИРОВАНИЕ ТРЕНИРОВОЧНОГО ПРОЦЕССА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Основные различия этапов и микроциклов. Технология применения системы формирования специальной готовности. Определение цели подготовки и разработка целевых заданий. Классификация уровня тренировочных заданий. Составление графического плана тренировочного года. Реализация тренировочного плана. Корректировка плана тренировки.</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Планирование мезоциклов. Маятниковые микроциклы.</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21</w:t>
      </w:r>
      <w:r w:rsidRPr="00E856CA">
        <w:rPr>
          <w:rFonts w:ascii="Times New Roman" w:hAnsi="Times New Roman"/>
          <w:b/>
          <w:i/>
          <w:sz w:val="28"/>
          <w:szCs w:val="28"/>
        </w:rPr>
        <w:t>.</w:t>
      </w:r>
      <w:r>
        <w:rPr>
          <w:rFonts w:ascii="Times New Roman" w:hAnsi="Times New Roman"/>
          <w:b/>
          <w:i/>
          <w:sz w:val="28"/>
          <w:szCs w:val="28"/>
        </w:rPr>
        <w:t xml:space="preserve"> ТЕХНИЧЕСКАЯ ПОДГОТОВЛЕННОСТЬ И ТЕХНИЧЕСКАЯ ПОДГОТОВКА СПОРТСМЕНОВ</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Спортивная техника и техническая подготовленность. Задачи, средства и методы технической подготовки. Этапы и стадии технической подготовки спортсменов. Основы методики совершенствования техники спортсменов высокой квалификации.</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22</w:t>
      </w:r>
      <w:r w:rsidRPr="00E856CA">
        <w:rPr>
          <w:rFonts w:ascii="Times New Roman" w:hAnsi="Times New Roman"/>
          <w:b/>
          <w:i/>
          <w:sz w:val="28"/>
          <w:szCs w:val="28"/>
        </w:rPr>
        <w:t>.</w:t>
      </w:r>
      <w:r>
        <w:rPr>
          <w:rFonts w:ascii="Times New Roman" w:hAnsi="Times New Roman"/>
          <w:b/>
          <w:i/>
          <w:sz w:val="28"/>
          <w:szCs w:val="28"/>
        </w:rPr>
        <w:t xml:space="preserve"> ПРАВИЛА СОРЕВНОВАНИЙ</w:t>
      </w:r>
    </w:p>
    <w:p w:rsidR="00D92484" w:rsidRPr="00DE1B1D"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Организация и проведение соревнований. Планирование соревнований (общие требования к проведению соревнований, расчет времени на проведение соревнований).</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23</w:t>
      </w:r>
      <w:r w:rsidRPr="00E856CA">
        <w:rPr>
          <w:rFonts w:ascii="Times New Roman" w:hAnsi="Times New Roman"/>
          <w:b/>
          <w:i/>
          <w:sz w:val="28"/>
          <w:szCs w:val="28"/>
        </w:rPr>
        <w:t>.</w:t>
      </w:r>
      <w:r>
        <w:rPr>
          <w:rFonts w:ascii="Times New Roman" w:hAnsi="Times New Roman"/>
          <w:b/>
          <w:i/>
          <w:sz w:val="28"/>
          <w:szCs w:val="28"/>
        </w:rPr>
        <w:t xml:space="preserve"> ФИЗИЧЕСКАЯ ПОДГОТОВКА СПОРТСМЕНА</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Воспитание силовых способностей (силовая подготовка). Предварительные замечания и задачи. Особенности состава средств. Определяющие черты методики. Методика воспитания собственно силовых способностей. Об особенностях методики силовой подготовки при воспитании некоторых комплексных способностей.</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Воспитание скоростных способностей. Воспитание быстроты двигательной реакции. Воспитание быстроты движений. Воспитание гибкости. Задачи и ограничительные условия при воспитании гибкости. Средства и методы.</w:t>
      </w:r>
    </w:p>
    <w:p w:rsidR="00D92484" w:rsidRPr="006425E5"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 понятии, критериях и требованиях к выносливости в спорте. Особенности состава средств. Определяющие черты методики. Методические особенности общеподготовительного раздела воспитания выносливости. Методические особенности специально-подготовительного раздела воспитания выносливости. Собственно соревновательный раздел в методике воспитания выносливости. О сочетании разделов воспитания выносливости.</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24</w:t>
      </w:r>
      <w:r w:rsidRPr="00E856CA">
        <w:rPr>
          <w:rFonts w:ascii="Times New Roman" w:hAnsi="Times New Roman"/>
          <w:b/>
          <w:i/>
          <w:sz w:val="28"/>
          <w:szCs w:val="28"/>
        </w:rPr>
        <w:t>.</w:t>
      </w:r>
      <w:r>
        <w:rPr>
          <w:rFonts w:ascii="Times New Roman" w:hAnsi="Times New Roman"/>
          <w:b/>
          <w:i/>
          <w:sz w:val="28"/>
          <w:szCs w:val="28"/>
        </w:rPr>
        <w:t xml:space="preserve"> </w:t>
      </w:r>
      <w:r w:rsidRPr="006425E5">
        <w:rPr>
          <w:rFonts w:ascii="Times New Roman" w:hAnsi="Times New Roman"/>
          <w:b/>
          <w:i/>
          <w:sz w:val="28"/>
          <w:szCs w:val="28"/>
        </w:rPr>
        <w:t>РОЛЬ ТЕМПЕРАМЕНТА В СПОРТЕ</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 xml:space="preserve">Темперамент и его свойства. Общая характеристика темперамента. </w:t>
      </w:r>
      <w:r>
        <w:rPr>
          <w:rFonts w:ascii="Times New Roman" w:hAnsi="Times New Roman"/>
          <w:sz w:val="28"/>
          <w:szCs w:val="28"/>
        </w:rPr>
        <w:lastRenderedPageBreak/>
        <w:t>Типология темпераментов. Темперамент и способности к спортивной деятельности.</w:t>
      </w:r>
    </w:p>
    <w:p w:rsidR="00D92484"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Общая характеристика способностей. Свойства темперамента как способности к спортивной деятельности. Темперамент и динамика спортивной деятельности. Темперамент и приспособление к требованиям деятельности в различных условиях. Темперамент и обучение движениям. Темперамент и мотивация деятельности в спорте.</w:t>
      </w:r>
    </w:p>
    <w:p w:rsidR="00D92484" w:rsidRDefault="00D92484" w:rsidP="007E1B96">
      <w:pPr>
        <w:widowControl w:val="0"/>
        <w:shd w:val="clear" w:color="auto" w:fill="FFFFFF"/>
        <w:autoSpaceDE w:val="0"/>
        <w:autoSpaceDN w:val="0"/>
        <w:adjustRightInd w:val="0"/>
        <w:spacing w:after="0"/>
        <w:rPr>
          <w:rFonts w:ascii="Times New Roman" w:hAnsi="Times New Roman"/>
          <w:b/>
          <w:sz w:val="28"/>
          <w:szCs w:val="28"/>
        </w:rPr>
      </w:pPr>
      <w:r>
        <w:rPr>
          <w:rFonts w:ascii="Times New Roman" w:hAnsi="Times New Roman"/>
          <w:sz w:val="28"/>
          <w:szCs w:val="28"/>
        </w:rPr>
        <w:tab/>
        <w:t>Общая характеристика мотивации в спортивной деятельности. Взаимное влияние мотивации и темперамента на деятельность в спорте. Темперамент и соревновательный стресс. Психологические факторы соревновательного стресса и их связь с темпераментом. Роль темперамента во влиянии стресса на эффективность деятельности. Управление стрессом в соревнованиях и темперамент. Приспособление темперамента к требованиям деятельности в спорте.</w:t>
      </w:r>
      <w:r w:rsidRPr="007E1B96">
        <w:rPr>
          <w:rFonts w:ascii="Times New Roman" w:hAnsi="Times New Roman"/>
          <w:b/>
          <w:sz w:val="28"/>
          <w:szCs w:val="28"/>
        </w:rPr>
        <w:t xml:space="preserve"> </w:t>
      </w:r>
    </w:p>
    <w:p w:rsidR="00D92484" w:rsidRDefault="00D92484" w:rsidP="007E1B96">
      <w:pPr>
        <w:widowControl w:val="0"/>
        <w:shd w:val="clear" w:color="auto" w:fill="FFFFFF"/>
        <w:autoSpaceDE w:val="0"/>
        <w:autoSpaceDN w:val="0"/>
        <w:adjustRightInd w:val="0"/>
        <w:spacing w:after="0"/>
        <w:rPr>
          <w:rFonts w:ascii="Times New Roman" w:hAnsi="Times New Roman"/>
          <w:b/>
          <w:sz w:val="28"/>
          <w:szCs w:val="28"/>
        </w:rPr>
      </w:pPr>
    </w:p>
    <w:p w:rsidR="00D92484" w:rsidRPr="00082429"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Зачетные требования</w:t>
      </w:r>
    </w:p>
    <w:p w:rsidR="00D92484" w:rsidRPr="001C70BD" w:rsidRDefault="00D92484" w:rsidP="007E1B96">
      <w:pPr>
        <w:shd w:val="clear" w:color="auto" w:fill="FFFFFF"/>
        <w:spacing w:after="0" w:line="240" w:lineRule="auto"/>
        <w:ind w:firstLine="720"/>
        <w:jc w:val="center"/>
        <w:rPr>
          <w:rFonts w:ascii="Times New Roman" w:hAnsi="Times New Roman"/>
          <w:b/>
          <w:i/>
          <w:sz w:val="28"/>
          <w:szCs w:val="28"/>
        </w:rPr>
      </w:pPr>
      <w:r w:rsidRPr="001C70BD">
        <w:rPr>
          <w:rFonts w:ascii="Times New Roman" w:hAnsi="Times New Roman"/>
          <w:b/>
          <w:i/>
          <w:sz w:val="28"/>
          <w:szCs w:val="28"/>
        </w:rPr>
        <w:t xml:space="preserve">По общей </w:t>
      </w:r>
      <w:r>
        <w:rPr>
          <w:rFonts w:ascii="Times New Roman" w:hAnsi="Times New Roman"/>
          <w:b/>
          <w:i/>
          <w:sz w:val="28"/>
          <w:szCs w:val="28"/>
        </w:rPr>
        <w:t xml:space="preserve">и </w:t>
      </w:r>
      <w:r w:rsidRPr="001C70BD">
        <w:rPr>
          <w:rFonts w:ascii="Times New Roman" w:hAnsi="Times New Roman"/>
          <w:b/>
          <w:i/>
          <w:sz w:val="28"/>
          <w:szCs w:val="28"/>
        </w:rPr>
        <w:t>специальной физической подготовке</w:t>
      </w:r>
    </w:p>
    <w:p w:rsidR="00D92484" w:rsidRPr="00B35767"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Сдача контрольных нормативов в соответствии с требованиями, соответствующими году подготовки.</w:t>
      </w:r>
    </w:p>
    <w:p w:rsidR="00D92484" w:rsidRDefault="00D92484" w:rsidP="007E1B96">
      <w:pPr>
        <w:shd w:val="clear" w:color="auto" w:fill="FFFFFF"/>
        <w:spacing w:after="0" w:line="240" w:lineRule="auto"/>
        <w:ind w:firstLine="720"/>
        <w:jc w:val="center"/>
        <w:rPr>
          <w:rFonts w:ascii="Times New Roman" w:hAnsi="Times New Roman"/>
          <w:b/>
          <w:i/>
          <w:sz w:val="28"/>
          <w:szCs w:val="28"/>
        </w:rPr>
      </w:pPr>
    </w:p>
    <w:p w:rsidR="00D92484" w:rsidRDefault="00D92484" w:rsidP="007E1B96">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технико-тактической подготовке</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знать и уметь выполнять на оценку технико-тактические действия в соответствии с программным материалом;</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иметь в своем арсенале 8-10 вариантов атаки из 5-6 групп приемов, как в стойке, так и в партере, средняя результативность технических действий за схватку не менее 2-х баллов;</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составлять и реализовывать тактический план на схватку с любым соперником; уметь проводить «коронные» приемы в схватках с любым соперником, имея в наличии несколько вариантов их тактической подготовки;</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проводить технико-тактические действия на протяжении всех схваток – в начале, в середине и конце поединка (на фоне утомления);</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создавать видимость активной борьбы за счет преследования соперника активными действиями в зоне «пассивности», повторных атак у границы рабочей площади ковра;</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использовать усилия соперника в зоне «пассивности» с тем, чтобы развернуть, продернуть его с последующими атакующими действиями;</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использовать «срывы» соперника в партер с целью получения технического преимущества;</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создавать видимость активной борьбы в зоне «пассивности», отключая руки соперника снизу;</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 уметь использовать усилия и движения соперника у края рабочей площади ковра для проведения контратакующих действий за ковер (учитывая, что приемы, проведенные за ковер, оцениваются);</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уметь отдавать сопернику выигрышные баллы, искусственно создавая для себя опасные положения (полумост), во избежание обоюдной дисквалификации за пассивность.</w:t>
      </w:r>
    </w:p>
    <w:p w:rsidR="00D92484" w:rsidRDefault="00D92484" w:rsidP="007E1B96">
      <w:pPr>
        <w:shd w:val="clear" w:color="auto" w:fill="FFFFFF"/>
        <w:spacing w:after="0" w:line="240" w:lineRule="auto"/>
        <w:jc w:val="both"/>
        <w:rPr>
          <w:rFonts w:ascii="Times New Roman" w:hAnsi="Times New Roman"/>
          <w:sz w:val="28"/>
          <w:szCs w:val="28"/>
        </w:rPr>
      </w:pPr>
    </w:p>
    <w:p w:rsidR="00D92484" w:rsidRDefault="00D92484" w:rsidP="007E1B96">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психологической подготовке</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Уровень морально-волевых качеств должен позволять борцу проявлять свои максимальные возможности в экстремальных ситуациях, создаваемых рангом соревнования, силой соперников, ответственностью в командных соревнованиях, необъективным судейством и т.п.</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Для этого борец должен:</w:t>
      </w:r>
    </w:p>
    <w:p w:rsidR="00D92484" w:rsidRDefault="00D92484" w:rsidP="007E1B96">
      <w:pPr>
        <w:pStyle w:val="a7"/>
        <w:numPr>
          <w:ilvl w:val="0"/>
          <w:numId w:val="77"/>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Уметь управлять своим психическим состоянием:</w:t>
      </w:r>
    </w:p>
    <w:p w:rsidR="00D92484" w:rsidRDefault="00D92484" w:rsidP="007E1B96">
      <w:pPr>
        <w:pStyle w:val="a7"/>
        <w:shd w:val="clear" w:color="auto" w:fill="FFFFFF"/>
        <w:spacing w:after="0" w:line="240" w:lineRule="auto"/>
        <w:ind w:left="1080"/>
        <w:jc w:val="both"/>
        <w:rPr>
          <w:rFonts w:ascii="Times New Roman" w:hAnsi="Times New Roman"/>
          <w:sz w:val="28"/>
          <w:szCs w:val="28"/>
        </w:rPr>
      </w:pPr>
      <w:r>
        <w:rPr>
          <w:rFonts w:ascii="Times New Roman" w:hAnsi="Times New Roman"/>
          <w:sz w:val="28"/>
          <w:szCs w:val="28"/>
        </w:rPr>
        <w:t>а) с целью сохранения энергии к началу соревнований;</w:t>
      </w:r>
    </w:p>
    <w:p w:rsidR="00D92484" w:rsidRDefault="00D92484" w:rsidP="007E1B96">
      <w:pPr>
        <w:pStyle w:val="a7"/>
        <w:shd w:val="clear" w:color="auto" w:fill="FFFFFF"/>
        <w:spacing w:after="0" w:line="240" w:lineRule="auto"/>
        <w:ind w:left="1080"/>
        <w:jc w:val="both"/>
        <w:rPr>
          <w:rFonts w:ascii="Times New Roman" w:hAnsi="Times New Roman"/>
          <w:sz w:val="28"/>
          <w:szCs w:val="28"/>
        </w:rPr>
      </w:pPr>
      <w:r>
        <w:rPr>
          <w:rFonts w:ascii="Times New Roman" w:hAnsi="Times New Roman"/>
          <w:sz w:val="28"/>
          <w:szCs w:val="28"/>
        </w:rPr>
        <w:t>б) для распределения нервной энергии к началу соревнований.</w:t>
      </w:r>
    </w:p>
    <w:p w:rsidR="00D92484"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2.  Уметь воздействовать на психику соперника с целью подавления его воли.</w:t>
      </w:r>
    </w:p>
    <w:p w:rsidR="00D92484"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3. Уметь выкладываться в ответственных поединках до конца.</w:t>
      </w:r>
    </w:p>
    <w:p w:rsidR="00D92484"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4. Обладать хорошей психологической устойчивостью к воздействиям неблагоприятных факторов (необъективное решение судей, травмы, проигрыш по баллам в схватке, отрицательная реакция зрителей и т.д.).</w:t>
      </w:r>
    </w:p>
    <w:p w:rsidR="00D92484"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5. Уметь стойко переносить усталость, болевые ощущения в ходе схватки, недомогание, связанное со сгонкой веса.</w:t>
      </w:r>
    </w:p>
    <w:p w:rsidR="00D92484"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6. Уметь рисковать в сложных ситуациях.</w:t>
      </w:r>
    </w:p>
    <w:p w:rsidR="00D92484"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7. ставить интересы коллектива выше своих собственных.</w:t>
      </w:r>
    </w:p>
    <w:p w:rsidR="00D92484" w:rsidRPr="00300B52" w:rsidRDefault="00D92484" w:rsidP="007E1B96">
      <w:pPr>
        <w:pStyle w:val="a7"/>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8. Подчинять свои действия в поединке указаниям тренера, воспринимать их как приказ на определенный период схватки.</w:t>
      </w:r>
    </w:p>
    <w:p w:rsidR="00D92484" w:rsidRDefault="00D92484" w:rsidP="007E1B96">
      <w:pPr>
        <w:shd w:val="clear" w:color="auto" w:fill="FFFFFF"/>
        <w:spacing w:after="0" w:line="240" w:lineRule="auto"/>
        <w:ind w:firstLine="720"/>
        <w:jc w:val="center"/>
        <w:rPr>
          <w:rFonts w:ascii="Times New Roman" w:hAnsi="Times New Roman"/>
          <w:b/>
          <w:i/>
          <w:sz w:val="28"/>
          <w:szCs w:val="28"/>
        </w:rPr>
      </w:pPr>
    </w:p>
    <w:p w:rsidR="00D92484" w:rsidRDefault="00D92484" w:rsidP="007E1B96">
      <w:pPr>
        <w:shd w:val="clear" w:color="auto" w:fill="FFFFFF"/>
        <w:spacing w:after="0" w:line="240" w:lineRule="auto"/>
        <w:ind w:firstLine="720"/>
        <w:jc w:val="center"/>
        <w:rPr>
          <w:rFonts w:ascii="Times New Roman" w:hAnsi="Times New Roman"/>
          <w:b/>
          <w:i/>
          <w:sz w:val="28"/>
          <w:szCs w:val="28"/>
        </w:rPr>
      </w:pPr>
    </w:p>
    <w:p w:rsidR="00D92484" w:rsidRDefault="00D92484" w:rsidP="007E1B96">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теоретической подготовке</w:t>
      </w:r>
    </w:p>
    <w:p w:rsidR="00D92484" w:rsidRPr="001C70BD"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Знать и уметь применять на практике программный материал, соответствующий году подготовки.</w:t>
      </w:r>
    </w:p>
    <w:p w:rsidR="00D92484" w:rsidRDefault="00D92484" w:rsidP="007E1B96">
      <w:pPr>
        <w:shd w:val="clear" w:color="auto" w:fill="FFFFFF"/>
        <w:spacing w:after="0" w:line="240" w:lineRule="auto"/>
        <w:rPr>
          <w:rFonts w:ascii="Times New Roman" w:hAnsi="Times New Roman"/>
          <w:b/>
          <w:i/>
          <w:sz w:val="28"/>
          <w:szCs w:val="28"/>
        </w:rPr>
      </w:pPr>
    </w:p>
    <w:p w:rsidR="00D92484" w:rsidRDefault="00D92484" w:rsidP="007E1B96">
      <w:pPr>
        <w:shd w:val="clear" w:color="auto" w:fill="FFFFFF"/>
        <w:spacing w:after="0" w:line="240" w:lineRule="auto"/>
        <w:ind w:firstLine="720"/>
        <w:jc w:val="center"/>
        <w:rPr>
          <w:rFonts w:ascii="Times New Roman" w:hAnsi="Times New Roman"/>
          <w:b/>
          <w:i/>
          <w:sz w:val="28"/>
          <w:szCs w:val="28"/>
        </w:rPr>
      </w:pPr>
      <w:r>
        <w:rPr>
          <w:rFonts w:ascii="Times New Roman" w:hAnsi="Times New Roman"/>
          <w:b/>
          <w:i/>
          <w:sz w:val="28"/>
          <w:szCs w:val="28"/>
        </w:rPr>
        <w:t>По инструкторской и судейской практике</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Владеть составлением конспектов тренировочных занятий и их проведением.</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Уметь составлять планы тренировочного сбора.</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Судить соревнования в качестве бокового судьи, арбитра, секундометриста, руководителя ковра.</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Владеть методами организационной работы по подготовке и проведению соревнований в составе оргкомитета, составлению положения о соревновании.</w:t>
      </w:r>
    </w:p>
    <w:p w:rsidR="00D92484" w:rsidRDefault="00D92484" w:rsidP="007E1B9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Уметь оформлять судейскую документацию (заявки от команды; протоколы взвешивания; акты приемки места проведения соревнования; протоколы командного первенства в лично-командных соревнованиях; протоколы хода соревнования; протоколы результатов схватки, судейские записки, график распределения судей на схватку; отчет главного судьи соревнований, таблицу составления пар).</w:t>
      </w:r>
    </w:p>
    <w:p w:rsidR="00D92484" w:rsidRPr="007E1B96" w:rsidRDefault="00D92484" w:rsidP="007E1B96">
      <w:pPr>
        <w:shd w:val="clear" w:color="auto" w:fill="FFFFFF"/>
        <w:spacing w:after="0" w:line="240" w:lineRule="auto"/>
        <w:ind w:firstLine="720"/>
        <w:jc w:val="both"/>
        <w:rPr>
          <w:rFonts w:ascii="Times New Roman" w:hAnsi="Times New Roman"/>
          <w:sz w:val="28"/>
          <w:szCs w:val="28"/>
        </w:rPr>
        <w:sectPr w:rsidR="00D92484" w:rsidRPr="007E1B96" w:rsidSect="00117981">
          <w:pgSz w:w="11909" w:h="16834"/>
          <w:pgMar w:top="1134" w:right="851" w:bottom="1134" w:left="1701" w:header="720" w:footer="720" w:gutter="0"/>
          <w:cols w:space="720"/>
          <w:noEndnote/>
        </w:sectPr>
      </w:pPr>
      <w:r>
        <w:rPr>
          <w:rFonts w:ascii="Times New Roman" w:hAnsi="Times New Roman"/>
          <w:sz w:val="28"/>
          <w:szCs w:val="28"/>
        </w:rPr>
        <w:t>Знать особенности судейства соревнований по вольной борьбе (оценка технических действий в схватке; оценка пассивности; замечания; предупреждения и поражение в схватке за нарушение правил; оценка борьбы в зоне пассивности и на краю ковра и др.</w:t>
      </w:r>
    </w:p>
    <w:p w:rsidR="00D92484" w:rsidRPr="00437A17" w:rsidRDefault="00D92484" w:rsidP="007E1B96">
      <w:pPr>
        <w:pStyle w:val="a8"/>
        <w:shd w:val="clear" w:color="auto" w:fill="FFFFFF"/>
        <w:jc w:val="center"/>
        <w:rPr>
          <w:rFonts w:ascii="Times New Roman" w:hAnsi="Times New Roman"/>
          <w:b/>
          <w:sz w:val="28"/>
          <w:szCs w:val="28"/>
        </w:rPr>
      </w:pPr>
      <w:r>
        <w:rPr>
          <w:rFonts w:ascii="Times New Roman" w:hAnsi="Times New Roman"/>
          <w:b/>
          <w:sz w:val="28"/>
          <w:szCs w:val="28"/>
        </w:rPr>
        <w:lastRenderedPageBreak/>
        <w:t>3.8</w:t>
      </w:r>
      <w:r w:rsidRPr="00437A17">
        <w:rPr>
          <w:rFonts w:ascii="Times New Roman" w:hAnsi="Times New Roman"/>
          <w:b/>
          <w:sz w:val="28"/>
          <w:szCs w:val="28"/>
        </w:rPr>
        <w:t xml:space="preserve">. Программный материал для практических занятий </w:t>
      </w:r>
      <w:r>
        <w:rPr>
          <w:rFonts w:ascii="Times New Roman" w:hAnsi="Times New Roman"/>
          <w:b/>
          <w:sz w:val="28"/>
          <w:szCs w:val="28"/>
        </w:rPr>
        <w:t xml:space="preserve">по </w:t>
      </w:r>
      <w:r w:rsidRPr="00437A17">
        <w:rPr>
          <w:rFonts w:ascii="Times New Roman" w:hAnsi="Times New Roman"/>
          <w:b/>
          <w:sz w:val="28"/>
          <w:szCs w:val="28"/>
        </w:rPr>
        <w:t xml:space="preserve">этапам подготовки (дисциплина </w:t>
      </w:r>
      <w:r>
        <w:rPr>
          <w:rFonts w:ascii="Times New Roman" w:hAnsi="Times New Roman"/>
          <w:b/>
          <w:sz w:val="28"/>
          <w:szCs w:val="28"/>
        </w:rPr>
        <w:t>–</w:t>
      </w:r>
      <w:r w:rsidRPr="00437A17">
        <w:rPr>
          <w:rFonts w:ascii="Times New Roman" w:hAnsi="Times New Roman"/>
          <w:b/>
          <w:sz w:val="28"/>
          <w:szCs w:val="28"/>
        </w:rPr>
        <w:t xml:space="preserve"> </w:t>
      </w:r>
      <w:r>
        <w:rPr>
          <w:rFonts w:ascii="Times New Roman" w:hAnsi="Times New Roman"/>
          <w:b/>
          <w:sz w:val="28"/>
          <w:szCs w:val="28"/>
        </w:rPr>
        <w:t>греко-римская</w:t>
      </w:r>
      <w:r w:rsidRPr="00437A17">
        <w:rPr>
          <w:rFonts w:ascii="Times New Roman" w:hAnsi="Times New Roman"/>
          <w:b/>
          <w:sz w:val="28"/>
          <w:szCs w:val="28"/>
        </w:rPr>
        <w:t xml:space="preserve"> борьба)</w:t>
      </w:r>
    </w:p>
    <w:p w:rsidR="00D92484" w:rsidRDefault="00D92484" w:rsidP="007E1B96">
      <w:pPr>
        <w:pStyle w:val="a8"/>
        <w:shd w:val="clear" w:color="auto" w:fill="FFFFFF"/>
        <w:jc w:val="center"/>
        <w:rPr>
          <w:rFonts w:ascii="Times New Roman" w:hAnsi="Times New Roman"/>
          <w:sz w:val="28"/>
          <w:szCs w:val="28"/>
        </w:rPr>
      </w:pP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Этап начальной подготовки, 1-й год</w:t>
      </w: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Практика</w:t>
      </w: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sidRPr="00D435FB">
        <w:rPr>
          <w:rFonts w:ascii="Times New Roman" w:hAnsi="Times New Roman"/>
          <w:b/>
          <w:bCs/>
          <w:sz w:val="28"/>
          <w:szCs w:val="28"/>
        </w:rPr>
        <w:t>таблице 52</w:t>
      </w:r>
      <w:r>
        <w:rPr>
          <w:rFonts w:ascii="Times New Roman" w:hAnsi="Times New Roman"/>
          <w:b/>
          <w:bCs/>
          <w:sz w:val="28"/>
          <w:szCs w:val="28"/>
        </w:rPr>
        <w:t>.</w:t>
      </w: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52</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Программа этапа начальной подготовки 1-го года («Базовая фундаментальная техническая подготовка»)</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Cs/>
          <w:sz w:val="28"/>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7"/>
        <w:gridCol w:w="2630"/>
        <w:gridCol w:w="1744"/>
        <w:gridCol w:w="2903"/>
        <w:gridCol w:w="20"/>
      </w:tblGrid>
      <w:tr w:rsidR="00D92484" w:rsidRPr="00824457" w:rsidTr="00824457">
        <w:trPr>
          <w:gridAfter w:val="1"/>
          <w:wAfter w:w="20" w:type="dxa"/>
          <w:cantSplit/>
          <w:trHeight w:val="1278"/>
        </w:trPr>
        <w:tc>
          <w:tcPr>
            <w:tcW w:w="0" w:type="auto"/>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 недели</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p>
        </w:tc>
        <w:tc>
          <w:tcPr>
            <w:tcW w:w="168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Исходная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 xml:space="preserve">позиция в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(лежа)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168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8984"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История и содержание спортивной борьбы</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Левая,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r w:rsidRPr="00824457">
              <w:rPr>
                <w:bCs/>
                <w:sz w:val="24"/>
                <w:szCs w:val="24"/>
              </w:rPr>
              <w:t>*</w:t>
            </w: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Перевод рывком за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руку, заходом. Перевод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вращением,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захватом руки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сверху, выходом.</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 – справа,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сбоку,</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лицом к</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голове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рычагом.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дальней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руки сзади сбоку</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Перевод рывком за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руку, входом. Вертушка захватом руки снизу, выходом.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забеганием с захватом шеи из-под плеча. Переворот забеганием с захватом шеи из-под плеча и предплечья дальней руки изнутри.</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Перевод рывком с захватом шеи с плечом сверху. Бросок подворотом, подходом, захватом руки сверху (снизу) и шеи.</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за себя ключом и захватом подбородка (плеча). Переворот переходом с ключом и захватом подбородка.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Перевод нырком с захватом шеи и туловища. Бросок подворотом, подходом, захватом руки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сверху (снизу) двумя руками через плечо.</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Переворот накатом захватом туловища.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Переворот накатом захватом туловища с рукой. </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Правая,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одноименная</w:t>
            </w: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То же, что в № 2</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То же, </w:t>
            </w:r>
            <w:r w:rsidRPr="00824457">
              <w:rPr>
                <w:rFonts w:ascii="Times New Roman" w:hAnsi="Times New Roman"/>
                <w:bCs/>
                <w:sz w:val="24"/>
                <w:szCs w:val="24"/>
              </w:rPr>
              <w:lastRenderedPageBreak/>
              <w:t>зеркально</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То же, что в № 2</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8.</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3</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3</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4</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4</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5</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5</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Левая,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разноименная</w:t>
            </w: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Сбивание захватом руки и туловища. Перевод нырком с захватом туловища</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Атакующий – справа,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сбоку,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лицом к ногам Противника</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обратным захватом туловища.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Сбивание захватом туловища. Перевод нырком с захватом туловища с рукой.</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шеи и туловища снизу. Переворот обратным захватом туловища.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Сбивание захватом руки двумя руками. Перевод вращением захватом руки сверху, входом.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шеи из-под плеча и туловища снизу.</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Скручивание захватом шеи с плечом. Перевод вращением захватом руки снизу, входом.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туловища спереди.</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Правая,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разноименная</w:t>
            </w: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12</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зеркально</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12</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13</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13</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14</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14</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15</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15</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Левая,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руки сверху (снизу) и шеи, выходом. Бросок наклоном с захватом туловища с рукой.</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с головы Противника</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разноименной руки спереди-снизу (обратный ключ).</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наклоном с захватом туловища с дальней рукой сбоку, после нырка под плечо. Бросок подворотом с захватом руки сверху (снизу) и туловища, выходом.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с захватом рук за плечи. Бросок прогибом захватом рук с головой спереди-сверху.</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Сбивание захватом туловища с рукой. Бросок подворотом с захватом руки сверху (снизу) и туловища, входом.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с захватом спереди одной руки за плечо, другой под плечо. Переворот скручиванием с захватом спереди разноименной руки из-под плеча.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Скручивание захватом шеи сверху и руки у себя на шее. Бросок </w:t>
            </w:r>
            <w:r w:rsidRPr="00824457">
              <w:rPr>
                <w:rFonts w:ascii="Times New Roman" w:hAnsi="Times New Roman"/>
                <w:bCs/>
                <w:sz w:val="24"/>
                <w:szCs w:val="24"/>
              </w:rPr>
              <w:lastRenderedPageBreak/>
              <w:t>подворотом с захватом руки под плечо, выходом.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Переворот скручиванием с захватом рук с головой спереди сбоку. Переворот </w:t>
            </w:r>
            <w:r w:rsidRPr="00824457">
              <w:rPr>
                <w:rFonts w:ascii="Times New Roman" w:hAnsi="Times New Roman"/>
                <w:bCs/>
                <w:sz w:val="24"/>
                <w:szCs w:val="24"/>
              </w:rPr>
              <w:lastRenderedPageBreak/>
              <w:t>скручиванием с захватом спереди рук из-под плеч.</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26.</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Правая, зеркально</w:t>
            </w: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22</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зеркально</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22</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23</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23</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24</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24</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25</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25</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Левая,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разноименная</w:t>
            </w: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Перевод нырком с захватом туловища. Бросок подворотом с захватом шеи с плечом. </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Удержание одной руки сбоку. Атакующий (А) – справа, сбоку, лицом к голове Противника (П)</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Дожимы при неквалифицированном сопротивлении П</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33.</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руки сверху (снизу) и другого плеча снизу, подходом.</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шеи из-под плеча и другой рукой снизу. Переворот захватом разноименного запястья сзади-сбоку.</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запястий. Бросок наклоном с захватом руки и туловища.</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наклоном с захватом шеи и туловища, подходом. Бросок через плечи захватом запястья и одноименного плеча изнутри.</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896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168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Правая, зеркально</w:t>
            </w: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32</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Удержание захватом руки и туловища сверху. Атакующий (А) – сзади-справа, лицом к голове Противника (П) Удержание с головы</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Накаты снизу. Выседы.</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33</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Уходы. Переворот скручиванием с захватом шеи из-под дальнего плеча. Переворот захватом предплечья изнутри.</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39.</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34</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зеркально</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Накаты снизу</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40.</w:t>
            </w:r>
          </w:p>
        </w:tc>
        <w:tc>
          <w:tcPr>
            <w:tcW w:w="168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63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То же, что в № 35</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Накаты снизу</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41-45</w:t>
            </w:r>
          </w:p>
        </w:tc>
        <w:tc>
          <w:tcPr>
            <w:tcW w:w="168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277" w:type="dxa"/>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20"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46.</w:t>
            </w:r>
          </w:p>
        </w:tc>
        <w:tc>
          <w:tcPr>
            <w:tcW w:w="168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277" w:type="dxa"/>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Соревнования на демонстрацию изученного материала</w:t>
            </w:r>
          </w:p>
        </w:tc>
      </w:tr>
    </w:tbl>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724CE8">
        <w:rPr>
          <w:bCs/>
          <w:sz w:val="24"/>
          <w:szCs w:val="24"/>
        </w:rPr>
        <w:t>*</w:t>
      </w:r>
      <w:r w:rsidRPr="00724CE8">
        <w:rPr>
          <w:rFonts w:ascii="Times New Roman" w:hAnsi="Times New Roman"/>
          <w:bCs/>
          <w:sz w:val="24"/>
          <w:szCs w:val="24"/>
        </w:rPr>
        <w:t xml:space="preserve"> - первоочередное   изучение приемов из левосторонней стойки связано с </w:t>
      </w:r>
      <w:r w:rsidRPr="00724CE8">
        <w:rPr>
          <w:rFonts w:ascii="Times New Roman" w:hAnsi="Times New Roman"/>
          <w:bCs/>
          <w:sz w:val="24"/>
          <w:szCs w:val="24"/>
        </w:rPr>
        <w:lastRenderedPageBreak/>
        <w:t>необходимостью нейтрализовать общепринятую привязанность к правосторонней стойке и дать возможность «скрытым» левостоечникам закрепить умения в удобных условиях.</w:t>
      </w: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Cs/>
          <w:sz w:val="24"/>
          <w:szCs w:val="24"/>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53</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тренировок в недельных циклах занятий</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на этапе начальной подготовки </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103"/>
        <w:gridCol w:w="3897"/>
        <w:gridCol w:w="352"/>
        <w:gridCol w:w="352"/>
        <w:gridCol w:w="352"/>
        <w:gridCol w:w="352"/>
        <w:gridCol w:w="352"/>
        <w:gridCol w:w="352"/>
        <w:gridCol w:w="352"/>
        <w:gridCol w:w="352"/>
        <w:gridCol w:w="352"/>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210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89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год</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 год</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 год</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897"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2103"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2103"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2103"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2103"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2103"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2103"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2103"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2103"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2103"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2103"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89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Теория</w:t>
      </w:r>
    </w:p>
    <w:p w:rsidR="00D92484" w:rsidRDefault="00D92484" w:rsidP="007E1B96">
      <w:pPr>
        <w:widowControl w:val="0"/>
        <w:shd w:val="clear" w:color="auto" w:fill="FFFFFF"/>
        <w:autoSpaceDE w:val="0"/>
        <w:autoSpaceDN w:val="0"/>
        <w:adjustRightInd w:val="0"/>
        <w:spacing w:after="0"/>
        <w:ind w:firstLine="708"/>
        <w:jc w:val="center"/>
        <w:rPr>
          <w:rFonts w:ascii="Times New Roman" w:hAnsi="Times New Roman"/>
          <w:b/>
          <w:i/>
          <w:iCs/>
          <w:sz w:val="28"/>
          <w:szCs w:val="28"/>
        </w:rPr>
      </w:pPr>
      <w:r>
        <w:rPr>
          <w:rFonts w:ascii="Times New Roman" w:hAnsi="Times New Roman"/>
          <w:b/>
          <w:i/>
          <w:iCs/>
          <w:sz w:val="28"/>
          <w:szCs w:val="28"/>
        </w:rPr>
        <w:t>Тема 1</w:t>
      </w:r>
      <w:r w:rsidRPr="00E856CA">
        <w:rPr>
          <w:rFonts w:ascii="Times New Roman" w:hAnsi="Times New Roman"/>
          <w:b/>
          <w:i/>
          <w:iCs/>
          <w:sz w:val="28"/>
          <w:szCs w:val="28"/>
        </w:rPr>
        <w:t xml:space="preserve">. </w:t>
      </w:r>
      <w:r>
        <w:rPr>
          <w:rFonts w:ascii="Times New Roman" w:hAnsi="Times New Roman"/>
          <w:b/>
          <w:i/>
          <w:iCs/>
          <w:sz w:val="28"/>
          <w:szCs w:val="28"/>
        </w:rPr>
        <w:t xml:space="preserve">КРАТКИЙ ОБЗОР РАЗВИТИЯ </w:t>
      </w:r>
    </w:p>
    <w:p w:rsidR="00D92484" w:rsidRPr="00603650" w:rsidRDefault="00D92484" w:rsidP="007E1B96">
      <w:pPr>
        <w:widowControl w:val="0"/>
        <w:shd w:val="clear" w:color="auto" w:fill="FFFFFF"/>
        <w:autoSpaceDE w:val="0"/>
        <w:autoSpaceDN w:val="0"/>
        <w:adjustRightInd w:val="0"/>
        <w:spacing w:after="0"/>
        <w:ind w:firstLine="708"/>
        <w:jc w:val="center"/>
        <w:rPr>
          <w:rFonts w:ascii="Times New Roman" w:hAnsi="Times New Roman"/>
          <w:b/>
          <w:i/>
          <w:iCs/>
          <w:sz w:val="28"/>
          <w:szCs w:val="28"/>
        </w:rPr>
      </w:pPr>
      <w:r>
        <w:rPr>
          <w:rFonts w:ascii="Times New Roman" w:hAnsi="Times New Roman"/>
          <w:b/>
          <w:i/>
          <w:iCs/>
          <w:sz w:val="28"/>
          <w:szCs w:val="28"/>
        </w:rPr>
        <w:t>ГРЕКО-РИМСКОЙ БОРЬБЫ</w:t>
      </w:r>
      <w:r w:rsidRPr="00E856CA">
        <w:rPr>
          <w:rFonts w:ascii="Times New Roman" w:hAnsi="Times New Roman"/>
          <w:b/>
          <w:i/>
          <w:iCs/>
          <w:sz w:val="28"/>
          <w:szCs w:val="28"/>
        </w:rPr>
        <w:t xml:space="preserve"> В РОССИИ</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Зарождение спортивной борьбы на Руси. От</w:t>
      </w:r>
      <w:r w:rsidRPr="00E856CA">
        <w:rPr>
          <w:rFonts w:ascii="Times New Roman" w:hAnsi="Times New Roman"/>
          <w:sz w:val="28"/>
          <w:szCs w:val="28"/>
        </w:rPr>
        <w:t xml:space="preserve">ражение ее в исторических летописях и памятниках народного </w:t>
      </w:r>
      <w:r>
        <w:rPr>
          <w:rFonts w:ascii="Times New Roman" w:hAnsi="Times New Roman"/>
          <w:sz w:val="28"/>
          <w:szCs w:val="28"/>
        </w:rPr>
        <w:t>творчества</w:t>
      </w:r>
      <w:r w:rsidRPr="00E856CA">
        <w:rPr>
          <w:rFonts w:ascii="Times New Roman" w:hAnsi="Times New Roman"/>
          <w:sz w:val="28"/>
          <w:szCs w:val="28"/>
        </w:rPr>
        <w:t>.</w:t>
      </w:r>
      <w:r>
        <w:rPr>
          <w:rFonts w:ascii="Times New Roman" w:hAnsi="Times New Roman"/>
          <w:sz w:val="28"/>
          <w:szCs w:val="28"/>
        </w:rPr>
        <w:t xml:space="preserve">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Развитие профессиональной борьбы в дореволюционной России. Выдающиеся русские борцы-профессионалы И. Поддубный, И. Заикин, И. Шемякин и др.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Любительская спортивная борьба в России. </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 xml:space="preserve">Место и значение спортивной борьбы в российской системе физического воспитания. Успехи российских борцов на международной арене. </w:t>
      </w:r>
      <w:r w:rsidRPr="00E856CA">
        <w:rPr>
          <w:rFonts w:ascii="Times New Roman" w:hAnsi="Times New Roman"/>
          <w:sz w:val="28"/>
          <w:szCs w:val="28"/>
        </w:rPr>
        <w:t xml:space="preserve"> </w:t>
      </w:r>
    </w:p>
    <w:p w:rsidR="00D92484" w:rsidRPr="00E856CA" w:rsidRDefault="00D92484" w:rsidP="007E1B96">
      <w:pPr>
        <w:widowControl w:val="0"/>
        <w:shd w:val="clear" w:color="auto" w:fill="FFFFFF"/>
        <w:autoSpaceDE w:val="0"/>
        <w:autoSpaceDN w:val="0"/>
        <w:adjustRightInd w:val="0"/>
        <w:spacing w:after="0"/>
        <w:ind w:firstLine="708"/>
        <w:jc w:val="center"/>
        <w:rPr>
          <w:rFonts w:ascii="Times New Roman" w:hAnsi="Times New Roman"/>
          <w:b/>
          <w:i/>
          <w:sz w:val="28"/>
          <w:szCs w:val="28"/>
        </w:rPr>
      </w:pPr>
      <w:r>
        <w:rPr>
          <w:rFonts w:ascii="Times New Roman" w:hAnsi="Times New Roman"/>
          <w:b/>
          <w:i/>
          <w:iCs/>
          <w:sz w:val="28"/>
          <w:szCs w:val="28"/>
        </w:rPr>
        <w:t>Тема 2. ГИГИЕНА ФИЗИЧЕСКОЙ КУЛЬТУРЫ И СПОРТА</w:t>
      </w:r>
    </w:p>
    <w:p w:rsidR="00D92484" w:rsidRDefault="00D92484" w:rsidP="007E1B96">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Задачи и содержание гигиены детского возраста. Гигиеническая характеристика возрастных анатомо-физиологических особенностей детей и подростков. Гигиенические требования к местам занятий физической культурой в школе. Гигиенические требования к тренировочному процессу в зале борьбы организации, осуществляющей спортивную подготовку. </w:t>
      </w:r>
    </w:p>
    <w:p w:rsidR="00D92484" w:rsidRPr="00E856CA"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Гигиенические основы физического воспитания детей и подростков. Гигиеническая характеристика средств физического воспитания и их влияние на организм юных борцов. Дополнительные формы и средства массовой физкультурно-оздоровительной работы. Особенности питания юных спортсменов. Особенности закаливания.</w:t>
      </w:r>
    </w:p>
    <w:p w:rsidR="00D92484" w:rsidRPr="00E856CA" w:rsidRDefault="00D92484" w:rsidP="007E1B96">
      <w:pPr>
        <w:widowControl w:val="0"/>
        <w:shd w:val="clear" w:color="auto" w:fill="FFFFFF"/>
        <w:autoSpaceDE w:val="0"/>
        <w:autoSpaceDN w:val="0"/>
        <w:adjustRightInd w:val="0"/>
        <w:spacing w:after="0"/>
        <w:ind w:firstLine="708"/>
        <w:jc w:val="center"/>
        <w:rPr>
          <w:rFonts w:ascii="Times New Roman" w:hAnsi="Times New Roman"/>
          <w:b/>
          <w:sz w:val="28"/>
          <w:szCs w:val="28"/>
        </w:rPr>
      </w:pPr>
      <w:r>
        <w:rPr>
          <w:rFonts w:ascii="Times New Roman" w:hAnsi="Times New Roman"/>
          <w:b/>
          <w:i/>
          <w:iCs/>
          <w:sz w:val="28"/>
          <w:szCs w:val="28"/>
        </w:rPr>
        <w:t>Тема 3</w:t>
      </w:r>
      <w:r w:rsidRPr="00E856CA">
        <w:rPr>
          <w:rFonts w:ascii="Times New Roman" w:hAnsi="Times New Roman"/>
          <w:b/>
          <w:i/>
          <w:iCs/>
          <w:sz w:val="28"/>
          <w:szCs w:val="28"/>
        </w:rPr>
        <w:t xml:space="preserve">. </w:t>
      </w:r>
      <w:r>
        <w:rPr>
          <w:rFonts w:ascii="Times New Roman" w:hAnsi="Times New Roman"/>
          <w:b/>
          <w:i/>
          <w:iCs/>
          <w:sz w:val="28"/>
          <w:szCs w:val="28"/>
        </w:rPr>
        <w:t>ОСНОВЫ ТЕХНИКИ ГРЕКО-РИМСКОЙ БОРЬБЫ</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Понятие о технике греко-римской борьбы. Значение техники в совершенствовании мастерства борца. Основные положения в борьбе: «стойка» - прямая, высокая, низкая, одноименная, разноименная; «партер» - высокий, низкий; «мост» - высокий, низкий.</w:t>
      </w:r>
    </w:p>
    <w:p w:rsidR="00D92484" w:rsidRDefault="00D92484" w:rsidP="007E1B96">
      <w:pPr>
        <w:widowControl w:val="0"/>
        <w:shd w:val="clear" w:color="auto" w:fill="FFFFFF"/>
        <w:autoSpaceDE w:val="0"/>
        <w:autoSpaceDN w:val="0"/>
        <w:adjustRightInd w:val="0"/>
        <w:spacing w:after="0"/>
        <w:ind w:firstLine="708"/>
        <w:jc w:val="center"/>
        <w:rPr>
          <w:rFonts w:ascii="Times New Roman" w:hAnsi="Times New Roman"/>
          <w:sz w:val="28"/>
          <w:szCs w:val="28"/>
        </w:rPr>
      </w:pPr>
      <w:r>
        <w:rPr>
          <w:rFonts w:ascii="Times New Roman" w:hAnsi="Times New Roman"/>
          <w:b/>
          <w:i/>
          <w:iCs/>
          <w:sz w:val="28"/>
          <w:szCs w:val="28"/>
        </w:rPr>
        <w:t>Тема 4</w:t>
      </w:r>
      <w:r w:rsidRPr="00E856CA">
        <w:rPr>
          <w:rFonts w:ascii="Times New Roman" w:hAnsi="Times New Roman"/>
          <w:b/>
          <w:i/>
          <w:iCs/>
          <w:sz w:val="28"/>
          <w:szCs w:val="28"/>
        </w:rPr>
        <w:t xml:space="preserve">. </w:t>
      </w:r>
      <w:r>
        <w:rPr>
          <w:rFonts w:ascii="Times New Roman" w:hAnsi="Times New Roman"/>
          <w:b/>
          <w:i/>
          <w:iCs/>
          <w:sz w:val="28"/>
          <w:szCs w:val="28"/>
        </w:rPr>
        <w:t>ОРГАНИЗАЦИОННО-МЕТОДИЧЕСКИЕ ОСНОВЫ СОХРАНЕНИЯ КОНТИНГЕНТА</w:t>
      </w:r>
    </w:p>
    <w:p w:rsidR="00D92484" w:rsidRPr="008D4A9D"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Увеличение числа спортивных разрядов как средство социальной мотивации в спортивной борьбе. Увеличение числа спортивных разрядов как социально-мотивирующий фактор в спортивной борьбе. Введение технических категорий. Обеспечение взаимосвязи между присвоением разрядов и категорий. Щадящая система стимулирования роста физических качеств детей.</w:t>
      </w:r>
    </w:p>
    <w:p w:rsidR="00D92484" w:rsidRPr="00E856CA" w:rsidRDefault="00D92484" w:rsidP="007E1B96">
      <w:pPr>
        <w:widowControl w:val="0"/>
        <w:shd w:val="clear" w:color="auto" w:fill="FFFFFF"/>
        <w:autoSpaceDE w:val="0"/>
        <w:autoSpaceDN w:val="0"/>
        <w:adjustRightInd w:val="0"/>
        <w:spacing w:after="0"/>
        <w:ind w:firstLine="708"/>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 xml:space="preserve">МЕСТА ЗАНЯТИЙ, ОБОРУДОВАНИЕ И ИНВЕНТАРЬ. ТРЕБОВАНИЯ </w:t>
      </w:r>
      <w:r w:rsidRPr="00E856CA">
        <w:rPr>
          <w:rFonts w:ascii="Times New Roman" w:hAnsi="Times New Roman"/>
          <w:b/>
          <w:i/>
          <w:iCs/>
          <w:sz w:val="28"/>
          <w:szCs w:val="28"/>
        </w:rPr>
        <w:t>ТЕХНИ</w:t>
      </w:r>
      <w:r>
        <w:rPr>
          <w:rFonts w:ascii="Times New Roman" w:hAnsi="Times New Roman"/>
          <w:b/>
          <w:i/>
          <w:iCs/>
          <w:sz w:val="28"/>
          <w:szCs w:val="28"/>
        </w:rPr>
        <w:t xml:space="preserve">КИ БЕЗОПАСНОСТИ </w:t>
      </w:r>
    </w:p>
    <w:p w:rsidR="00D92484" w:rsidRPr="00BC554B" w:rsidRDefault="00D92484" w:rsidP="007E1B96">
      <w:pPr>
        <w:widowControl w:val="0"/>
        <w:shd w:val="clear" w:color="auto" w:fill="FFFFFF"/>
        <w:autoSpaceDE w:val="0"/>
        <w:autoSpaceDN w:val="0"/>
        <w:adjustRightInd w:val="0"/>
        <w:spacing w:after="0" w:line="240" w:lineRule="auto"/>
        <w:rPr>
          <w:rFonts w:ascii="Times New Roman" w:hAnsi="Times New Roman"/>
          <w:b/>
          <w:sz w:val="28"/>
          <w:szCs w:val="28"/>
        </w:rPr>
        <w:sectPr w:rsidR="00D92484" w:rsidRPr="00BC554B" w:rsidSect="00117981">
          <w:pgSz w:w="11909" w:h="16834"/>
          <w:pgMar w:top="1134" w:right="851" w:bottom="1134" w:left="1701" w:header="720" w:footer="720" w:gutter="0"/>
          <w:cols w:space="720"/>
          <w:noEndnote/>
        </w:sectPr>
      </w:pPr>
      <w:r>
        <w:rPr>
          <w:rFonts w:ascii="Times New Roman" w:hAnsi="Times New Roman"/>
          <w:sz w:val="28"/>
          <w:szCs w:val="28"/>
        </w:rPr>
        <w:t>Спортивная одежда и обувь борца (тренировочный костюм, трико, бандаж, носки, борцовские ботинки и др.). Уход за оборудованием и</w:t>
      </w:r>
    </w:p>
    <w:p w:rsidR="00D92484" w:rsidRPr="00E856CA" w:rsidRDefault="00D92484" w:rsidP="00F310C4">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инвентарем.</w:t>
      </w:r>
    </w:p>
    <w:p w:rsidR="00D92484" w:rsidRDefault="00D92484" w:rsidP="007E1B96">
      <w:pPr>
        <w:pStyle w:val="a8"/>
        <w:shd w:val="clear" w:color="auto" w:fill="FFFFFF"/>
        <w:spacing w:line="360" w:lineRule="auto"/>
        <w:jc w:val="center"/>
        <w:rPr>
          <w:rFonts w:ascii="Times New Roman" w:hAnsi="Times New Roman"/>
          <w:b/>
          <w:sz w:val="28"/>
          <w:szCs w:val="28"/>
        </w:rPr>
      </w:pP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Этап начальной подготовки, 2</w:t>
      </w:r>
      <w:r w:rsidRPr="00437A17">
        <w:rPr>
          <w:rFonts w:ascii="Times New Roman" w:hAnsi="Times New Roman"/>
          <w:b/>
          <w:sz w:val="28"/>
          <w:szCs w:val="28"/>
        </w:rPr>
        <w:t>-й год</w:t>
      </w:r>
    </w:p>
    <w:p w:rsidR="00D92484" w:rsidRPr="007E1B96" w:rsidRDefault="00D92484" w:rsidP="007E1B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Pr>
          <w:rFonts w:ascii="Times New Roman" w:hAnsi="Times New Roman"/>
          <w:b/>
          <w:bCs/>
          <w:sz w:val="28"/>
          <w:szCs w:val="28"/>
        </w:rPr>
        <w:t>таблице 54.</w:t>
      </w: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54</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Программа этапа начальной подготовки 2-го года («Базовая расширенная техническая подготовка»)</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Cs/>
          <w:sz w:val="28"/>
          <w:szCs w:val="28"/>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024"/>
        <w:gridCol w:w="3692"/>
        <w:gridCol w:w="3957"/>
        <w:gridCol w:w="11"/>
      </w:tblGrid>
      <w:tr w:rsidR="00D92484" w:rsidRPr="00824457" w:rsidTr="00824457">
        <w:trPr>
          <w:gridAfter w:val="1"/>
          <w:wAfter w:w="11" w:type="dxa"/>
          <w:cantSplit/>
          <w:trHeight w:val="1278"/>
        </w:trPr>
        <w:tc>
          <w:tcPr>
            <w:tcW w:w="0" w:type="auto"/>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 недели</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p>
        </w:tc>
        <w:tc>
          <w:tcPr>
            <w:tcW w:w="102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36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Приемы с вариантами захватом и простейшей защитой</w:t>
            </w:r>
          </w:p>
        </w:tc>
        <w:tc>
          <w:tcPr>
            <w:tcW w:w="3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Приемы с вариантами захватов и простейшей защитой в партере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102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36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3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4</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8684" w:type="dxa"/>
            <w:gridSpan w:val="4"/>
            <w:tcBorders>
              <w:top w:val="nil"/>
              <w:bottom w:val="nil"/>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Повторение в стойке переводов рывком, вращением, в партере – переворотов скручиванием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8684" w:type="dxa"/>
            <w:gridSpan w:val="4"/>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в стойке бросков наклоном, в партере – переворотов забеганием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8684" w:type="dxa"/>
            <w:gridSpan w:val="4"/>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в стойке бросков подворотом, в партере – переворотов накатов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8684" w:type="dxa"/>
            <w:gridSpan w:val="4"/>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в стойке бросков через плечи, в партере – переворотов переходом</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Одноименная</w:t>
            </w:r>
            <w:r w:rsidRPr="00824457">
              <w:rPr>
                <w:bCs/>
                <w:sz w:val="24"/>
                <w:szCs w:val="24"/>
              </w:rPr>
              <w:t>*</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руки снизу (сверху) и туловища. Перевод нырком с захватом туловища с рукой.</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захватом рук сбоку (в высоком партере и лежа на животе)</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 с головой, подходом. Бросок наклоном с захватом туловища с рукой сбоку. Бросок через плечи захватом руки двуммя руками на шее (одноименной за запястье, разноименной – за плечо снаружи), входом.</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ключом и предплечьем на плече (или на шее). Накат захватом туловища за поясницу. Дожим захватом руки и шеи сбоку (соединением и без соединения рук) сидя.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руки снизу (сверху) и шеи, выходом. Бросок через плечи захватом руки двумя руками на шее (одноименной за запястье, разноименной – за плечо снаружи), подворотом, выходом.</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 захватом туловища за грудь. Переворот скручивание за себя с захватом шеи с рычагом ближней руки.</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руки снизу (сверху) и шеи, уходом. Бросок прогибом с захватом туловища с рукой с подставлением вперед сзади стоящей ноги с предварительным отрывом от ковра.</w:t>
            </w:r>
          </w:p>
        </w:tc>
        <w:tc>
          <w:tcPr>
            <w:tcW w:w="3957"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Переворот скручиванием захватом плеча сверху и другой руки снизу.</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9.</w:t>
            </w:r>
          </w:p>
        </w:tc>
        <w:tc>
          <w:tcPr>
            <w:tcW w:w="8684"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 xml:space="preserve">Разноименная </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и в № 5</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 захватом предплечья изнутри и туловища сверху. Дожим захватом руки и шеи сбоку (соединением и без соединения рук) лежа.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и в № 6</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забеганием с захватом запястья и головы (или плеча).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12.</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и в № 7</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прогибом с захватом шеи с плечом сбоку.</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и в № 8</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 за себя с захватом шеи и рычагом дальней руки.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60" w:type="dxa"/>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 xml:space="preserve">Одноименная </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туловища с рукой зашагиванием. Сбивание захватом шеи и руки снизу (сверху).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ключом захватом предплечья другой руки изнутри. Дожим захватом руки и туловища сбоку сидя и лёжа.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Скручивание захватом шеи сверху и разноименной руки снизу. Бросок прогибом с захватом туловища с рукой (зависом).</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двумя ключами.</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рук сверху. Бросок наклоном с захватом туловища с дальней рукой сбоку.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за себя ключом и захватом подбородка (плеча).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туловища с рукой с подставлением вперед сзади стоящей ноги без предварительного отрыва от ковра. Бросок через плечи захватом запястья и одноименного плеча изнутри.</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переходом с ключом и захватом плеча другой руки. Бросок подворотом с захватом сбоку плеча с шеей.</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Разноименная</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15</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 захватом шеи из-под плеча и туловища сверху. Дожим захватом туловища с рукой сбоку (сидя и лёжа).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16</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шеи из-под плеча с ключом.</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17</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прогибом с ключом и подхватом захваченной руки.</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18</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накатом с ключом и захватом туловища сверху.</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 xml:space="preserve">Одноименная </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Скручивание захватом рук с головой. Бросок прогибом с захватом руки и туловища (с подставлением ноги, </w:t>
            </w:r>
            <w:r w:rsidRPr="00824457">
              <w:rPr>
                <w:rFonts w:ascii="Times New Roman" w:hAnsi="Times New Roman"/>
                <w:bCs/>
                <w:sz w:val="24"/>
                <w:szCs w:val="24"/>
              </w:rPr>
              <w:lastRenderedPageBreak/>
              <w:t>зашагиванием, с зависом).</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Переворот захватом шеи и туловища сверху. Дожим захватом одноименного запястья и туловища сбоку.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наклоном с захватом руки на шее и туловища. Бросок прогибом с захватом рук сверху.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Накат с ключом и захватом туловища сверху.</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через плечи захватом шеи с плечом сверху. Бросок прогибом с захватом туловища сзади (сбоку) после нырка под руку.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за себя с захватом одноименного плеча изнутри и подбородка.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шеи и туловища сбоку.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прогибом с захватом шеи из-под дальнего плеча.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 xml:space="preserve">Разноименная </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25</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накатом с захватом предплечья и туловища сверху.</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26</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обратным захватом туловища.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27</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шеи из-под плеч (от себя и к себе).</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33.</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28</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прогибом с ключом и захватом шеи другой руки снизу.</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1024" w:type="dxa"/>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 xml:space="preserve">Одноименная </w:t>
            </w: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туловища. Бросок подворотом с захватом одноименной руки и туловища (шеи), после перевода рывком за руку.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прогибом с захватом на рычаг. Дожим захватом шеи с плечом спереди.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наклоном с захватом туловища с руками. Бросок через плечи захватом запястья и другого предплечья изнутри.</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накатом с захватом туловища.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шеи с плечом сверху. Сбивание захватом шеи с плечом сверху.</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скручиванием захватом спереди за плечи.</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руки сверху, соединив руки в крючок. Бросок прогибом с захватом шеи с плечом.</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захватом туловища сзади.</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39.</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40.</w:t>
            </w:r>
          </w:p>
        </w:tc>
        <w:tc>
          <w:tcPr>
            <w:tcW w:w="102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35</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прогибом с захватом шеи с плечом спереди-сверху. Дожим захватом одноименной руки и туловища спереди. Уходы с моста.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41.</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36</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 захватом предплечий изнутри (забеганием или перешагиванием).</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42.</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37</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одноименной руки и туловища.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43.</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69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То же, что в № 38</w:t>
            </w:r>
          </w:p>
        </w:tc>
        <w:tc>
          <w:tcPr>
            <w:tcW w:w="395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Бросок подворотом с захватом туловища.</w:t>
            </w:r>
          </w:p>
        </w:tc>
      </w:tr>
      <w:tr w:rsidR="00D92484" w:rsidRPr="00824457" w:rsidTr="00824457">
        <w:trPr>
          <w:gridAfter w:val="1"/>
          <w:wAfter w:w="11" w:type="dxa"/>
        </w:trPr>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44-46.</w:t>
            </w:r>
          </w:p>
        </w:tc>
        <w:tc>
          <w:tcPr>
            <w:tcW w:w="102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7649"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bl>
    <w:p w:rsidR="00D92484" w:rsidRDefault="00D92484" w:rsidP="007E1B96">
      <w:pPr>
        <w:widowControl w:val="0"/>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8"/>
          <w:szCs w:val="28"/>
        </w:rPr>
        <w:lastRenderedPageBreak/>
        <w:tab/>
      </w:r>
      <w:r w:rsidRPr="00724CE8">
        <w:rPr>
          <w:bCs/>
          <w:sz w:val="24"/>
          <w:szCs w:val="24"/>
        </w:rPr>
        <w:t>*</w:t>
      </w:r>
      <w:r w:rsidRPr="00724CE8">
        <w:rPr>
          <w:rFonts w:ascii="Times New Roman" w:hAnsi="Times New Roman"/>
          <w:bCs/>
          <w:sz w:val="24"/>
          <w:szCs w:val="24"/>
        </w:rPr>
        <w:t xml:space="preserve"> - </w:t>
      </w:r>
      <w:r>
        <w:rPr>
          <w:rFonts w:ascii="Times New Roman" w:hAnsi="Times New Roman"/>
          <w:bCs/>
          <w:sz w:val="24"/>
          <w:szCs w:val="24"/>
        </w:rPr>
        <w:t>на  2-м году тренировок занимающиеся изучают приемы из излюбленной стойки в условиях смены их противниками и с элементарными защитами.</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Cs/>
          <w:sz w:val="24"/>
          <w:szCs w:val="24"/>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55</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занятий в недельных циклах подготовки по использованию игр борца на этапе начальной подготовки</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464"/>
        <w:gridCol w:w="3969"/>
        <w:gridCol w:w="352"/>
        <w:gridCol w:w="352"/>
        <w:gridCol w:w="352"/>
        <w:gridCol w:w="352"/>
        <w:gridCol w:w="352"/>
        <w:gridCol w:w="352"/>
        <w:gridCol w:w="436"/>
        <w:gridCol w:w="436"/>
        <w:gridCol w:w="436"/>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46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969"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год</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 год</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 год</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969"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46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464"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464"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 против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46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7E1B96">
      <w:pPr>
        <w:shd w:val="clear" w:color="auto" w:fill="FFFFFF"/>
        <w:spacing w:after="0" w:line="240" w:lineRule="auto"/>
        <w:ind w:firstLine="720"/>
        <w:jc w:val="center"/>
        <w:rPr>
          <w:rFonts w:ascii="Times New Roman" w:hAnsi="Times New Roman"/>
          <w:b/>
          <w:sz w:val="28"/>
          <w:szCs w:val="28"/>
        </w:rPr>
      </w:pPr>
    </w:p>
    <w:p w:rsidR="00D92484" w:rsidRDefault="00D92484" w:rsidP="007E1B96">
      <w:pPr>
        <w:shd w:val="clear" w:color="auto" w:fill="FFFFFF"/>
        <w:spacing w:after="0" w:line="240" w:lineRule="auto"/>
        <w:ind w:firstLine="720"/>
        <w:jc w:val="center"/>
        <w:rPr>
          <w:rFonts w:ascii="Times New Roman" w:hAnsi="Times New Roman"/>
          <w:b/>
          <w:sz w:val="28"/>
          <w:szCs w:val="28"/>
        </w:rPr>
      </w:pPr>
    </w:p>
    <w:p w:rsidR="00D92484" w:rsidRDefault="00D92484" w:rsidP="007E1B96">
      <w:pPr>
        <w:shd w:val="clear" w:color="auto" w:fill="FFFFFF"/>
        <w:spacing w:after="0" w:line="240" w:lineRule="auto"/>
        <w:ind w:firstLine="720"/>
        <w:jc w:val="center"/>
        <w:rPr>
          <w:rFonts w:ascii="Times New Roman" w:hAnsi="Times New Roman"/>
          <w:b/>
          <w:sz w:val="28"/>
          <w:szCs w:val="28"/>
        </w:rPr>
      </w:pPr>
    </w:p>
    <w:p w:rsidR="00D92484" w:rsidRDefault="00D92484" w:rsidP="007E1B96">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Теория</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1. ФИЗИЧЕСКАЯ КУЛЬТУРА И СПОРТ </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Функции</w:t>
      </w:r>
      <w:r w:rsidRPr="00E856CA">
        <w:rPr>
          <w:rFonts w:ascii="Times New Roman" w:hAnsi="Times New Roman"/>
          <w:sz w:val="28"/>
          <w:szCs w:val="28"/>
        </w:rPr>
        <w:t xml:space="preserve"> физи</w:t>
      </w:r>
      <w:r>
        <w:rPr>
          <w:rFonts w:ascii="Times New Roman" w:hAnsi="Times New Roman"/>
          <w:sz w:val="28"/>
          <w:szCs w:val="28"/>
        </w:rPr>
        <w:t xml:space="preserve">ческой культуры и спорта в обществе как средства </w:t>
      </w:r>
      <w:r>
        <w:rPr>
          <w:rFonts w:ascii="Times New Roman" w:hAnsi="Times New Roman"/>
          <w:sz w:val="28"/>
          <w:szCs w:val="28"/>
        </w:rPr>
        <w:lastRenderedPageBreak/>
        <w:t>нейтрализации техногенно-информационной гиподинамии и социально-психологической напряженности</w:t>
      </w:r>
      <w:r w:rsidRPr="00E856CA">
        <w:rPr>
          <w:rFonts w:ascii="Times New Roman" w:hAnsi="Times New Roman"/>
          <w:sz w:val="28"/>
          <w:szCs w:val="28"/>
        </w:rPr>
        <w:t xml:space="preserve">. </w:t>
      </w:r>
      <w:r>
        <w:rPr>
          <w:rFonts w:ascii="Times New Roman" w:hAnsi="Times New Roman"/>
          <w:sz w:val="28"/>
          <w:szCs w:val="28"/>
        </w:rPr>
        <w:t>Функциональная характеристика видов деятельности человека и физкультурно-спортивных упражнений. Представительство боевых искусств в перечне физкультурно-спортивных упражнений и характеристика единоборств. Место спортивной борьбы в системе упражнений физической культуры и спорта.</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 В СССР</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Краткий обзор развития спортивной борьбы в СССР. Массовое развитие спортивной борьбы после Великой Отечественной войны (1941-1945 гг.). Рост массовости после введения занятий греко-римской борьбой с юношами. Создание организаций, осуществляющих спортивную подготовку молодежи (ДЮСШ, с </w:t>
      </w:r>
      <w:smartTag w:uri="urn:schemas-microsoft-com:office:smarttags" w:element="metricconverter">
        <w:smartTagPr>
          <w:attr w:name="ProductID" w:val="2016 г"/>
        </w:smartTagPr>
        <w:r>
          <w:rPr>
            <w:rFonts w:ascii="Times New Roman" w:hAnsi="Times New Roman"/>
            <w:sz w:val="28"/>
            <w:szCs w:val="28"/>
          </w:rPr>
          <w:t>1945 г</w:t>
        </w:r>
      </w:smartTag>
      <w:r>
        <w:rPr>
          <w:rFonts w:ascii="Times New Roman" w:hAnsi="Times New Roman"/>
          <w:sz w:val="28"/>
          <w:szCs w:val="28"/>
        </w:rPr>
        <w:t xml:space="preserve">.). Всесоюзные юношеские соревнования (с 1947 года). Вступление советской федерации в Международную федерацию борьбы (ФИЛА, </w:t>
      </w:r>
      <w:smartTag w:uri="urn:schemas-microsoft-com:office:smarttags" w:element="metricconverter">
        <w:smartTagPr>
          <w:attr w:name="ProductID" w:val="2016 г"/>
        </w:smartTagPr>
        <w:r>
          <w:rPr>
            <w:rFonts w:ascii="Times New Roman" w:hAnsi="Times New Roman"/>
            <w:sz w:val="28"/>
            <w:szCs w:val="28"/>
          </w:rPr>
          <w:t>1947 г</w:t>
        </w:r>
      </w:smartTag>
      <w:r>
        <w:rPr>
          <w:rFonts w:ascii="Times New Roman" w:hAnsi="Times New Roman"/>
          <w:sz w:val="28"/>
          <w:szCs w:val="28"/>
        </w:rPr>
        <w:t>.).</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Способные юноши-борцы – резерв сборных команд России. Задачи ДЮСШ и СДЮСШОР в массовом развитии греко-римской борьбы и повышении спортивного мастерства борцов.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значении крови, сердца и сосудов. Дыхание и газообмен, лёгкие, значение дыхания для жизнедеятельности организма.</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Органы пищеварения. Обмен веществ. Органы выделения (кишечник, лёгкие, почки, кожа). Ведущая роль центральной нервной системы в деятельности всего организма человека.</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 xml:space="preserve">ВЛИЯНИЕ ФИЗИЧЕСКИХ УПРАЖНЕНИЙ </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НА ОРГАНИЗМ ЧЕЛОВЕКА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Краткие сведения о строении и функциях упражнений на организм занимающихся.</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Систематические занятия физическими упражнениями как важное условие укрепления здоровья, повышения работоспособности, достижения высоких спортивных результатов.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ЛИЧНАЯ ГИГИЕНАТ СПОРТСМЕНА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Рациональный распорядок дня. Уход за телом. Вредные привычки. Гигиенические знания и навыки, закаливание, режим и питание борца.</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Общие понятия о гигиене. Личная гигиена: уход за кожей, волосами, зубами, ногтями, ногами. Гигиеническое значение водных процедур </w:t>
      </w:r>
      <w:r>
        <w:rPr>
          <w:rFonts w:ascii="Times New Roman" w:hAnsi="Times New Roman"/>
          <w:sz w:val="28"/>
          <w:szCs w:val="28"/>
        </w:rPr>
        <w:lastRenderedPageBreak/>
        <w:t>(умывание, обтирание, обливание, душ, баня, купание). Весовой режим. Гигиена сна. Гигиена одежды и обуви.</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Тема 6. ВРАЧЕБНЫЙ КОНТ</w:t>
      </w:r>
      <w:r>
        <w:rPr>
          <w:rFonts w:ascii="Times New Roman" w:hAnsi="Times New Roman"/>
          <w:b/>
          <w:i/>
          <w:iCs/>
          <w:sz w:val="28"/>
          <w:szCs w:val="28"/>
        </w:rPr>
        <w:t xml:space="preserve">РОЛЬ, САМОКОНТРОЛЬ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Принципы и основы организации врачебного контроля. Врачебно-физкультурные диспансеры и их роль в подготовке спортсменов к соревнованиям. Содержание и методы врачебного обследования. Медицинский и спортивный анамнез.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Исследование и оценка уровня физического развития, особенностей телосложения и состояния опорно-двигательного аппарата. Методы исследования физического развития.</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Самоконтроль спортсмена. Дневник самоконтроля. Понятия о спортивной форме, тренировке, утомлении и перетренировке. Методы предупреждения переутомления. Объективные данные самоконтроля – вес, динамометрия, спирометрия, пульс, кровяное давление. Субъективные данные – самочувствие, сон, аппетит, настроение, работоспособность, потоотделение.</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ПРЕДУПРЕЖДЕНИЕ ТРАВМ, ОКАЗАНИЕ ПЕРВОЙ ПОМОЩИ</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повреждений у борцов. Причины и факторы травматизма в спортивной борьбе (внутренние, внешние). Профилактика травматизма (правила поведения в спортивном зале). Первая помощь при травмах.</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ПРОБЛЕМА ПОВЫШЕНИЯ КАЧЕСТВА ТЕХНИЧЕСКОЙ ПОДГОТОВКИ БОРЦОВ ГРЕКО-РИМСКОГО СТИЛЯ</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Роль начальной технической подготовки в греко-римской борьбе. Терминология спортивной борьбы и ее значение при обучении приемам. Краткий анализ развития классификации спортивной борьбы. Термин как средство формирования оптимальной двигательной установки на проведение приема в греко-римской борьбе.</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Использование формализованных моделей спортивной борьбы для повышения технической подготовки борцов греко-римского стиля. Формирование содержания и распределения материала. Методика использования терминологии и двигательных ориентиров. Классификационные признаки техники приемов как основа для выбора двигательных ориентиров к проведению приема и к осуществлению «лидирования».</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Степень эффективности разнонаправленной базовой технической подготовки (без привнесения динамических помех).</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 xml:space="preserve">ПЛАНИРОВАНИЕ И СОДЕРЖАНИЕ МЕТОДИКИ БАЗОВОЙ ТЕХНИЧЕСКОЙ ПОДГОТОВКИ НА ОСНОВЕ ФОРМАЛИЗОВАННЫХ МОДЕЛЕЙ И НЕТРАДИЦИОННОЙ ТЕРМИНОЛОГИИ </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lastRenderedPageBreak/>
        <w:t>В ВОЛЬНОЙ БОРЬБЕ</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Степень эффективности использования терминологии в овладении техникой приемов. Особенности биомеханической структуры приемов при различной методике подготовки базовой техники. Теоретические основы оптимизации базовой технической подготовки.</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Общие и частные вопросы методики оптимизации базовой технической подготовки борцов греко-римского стиля. Сущность тренировочного процесса в вопросах базовой технической подготовки.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Двигательные ориентиры в формировании двигательной установки при решении частных вопросов подготовки приемов борьбы. </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Техника и методика изучения бросков отворачиванием. Техника и методика изучения бросков наклоном. Техника и методика изучения бросков прогибом.Техника и методика изучения бросков запрокидыванием. Техника и методика изучения сбиваний. Борьба на четвереньках («партер»). Влияние базовой технической подготовки борцов греко-римского стиля на эффективность соревновательной деятельности.</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10. </w:t>
      </w:r>
      <w:r>
        <w:rPr>
          <w:rFonts w:ascii="Times New Roman" w:hAnsi="Times New Roman"/>
          <w:b/>
          <w:i/>
          <w:iCs/>
          <w:sz w:val="28"/>
          <w:szCs w:val="28"/>
        </w:rPr>
        <w:t>ОСНОВЫ ОРИЕНТАЦИИ И ОТБОРА БОРЦОВ</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проблемы. Спортивная ориентация. Определение идеала. Прогнозирование спортивных результатов. Исследование родословной. Классификация отбираемых борцов. Формы организации начального отбора детей и подростков. Соревновательная деятельность на этапе начальной подготовки.</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ФИЗИЧЕСКИЕ КАЧЕСТВА БОРЦА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представления и понятия о физических качествах борцов. Влияние физических качеств на борьбу (сила, выносливость, скорость, гибкость, ловкость).</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Задачи общей физической подготовки на начальном этапе занятий: укрепление здоровья, формирование телосложения. Основные методы общей физической подготовки. Взаимосвязь общей физической подготовки с владением техникой выполнения приемов.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 xml:space="preserve">Тема </w:t>
      </w:r>
      <w:r w:rsidRPr="00E856CA">
        <w:rPr>
          <w:rFonts w:ascii="Times New Roman" w:hAnsi="Times New Roman"/>
          <w:b/>
          <w:i/>
          <w:iCs/>
          <w:sz w:val="28"/>
          <w:szCs w:val="28"/>
        </w:rPr>
        <w:t>1</w:t>
      </w:r>
      <w:r>
        <w:rPr>
          <w:rFonts w:ascii="Times New Roman" w:hAnsi="Times New Roman"/>
          <w:b/>
          <w:i/>
          <w:iCs/>
          <w:sz w:val="28"/>
          <w:szCs w:val="28"/>
        </w:rPr>
        <w:t>2</w:t>
      </w:r>
      <w:r w:rsidRPr="00E856CA">
        <w:rPr>
          <w:rFonts w:ascii="Times New Roman" w:hAnsi="Times New Roman"/>
          <w:b/>
          <w:i/>
          <w:iCs/>
          <w:sz w:val="28"/>
          <w:szCs w:val="28"/>
        </w:rPr>
        <w:t xml:space="preserve">. </w:t>
      </w:r>
      <w:r>
        <w:rPr>
          <w:rFonts w:ascii="Times New Roman" w:hAnsi="Times New Roman"/>
          <w:b/>
          <w:i/>
          <w:iCs/>
          <w:sz w:val="28"/>
          <w:szCs w:val="28"/>
        </w:rPr>
        <w:t>МЕСТА ЗАНЯТИЙ, ОБОРУДОВАНИЕ И ИНВЕНТАРЬ</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Материальное обеспечение. Оборудование спортивного зала. Оборудование мест занятий на летней площадке. Инвентарь.</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iCs/>
          <w:sz w:val="28"/>
          <w:szCs w:val="28"/>
        </w:rPr>
        <w:t>Тема 13</w:t>
      </w:r>
      <w:r w:rsidRPr="00E856CA">
        <w:rPr>
          <w:rFonts w:ascii="Times New Roman" w:hAnsi="Times New Roman"/>
          <w:b/>
          <w:i/>
          <w:iCs/>
          <w:sz w:val="28"/>
          <w:szCs w:val="28"/>
        </w:rPr>
        <w:t xml:space="preserve">. </w:t>
      </w:r>
      <w:r>
        <w:rPr>
          <w:rFonts w:ascii="Times New Roman" w:hAnsi="Times New Roman"/>
          <w:b/>
          <w:i/>
          <w:iCs/>
          <w:sz w:val="28"/>
          <w:szCs w:val="28"/>
        </w:rPr>
        <w:t>ВСЕРОССИЙСКИЙ ФИЗКУЛЬТУРНО-СПОРТИВНЫЙ КОМПЛЕКС «ГОТОВ К ТРУДУ И ОБОРОНЕ»</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Цели и задачи комплекса ГТО. Структура и содержание комплекса ГТО. Необходимые требования для школьников 11-12 лет (3-я ступень). Физическая  культура в повседневной жизни человека. Влияние средств физической культуры на состояние здоровья, повышение умственной и </w:t>
      </w:r>
      <w:r>
        <w:rPr>
          <w:rFonts w:ascii="Times New Roman" w:hAnsi="Times New Roman"/>
          <w:sz w:val="28"/>
          <w:szCs w:val="28"/>
        </w:rPr>
        <w:lastRenderedPageBreak/>
        <w:t xml:space="preserve">физической работоспособности, а также оценка знаний по гражданской обороне. </w:t>
      </w:r>
    </w:p>
    <w:p w:rsidR="00D92484" w:rsidRPr="00735472"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Выполнение зачетов и норм комплекса ГТО. Награждение значками и вручение удостоверений.</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Этап начальной подготовки, 3</w:t>
      </w:r>
      <w:r w:rsidRPr="00437A17">
        <w:rPr>
          <w:rFonts w:ascii="Times New Roman" w:hAnsi="Times New Roman"/>
          <w:b/>
          <w:sz w:val="28"/>
          <w:szCs w:val="28"/>
        </w:rPr>
        <w:t>-й год</w:t>
      </w: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sidRPr="00437A17">
        <w:rPr>
          <w:rFonts w:ascii="Times New Roman" w:hAnsi="Times New Roman"/>
          <w:b/>
          <w:sz w:val="28"/>
          <w:szCs w:val="28"/>
        </w:rPr>
        <w:t>Практика</w:t>
      </w: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Pr="00570F2B"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Pr>
          <w:rFonts w:ascii="Times New Roman" w:hAnsi="Times New Roman"/>
          <w:b/>
          <w:bCs/>
          <w:sz w:val="28"/>
          <w:szCs w:val="28"/>
        </w:rPr>
        <w:t>таблице 56</w:t>
      </w:r>
      <w:r>
        <w:rPr>
          <w:b/>
          <w:bCs/>
        </w:rPr>
        <w:t>.</w:t>
      </w:r>
    </w:p>
    <w:p w:rsidR="00D92484"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56</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Программа этапа начальной подготовки 3-го года</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(«Базовая технико-тактическая подготовка-1»)</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Cs/>
          <w:sz w:val="28"/>
          <w:szCs w:val="28"/>
        </w:rPr>
      </w:pP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Cs/>
          <w:sz w:val="28"/>
          <w:szCs w:val="28"/>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790"/>
        <w:gridCol w:w="1385"/>
        <w:gridCol w:w="2493"/>
        <w:gridCol w:w="1527"/>
        <w:gridCol w:w="2746"/>
        <w:gridCol w:w="7"/>
      </w:tblGrid>
      <w:tr w:rsidR="00D92484" w:rsidRPr="00824457" w:rsidTr="00824457">
        <w:trPr>
          <w:gridAfter w:val="1"/>
          <w:wAfter w:w="7" w:type="dxa"/>
          <w:cantSplit/>
          <w:trHeight w:val="1779"/>
        </w:trPr>
        <w:tc>
          <w:tcPr>
            <w:tcW w:w="0" w:type="auto"/>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 недели</w:t>
            </w:r>
          </w:p>
        </w:tc>
        <w:tc>
          <w:tcPr>
            <w:tcW w:w="0" w:type="auto"/>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Стойка</w:t>
            </w:r>
          </w:p>
        </w:tc>
        <w:tc>
          <w:tcPr>
            <w:tcW w:w="1385" w:type="dxa"/>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Захват</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атакующего</w:t>
            </w:r>
          </w:p>
        </w:tc>
        <w:tc>
          <w:tcPr>
            <w:tcW w:w="250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Исходная</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позиция</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в партере</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
                <w:bCs/>
                <w:sz w:val="24"/>
                <w:szCs w:val="24"/>
              </w:rPr>
            </w:pPr>
            <w:r w:rsidRPr="00824457">
              <w:rPr>
                <w:rFonts w:ascii="Times New Roman" w:hAnsi="Times New Roman"/>
                <w:b/>
                <w:bCs/>
                <w:sz w:val="24"/>
                <w:szCs w:val="24"/>
              </w:rPr>
              <w:t>(лежа)</w:t>
            </w:r>
          </w:p>
        </w:tc>
        <w:tc>
          <w:tcPr>
            <w:tcW w:w="275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w:t>
            </w:r>
          </w:p>
        </w:tc>
        <w:tc>
          <w:tcPr>
            <w:tcW w:w="8948" w:type="dxa"/>
            <w:gridSpan w:val="6"/>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бросков подворотом, переводов рывком за руку и нырком в стойке и переворотов накатом в партере. Дожимы и уходы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w:t>
            </w:r>
          </w:p>
        </w:tc>
        <w:tc>
          <w:tcPr>
            <w:tcW w:w="8948" w:type="dxa"/>
            <w:gridSpan w:val="6"/>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бросков наклоном, переводов в партер вращением и сваливаний сбиванием в стойке, переворотов скручиванием в партере. Дожимы и уходы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w:t>
            </w:r>
          </w:p>
        </w:tc>
        <w:tc>
          <w:tcPr>
            <w:tcW w:w="8948" w:type="dxa"/>
            <w:gridSpan w:val="6"/>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бросков через плечи, сваливаний скручиванием в стойке и переворотов забеганием, прогибом и переходом в партере. Дожимы и уходы с моста.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w:t>
            </w:r>
          </w:p>
        </w:tc>
        <w:tc>
          <w:tcPr>
            <w:tcW w:w="8948" w:type="dxa"/>
            <w:gridSpan w:val="6"/>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бросков прогибом в стойке и бросков накатом, прогибом, подворотом в партере. Дожимы и уходы с моста.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5.</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p>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За шею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ное пред-</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плечье</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подворотов 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сваливаний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скручиванием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Противник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сверху,</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сбоку, лицом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 ногам</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Атакующего</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Статическая и динамическая защита против переворотов скручиванием.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сваливаний сбиванием на рабочую ногу.</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переворотов накатом.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бросков прогибом.</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переворотов забеганием, переходом и бросков подворотом.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сваливания сбиванием на опрную ногу.</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бросков прогибом, накатом и переворотов накатом.</w:t>
            </w:r>
          </w:p>
        </w:tc>
      </w:tr>
      <w:tr w:rsidR="00D92484" w:rsidRPr="00824457" w:rsidTr="00824457">
        <w:trPr>
          <w:trHeight w:val="286"/>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74"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10.</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Разноименная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 шею и разноимен-ное предплечье</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подворотов и сваливаний скручиванием.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Противник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сверху,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сбоку, лицом к ногам Атакующего</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11.</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Статическая и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динамическая защита</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74"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15.</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Одноименная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 шею и разноимен-</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ное предплечье</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против подворотов и сваливаний скручиванием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Атакующий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сверху, сбоку, лицом к голове Противника</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переворотах скручиванием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для проведения сваливаний сбиванием на опорную ногу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переворотах забеганием и переходом.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прогибов</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переворотах накатом и прогибом.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для проведения сваливаний сбиванием в сторону рабочей ноги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бросках прогибом, накатом, подворотом.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6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20.</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Разноименная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 шею и разноимен-</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ное предплечье</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подворо-тов и сваливаний скручиванием.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Атакующий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сверху, сбоку, лицом к голове Противника</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переворотах скручиванием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21.</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Динамические подготовки к </w:t>
            </w:r>
            <w:r w:rsidRPr="00824457">
              <w:rPr>
                <w:rFonts w:ascii="Times New Roman" w:hAnsi="Times New Roman"/>
                <w:bCs/>
                <w:sz w:val="24"/>
                <w:szCs w:val="24"/>
              </w:rPr>
              <w:lastRenderedPageBreak/>
              <w:t>проведению сваливаний на опорную ногу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Комбинации при переворотах забеганием </w:t>
            </w:r>
            <w:r w:rsidRPr="00824457">
              <w:rPr>
                <w:rFonts w:ascii="Times New Roman" w:hAnsi="Times New Roman"/>
                <w:bCs/>
                <w:sz w:val="24"/>
                <w:szCs w:val="24"/>
              </w:rPr>
              <w:lastRenderedPageBreak/>
              <w:t>и переходом.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22.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сваливаний на рабочую ногу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переворотах накатом и прогибом.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бросков через плечи</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Комбинации при бросках прогибом, накатом, подворотом.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6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25.</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Одноименная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Обхват туловища с ближней рукой</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переводов рывком, нырком и вращением.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Атакующий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сверху, сзади и сбоку, Противник – в низком партере</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переворотах скручиванием.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переводов на опорную ногу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переворотах забеганием и переходом.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бросков прогибом.</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переворотах накатом и прогибом.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сваливаний скручиванием в сторону рабочей ноги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бросках прогибом, накатом, подворотом.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6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30.</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Разноименная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 тулови-ще из-под плеча и разноимен-ную руку</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бросков прогибом и переводов рывком, нырком, вращением.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Атакующий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сверху, сбоку, лицом к ногам, Противник – в низком партере</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переворотах скручиванием.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31.</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сваливаний на опорную ногу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переворотах забеганием и переходом.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32.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бросков подворотом.</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переворотах накатом и прогибом.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Динамические подготовки к проведению сваливаний  в сторону рабочей ноги противника</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Подготовки к перебрасываниям и комбинации при бросках прогибом, накатом, подворотом.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6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35.</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jc w:val="center"/>
              <w:rPr>
                <w:rFonts w:ascii="Times New Roman" w:hAnsi="Times New Roman"/>
                <w:bCs/>
                <w:sz w:val="24"/>
                <w:szCs w:val="24"/>
              </w:rPr>
            </w:pPr>
            <w:r w:rsidRPr="00824457">
              <w:rPr>
                <w:rFonts w:ascii="Times New Roman" w:hAnsi="Times New Roman"/>
                <w:bCs/>
                <w:sz w:val="24"/>
                <w:szCs w:val="24"/>
              </w:rPr>
              <w:t>Одноименная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 шею и разноимен-</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ное предплечье</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Контрприемы против подворотов и сваливаний сбиванием.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Атакующий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на мосту, Противник -удерживает и дожимает</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и перевороты снизу при удержании на мосту захватом руки и шеи сбоку, уходы с моста, выходы наверх, контрприем.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Контрприемы против сваливаний скручиванием в сторону опрной ноги.</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и перевороты снизу при удержании на мосту захватом руки и туловища сбоку (сидя и лежа), уходы с моста, выходы наверх, контрприем.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Контрприемы против бросков прогибом.</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и перевороты снизу при удержании на мосту туловища с рукой сбоку (сидя, лежа), уходы с моста, контрприем.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Контрприемы против переводов в сторону рабочей ноги</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и перевороты снизу при удержании на мосту захватом рук с головой спереди, уходы с моста, контрприем.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6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40.</w:t>
            </w:r>
          </w:p>
        </w:tc>
        <w:tc>
          <w:tcPr>
            <w:tcW w:w="0" w:type="auto"/>
            <w:vMerge w:val="restart"/>
            <w:textDirection w:val="btLr"/>
          </w:tcPr>
          <w:p w:rsidR="00D92484" w:rsidRPr="00824457" w:rsidRDefault="00D92484" w:rsidP="00824457">
            <w:pPr>
              <w:widowControl w:val="0"/>
              <w:autoSpaceDE w:val="0"/>
              <w:autoSpaceDN w:val="0"/>
              <w:adjustRightInd w:val="0"/>
              <w:spacing w:after="0" w:line="240" w:lineRule="auto"/>
              <w:ind w:left="113" w:right="113"/>
              <w:rPr>
                <w:rFonts w:ascii="Times New Roman" w:hAnsi="Times New Roman"/>
                <w:bCs/>
                <w:sz w:val="24"/>
                <w:szCs w:val="24"/>
              </w:rPr>
            </w:pPr>
            <w:r w:rsidRPr="00824457">
              <w:rPr>
                <w:rFonts w:ascii="Times New Roman" w:hAnsi="Times New Roman"/>
                <w:bCs/>
                <w:sz w:val="24"/>
                <w:szCs w:val="24"/>
              </w:rPr>
              <w:t>Разноименная</w:t>
            </w:r>
          </w:p>
        </w:tc>
        <w:tc>
          <w:tcPr>
            <w:tcW w:w="1385"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 шею и разноимен-</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ное предплечье</w:t>
            </w: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Контрприемы против подворотов и сваливаний сбиванием</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Противник – сверху, Атакующий – в низком партере</w:t>
            </w: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против перебрасываний (бросков) прогибом.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41.</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Контрприемы против сваливаний скручиванием в сторону опорной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ноги</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против перебрасываний (бросков) накатом.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Контрприемы против бросков прогибом</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против перебрасываний от подкатов.</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385"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50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Контрприемы против переводов в сторону </w:t>
            </w:r>
            <w:r w:rsidRPr="00824457">
              <w:rPr>
                <w:rFonts w:ascii="Times New Roman" w:hAnsi="Times New Roman"/>
                <w:bCs/>
                <w:sz w:val="24"/>
                <w:szCs w:val="24"/>
              </w:rPr>
              <w:lastRenderedPageBreak/>
              <w:t>рабочей ноги</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54"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Защита против переворотов накатом.</w:t>
            </w:r>
          </w:p>
        </w:tc>
      </w:tr>
      <w:tr w:rsidR="00D92484" w:rsidRPr="00824457" w:rsidTr="00824457">
        <w:trPr>
          <w:gridAfter w:val="1"/>
          <w:wAfter w:w="7" w:type="dxa"/>
        </w:trPr>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44-46.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816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bl>
    <w:p w:rsidR="00D92484" w:rsidRDefault="00D92484" w:rsidP="000A719F">
      <w:pPr>
        <w:widowControl w:val="0"/>
        <w:shd w:val="clear" w:color="auto" w:fill="FFFFFF"/>
        <w:autoSpaceDE w:val="0"/>
        <w:autoSpaceDN w:val="0"/>
        <w:adjustRightInd w:val="0"/>
        <w:spacing w:after="0" w:line="240" w:lineRule="auto"/>
        <w:rPr>
          <w:rFonts w:ascii="Times New Roman" w:hAnsi="Times New Roman"/>
          <w:b/>
          <w:bCs/>
          <w:sz w:val="28"/>
          <w:szCs w:val="28"/>
        </w:rPr>
      </w:pPr>
      <w:r>
        <w:rPr>
          <w:rFonts w:ascii="Times New Roman" w:hAnsi="Times New Roman"/>
          <w:bCs/>
          <w:sz w:val="28"/>
          <w:szCs w:val="28"/>
        </w:rPr>
        <w:tab/>
      </w: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57</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Схемы занятий в недельных циклах занятий </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 этапе начальной подготовки 3-го года</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464"/>
        <w:gridCol w:w="3969"/>
        <w:gridCol w:w="352"/>
        <w:gridCol w:w="352"/>
        <w:gridCol w:w="352"/>
        <w:gridCol w:w="352"/>
        <w:gridCol w:w="352"/>
        <w:gridCol w:w="352"/>
        <w:gridCol w:w="436"/>
        <w:gridCol w:w="436"/>
        <w:gridCol w:w="436"/>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46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969"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 год</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 год</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 год</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969"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464"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96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464"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464"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464"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в ответ на ситуацию</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 против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1464"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1464"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96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7E1B96">
      <w:pPr>
        <w:shd w:val="clear" w:color="auto" w:fill="FFFFFF"/>
        <w:spacing w:after="0" w:line="240" w:lineRule="auto"/>
        <w:ind w:firstLine="720"/>
        <w:jc w:val="center"/>
        <w:rPr>
          <w:rFonts w:ascii="Times New Roman" w:hAnsi="Times New Roman"/>
          <w:b/>
          <w:sz w:val="28"/>
          <w:szCs w:val="28"/>
        </w:rPr>
      </w:pPr>
    </w:p>
    <w:p w:rsidR="00D92484" w:rsidRDefault="00D92484" w:rsidP="007E1B96">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Теория</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Тема 1. ФИЗИЧЕСКАЯ КУЛЬТУРА И СПОРТ В РОССИИ</w:t>
      </w:r>
      <w:r>
        <w:rPr>
          <w:rFonts w:ascii="Times New Roman" w:hAnsi="Times New Roman"/>
          <w:b/>
          <w:i/>
          <w:iCs/>
          <w:sz w:val="28"/>
          <w:szCs w:val="28"/>
        </w:rPr>
        <w:t xml:space="preserve"> </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В НАЧАЛЕ ХХ ВЕКА</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Общественное движение и русский спорт. Физическое воспитание и сорт в учебных заведениях. Развитие теории и методики физического воспитания и спорта и участие русских спортсменов в международных соревнованиях. Первые олимпийские старты русских спортсменов в международных соревнованиях. Всероссийские олимпиады. Русский спорт в годы Первой мировой войны.</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 В РОССИИ</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ранее ФИЛА.</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ЧЕЛОВЕЧЕСКОГО ОРГАНИЗМА</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Органы и системы органов человека. Опорно-двигательная система и ее значение. Первая помощь при растяжении связок, вывихах суставов и переломах костей</w:t>
      </w:r>
      <w:r w:rsidRPr="00E856CA">
        <w:rPr>
          <w:rFonts w:ascii="Times New Roman" w:hAnsi="Times New Roman"/>
          <w:sz w:val="28"/>
          <w:szCs w:val="28"/>
        </w:rPr>
        <w:t>.</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ФИЗИЧЕСКИЕ УПРАЖНЕНИЯ – ОСНОВНЫЕ СРЕДСТВА ФИЗИЧЕСКОГО ВОСПИТАНИЯ</w:t>
      </w:r>
    </w:p>
    <w:p w:rsidR="00D92484" w:rsidRPr="00E856CA" w:rsidRDefault="00D92484" w:rsidP="007E1B96">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Сущность физических упражнений. Техника двигательных действий. Педагогическое значение физических упражнений. Классификация физических упражнений. Классификация физических упражнений. Условия, влияющие на результат упражнений. Взаимосвязь физических упражнений, оздоровительных сил природы и гигиенических факторов.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Необходимые требования для школьников 13-15 лет (4-я ступень).</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КЛАССИФИКАЦИЯ В СПОРТИВНОЙ БОРЬБЕ</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Классификация видов борьбы. Классификация и терминология технических действий в спортивной борьбе. Единая классификация и терминология технических действий в спортивной борьбе по биомеханическим признакам (начальные технические действия в разделах борьбы, основные технические действия в разделах борьбы, вспомогательные технические действия в разделах борьбы).</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w:t>
      </w:r>
      <w:r w:rsidRPr="00E856CA">
        <w:rPr>
          <w:rFonts w:ascii="Times New Roman" w:hAnsi="Times New Roman"/>
          <w:b/>
          <w:sz w:val="28"/>
          <w:szCs w:val="28"/>
        </w:rPr>
        <w:t xml:space="preserve">7. </w:t>
      </w:r>
      <w:r>
        <w:rPr>
          <w:rFonts w:ascii="Times New Roman" w:hAnsi="Times New Roman"/>
          <w:b/>
          <w:i/>
          <w:iCs/>
          <w:sz w:val="28"/>
          <w:szCs w:val="28"/>
        </w:rPr>
        <w:t xml:space="preserve">СИСТЕМА ОТБОРА ДЛЯ ЗАНЯТИЙ </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ГРЕКО-РИМСКОЙ БОРЬБОЙ</w:t>
      </w:r>
    </w:p>
    <w:p w:rsidR="00D92484" w:rsidRPr="002F7A5B"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Официальный и неофициальный отбор в секциях спортивной борьбы по сенсомоторным и психомоторным качествам, психологическим свойствам личности и мотивационно-социальному поведению.</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ПЛАНИРОВАНИЕ ТЕХНИКО-ТАКТИЧЕСКОЙ ПОДГОТОВКИ В ГРЕКО-РИМСКОЙ БОРЬБЕ И МЕТОДИКА ОБУЧЕНИЯ</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Общие основы методики подготовки в греко-римской борьбе. Средства </w:t>
      </w:r>
      <w:r>
        <w:rPr>
          <w:rFonts w:ascii="Times New Roman" w:hAnsi="Times New Roman"/>
          <w:sz w:val="28"/>
          <w:szCs w:val="28"/>
        </w:rPr>
        <w:lastRenderedPageBreak/>
        <w:t xml:space="preserve">и методы подготовки в греко-римской борьбе. Формирование содержания и распределение учебного материала.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Методика использования терминологии и двигательных ориентиров. Методика использования классификационных признаков в качестве двигательных ориентиров техники приемов организации лидирования. Вспомогательные упражнения, используемые в греко-римской й борьбе.</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Степень эффективности разнонаправленной базовой технической подготовки (без привнесения динамических помех).</w:t>
      </w:r>
    </w:p>
    <w:p w:rsidR="00D92484" w:rsidRPr="009127F0"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ИННОВАЦИОННЫЕ МЕТОДОЛОГИЧЕСКИЕ КОНСТАНТЫ В СПОРТИВНОЙ БОРЬБЕ</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Единая классификация технических действий в спортивной борьбе, как методологический базис организации многолетней технико-тактической подготовки борцов. Инновации в создании моделей в спортивной борьбе. Пространственно-смысловая модель технико-тактической деятельности в спортивной борьбе. Результирующая модель соревновательной деятельности в спортивной борьбе. Модель функционального обеспечения в спортивной борьбе.</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Методология многолетней технико-тактической подготовки борца вольного стиля. Концепция функционирования спортивной борьбы. Задачи этапов многолетней технико-тактической подготовки в спортивной борьбе.</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152A9D">
        <w:rPr>
          <w:rFonts w:ascii="Times New Roman" w:hAnsi="Times New Roman"/>
          <w:b/>
          <w:i/>
          <w:iCs/>
          <w:sz w:val="28"/>
          <w:szCs w:val="28"/>
        </w:rPr>
        <w:t>Тема 10</w:t>
      </w:r>
      <w:r w:rsidRPr="00E856CA">
        <w:rPr>
          <w:rFonts w:ascii="Times New Roman" w:hAnsi="Times New Roman"/>
          <w:b/>
          <w:i/>
          <w:iCs/>
          <w:sz w:val="28"/>
          <w:szCs w:val="28"/>
        </w:rPr>
        <w:t xml:space="preserve">. </w:t>
      </w:r>
      <w:r>
        <w:rPr>
          <w:rFonts w:ascii="Times New Roman" w:hAnsi="Times New Roman"/>
          <w:b/>
          <w:i/>
          <w:iCs/>
          <w:sz w:val="28"/>
          <w:szCs w:val="28"/>
        </w:rPr>
        <w:t>ОБЩАЯ ХАРАКТЕРИСТИКА СПОРТИВНЫХ УПРАЖНЕНИЙ</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Классификация физических и спортивных упражнений. Предстартовое состояние и разминка. Врабатывание. Устойчивой состояние. Утомление. Восстановление. </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ОБЩАЯ И СПЕЦИАЛЬНАЯ ФИЗИЧЕСКАЯ ПОДГОТОВКА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Условия для занятий физической подготовкой. Общая характеристика силы как физического качества (взрывная сила, быстрая сила, медленная сила). Абсолютная сила. Относительная сила. Силовая выносливость. Физиологическая характеристика силы. Определение уровня силовой подготовленности. Средства и методы воспитания силы.</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выносливости как физического качества (общая выносливость, специальная выносливость). Воспитание общей выносливости. Воспитание скоростной выносливости.</w:t>
      </w:r>
    </w:p>
    <w:p w:rsidR="00D92484" w:rsidRPr="002F7A5B"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Воспитание гибкости (характеристика гибкости как физического качества, методика воспитания гибкости).</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12</w:t>
      </w:r>
      <w:r w:rsidRPr="00E856CA">
        <w:rPr>
          <w:rFonts w:ascii="Times New Roman" w:hAnsi="Times New Roman"/>
          <w:b/>
          <w:i/>
          <w:iCs/>
          <w:sz w:val="28"/>
          <w:szCs w:val="28"/>
        </w:rPr>
        <w:t xml:space="preserve">. </w:t>
      </w:r>
      <w:r>
        <w:rPr>
          <w:rFonts w:ascii="Times New Roman" w:hAnsi="Times New Roman"/>
          <w:b/>
          <w:i/>
          <w:iCs/>
          <w:sz w:val="28"/>
          <w:szCs w:val="28"/>
        </w:rPr>
        <w:t>ПЛАНИРОВАНИЕ СПОРТИВНОЙ ТРЕНИРОВКИ</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Исходные предпосылки (оперативные планы, текущие планы, перспективные планы). Оперативные планы тренировки (планирование одного занятия; формы организации занятий; структура занятия; содержание </w:t>
      </w:r>
      <w:r>
        <w:rPr>
          <w:rFonts w:ascii="Times New Roman" w:hAnsi="Times New Roman"/>
          <w:sz w:val="28"/>
          <w:szCs w:val="28"/>
        </w:rPr>
        <w:lastRenderedPageBreak/>
        <w:t>занятий).</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13</w:t>
      </w:r>
      <w:r w:rsidRPr="00E856CA">
        <w:rPr>
          <w:rFonts w:ascii="Times New Roman" w:hAnsi="Times New Roman"/>
          <w:b/>
          <w:i/>
          <w:iCs/>
          <w:sz w:val="28"/>
          <w:szCs w:val="28"/>
        </w:rPr>
        <w:t xml:space="preserve">. </w:t>
      </w:r>
      <w:r>
        <w:rPr>
          <w:rFonts w:ascii="Times New Roman" w:hAnsi="Times New Roman"/>
          <w:b/>
          <w:i/>
          <w:iCs/>
          <w:sz w:val="28"/>
          <w:szCs w:val="28"/>
        </w:rPr>
        <w:t>ПРАВИЛА СОРЕВНОВАНИЙ</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Характер и способы проведения соревнований. Взвешивание. Участники соревнований. Весовые категории.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Обязанности и права участников. Состав судейской коллегии. Правила судейства. Оценка приемов и действий в схватке.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Пассивность. Борьба в «зоне пассивности» и на краю ковра. Жесты судей.</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14</w:t>
      </w:r>
      <w:r w:rsidRPr="00E856CA">
        <w:rPr>
          <w:rFonts w:ascii="Times New Roman" w:hAnsi="Times New Roman"/>
          <w:b/>
          <w:i/>
          <w:iCs/>
          <w:sz w:val="28"/>
          <w:szCs w:val="28"/>
        </w:rPr>
        <w:t xml:space="preserve">. </w:t>
      </w:r>
      <w:r>
        <w:rPr>
          <w:rFonts w:ascii="Times New Roman" w:hAnsi="Times New Roman"/>
          <w:b/>
          <w:i/>
          <w:iCs/>
          <w:sz w:val="28"/>
          <w:szCs w:val="28"/>
        </w:rPr>
        <w:t>КОМПЛЕКСНЫЙ КОНТРОЛЬ В ПОДГОТОВКЕ БОРЦА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системы управления подготовкой юных спортсменов. Комплексный контроль в системе управления подготовкой юных спортсменов. Особенности тестирования юных спортсменов.</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Этапный, текущий и оперативный контроль. Контроль физической подготовленности и функционального состояния. Контроль тренировочных и соревновательных нагрузок. Контроль за факторами внешней среды.</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15</w:t>
      </w:r>
      <w:r w:rsidRPr="00E856CA">
        <w:rPr>
          <w:rFonts w:ascii="Times New Roman" w:hAnsi="Times New Roman"/>
          <w:b/>
          <w:i/>
          <w:iCs/>
          <w:sz w:val="28"/>
          <w:szCs w:val="28"/>
        </w:rPr>
        <w:t xml:space="preserve">. </w:t>
      </w:r>
      <w:r>
        <w:rPr>
          <w:rFonts w:ascii="Times New Roman" w:hAnsi="Times New Roman"/>
          <w:b/>
          <w:i/>
          <w:iCs/>
          <w:sz w:val="28"/>
          <w:szCs w:val="28"/>
        </w:rPr>
        <w:t>ФИЗИОЛОГИЧЕСКИЕ ОСОБЕННОСТИ СПОРТИВНОЙ ТРЕНИРОВКИ ДЕТЕЙ ШКОЛЬНОГО ВОЗРАСТА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Индивидуальное развитие и возрастная периодизация. Возрастные особенности физиологических функций и систем. Развитие движений и формирование двигательных (физических) качеств. Физиологическая характеристика юных спортсменов.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16</w:t>
      </w:r>
      <w:r w:rsidRPr="00E856CA">
        <w:rPr>
          <w:rFonts w:ascii="Times New Roman" w:hAnsi="Times New Roman"/>
          <w:b/>
          <w:i/>
          <w:iCs/>
          <w:sz w:val="28"/>
          <w:szCs w:val="28"/>
        </w:rPr>
        <w:t xml:space="preserve">. </w:t>
      </w:r>
      <w:r>
        <w:rPr>
          <w:rFonts w:ascii="Times New Roman" w:hAnsi="Times New Roman"/>
          <w:b/>
          <w:i/>
          <w:iCs/>
          <w:sz w:val="28"/>
          <w:szCs w:val="28"/>
        </w:rPr>
        <w:t>РАЗМИНКА В СПОРТЕ</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построения разминки. Структура и содержание разминки. Особенности разминки перед схваткой.</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ПОСТОРЕНИЕ ПРОГРАММЫ ЗАНЯТИЙ</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структура занятий. Основная педагогическая направленность занятий. Занятия избирательной и комплексной направленности. Нагрузка в занятии. Типы и организации занятий.</w:t>
      </w:r>
    </w:p>
    <w:p w:rsidR="00D92484" w:rsidRPr="00437A17" w:rsidRDefault="00D92484" w:rsidP="007E1B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Тренировочный этап (этап спортивной специализации), 1</w:t>
      </w:r>
      <w:r w:rsidRPr="00437A17">
        <w:rPr>
          <w:rFonts w:ascii="Times New Roman" w:hAnsi="Times New Roman"/>
          <w:b/>
          <w:sz w:val="28"/>
          <w:szCs w:val="28"/>
        </w:rPr>
        <w:t>-й год</w:t>
      </w:r>
    </w:p>
    <w:p w:rsidR="00D92484" w:rsidRPr="002F7A5B" w:rsidRDefault="00D92484" w:rsidP="007E1B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Pr="00570F2B" w:rsidRDefault="00D92484" w:rsidP="007E1B96">
      <w:pPr>
        <w:widowControl w:val="0"/>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Pr>
          <w:rFonts w:ascii="Times New Roman" w:hAnsi="Times New Roman"/>
          <w:b/>
          <w:bCs/>
          <w:sz w:val="28"/>
          <w:szCs w:val="28"/>
        </w:rPr>
        <w:t>таблицах 58 - 61</w:t>
      </w:r>
      <w:r>
        <w:rPr>
          <w:b/>
          <w:bCs/>
        </w:rPr>
        <w:t>.</w:t>
      </w: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58</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Программа тренировочного этапа </w:t>
      </w:r>
    </w:p>
    <w:p w:rsidR="00D92484" w:rsidRPr="0018740E"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(этап спортивной специализации) 1-го года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1660"/>
        <w:gridCol w:w="2811"/>
        <w:gridCol w:w="1816"/>
        <w:gridCol w:w="2720"/>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ли</w:t>
            </w:r>
          </w:p>
        </w:tc>
        <w:tc>
          <w:tcPr>
            <w:tcW w:w="4471"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4536"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положение</w:t>
            </w:r>
          </w:p>
        </w:tc>
        <w:tc>
          <w:tcPr>
            <w:tcW w:w="28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Действия при выгодной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динамической ситуации</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положение</w:t>
            </w:r>
          </w:p>
        </w:tc>
        <w:tc>
          <w:tcPr>
            <w:tcW w:w="272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Действия при выгодной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динамической ситуации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1.</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подворотом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в высоком</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партере.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Атакующий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 сверху,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сбоку, к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Перевороты скручиванием. Перевороты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 xml:space="preserve">Броски наклоном и </w:t>
            </w: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переводы в партер</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Перевороты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 xml:space="preserve">Броски прогибом и </w:t>
            </w: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через плечи</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накатом и подворотом. Перевороты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 xml:space="preserve">Сваливания сбиванием и </w:t>
            </w: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прогибом. Перевороты прогибом.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подворотом.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Перевороты скручиванием. Перевороты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наклоном и переводы в партер.</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Перевороты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прогибом и через плечи.</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накатом и подворотом. Перевороты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Сваливания сбиванием и 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прогибом. Перевороты прогибом.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ли</w:t>
            </w:r>
          </w:p>
        </w:tc>
        <w:tc>
          <w:tcPr>
            <w:tcW w:w="4471"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4536"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8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Квалифицированная защита при атаке</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72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Квалифицированная защита при атаке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подворотом.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высоком партере, противник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Перевороты скручиванием. Перевороты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наклоном и переводы в партер.</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Перевороты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прогибом и через плечи.</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накатом и подворотом. Перевороты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Сваливания сбиванием и 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Броски прогибом. Перевороты прогибом.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подворотом.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низком партере, противник – сверху, сбоку</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перебрасываний (бросков) подворотом.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наклоном и переводы в партер.</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перебрасываний (бросков) прогибом.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Броски прогибом и через плечи.</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лежа, Противник – сбоку, поперек</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Против дожимов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Сваливания сбиванием и скручиванием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лежа, Противник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 с головы, поперек, </w:t>
            </w:r>
            <w:r w:rsidRPr="00824457">
              <w:rPr>
                <w:rFonts w:ascii="Times New Roman" w:hAnsi="Times New Roman"/>
                <w:bCs/>
                <w:sz w:val="24"/>
                <w:szCs w:val="24"/>
              </w:rPr>
              <w:lastRenderedPageBreak/>
              <w:t>спиной</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Против дожимов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ли</w:t>
            </w:r>
          </w:p>
        </w:tc>
        <w:tc>
          <w:tcPr>
            <w:tcW w:w="4471"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4536"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8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Действия по созданию</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динамической ситуации для проведения:</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72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Действия по созданию</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динамической ситуации для проведения:</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Многоразовые, разнонаправленные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разнонаправленные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Разовые, однонаправленные подготовки к броскам, </w:t>
            </w:r>
            <w:r w:rsidRPr="00824457">
              <w:rPr>
                <w:rFonts w:ascii="Times New Roman" w:hAnsi="Times New Roman"/>
                <w:bCs/>
                <w:sz w:val="24"/>
                <w:szCs w:val="24"/>
              </w:rPr>
              <w:lastRenderedPageBreak/>
              <w:t>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 xml:space="preserve">Противник – в высоком партере, </w:t>
            </w:r>
            <w:r w:rsidRPr="00824457">
              <w:rPr>
                <w:rFonts w:ascii="Times New Roman" w:hAnsi="Times New Roman"/>
                <w:bCs/>
                <w:sz w:val="24"/>
                <w:szCs w:val="24"/>
              </w:rPr>
              <w:lastRenderedPageBreak/>
              <w:t>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 xml:space="preserve">Разовые, разнонаправленные подготовки к </w:t>
            </w:r>
            <w:r w:rsidRPr="00824457">
              <w:rPr>
                <w:rFonts w:ascii="Times New Roman" w:hAnsi="Times New Roman"/>
                <w:bCs/>
                <w:sz w:val="24"/>
                <w:szCs w:val="24"/>
              </w:rPr>
              <w:lastRenderedPageBreak/>
              <w:t>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29.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разнонаправленные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переворотам и перебрасываниям (броскам)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однонаправленные подготовки к броскам, сваливаниям и переводам</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сверху,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Разовые, разнонаправленные подготовки к переворотам и перебрасываниям (броскам)</w:t>
            </w:r>
          </w:p>
        </w:tc>
      </w:tr>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ли</w:t>
            </w:r>
          </w:p>
        </w:tc>
        <w:tc>
          <w:tcPr>
            <w:tcW w:w="4471"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4536"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8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Динамическая защита против бросков, сваливаний и переводов:</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72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Динамическая защита против бросков, сваливаний и переводов: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33.</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подворотом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высоком партере, Противник – сверху,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скручиванием и бросков подворотом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прогибом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наклоном, сваливаний.</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перекатом и накатом, бросков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через плечи, переводов.</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прогибом и бросков прогибом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подворотом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низком партере, Противник – сверху, сбоку</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скручиванием и бросков подворотом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прогибом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Бросков наклоном, сваливаний.</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Переворотов перекатом и накатом, бросков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40.</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Бросков через плечи, </w:t>
            </w:r>
            <w:r w:rsidRPr="00824457">
              <w:rPr>
                <w:rFonts w:ascii="Times New Roman" w:hAnsi="Times New Roman"/>
                <w:bCs/>
                <w:sz w:val="24"/>
                <w:szCs w:val="24"/>
              </w:rPr>
              <w:lastRenderedPageBreak/>
              <w:t>переводов.</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Переворотов прогибом </w:t>
            </w:r>
            <w:r w:rsidRPr="00824457">
              <w:rPr>
                <w:rFonts w:ascii="Times New Roman" w:hAnsi="Times New Roman"/>
                <w:bCs/>
                <w:sz w:val="24"/>
                <w:szCs w:val="24"/>
              </w:rPr>
              <w:lastRenderedPageBreak/>
              <w:t>и бросков прогибом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41-43.</w:t>
            </w:r>
          </w:p>
        </w:tc>
        <w:tc>
          <w:tcPr>
            <w:tcW w:w="900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44-46.</w:t>
            </w:r>
          </w:p>
        </w:tc>
        <w:tc>
          <w:tcPr>
            <w:tcW w:w="900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bl>
    <w:p w:rsidR="00D92484" w:rsidRDefault="00D92484" w:rsidP="007E1B96">
      <w:pPr>
        <w:widowControl w:val="0"/>
        <w:shd w:val="clear" w:color="auto" w:fill="FFFFFF"/>
        <w:autoSpaceDE w:val="0"/>
        <w:autoSpaceDN w:val="0"/>
        <w:adjustRightInd w:val="0"/>
        <w:spacing w:after="0" w:line="240" w:lineRule="auto"/>
        <w:rPr>
          <w:rFonts w:ascii="Times New Roman" w:hAnsi="Times New Roman"/>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59</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занятий тренировочного этапа (спортивной специализации) 1-го года по разделу «Использование динамической ситуации»</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368"/>
        <w:gridCol w:w="3390"/>
        <w:gridCol w:w="455"/>
        <w:gridCol w:w="455"/>
        <w:gridCol w:w="455"/>
        <w:gridCol w:w="455"/>
        <w:gridCol w:w="455"/>
        <w:gridCol w:w="455"/>
        <w:gridCol w:w="455"/>
        <w:gridCol w:w="455"/>
        <w:gridCol w:w="455"/>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390"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преимуще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ственно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Неделя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 и практичес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кой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соревнова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тельной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390"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36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39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бросков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 против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бросков согласно динамической ситуации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комбинаций </w:t>
            </w:r>
            <w:r w:rsidRPr="00824457">
              <w:rPr>
                <w:rFonts w:ascii="Times New Roman" w:hAnsi="Times New Roman"/>
                <w:bCs/>
                <w:sz w:val="24"/>
                <w:szCs w:val="24"/>
              </w:rPr>
              <w:lastRenderedPageBreak/>
              <w:t>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 в тактические стороны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60</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занятий тренировочного этапа (спортивной специализации) 1-го года по разделу «Квалифицированная статическая защита»</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368"/>
        <w:gridCol w:w="3390"/>
        <w:gridCol w:w="455"/>
        <w:gridCol w:w="455"/>
        <w:gridCol w:w="455"/>
        <w:gridCol w:w="455"/>
        <w:gridCol w:w="455"/>
        <w:gridCol w:w="455"/>
        <w:gridCol w:w="455"/>
        <w:gridCol w:w="455"/>
        <w:gridCol w:w="455"/>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390"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преимуще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ственно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Неделя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 и практичес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кой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соревнова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тельной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390"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36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39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статической защиты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статической защиты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16.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статической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приемов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статической защиты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61</w:t>
      </w: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7E1B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занятий тренировочного этапа (спортивной специализации) 1-го года по разделу «Создание динамической ситуации» (подготовки против квалифицированной статической защиты)</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368"/>
        <w:gridCol w:w="3390"/>
        <w:gridCol w:w="455"/>
        <w:gridCol w:w="455"/>
        <w:gridCol w:w="455"/>
        <w:gridCol w:w="455"/>
        <w:gridCol w:w="455"/>
        <w:gridCol w:w="455"/>
        <w:gridCol w:w="455"/>
        <w:gridCol w:w="455"/>
        <w:gridCol w:w="455"/>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390"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преимуще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ственно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Неделя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 и практичес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кой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соревнова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тельной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390"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36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39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приемов с </w:t>
            </w:r>
            <w:r w:rsidRPr="00824457">
              <w:rPr>
                <w:rFonts w:ascii="Times New Roman" w:hAnsi="Times New Roman"/>
                <w:bCs/>
                <w:sz w:val="24"/>
                <w:szCs w:val="24"/>
              </w:rPr>
              <w:lastRenderedPageBreak/>
              <w:t>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защиты против приемов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приемов с подготовками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приемов с подготовками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7E1B96">
      <w:pPr>
        <w:shd w:val="clear" w:color="auto" w:fill="FFFFFF"/>
        <w:spacing w:after="0" w:line="240" w:lineRule="auto"/>
        <w:rPr>
          <w:rFonts w:ascii="Times New Roman" w:hAnsi="Times New Roman"/>
          <w:b/>
          <w:sz w:val="28"/>
          <w:szCs w:val="28"/>
        </w:rPr>
      </w:pPr>
    </w:p>
    <w:p w:rsidR="00D92484" w:rsidRPr="00356BCE" w:rsidRDefault="00D92484" w:rsidP="007E1B96">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Теория</w:t>
      </w:r>
    </w:p>
    <w:p w:rsidR="00D92484" w:rsidRDefault="00D92484" w:rsidP="007E1B96">
      <w:pPr>
        <w:widowControl w:val="0"/>
        <w:shd w:val="clear" w:color="auto" w:fill="FFFFFF"/>
        <w:autoSpaceDE w:val="0"/>
        <w:autoSpaceDN w:val="0"/>
        <w:adjustRightInd w:val="0"/>
        <w:spacing w:after="0"/>
        <w:jc w:val="center"/>
        <w:rPr>
          <w:rFonts w:ascii="Times New Roman" w:hAnsi="Times New Roman"/>
          <w:bCs/>
          <w:i/>
          <w:sz w:val="24"/>
          <w:szCs w:val="24"/>
        </w:rPr>
      </w:pP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 ФИЗИЧЕСКАЯ КУЛЬТУРА И СПОРТ В </w:t>
      </w:r>
      <w:r>
        <w:rPr>
          <w:rFonts w:ascii="Times New Roman" w:hAnsi="Times New Roman"/>
          <w:b/>
          <w:i/>
          <w:iCs/>
          <w:sz w:val="28"/>
          <w:szCs w:val="28"/>
        </w:rPr>
        <w:t>ГОДЫ ВЕЛИКОЙ ОТЕЧЕСТВЕННОЙ ВОЙНЫ</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Военно-физическая подготовка населения страны в годы ВОВ. Советские спортсмены на фронтах войны. Физкультурная работа в тылу страны. Восстановление и дальнейшее развитие физкультурного движения. Развитие государственных и общественных форм руководства физкультурным движением после окончания Великой Отечественной войны.</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w:t>
      </w:r>
      <w:r w:rsidRPr="00E856CA">
        <w:rPr>
          <w:rFonts w:ascii="Times New Roman" w:hAnsi="Times New Roman"/>
          <w:b/>
          <w:i/>
          <w:iCs/>
          <w:sz w:val="28"/>
          <w:szCs w:val="28"/>
        </w:rPr>
        <w:t xml:space="preserve"> В РОССИИ</w:t>
      </w:r>
    </w:p>
    <w:p w:rsidR="00D92484" w:rsidRPr="007D69FE"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w:t>
      </w:r>
      <w:r>
        <w:rPr>
          <w:rFonts w:ascii="Times New Roman" w:hAnsi="Times New Roman"/>
          <w:sz w:val="28"/>
          <w:szCs w:val="28"/>
          <w:lang w:val="en-US"/>
        </w:rPr>
        <w:t>UNITED</w:t>
      </w:r>
      <w:r w:rsidRPr="007D69FE">
        <w:rPr>
          <w:rFonts w:ascii="Times New Roman" w:hAnsi="Times New Roman"/>
          <w:sz w:val="28"/>
          <w:szCs w:val="28"/>
        </w:rPr>
        <w:t xml:space="preserve"> </w:t>
      </w:r>
      <w:r>
        <w:rPr>
          <w:rFonts w:ascii="Times New Roman" w:hAnsi="Times New Roman"/>
          <w:sz w:val="28"/>
          <w:szCs w:val="28"/>
          <w:lang w:val="en-US"/>
        </w:rPr>
        <w:t>WORLD</w:t>
      </w:r>
      <w:r w:rsidRPr="007D69FE">
        <w:rPr>
          <w:rFonts w:ascii="Times New Roman" w:hAnsi="Times New Roman"/>
          <w:sz w:val="28"/>
          <w:szCs w:val="28"/>
        </w:rPr>
        <w:t xml:space="preserve"> </w:t>
      </w:r>
      <w:r>
        <w:rPr>
          <w:rFonts w:ascii="Times New Roman" w:hAnsi="Times New Roman"/>
          <w:sz w:val="28"/>
          <w:szCs w:val="28"/>
          <w:lang w:val="en-US"/>
        </w:rPr>
        <w:t>WRESTLING</w:t>
      </w:r>
      <w:r w:rsidRPr="007D69FE">
        <w:rPr>
          <w:rFonts w:ascii="Times New Roman" w:hAnsi="Times New Roman"/>
          <w:sz w:val="28"/>
          <w:szCs w:val="28"/>
        </w:rPr>
        <w:t>)</w:t>
      </w:r>
      <w:r>
        <w:rPr>
          <w:rFonts w:ascii="Times New Roman" w:hAnsi="Times New Roman"/>
          <w:sz w:val="28"/>
          <w:szCs w:val="28"/>
        </w:rPr>
        <w:t>, ранее ФИЛА (</w:t>
      </w:r>
      <w:r>
        <w:rPr>
          <w:rFonts w:ascii="Times New Roman" w:hAnsi="Times New Roman"/>
          <w:sz w:val="28"/>
          <w:szCs w:val="28"/>
          <w:lang w:val="en-US"/>
        </w:rPr>
        <w:t>FILA</w:t>
      </w:r>
      <w:r w:rsidRPr="007D69FE">
        <w:rPr>
          <w:rFonts w:ascii="Times New Roman" w:hAnsi="Times New Roman"/>
          <w:sz w:val="28"/>
          <w:szCs w:val="28"/>
        </w:rPr>
        <w:t>)</w:t>
      </w:r>
      <w:r>
        <w:rPr>
          <w:rFonts w:ascii="Times New Roman" w:hAnsi="Times New Roman"/>
          <w:sz w:val="28"/>
          <w:szCs w:val="28"/>
        </w:rPr>
        <w:t>.</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 xml:space="preserve">Тема 3. </w:t>
      </w:r>
      <w:r>
        <w:rPr>
          <w:rFonts w:ascii="Times New Roman" w:hAnsi="Times New Roman"/>
          <w:b/>
          <w:i/>
          <w:iCs/>
          <w:sz w:val="28"/>
          <w:szCs w:val="28"/>
        </w:rPr>
        <w:t>ОПОРНО-ДВИГАТЕЛЬНЫЙ АППАРАТ И ДВИЖЕНИЯ</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Мышцы, их строение и функции. Работа мышц. Управление движением. Утомление. Значение физических упражнений для формирования системы опоры и движения.</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ФИЗИОЛОГИЧЕСКАЯ ХАРАКТЕРИСТИКА РАЗЛИЧНЫХ ВИДОВ МЫШЕЧНОЙ ДЕЯТЕЛЬНОСТИ</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Позы тела и мышечная деятельность. Классификация физических упражнений. Движения циклического характера. Ациклические движения. Нестандартные физические упражнения.</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РОЛЬ И МЕСТО СПЕЦИАЛЬНОЙ СИЛОВОЙ ПОДГОТОВКИ В ПРОЦЕССЕ СТАНОВЛЕНИЯ СПОРТИВНОГО МАСТЕРСТВА БОРЦОВ ГРЕКО-РИМСКОГО СТИЛЯ</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Закономерности функционального совершенствования движений спортсмена. Закономерности морфофункциональной специализации организма в процессе становления спортивного мастерства. Структурные закономерности физической подготовленности борцов. Воспитание силовой (мышечной) выносливости. Воспитание быстроты (характеристика быстроты как физического качества, физиологическая характеристика быстроты, методика воспитания быстроты). Воспитание ловкости.</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ВСЕРОССИЙСКИЙ ФИЗКУЛЬТУРНО-СПОРТИВНЫЙ КОМПЛЕКС «ГОТОВ К ТРУДУ И ОБОРОНЕ»</w:t>
      </w:r>
    </w:p>
    <w:p w:rsidR="00D92484" w:rsidRPr="003A360F"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Ознакомить с материалом, который соответствует возрасту.</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7. ОСНОВЫ </w:t>
      </w:r>
      <w:r>
        <w:rPr>
          <w:rFonts w:ascii="Times New Roman" w:hAnsi="Times New Roman"/>
          <w:b/>
          <w:i/>
          <w:iCs/>
          <w:sz w:val="28"/>
          <w:szCs w:val="28"/>
        </w:rPr>
        <w:t>СОВРЕМЕННОЙ МЕТОДИКИ РАЗВИТИЯ СИЛЫ В ПРОЦЕССЕ ТРЕНИРОВКИ</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положения современной методики силовой подготовки спортсмена. Системное применение средств специальной силовой подготовки. Принципиальные установки к организации специальной силовой подготовки спортсменов.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ГИГИЕНА ВОЗДУХА И ВОДЫ</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Физические свойства воздуха. Климат и погода.  Химический состав воздуха. Вредные газы и санитарная охрана окружающей среды. Механические примеси воздуха. Микроорганизмы. Физиологическое и гигиеническое значение воды. Нормы водоснабжения. Гигиенические требования к воде.</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ОБЩИЕ ФИЗИОЛОГИЧЕСКИЕ ЗАКОНОМЕРНОСТИ (ПРИНЦИПЫ) ЗАНЯТИЙ ФИЗИЧЕСКОЙ КУЛЬТУРОЙ И СПОРТОМ</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Пороговые тренирующие нагрузки. Два основных функциональных эффекта тренировки. Специфичность тренировочных эффектов. Обратимость тренировочных эффектов. Тренируемость.</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 xml:space="preserve">Тема 10. </w:t>
      </w:r>
      <w:r>
        <w:rPr>
          <w:rFonts w:ascii="Times New Roman" w:hAnsi="Times New Roman"/>
          <w:b/>
          <w:i/>
          <w:iCs/>
          <w:sz w:val="28"/>
          <w:szCs w:val="28"/>
        </w:rPr>
        <w:t>ТЕНДЕНЦИИ ФУНКЦИОНИРОВАНИЯ СИСТЕМЫ МНОГОЛЕТНЕЙ ПОДГОТОВКИ В СПОРТИВНОЙ БОРЬБЕ</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Спортивная борьба как часть общественного явления «физическая культура». Характеристика</w:t>
      </w:r>
      <w:r w:rsidRPr="004579C3">
        <w:rPr>
          <w:rFonts w:ascii="Times New Roman" w:hAnsi="Times New Roman"/>
          <w:sz w:val="28"/>
          <w:szCs w:val="28"/>
        </w:rPr>
        <w:t xml:space="preserve"> </w:t>
      </w:r>
      <w:r>
        <w:rPr>
          <w:rFonts w:ascii="Times New Roman" w:hAnsi="Times New Roman"/>
          <w:sz w:val="28"/>
          <w:szCs w:val="28"/>
        </w:rPr>
        <w:t xml:space="preserve">видов упражнений физической культуры. Особенности единоборств. Особенности спортивной борьбы и виды подготовки в ней.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Методология многолетней технико-тактической подготовки в спортивной борьбе. Характеристика соревновательной технико-тактической деятельности в спортивной борьбе. </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Этап начальной подготовки. Этап спортивной специализации (тренировочный). Этап совершенствования спортивного мастерства. Этап высшего спортивного мастерства.</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Методологический базис организации многолетней подготовки в спортивной борьбе. Моделирование в спортивной борьбе.</w:t>
      </w:r>
    </w:p>
    <w:p w:rsidR="00D92484" w:rsidRPr="004579C3"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Педагогический контроль становления технико-тактического мастерства в спортивной борьбе. Методология физической подготовки в единоборствах. Место общей физической подготовки в спортивной борьбе и целесообразность увеличения ее объемов. Методология многолетней психологической подготовки в спортивной борьбе.</w:t>
      </w:r>
    </w:p>
    <w:p w:rsidR="00D92484"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СИСТЕМА ОТБОРА ДЛЯ ЗАНЯТИЙ ГРЕКО-РИМСКОЙ БОРЬБОЙ</w:t>
      </w:r>
    </w:p>
    <w:p w:rsidR="00D92484" w:rsidRDefault="00D92484" w:rsidP="007E1B96">
      <w:pPr>
        <w:widowControl w:val="0"/>
        <w:shd w:val="clear" w:color="auto" w:fill="FFFFFF"/>
        <w:autoSpaceDE w:val="0"/>
        <w:autoSpaceDN w:val="0"/>
        <w:adjustRightInd w:val="0"/>
        <w:spacing w:after="0"/>
        <w:ind w:firstLine="708"/>
        <w:jc w:val="both"/>
        <w:rPr>
          <w:rFonts w:ascii="Times New Roman" w:hAnsi="Times New Roman"/>
          <w:iCs/>
          <w:sz w:val="28"/>
          <w:szCs w:val="28"/>
        </w:rPr>
      </w:pPr>
      <w:r w:rsidRPr="00E46778">
        <w:rPr>
          <w:rFonts w:ascii="Times New Roman" w:hAnsi="Times New Roman"/>
          <w:iCs/>
          <w:sz w:val="28"/>
          <w:szCs w:val="28"/>
        </w:rPr>
        <w:t>Система спортивной квалификации, как средство</w:t>
      </w:r>
      <w:r>
        <w:rPr>
          <w:rFonts w:ascii="Times New Roman" w:hAnsi="Times New Roman"/>
          <w:iCs/>
          <w:sz w:val="28"/>
          <w:szCs w:val="28"/>
        </w:rPr>
        <w:t xml:space="preserve"> стимулирования спортсменов и осуществления вышестоящего контроля. Проблема внутрисекционной борьбы за социальный статус. Проблема создания преемственности в организации, осуществляющей спортивную подготовку.</w:t>
      </w:r>
    </w:p>
    <w:p w:rsidR="00D92484" w:rsidRDefault="00D92484" w:rsidP="007E1B96">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Основные направления отбора и ориентации, используемые в юношеском спорте в нашей стране и за рубежом. Условия и этапы отбора и ранней спортивной специализации.</w:t>
      </w:r>
    </w:p>
    <w:p w:rsidR="00D92484" w:rsidRPr="00E46778" w:rsidRDefault="00D92484" w:rsidP="007E1B96">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iCs/>
          <w:sz w:val="28"/>
          <w:szCs w:val="28"/>
        </w:rPr>
        <w:t>Отбор кандидатов в сборные команды. Принципы отбора в сборные команды. Условия отбора. Комплектование сборных команд.</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12. </w:t>
      </w:r>
      <w:r>
        <w:rPr>
          <w:rFonts w:ascii="Times New Roman" w:hAnsi="Times New Roman"/>
          <w:b/>
          <w:i/>
          <w:iCs/>
          <w:sz w:val="28"/>
          <w:szCs w:val="28"/>
        </w:rPr>
        <w:t>ПРОБЛЕМА ОБЕСПЕЧЕНИЯ РАВНОЦЕННОЙ ЭФФЕКТИВНОСТИ ТЕХНИКО-ТАКТИЧЕСКИХ АРСЕНАЛОВ БОРЦОВ В УСЛОВИЯХ СМЕНЫ ВЗАИМНЫХ СТОЕК В ПРОЕКЦИИ НА ГОРИЗОНТАЛЬНУЮ ПЛОСКОСТЬ</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Алгоритмирование обучения технике бросков и сваливаний в вольной борьбе в условиях встречи с противниками, стоящими в различных стойках в проекции на горизонтальную плоскость. Степень эффективности подготовки борцов греко-римского стиля в условиях различных взаимных стоек в проекции на горизонтальную плоскость без смены собственной стойки.</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 xml:space="preserve">Тема 13. </w:t>
      </w:r>
      <w:r>
        <w:rPr>
          <w:rFonts w:ascii="Times New Roman" w:hAnsi="Times New Roman"/>
          <w:b/>
          <w:i/>
          <w:iCs/>
          <w:sz w:val="28"/>
          <w:szCs w:val="28"/>
        </w:rPr>
        <w:t>ЦЕЛЬ, ЗАДАЧИ, СРЕДСТВА, МЕТОДЫ И ОСНОВНЫЕ ПРИНЦИПЫ СПОРТИВНОЙ ПОДГОТОВКИ</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Цель и задачи спортивной подготовки. Средства спортивной подготовки. Методы спортивной подготовки. Специфические принципы спортивной подготовки. Дидактические принципы и их использование в системе подготовки спортсменов.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14. </w:t>
      </w:r>
      <w:r>
        <w:rPr>
          <w:rFonts w:ascii="Times New Roman" w:hAnsi="Times New Roman"/>
          <w:b/>
          <w:i/>
          <w:iCs/>
          <w:sz w:val="28"/>
          <w:szCs w:val="28"/>
        </w:rPr>
        <w:t>СИСТЕМА СПОРТИВНЫХ</w:t>
      </w:r>
      <w:r w:rsidRPr="00E856CA">
        <w:rPr>
          <w:rFonts w:ascii="Times New Roman" w:hAnsi="Times New Roman"/>
          <w:b/>
          <w:i/>
          <w:iCs/>
          <w:sz w:val="28"/>
          <w:szCs w:val="28"/>
        </w:rPr>
        <w:t xml:space="preserve"> СОРЕВНОВАНИЙ</w:t>
      </w:r>
    </w:p>
    <w:p w:rsidR="00D92484" w:rsidRPr="00E856CA"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Соревнования в олимпийском спорте. Виды спортивных соревнований. Регламентация и способы проведения соревнований. Определение результатов в соревнованиях. Условия соревнований, влияющие на соревновательную деятельность спортсменов. Соревнования в системе подготовки спортсменов.</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15. </w:t>
      </w:r>
      <w:r>
        <w:rPr>
          <w:rFonts w:ascii="Times New Roman" w:hAnsi="Times New Roman"/>
          <w:b/>
          <w:i/>
          <w:iCs/>
          <w:sz w:val="28"/>
          <w:szCs w:val="28"/>
        </w:rPr>
        <w:t>СИЛА И СИЛОВАЯ ВЫНОСЛИВОСТЬ</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Режимы работы мышц, виды силовых качеств и направления силовой подготовки.</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силовой подготовки. Эффективность различных методов силовой подготовки и особенности их использования. Совершенствование способностей к реализации силовых качеств.</w:t>
      </w:r>
    </w:p>
    <w:p w:rsidR="00D92484" w:rsidRPr="00326D89"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Развитие максимальной силы. Развитие скоростной силы. Развитие силовой выносливости. Методика увеличения силы и мышечной массы в культуризме.</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16</w:t>
      </w:r>
      <w:r w:rsidRPr="00E856CA">
        <w:rPr>
          <w:rFonts w:ascii="Times New Roman" w:hAnsi="Times New Roman"/>
          <w:b/>
          <w:i/>
          <w:iCs/>
          <w:sz w:val="28"/>
          <w:szCs w:val="28"/>
        </w:rPr>
        <w:t xml:space="preserve">. </w:t>
      </w:r>
      <w:r>
        <w:rPr>
          <w:rFonts w:ascii="Times New Roman" w:hAnsi="Times New Roman"/>
          <w:b/>
          <w:i/>
          <w:iCs/>
          <w:sz w:val="28"/>
          <w:szCs w:val="28"/>
        </w:rPr>
        <w:t>ПЛАНИРОВАНИЕ ТРЕНИРОВКИ</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Планирование тренировочного дня. Планирование микроциклов. Традиционные микроциклы. Маятниковые микроциклы.</w:t>
      </w:r>
    </w:p>
    <w:p w:rsidR="00D92484" w:rsidRPr="00E856CA" w:rsidRDefault="00D92484" w:rsidP="007E1B96">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КОМПЛЕКСНЫЙ КОНТРОЛЬ В ПОДГОТОВКЕ БОРЦОВ</w:t>
      </w:r>
    </w:p>
    <w:p w:rsidR="00D92484"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определения нормативных показателей в тренировке юных спортсменов. Методика расчета норм физической подготовленности и функционального состояния. Индивидуальная оценка комплекса тестов.</w:t>
      </w:r>
    </w:p>
    <w:p w:rsidR="00D92484" w:rsidRPr="000E3337" w:rsidRDefault="00D92484" w:rsidP="007E1B96">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Определение состояния здоровья детей и подростков. Функциональные методы исследования и функциональные пробы. Медико-биологические наблюдения. Организация комплексного контроля квалифицированных юных спортсменов.</w:t>
      </w:r>
    </w:p>
    <w:p w:rsidR="00D92484" w:rsidRDefault="00D92484" w:rsidP="007E1B96">
      <w:pPr>
        <w:pStyle w:val="a8"/>
        <w:shd w:val="clear" w:color="auto" w:fill="FFFFFF"/>
        <w:spacing w:line="360" w:lineRule="auto"/>
        <w:jc w:val="center"/>
        <w:rPr>
          <w:rFonts w:ascii="Times New Roman" w:hAnsi="Times New Roman"/>
          <w:b/>
          <w:sz w:val="28"/>
          <w:szCs w:val="28"/>
        </w:rPr>
      </w:pPr>
    </w:p>
    <w:p w:rsidR="00D92484" w:rsidRPr="00724CE8" w:rsidRDefault="00D92484" w:rsidP="00724CE8">
      <w:pPr>
        <w:widowControl w:val="0"/>
        <w:shd w:val="clear" w:color="auto" w:fill="FFFFFF"/>
        <w:autoSpaceDE w:val="0"/>
        <w:autoSpaceDN w:val="0"/>
        <w:adjustRightInd w:val="0"/>
        <w:spacing w:after="0" w:line="240" w:lineRule="auto"/>
        <w:jc w:val="center"/>
        <w:rPr>
          <w:rFonts w:ascii="Times New Roman" w:hAnsi="Times New Roman"/>
          <w:b/>
          <w:bCs/>
          <w:sz w:val="28"/>
          <w:szCs w:val="28"/>
        </w:rPr>
        <w:sectPr w:rsidR="00D92484" w:rsidRPr="00724CE8" w:rsidSect="00117981">
          <w:pgSz w:w="11909" w:h="16834"/>
          <w:pgMar w:top="1134" w:right="851" w:bottom="1134" w:left="1701" w:header="720" w:footer="720" w:gutter="0"/>
          <w:cols w:space="720"/>
          <w:noEndnote/>
        </w:sectPr>
      </w:pPr>
    </w:p>
    <w:p w:rsidR="00D92484" w:rsidRDefault="00D92484" w:rsidP="00326D89">
      <w:pPr>
        <w:pStyle w:val="a8"/>
        <w:shd w:val="clear" w:color="auto" w:fill="FFFFFF"/>
        <w:spacing w:line="360" w:lineRule="auto"/>
        <w:jc w:val="center"/>
        <w:rPr>
          <w:rFonts w:ascii="Times New Roman" w:hAnsi="Times New Roman"/>
          <w:b/>
          <w:sz w:val="28"/>
          <w:szCs w:val="28"/>
        </w:rPr>
      </w:pPr>
    </w:p>
    <w:p w:rsidR="00D92484" w:rsidRPr="00437A17" w:rsidRDefault="00D92484" w:rsidP="00326D89">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Тренировочный этап (этап спортивной специализации), 2</w:t>
      </w:r>
      <w:r w:rsidRPr="00437A17">
        <w:rPr>
          <w:rFonts w:ascii="Times New Roman" w:hAnsi="Times New Roman"/>
          <w:b/>
          <w:sz w:val="28"/>
          <w:szCs w:val="28"/>
        </w:rPr>
        <w:t>-й год</w:t>
      </w:r>
    </w:p>
    <w:p w:rsidR="00D92484" w:rsidRPr="002F7A5B" w:rsidRDefault="00D92484" w:rsidP="00326D89">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Pr="00E01BFD" w:rsidRDefault="00D92484" w:rsidP="00326D89">
      <w:pPr>
        <w:widowControl w:val="0"/>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Pr>
          <w:rFonts w:ascii="Times New Roman" w:hAnsi="Times New Roman"/>
          <w:b/>
          <w:bCs/>
          <w:sz w:val="28"/>
          <w:szCs w:val="28"/>
        </w:rPr>
        <w:t>таблицах 62 - 64</w:t>
      </w:r>
      <w:r>
        <w:rPr>
          <w:b/>
          <w:bCs/>
        </w:rPr>
        <w:t xml:space="preserve">. </w:t>
      </w:r>
      <w:r>
        <w:rPr>
          <w:rFonts w:ascii="Times New Roman" w:hAnsi="Times New Roman"/>
          <w:bCs/>
          <w:sz w:val="28"/>
          <w:szCs w:val="28"/>
        </w:rPr>
        <w:t xml:space="preserve"> Классификация методов воздействия на противника, тактики схватки и стилей ведения схватки – </w:t>
      </w:r>
      <w:r w:rsidRPr="00E01BFD">
        <w:rPr>
          <w:rFonts w:ascii="Times New Roman" w:hAnsi="Times New Roman"/>
          <w:b/>
          <w:bCs/>
          <w:sz w:val="28"/>
          <w:szCs w:val="28"/>
        </w:rPr>
        <w:t xml:space="preserve">таблицы </w:t>
      </w:r>
      <w:r>
        <w:rPr>
          <w:rFonts w:ascii="Times New Roman" w:hAnsi="Times New Roman"/>
          <w:b/>
          <w:bCs/>
          <w:sz w:val="28"/>
          <w:szCs w:val="28"/>
        </w:rPr>
        <w:t xml:space="preserve">65 – </w:t>
      </w:r>
      <w:r w:rsidRPr="00E01BFD">
        <w:rPr>
          <w:rFonts w:ascii="Times New Roman" w:hAnsi="Times New Roman"/>
          <w:b/>
          <w:bCs/>
          <w:sz w:val="28"/>
          <w:szCs w:val="28"/>
        </w:rPr>
        <w:t>67</w:t>
      </w:r>
      <w:r>
        <w:rPr>
          <w:rFonts w:ascii="Times New Roman" w:hAnsi="Times New Roman"/>
          <w:b/>
          <w:bCs/>
          <w:sz w:val="28"/>
          <w:szCs w:val="28"/>
        </w:rPr>
        <w:t>.</w:t>
      </w: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971F51">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62</w:t>
      </w: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Программа тренировочного этапа</w:t>
      </w:r>
    </w:p>
    <w:p w:rsidR="00D92484" w:rsidRPr="0018740E" w:rsidRDefault="00D92484" w:rsidP="00E01BFD">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(этап спортивной специализации) 2-го года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1660"/>
        <w:gridCol w:w="2811"/>
        <w:gridCol w:w="1816"/>
        <w:gridCol w:w="2720"/>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ли</w:t>
            </w:r>
          </w:p>
        </w:tc>
        <w:tc>
          <w:tcPr>
            <w:tcW w:w="4471"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4536"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8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Комбинации приемов</w:t>
            </w: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72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Комбинации приемов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Разнонаправленные, односторонние комбинации на броски наклоном, переводы рывком и нырком.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в высоком</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партере.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Атакующий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 сбоку,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скручиванием.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Разнонаправленные, односторонние комбинации на броски через плечи, переводы вращением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Разнонаправленные, разносторонние диагональные на броски подворотом, сваливания сбиванием.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Разнонаправленные, разносторонние диагональные на броски прогибом, сваливания 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прогибом и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Разнонаправленные, односторонние комбинации на броски наклоном, переводы рывком и нырком.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высоком партере. Атакующий –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скручиванием.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Разнонаправленные, односторонние комбинации на броски через плечи, переводы вращением.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 xml:space="preserve">Разнонаправленные, разносторонние, диагональные на броски подворотом, сваливания </w:t>
            </w:r>
            <w:r w:rsidRPr="00824457">
              <w:rPr>
                <w:rFonts w:ascii="Times New Roman" w:hAnsi="Times New Roman"/>
                <w:bCs/>
                <w:sz w:val="24"/>
                <w:szCs w:val="24"/>
              </w:rPr>
              <w:lastRenderedPageBreak/>
              <w:t>сбиванием.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Разнонаправленные, разносторонние, диагональные на броски прогибом, сваливания 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прогибом и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наклоном, переводы рывком и нырком.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низком партере, Атакующий – сбоку,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скручиванием.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через плечи, переводы вращением.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подворотом, сваливания сбиванием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прогибом, сваливания 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прогибом и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наклоном, переводы рывком и нырком.</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Противник – в низком партере, Атакующий – сбоку,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скручиванием.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через плечи, переводы вращением.</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забеганием и переходом.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подворотом, сваливания сбиванием.</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накатом.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Однонаправленные усиленные на броски прогибом, сваливания скручиванием.</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завершающий переворот прогибом и перекатом.</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ли</w:t>
            </w:r>
          </w:p>
        </w:tc>
        <w:tc>
          <w:tcPr>
            <w:tcW w:w="4471"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Стойка</w:t>
            </w:r>
          </w:p>
        </w:tc>
        <w:tc>
          <w:tcPr>
            <w:tcW w:w="4536"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Партер</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81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Действия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8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Исходное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положение</w:t>
            </w:r>
          </w:p>
        </w:tc>
        <w:tc>
          <w:tcPr>
            <w:tcW w:w="272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Действия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Ответные однонаправленные броски после защиты</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высоком партере, Противник – лицом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Ответные однонаправленные приемы после защиты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Ответные разнонаправленные </w:t>
            </w:r>
            <w:r w:rsidRPr="00824457">
              <w:rPr>
                <w:rFonts w:ascii="Times New Roman" w:hAnsi="Times New Roman"/>
                <w:bCs/>
                <w:sz w:val="24"/>
                <w:szCs w:val="24"/>
              </w:rPr>
              <w:lastRenderedPageBreak/>
              <w:t>броски после защиты</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Ответные разнонаправленные </w:t>
            </w:r>
            <w:r w:rsidRPr="00824457">
              <w:rPr>
                <w:rFonts w:ascii="Times New Roman" w:hAnsi="Times New Roman"/>
                <w:bCs/>
                <w:sz w:val="24"/>
                <w:szCs w:val="24"/>
              </w:rPr>
              <w:lastRenderedPageBreak/>
              <w:t>приемы после защиты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23.</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«выходе»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«выходе»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разнонаправленные приемы, на «выходе»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разнонаправленные приемы, на «выходе»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Ответные однонаправленные броски после защиты</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высоком партере, Противник – лицом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Ответные однонаправленные приемы после защиты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Ответные разнонаправленные броски после защиты</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Ответные разнонаправленные приемы после защиты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«выходе»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«выходе»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разнонаправленные приемы, на «выходе»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разнонаправленные приемы, на «выходе»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30.</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31.</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Одноименная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(встречные)</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низком партере, Противник – лицом к голове</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(встречные)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32.</w:t>
            </w:r>
          </w:p>
        </w:tc>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разнонаправленные приемы, на «развитии»</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Обгонные разнонаправленные приемы, на «развитии» </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33.</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(по ходу)</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(по ходу)</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w:t>
            </w:r>
          </w:p>
        </w:tc>
        <w:tc>
          <w:tcPr>
            <w:tcW w:w="1816"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35.</w:t>
            </w:r>
          </w:p>
        </w:tc>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Разноименная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стойка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(встречные)</w:t>
            </w:r>
          </w:p>
        </w:tc>
        <w:tc>
          <w:tcPr>
            <w:tcW w:w="1816"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Атакующий – в низком партере, Противник – лицом к ногам</w:t>
            </w: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(встречные)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разнонаправленные приемы, на «развитии»</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Обгонные разнонаправленные приемы, на «развитии» </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37.</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811"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(по ходу)</w:t>
            </w:r>
          </w:p>
        </w:tc>
        <w:tc>
          <w:tcPr>
            <w:tcW w:w="1816"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72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Обгонные однонаправленные приемы, на «развитии» (по ходу)</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38-46.</w:t>
            </w:r>
          </w:p>
        </w:tc>
        <w:tc>
          <w:tcPr>
            <w:tcW w:w="9007" w:type="dxa"/>
            <w:gridSpan w:val="4"/>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r>
    </w:tbl>
    <w:p w:rsidR="00D92484" w:rsidRDefault="00D92484" w:rsidP="00326D89">
      <w:pPr>
        <w:widowControl w:val="0"/>
        <w:shd w:val="clear" w:color="auto" w:fill="FFFFFF"/>
        <w:autoSpaceDE w:val="0"/>
        <w:autoSpaceDN w:val="0"/>
        <w:adjustRightInd w:val="0"/>
        <w:spacing w:after="0" w:line="240" w:lineRule="auto"/>
        <w:rPr>
          <w:rFonts w:ascii="Times New Roman" w:hAnsi="Times New Roman"/>
          <w:bCs/>
          <w:sz w:val="28"/>
          <w:szCs w:val="28"/>
        </w:rPr>
      </w:pP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lastRenderedPageBreak/>
        <w:t>Таблица 63</w:t>
      </w: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занятий тренировочного этапа (спортивной специализации) 2-го года по разделу «Комбинации атакующих приемов борьбы»</w:t>
      </w:r>
    </w:p>
    <w:p w:rsidR="00D92484" w:rsidRDefault="00D92484" w:rsidP="00326D89">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368"/>
        <w:gridCol w:w="3390"/>
        <w:gridCol w:w="455"/>
        <w:gridCol w:w="455"/>
        <w:gridCol w:w="455"/>
        <w:gridCol w:w="455"/>
        <w:gridCol w:w="455"/>
        <w:gridCol w:w="455"/>
        <w:gridCol w:w="455"/>
        <w:gridCol w:w="455"/>
        <w:gridCol w:w="455"/>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390"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преимуще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ственно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Неделя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 и практичес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кой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соревнова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тельной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390"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36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39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 против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приемов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защиты и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Учебно-тренировочные </w:t>
            </w:r>
            <w:r w:rsidRPr="00824457">
              <w:rPr>
                <w:rFonts w:ascii="Times New Roman" w:hAnsi="Times New Roman"/>
                <w:bCs/>
                <w:sz w:val="24"/>
                <w:szCs w:val="24"/>
              </w:rPr>
              <w:lastRenderedPageBreak/>
              <w:t>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64</w:t>
      </w: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Схемы занятий тренировочного этапа (этапа спортивной специализации) 2-го года по разделу «Контрприемы»</w:t>
      </w:r>
    </w:p>
    <w:p w:rsidR="00D92484" w:rsidRDefault="00D92484" w:rsidP="00326D89">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368"/>
        <w:gridCol w:w="3390"/>
        <w:gridCol w:w="455"/>
        <w:gridCol w:w="455"/>
        <w:gridCol w:w="455"/>
        <w:gridCol w:w="455"/>
        <w:gridCol w:w="455"/>
        <w:gridCol w:w="455"/>
        <w:gridCol w:w="455"/>
        <w:gridCol w:w="455"/>
        <w:gridCol w:w="455"/>
      </w:tblGrid>
      <w:tr w:rsidR="00D92484" w:rsidRPr="00824457" w:rsidTr="00824457">
        <w:tc>
          <w:tcPr>
            <w:tcW w:w="0" w:type="auto"/>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Часть</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занятия</w:t>
            </w:r>
          </w:p>
        </w:tc>
        <w:tc>
          <w:tcPr>
            <w:tcW w:w="3390"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Содержание занятия</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преимуще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ственно</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Неделя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теоретичес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кой и практичес</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 xml:space="preserve">кой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c>
          <w:tcPr>
            <w:tcW w:w="0" w:type="auto"/>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Неделя соревнова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тельной</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подготовки</w:t>
            </w:r>
          </w:p>
        </w:tc>
      </w:tr>
      <w:tr w:rsidR="00D92484" w:rsidRPr="00824457" w:rsidTr="00824457">
        <w:tc>
          <w:tcPr>
            <w:tcW w:w="0" w:type="auto"/>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3390"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w:t>
            </w:r>
          </w:p>
        </w:tc>
        <w:tc>
          <w:tcPr>
            <w:tcW w:w="136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2</w:t>
            </w:r>
          </w:p>
        </w:tc>
        <w:tc>
          <w:tcPr>
            <w:tcW w:w="3390"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3</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4</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5</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6</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7</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8</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9</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10</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11</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rPr>
            </w:pPr>
            <w:r w:rsidRPr="00824457">
              <w:rPr>
                <w:rFonts w:ascii="Times New Roman" w:hAnsi="Times New Roman"/>
                <w:b/>
                <w:bCs/>
              </w:rPr>
              <w:t>12</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Подгото-вительная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Вступительная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Общеподготовительная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4.</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без борьбы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Игры борца с борьбой за захват</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6.</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Самостраховка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w:t>
            </w:r>
          </w:p>
        </w:tc>
        <w:tc>
          <w:tcPr>
            <w:tcW w:w="1368" w:type="dxa"/>
            <w:vMerge/>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Подводящие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8.</w:t>
            </w:r>
          </w:p>
        </w:tc>
        <w:tc>
          <w:tcPr>
            <w:tcW w:w="1368" w:type="dxa"/>
            <w:vMerge w:val="restart"/>
            <w:vAlign w:val="center"/>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Основная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Повторение пройденного</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материала</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стойке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Изучение защиты против приемов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в партере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18.</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приемов с подготовками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защиты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контрприемов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21.</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Изучение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22.</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приемов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23.</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Отработка контрприемов </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24.</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Отработка комбинаций приемов</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25.</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26.</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Учебно-тренировочные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27.</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Тренировочные схватки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28.</w:t>
            </w:r>
          </w:p>
        </w:tc>
        <w:tc>
          <w:tcPr>
            <w:tcW w:w="136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Заключи-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тельная</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часть</w:t>
            </w: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Групповые силовые упражнения</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29.</w:t>
            </w:r>
          </w:p>
        </w:tc>
        <w:tc>
          <w:tcPr>
            <w:tcW w:w="1368" w:type="dxa"/>
            <w:vMerge/>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339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Упражнения на расслабление</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w:t>
            </w:r>
          </w:p>
        </w:tc>
      </w:tr>
    </w:tbl>
    <w:p w:rsidR="00D92484" w:rsidRDefault="00D92484" w:rsidP="002153E0">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65</w:t>
      </w: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Классификация методов воздействия на противника </w:t>
      </w:r>
    </w:p>
    <w:p w:rsidR="00D92484" w:rsidRDefault="00D92484" w:rsidP="00326D89">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 спортивной борьбе</w:t>
      </w:r>
    </w:p>
    <w:p w:rsidR="00D92484" w:rsidRDefault="00D92484" w:rsidP="00326D89">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0" w:type="auto"/>
        <w:tblLook w:val="00A0" w:firstRow="1" w:lastRow="0" w:firstColumn="1" w:lastColumn="0" w:noHBand="0" w:noVBand="0"/>
      </w:tblPr>
      <w:tblGrid>
        <w:gridCol w:w="3115"/>
        <w:gridCol w:w="3116"/>
        <w:gridCol w:w="3116"/>
      </w:tblGrid>
      <w:tr w:rsidR="00D92484" w:rsidRPr="00824457" w:rsidTr="00824457">
        <w:tc>
          <w:tcPr>
            <w:tcW w:w="3115" w:type="dxa"/>
            <w:tcBorders>
              <w:bottom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Нейтрализовать:</w:t>
            </w:r>
          </w:p>
        </w:tc>
        <w:tc>
          <w:tcPr>
            <w:tcW w:w="3116" w:type="dxa"/>
          </w:tcPr>
          <w:p w:rsidR="00D92484" w:rsidRPr="00824457" w:rsidRDefault="00D92484" w:rsidP="00824457">
            <w:pPr>
              <w:spacing w:after="0" w:line="240" w:lineRule="auto"/>
              <w:rPr>
                <w:rFonts w:ascii="Times New Roman" w:hAnsi="Times New Roman"/>
                <w:sz w:val="24"/>
                <w:szCs w:val="24"/>
              </w:rPr>
            </w:pPr>
          </w:p>
        </w:tc>
        <w:tc>
          <w:tcPr>
            <w:tcW w:w="3116" w:type="dxa"/>
            <w:tcBorders>
              <w:bottom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Подавить:</w:t>
            </w:r>
          </w:p>
        </w:tc>
      </w:tr>
      <w:tr w:rsidR="00D92484" w:rsidRPr="00824457" w:rsidTr="00824457">
        <w:tc>
          <w:tcPr>
            <w:tcW w:w="3115" w:type="dxa"/>
            <w:tcBorders>
              <w:top w:val="single" w:sz="4" w:space="0" w:color="auto"/>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непрерывными атаками</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top w:val="single" w:sz="4" w:space="0" w:color="auto"/>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непрерывными атаками</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опережением</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силой</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задергиванием</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скоростью и силой</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угрозами</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атаками со срывами</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сменой поз</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захватов</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сдерживанием захватом</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различными подготовками</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сковывающим захватом</w:t>
            </w:r>
          </w:p>
        </w:tc>
        <w:tc>
          <w:tcPr>
            <w:tcW w:w="3116" w:type="dxa"/>
            <w:tcBorders>
              <w:left w:val="single" w:sz="4" w:space="0" w:color="auto"/>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атаками от передвижений</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защитами на «выходе»</w:t>
            </w:r>
          </w:p>
        </w:tc>
        <w:tc>
          <w:tcPr>
            <w:tcW w:w="3116" w:type="dxa"/>
            <w:tcBorders>
              <w:top w:val="single" w:sz="4" w:space="0" w:color="auto"/>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При необходимости:</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комбинациями приемов</w:t>
            </w:r>
          </w:p>
        </w:tc>
      </w:tr>
      <w:tr w:rsidR="00D92484" w:rsidRPr="00824457" w:rsidTr="00824457">
        <w:tc>
          <w:tcPr>
            <w:tcW w:w="3115" w:type="dxa"/>
            <w:tcBorders>
              <w:left w:val="single" w:sz="4" w:space="0" w:color="auto"/>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защитой на «развитии»</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измотать</w:t>
            </w:r>
          </w:p>
        </w:tc>
        <w:tc>
          <w:tcPr>
            <w:tcW w:w="3116" w:type="dxa"/>
            <w:tcBorders>
              <w:left w:val="single" w:sz="4" w:space="0" w:color="auto"/>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3115" w:type="dxa"/>
            <w:tcBorders>
              <w:top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непрерывными атаками</w:t>
            </w:r>
          </w:p>
        </w:tc>
        <w:tc>
          <w:tcPr>
            <w:tcW w:w="3116" w:type="dxa"/>
            <w:tcBorders>
              <w:top w:val="single" w:sz="4" w:space="0" w:color="auto"/>
              <w:left w:val="single" w:sz="4" w:space="0" w:color="auto"/>
            </w:tcBorders>
          </w:tcPr>
          <w:p w:rsidR="00D92484" w:rsidRPr="00824457" w:rsidRDefault="00D92484" w:rsidP="00824457">
            <w:pPr>
              <w:spacing w:after="0" w:line="240" w:lineRule="auto"/>
              <w:rPr>
                <w:rFonts w:ascii="Times New Roman" w:hAnsi="Times New Roman"/>
                <w:sz w:val="24"/>
                <w:szCs w:val="24"/>
              </w:rPr>
            </w:pPr>
          </w:p>
        </w:tc>
      </w:tr>
      <w:tr w:rsidR="00D92484" w:rsidRPr="00824457" w:rsidTr="00824457">
        <w:tc>
          <w:tcPr>
            <w:tcW w:w="3115" w:type="dxa"/>
            <w:tcBorders>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Активизировать:</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угрозами</w:t>
            </w:r>
          </w:p>
        </w:tc>
        <w:tc>
          <w:tcPr>
            <w:tcW w:w="3116" w:type="dxa"/>
            <w:tcBorders>
              <w:left w:val="single" w:sz="4" w:space="0" w:color="auto"/>
              <w:bottom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Обыграть:</w:t>
            </w:r>
          </w:p>
        </w:tc>
      </w:tr>
      <w:tr w:rsidR="00D92484" w:rsidRPr="00824457" w:rsidTr="00824457">
        <w:tc>
          <w:tcPr>
            <w:tcW w:w="3115" w:type="dxa"/>
            <w:tcBorders>
              <w:top w:val="single" w:sz="4" w:space="0" w:color="auto"/>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входом в комбинацию бросков</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висами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блокирующими захватами</w:t>
            </w:r>
          </w:p>
        </w:tc>
        <w:tc>
          <w:tcPr>
            <w:tcW w:w="3116" w:type="dxa"/>
            <w:tcBorders>
              <w:top w:val="single" w:sz="4" w:space="0" w:color="auto"/>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«встречами» на «выходе» - «обгонами» на «выходе»</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приобретением ближнего захвата</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защитой</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встречами на развитии</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-провоцирующей позой</w:t>
            </w:r>
          </w:p>
        </w:tc>
        <w:tc>
          <w:tcPr>
            <w:tcW w:w="3116" w:type="dxa"/>
            <w:tcBorders>
              <w:left w:val="single" w:sz="4" w:space="0" w:color="auto"/>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обгонами на развитии</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ложной атакой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ложными захватами</w:t>
            </w:r>
          </w:p>
        </w:tc>
        <w:tc>
          <w:tcPr>
            <w:tcW w:w="3116" w:type="dxa"/>
            <w:tcBorders>
              <w:top w:val="single" w:sz="4" w:space="0" w:color="auto"/>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используя неудачные движения противника</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сковывающими захватами</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используя восстановление</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демонстрацией пассивности</w:t>
            </w: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позы</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используя вырывание из</w:t>
            </w:r>
          </w:p>
        </w:tc>
      </w:tr>
      <w:tr w:rsidR="00D92484" w:rsidRPr="00824457" w:rsidTr="00824457">
        <w:tc>
          <w:tcPr>
            <w:tcW w:w="3115"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захвата</w:t>
            </w:r>
          </w:p>
        </w:tc>
      </w:tr>
      <w:tr w:rsidR="00D92484" w:rsidRPr="00824457" w:rsidTr="00824457">
        <w:tc>
          <w:tcPr>
            <w:tcW w:w="3115" w:type="dxa"/>
            <w:tcBorders>
              <w:left w:val="single" w:sz="4" w:space="0" w:color="auto"/>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p>
        </w:tc>
        <w:tc>
          <w:tcPr>
            <w:tcW w:w="3116" w:type="dxa"/>
            <w:tcBorders>
              <w:left w:val="single" w:sz="4" w:space="0" w:color="auto"/>
              <w:bottom w:val="single" w:sz="4" w:space="0" w:color="auto"/>
              <w:right w:val="single" w:sz="4" w:space="0" w:color="auto"/>
            </w:tcBorders>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за счет скорости</w:t>
            </w:r>
          </w:p>
        </w:tc>
      </w:tr>
    </w:tbl>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lastRenderedPageBreak/>
        <w:t>Таблица 66</w:t>
      </w:r>
    </w:p>
    <w:p w:rsidR="00D92484" w:rsidRDefault="00D92484" w:rsidP="002153E0">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2153E0">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Классификация тактики схватки в спортивной борьбе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4532"/>
        <w:gridCol w:w="2693"/>
      </w:tblGrid>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Силы борцов</w:t>
            </w:r>
          </w:p>
        </w:tc>
        <w:tc>
          <w:tcPr>
            <w:tcW w:w="453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Маневр силами и средствами</w:t>
            </w:r>
          </w:p>
        </w:tc>
        <w:tc>
          <w:tcPr>
            <w:tcW w:w="269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Средства борцов</w:t>
            </w:r>
          </w:p>
        </w:tc>
      </w:tr>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453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2693"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r>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Антропометрические характеристики</w:t>
            </w:r>
          </w:p>
        </w:tc>
        <w:tc>
          <w:tcPr>
            <w:tcW w:w="453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Стратегический фон схватки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Разведка сил и средств противника</w:t>
            </w: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начальных технических действий</w:t>
            </w:r>
          </w:p>
        </w:tc>
      </w:tr>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Физические качества</w:t>
            </w:r>
          </w:p>
        </w:tc>
        <w:tc>
          <w:tcPr>
            <w:tcW w:w="453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Учет своих сил и средств</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Оценка обстановки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Принятие решения</w:t>
            </w: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разнонаправ-ленность технического арсенала в стойке</w:t>
            </w:r>
          </w:p>
        </w:tc>
      </w:tr>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Сенсомоторные качества</w:t>
            </w:r>
          </w:p>
        </w:tc>
        <w:tc>
          <w:tcPr>
            <w:tcW w:w="4532"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в каких разделах техники бороться и каких избегать;</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какие силы и средства противника нейтрализовать и какими методами;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какие силы и средства реализовать и какими методами;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темп борьбы во время схватки;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методы психологического воздействия (подавление-активизация);</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-методы психологической настройки (то же);</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методы маскировки своих сил и средств;</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учет косвенных факторов</w:t>
            </w: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разнонаправ-ленность технического арсенала в положениях борьбы стоя</w:t>
            </w:r>
          </w:p>
        </w:tc>
      </w:tr>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Интеллектуальные качества</w:t>
            </w:r>
          </w:p>
        </w:tc>
        <w:tc>
          <w:tcPr>
            <w:tcW w:w="4532"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разнонаправ-ленность технического арсенала в положениях борьбы полустоя</w:t>
            </w:r>
          </w:p>
        </w:tc>
      </w:tr>
      <w:tr w:rsidR="00D92484" w:rsidRPr="00824457" w:rsidTr="00824457">
        <w:tc>
          <w:tcPr>
            <w:tcW w:w="2409"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Нервно-типологические особенности</w:t>
            </w:r>
          </w:p>
        </w:tc>
        <w:tc>
          <w:tcPr>
            <w:tcW w:w="4532"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разнонаправ-ленность технического арсенала в положениях борьбы полулёжа</w:t>
            </w:r>
          </w:p>
        </w:tc>
      </w:tr>
      <w:tr w:rsidR="00D92484" w:rsidRPr="00824457" w:rsidTr="00824457">
        <w:tc>
          <w:tcPr>
            <w:tcW w:w="2409"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Психомоторные качества</w:t>
            </w:r>
          </w:p>
        </w:tc>
        <w:tc>
          <w:tcPr>
            <w:tcW w:w="4532"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Оперативный фон схватки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Обеспечение преимущественного исходного положения и методы его достижения: занятие выгодной и удобной позы;</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Приобретение выгодного захвата</w:t>
            </w: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разнонаправ-ленность технического арсенала в положениях борьбы в партере</w:t>
            </w:r>
          </w:p>
        </w:tc>
      </w:tr>
      <w:tr w:rsidR="00D92484" w:rsidRPr="00824457" w:rsidTr="00824457">
        <w:tc>
          <w:tcPr>
            <w:tcW w:w="2409"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532"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2693"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разнонаправ-ленность технического арсенала в положениях борьбы лёжа</w:t>
            </w:r>
          </w:p>
        </w:tc>
      </w:tr>
      <w:tr w:rsidR="00D92484" w:rsidRPr="00824457" w:rsidTr="00824457">
        <w:tc>
          <w:tcPr>
            <w:tcW w:w="2409"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Психологические свойства личности</w:t>
            </w:r>
          </w:p>
        </w:tc>
        <w:tc>
          <w:tcPr>
            <w:tcW w:w="453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Каких положений противника не допускать и какими методами</w:t>
            </w:r>
          </w:p>
        </w:tc>
        <w:tc>
          <w:tcPr>
            <w:tcW w:w="2693" w:type="dxa"/>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Объем и надежность арсенала вспомогательных технических действий</w:t>
            </w:r>
          </w:p>
        </w:tc>
      </w:tr>
      <w:tr w:rsidR="00D92484" w:rsidRPr="00824457" w:rsidTr="00824457">
        <w:tc>
          <w:tcPr>
            <w:tcW w:w="2409"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4532"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Тактический фон схватки</w:t>
            </w:r>
          </w:p>
        </w:tc>
        <w:tc>
          <w:tcPr>
            <w:tcW w:w="2693"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9634" w:type="dxa"/>
            <w:gridSpan w:val="3"/>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Тактика нейтрализации атак противника статической превентивной защитой (сковывающими захватами);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Маневренной превентивной защитой (маневром по ковру, позами захватами);</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Статической непосредственной защитой;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Динамической защитой;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Контрприемами различного состава.</w:t>
            </w:r>
          </w:p>
        </w:tc>
      </w:tr>
    </w:tbl>
    <w:p w:rsidR="00D92484" w:rsidRDefault="00D92484" w:rsidP="002153E0">
      <w:pPr>
        <w:widowControl w:val="0"/>
        <w:shd w:val="clear" w:color="auto" w:fill="FFFFFF"/>
        <w:autoSpaceDE w:val="0"/>
        <w:autoSpaceDN w:val="0"/>
        <w:adjustRightInd w:val="0"/>
        <w:spacing w:after="0" w:line="240" w:lineRule="auto"/>
        <w:jc w:val="center"/>
        <w:rPr>
          <w:rFonts w:ascii="Times New Roman" w:hAnsi="Times New Roman"/>
          <w:b/>
          <w:bCs/>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904ABD">
      <w:pPr>
        <w:shd w:val="clear" w:color="auto" w:fill="FFFFFF"/>
        <w:spacing w:after="0" w:line="240" w:lineRule="auto"/>
        <w:ind w:firstLine="720"/>
        <w:rPr>
          <w:rFonts w:ascii="Times New Roman" w:hAnsi="Times New Roman"/>
          <w:b/>
          <w:sz w:val="28"/>
          <w:szCs w:val="28"/>
        </w:rPr>
      </w:pPr>
    </w:p>
    <w:p w:rsidR="00D92484" w:rsidRDefault="00D92484" w:rsidP="00117DCC">
      <w:pPr>
        <w:shd w:val="clear" w:color="auto" w:fill="FFFFFF"/>
        <w:spacing w:after="0" w:line="240" w:lineRule="auto"/>
        <w:ind w:firstLine="720"/>
        <w:jc w:val="right"/>
        <w:rPr>
          <w:rFonts w:ascii="Times New Roman" w:hAnsi="Times New Roman"/>
          <w:b/>
          <w:sz w:val="28"/>
          <w:szCs w:val="28"/>
        </w:rPr>
      </w:pPr>
    </w:p>
    <w:p w:rsidR="00D92484" w:rsidRDefault="00D92484" w:rsidP="00117DCC">
      <w:pPr>
        <w:shd w:val="clear" w:color="auto" w:fill="FFFFFF"/>
        <w:spacing w:after="0" w:line="240" w:lineRule="auto"/>
        <w:ind w:firstLine="720"/>
        <w:jc w:val="right"/>
        <w:rPr>
          <w:rFonts w:ascii="Times New Roman" w:hAnsi="Times New Roman"/>
          <w:b/>
          <w:sz w:val="28"/>
          <w:szCs w:val="28"/>
        </w:rPr>
      </w:pPr>
    </w:p>
    <w:p w:rsidR="00D92484" w:rsidRDefault="00D92484" w:rsidP="00117DCC">
      <w:pPr>
        <w:shd w:val="clear" w:color="auto" w:fill="FFFFFF"/>
        <w:spacing w:after="0" w:line="240" w:lineRule="auto"/>
        <w:ind w:firstLine="720"/>
        <w:jc w:val="right"/>
        <w:rPr>
          <w:rFonts w:ascii="Times New Roman" w:hAnsi="Times New Roman"/>
          <w:b/>
          <w:sz w:val="28"/>
          <w:szCs w:val="28"/>
        </w:rPr>
      </w:pPr>
      <w:r>
        <w:rPr>
          <w:rFonts w:ascii="Times New Roman" w:hAnsi="Times New Roman"/>
          <w:b/>
          <w:sz w:val="28"/>
          <w:szCs w:val="28"/>
        </w:rPr>
        <w:lastRenderedPageBreak/>
        <w:t>Таблица 67</w:t>
      </w:r>
    </w:p>
    <w:p w:rsidR="00D92484" w:rsidRDefault="00D92484" w:rsidP="00117DCC">
      <w:pPr>
        <w:shd w:val="clear" w:color="auto" w:fill="FFFFFF"/>
        <w:spacing w:after="0" w:line="240" w:lineRule="auto"/>
        <w:ind w:firstLine="720"/>
        <w:jc w:val="center"/>
        <w:rPr>
          <w:rFonts w:ascii="Times New Roman" w:hAnsi="Times New Roman"/>
          <w:b/>
          <w:sz w:val="28"/>
          <w:szCs w:val="28"/>
        </w:rPr>
      </w:pPr>
    </w:p>
    <w:p w:rsidR="00D92484" w:rsidRDefault="00D92484" w:rsidP="00117DCC">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t>Классификация стилей ведения схватки в спортивной борьбе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7"/>
        <w:gridCol w:w="2337"/>
        <w:gridCol w:w="2337"/>
      </w:tblGrid>
      <w:tr w:rsidR="00D92484" w:rsidRPr="00824457" w:rsidTr="00824457">
        <w:tc>
          <w:tcPr>
            <w:tcW w:w="9347" w:type="dxa"/>
            <w:gridSpan w:val="4"/>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Программированный </w:t>
            </w:r>
          </w:p>
        </w:tc>
      </w:tr>
      <w:tr w:rsidR="00D92484" w:rsidRPr="00824457" w:rsidTr="00824457">
        <w:tc>
          <w:tcPr>
            <w:tcW w:w="4673" w:type="dxa"/>
            <w:gridSpan w:val="2"/>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Прямолинейный </w:t>
            </w:r>
          </w:p>
        </w:tc>
        <w:tc>
          <w:tcPr>
            <w:tcW w:w="4674" w:type="dxa"/>
            <w:gridSpan w:val="2"/>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Комбинационный </w:t>
            </w:r>
          </w:p>
        </w:tc>
      </w:tr>
      <w:tr w:rsidR="00D92484" w:rsidRPr="00824457" w:rsidTr="00824457">
        <w:tc>
          <w:tcPr>
            <w:tcW w:w="2336"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Позиционный </w:t>
            </w:r>
          </w:p>
        </w:tc>
        <w:tc>
          <w:tcPr>
            <w:tcW w:w="2337"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Темповой </w:t>
            </w:r>
          </w:p>
        </w:tc>
        <w:tc>
          <w:tcPr>
            <w:tcW w:w="2337"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Угрожающий </w:t>
            </w:r>
          </w:p>
        </w:tc>
        <w:tc>
          <w:tcPr>
            <w:tcW w:w="2337"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Маневрирующий </w:t>
            </w:r>
          </w:p>
        </w:tc>
      </w:tr>
      <w:tr w:rsidR="00D92484" w:rsidRPr="00824457" w:rsidTr="00824457">
        <w:tc>
          <w:tcPr>
            <w:tcW w:w="2336"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Силовой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Скоростно-силовой</w:t>
            </w:r>
          </w:p>
        </w:tc>
        <w:tc>
          <w:tcPr>
            <w:tcW w:w="233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Силовой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Скоростно-силовой</w:t>
            </w:r>
          </w:p>
        </w:tc>
        <w:tc>
          <w:tcPr>
            <w:tcW w:w="233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Темповик</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Спуртовик</w:t>
            </w:r>
          </w:p>
        </w:tc>
        <w:tc>
          <w:tcPr>
            <w:tcW w:w="233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Передвижением</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Перехватами</w:t>
            </w:r>
          </w:p>
        </w:tc>
      </w:tr>
      <w:tr w:rsidR="00D92484" w:rsidRPr="00824457" w:rsidTr="00824457">
        <w:tc>
          <w:tcPr>
            <w:tcW w:w="9347" w:type="dxa"/>
            <w:gridSpan w:val="4"/>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Ситуационный </w:t>
            </w:r>
          </w:p>
        </w:tc>
      </w:tr>
      <w:tr w:rsidR="00D92484" w:rsidRPr="00824457" w:rsidTr="00824457">
        <w:tc>
          <w:tcPr>
            <w:tcW w:w="4673" w:type="dxa"/>
            <w:gridSpan w:val="2"/>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Активный </w:t>
            </w:r>
          </w:p>
        </w:tc>
        <w:tc>
          <w:tcPr>
            <w:tcW w:w="4674" w:type="dxa"/>
            <w:gridSpan w:val="2"/>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Пассивный </w:t>
            </w:r>
          </w:p>
        </w:tc>
      </w:tr>
      <w:tr w:rsidR="00D92484" w:rsidRPr="00824457" w:rsidTr="00824457">
        <w:tc>
          <w:tcPr>
            <w:tcW w:w="2336"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Навязывающий </w:t>
            </w:r>
          </w:p>
        </w:tc>
        <w:tc>
          <w:tcPr>
            <w:tcW w:w="2337"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Провоцирующий </w:t>
            </w:r>
          </w:p>
        </w:tc>
        <w:tc>
          <w:tcPr>
            <w:tcW w:w="2337"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Открытый </w:t>
            </w:r>
          </w:p>
        </w:tc>
        <w:tc>
          <w:tcPr>
            <w:tcW w:w="2337"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Закрытый </w:t>
            </w:r>
          </w:p>
        </w:tc>
      </w:tr>
      <w:tr w:rsidR="00D92484" w:rsidRPr="00824457" w:rsidTr="00824457">
        <w:tc>
          <w:tcPr>
            <w:tcW w:w="2336"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Встречный темповик Встречный спуртовик</w:t>
            </w:r>
          </w:p>
        </w:tc>
        <w:tc>
          <w:tcPr>
            <w:tcW w:w="233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Передвижениями</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Захватами</w:t>
            </w:r>
          </w:p>
          <w:p w:rsidR="00D92484" w:rsidRPr="00824457" w:rsidRDefault="00D92484" w:rsidP="00824457">
            <w:pPr>
              <w:spacing w:after="0" w:line="240" w:lineRule="auto"/>
              <w:rPr>
                <w:rFonts w:ascii="Times New Roman" w:hAnsi="Times New Roman"/>
                <w:sz w:val="24"/>
                <w:szCs w:val="24"/>
              </w:rPr>
            </w:pPr>
          </w:p>
        </w:tc>
        <w:tc>
          <w:tcPr>
            <w:tcW w:w="233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Встречный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Обгонный</w:t>
            </w:r>
          </w:p>
          <w:p w:rsidR="00D92484" w:rsidRPr="00824457" w:rsidRDefault="00D92484" w:rsidP="00824457">
            <w:pPr>
              <w:spacing w:after="0" w:line="240" w:lineRule="auto"/>
              <w:rPr>
                <w:rFonts w:ascii="Times New Roman" w:hAnsi="Times New Roman"/>
                <w:sz w:val="24"/>
                <w:szCs w:val="24"/>
              </w:rPr>
            </w:pPr>
          </w:p>
        </w:tc>
        <w:tc>
          <w:tcPr>
            <w:tcW w:w="2337"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Встречный</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Обгонный</w:t>
            </w:r>
          </w:p>
          <w:p w:rsidR="00D92484" w:rsidRPr="00824457" w:rsidRDefault="00D92484" w:rsidP="00824457">
            <w:pPr>
              <w:spacing w:after="0" w:line="240" w:lineRule="auto"/>
              <w:rPr>
                <w:rFonts w:ascii="Times New Roman" w:hAnsi="Times New Roman"/>
                <w:sz w:val="24"/>
                <w:szCs w:val="24"/>
              </w:rPr>
            </w:pPr>
          </w:p>
        </w:tc>
      </w:tr>
    </w:tbl>
    <w:p w:rsidR="00D92484" w:rsidRDefault="00D92484" w:rsidP="00904ABD">
      <w:pPr>
        <w:widowControl w:val="0"/>
        <w:shd w:val="clear" w:color="auto" w:fill="FFFFFF"/>
        <w:autoSpaceDE w:val="0"/>
        <w:autoSpaceDN w:val="0"/>
        <w:adjustRightInd w:val="0"/>
        <w:spacing w:after="0"/>
        <w:rPr>
          <w:rFonts w:ascii="Times New Roman" w:hAnsi="Times New Roman"/>
          <w:i/>
          <w:iCs/>
          <w:sz w:val="32"/>
          <w:szCs w:val="32"/>
        </w:rPr>
      </w:pPr>
    </w:p>
    <w:p w:rsidR="00D92484" w:rsidRPr="003E66B2" w:rsidRDefault="00D92484" w:rsidP="003E66B2">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Cs/>
          <w:sz w:val="28"/>
          <w:szCs w:val="28"/>
        </w:rPr>
        <w:t>Теория</w:t>
      </w:r>
    </w:p>
    <w:p w:rsidR="00D92484" w:rsidRPr="00E856CA" w:rsidRDefault="00D92484" w:rsidP="003E66B2">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 </w:t>
      </w:r>
      <w:r>
        <w:rPr>
          <w:rFonts w:ascii="Times New Roman" w:hAnsi="Times New Roman"/>
          <w:b/>
          <w:i/>
          <w:iCs/>
          <w:sz w:val="28"/>
          <w:szCs w:val="28"/>
        </w:rPr>
        <w:t>МЕЖДУНАРОДНЫЕ СВЯЗИ СОВЕТСКИХ СПОРТСМЕНОВ С СЕРЕДИНЫ 40-Х ГОДОВ ДО КОНЦА 80-Х ГОДОВ ХХ СТОЛЕТИЯ</w:t>
      </w:r>
    </w:p>
    <w:p w:rsidR="00D92484" w:rsidRPr="00E856CA" w:rsidRDefault="00D92484" w:rsidP="003E66B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Выход на мировую спортивную арену. Возвращение в олимпийское сообщество. Советские спортсмены на Олимпийских играх. Рост авторитета отечественного спорта на чемпионатах мира, Европы.</w:t>
      </w:r>
    </w:p>
    <w:p w:rsidR="00D92484" w:rsidRPr="00E856CA" w:rsidRDefault="00D92484" w:rsidP="003E66B2">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КРАТКИЙ ОБЗОР РАЗВИТИЯ БОРЬБЫ</w:t>
      </w:r>
      <w:r w:rsidRPr="00E856CA">
        <w:rPr>
          <w:rFonts w:ascii="Times New Roman" w:hAnsi="Times New Roman"/>
          <w:b/>
          <w:i/>
          <w:iCs/>
          <w:sz w:val="28"/>
          <w:szCs w:val="28"/>
        </w:rPr>
        <w:t xml:space="preserve"> В РОССИИ</w:t>
      </w:r>
    </w:p>
    <w:p w:rsidR="00D92484" w:rsidRPr="007D69FE" w:rsidRDefault="00D92484" w:rsidP="003E66B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w:t>
      </w:r>
      <w:r>
        <w:rPr>
          <w:rFonts w:ascii="Times New Roman" w:hAnsi="Times New Roman"/>
          <w:sz w:val="28"/>
          <w:szCs w:val="28"/>
          <w:lang w:val="en-US"/>
        </w:rPr>
        <w:t>UNITED</w:t>
      </w:r>
      <w:r w:rsidRPr="007D69FE">
        <w:rPr>
          <w:rFonts w:ascii="Times New Roman" w:hAnsi="Times New Roman"/>
          <w:sz w:val="28"/>
          <w:szCs w:val="28"/>
        </w:rPr>
        <w:t xml:space="preserve"> </w:t>
      </w:r>
      <w:r>
        <w:rPr>
          <w:rFonts w:ascii="Times New Roman" w:hAnsi="Times New Roman"/>
          <w:sz w:val="28"/>
          <w:szCs w:val="28"/>
          <w:lang w:val="en-US"/>
        </w:rPr>
        <w:t>WORLD</w:t>
      </w:r>
      <w:r w:rsidRPr="007D69FE">
        <w:rPr>
          <w:rFonts w:ascii="Times New Roman" w:hAnsi="Times New Roman"/>
          <w:sz w:val="28"/>
          <w:szCs w:val="28"/>
        </w:rPr>
        <w:t xml:space="preserve"> </w:t>
      </w:r>
      <w:r>
        <w:rPr>
          <w:rFonts w:ascii="Times New Roman" w:hAnsi="Times New Roman"/>
          <w:sz w:val="28"/>
          <w:szCs w:val="28"/>
          <w:lang w:val="en-US"/>
        </w:rPr>
        <w:t>WRESTLING</w:t>
      </w:r>
      <w:r w:rsidRPr="007D69FE">
        <w:rPr>
          <w:rFonts w:ascii="Times New Roman" w:hAnsi="Times New Roman"/>
          <w:sz w:val="28"/>
          <w:szCs w:val="28"/>
        </w:rPr>
        <w:t>)</w:t>
      </w:r>
      <w:r>
        <w:rPr>
          <w:rFonts w:ascii="Times New Roman" w:hAnsi="Times New Roman"/>
          <w:sz w:val="28"/>
          <w:szCs w:val="28"/>
        </w:rPr>
        <w:t>, ранее ФИЛА (</w:t>
      </w:r>
      <w:r>
        <w:rPr>
          <w:rFonts w:ascii="Times New Roman" w:hAnsi="Times New Roman"/>
          <w:sz w:val="28"/>
          <w:szCs w:val="28"/>
          <w:lang w:val="en-US"/>
        </w:rPr>
        <w:t>FILA</w:t>
      </w:r>
      <w:r w:rsidRPr="007D69FE">
        <w:rPr>
          <w:rFonts w:ascii="Times New Roman" w:hAnsi="Times New Roman"/>
          <w:sz w:val="28"/>
          <w:szCs w:val="28"/>
        </w:rPr>
        <w:t>)</w:t>
      </w:r>
      <w:r>
        <w:rPr>
          <w:rFonts w:ascii="Times New Roman" w:hAnsi="Times New Roman"/>
          <w:sz w:val="28"/>
          <w:szCs w:val="28"/>
        </w:rPr>
        <w:t>.</w:t>
      </w:r>
    </w:p>
    <w:p w:rsidR="00D92484" w:rsidRPr="00E856CA" w:rsidRDefault="00D92484" w:rsidP="003E66B2">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Default="00D92484" w:rsidP="003E66B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Строение сердца и его физиологические свойства. Частота сердечных сокращений у человека в покое и при мышечной деятельности. Фаза сердечного цикла. Систолический и минутный объем крови.</w:t>
      </w:r>
    </w:p>
    <w:p w:rsidR="00D92484" w:rsidRPr="00E856CA" w:rsidRDefault="00D92484" w:rsidP="003E66B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Сведения о гемодинамике. Общее периферическое сопротивление. Кровяное давление. Артериальный пульс. Кровообращение в артериолах, капиллярах и в венах. Кровообращение в малом кругу.</w:t>
      </w:r>
    </w:p>
    <w:p w:rsidR="00D92484" w:rsidRPr="00E856CA" w:rsidRDefault="00D92484" w:rsidP="003E66B2">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ФИЗИОЛОГИЧЕСКАЯ ХАРАКТЕРИСТИКА СОСТОЯНИЙ ОРГАНИЗМА, ВОЗНИКАЮЩИХ ПРИ СПОРТИВНОЙ ДЕЯТЕЛЬНОСТИ</w:t>
      </w:r>
    </w:p>
    <w:p w:rsidR="00D92484" w:rsidRPr="00E856CA" w:rsidRDefault="00D92484" w:rsidP="003E66B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Предстартовое состояние. Изменение состояний организма при разминке. Врабатывание. Устойчивое состояние. «мертвая точка» и «второе дыхание». Утомление. Восстановительные процессы.</w:t>
      </w:r>
    </w:p>
    <w:p w:rsidR="00D92484" w:rsidRDefault="00D92484" w:rsidP="003E66B2">
      <w:pPr>
        <w:widowControl w:val="0"/>
        <w:shd w:val="clear" w:color="auto" w:fill="FFFFFF"/>
        <w:autoSpaceDE w:val="0"/>
        <w:autoSpaceDN w:val="0"/>
        <w:adjustRightInd w:val="0"/>
        <w:spacing w:after="0"/>
        <w:jc w:val="both"/>
        <w:rPr>
          <w:rFonts w:ascii="Times New Roman" w:hAnsi="Times New Roman"/>
          <w:b/>
          <w:i/>
          <w:iCs/>
          <w:sz w:val="28"/>
          <w:szCs w:val="28"/>
        </w:rPr>
      </w:pPr>
    </w:p>
    <w:p w:rsidR="00D92484" w:rsidRDefault="00D92484" w:rsidP="003E66B2">
      <w:pPr>
        <w:widowControl w:val="0"/>
        <w:shd w:val="clear" w:color="auto" w:fill="FFFFFF"/>
        <w:autoSpaceDE w:val="0"/>
        <w:autoSpaceDN w:val="0"/>
        <w:adjustRightInd w:val="0"/>
        <w:spacing w:after="0"/>
        <w:jc w:val="both"/>
        <w:rPr>
          <w:rFonts w:ascii="Times New Roman" w:hAnsi="Times New Roman"/>
          <w:b/>
          <w:i/>
          <w:iCs/>
          <w:sz w:val="28"/>
          <w:szCs w:val="28"/>
        </w:rPr>
      </w:pPr>
    </w:p>
    <w:p w:rsidR="00D92484" w:rsidRDefault="00D92484" w:rsidP="003E66B2">
      <w:pPr>
        <w:widowControl w:val="0"/>
        <w:shd w:val="clear" w:color="auto" w:fill="FFFFFF"/>
        <w:autoSpaceDE w:val="0"/>
        <w:autoSpaceDN w:val="0"/>
        <w:adjustRightInd w:val="0"/>
        <w:spacing w:after="0"/>
        <w:jc w:val="both"/>
        <w:rPr>
          <w:rFonts w:ascii="Times New Roman" w:hAnsi="Times New Roman"/>
          <w:b/>
          <w:i/>
          <w:iCs/>
          <w:sz w:val="28"/>
          <w:szCs w:val="28"/>
        </w:rPr>
      </w:pPr>
    </w:p>
    <w:p w:rsidR="00D92484" w:rsidRPr="00E856CA" w:rsidRDefault="00D92484" w:rsidP="003E66B2">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lastRenderedPageBreak/>
        <w:t>Тема 5</w:t>
      </w:r>
      <w:r w:rsidRPr="00E856CA">
        <w:rPr>
          <w:rFonts w:ascii="Times New Roman" w:hAnsi="Times New Roman"/>
          <w:b/>
          <w:i/>
          <w:iCs/>
          <w:sz w:val="28"/>
          <w:szCs w:val="28"/>
        </w:rPr>
        <w:t xml:space="preserve">.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3E66B2">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Ознакомить с материалом, который соответствует возрасту.</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6</w:t>
      </w:r>
      <w:r w:rsidRPr="00E856CA">
        <w:rPr>
          <w:rFonts w:ascii="Times New Roman" w:hAnsi="Times New Roman"/>
          <w:b/>
          <w:i/>
          <w:iCs/>
          <w:sz w:val="28"/>
          <w:szCs w:val="28"/>
        </w:rPr>
        <w:t xml:space="preserve">. </w:t>
      </w:r>
      <w:r>
        <w:rPr>
          <w:rFonts w:ascii="Times New Roman" w:hAnsi="Times New Roman"/>
          <w:b/>
          <w:i/>
          <w:iCs/>
          <w:sz w:val="28"/>
          <w:szCs w:val="28"/>
        </w:rPr>
        <w:t>ОСОБЕННОСТИ ПРОЯВЛЕНИЯ СИЛЫ МЫШЦ ЧЕЛОВЕКА В УСЛОВИЯХ СПОРТИВНОЙ ДЕЯТЕЛЬНОСТИ</w:t>
      </w:r>
    </w:p>
    <w:p w:rsidR="00D92484" w:rsidRPr="00401BC1"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Режим работы мышц. Качественная характеристика силовых способностей человека. Зависимость рабочего эффекта силы мышц от условий ее проявления. Факторы, способствующие повышению рабочего эффекта силы мышц.</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 xml:space="preserve">МЕТОДЫ ИССЛЕДОВАНИЯ И КОНТРОЛЯ </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МАСТЕРСТВА БОРЦОВ</w:t>
      </w:r>
    </w:p>
    <w:p w:rsidR="00D92484" w:rsidRPr="00E856CA"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Инструментальные методы исследования и контроля. Метод, моделирующий в тренировке действия в соревновательных условиях. Метод, моделирующий защиты соперника. Метод, моделирующий ситуации, связанные с изменением роста соперника. Моделирование стартовых динамических ситуаций, возникающих на краю ковра. Методы, моделирующие тактику подготовки, оценки выбора конкретной динамической ситуации и выполнения технико-тактических действий. Полидинамометрия.</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РАЗВИТИЕ СИЛОВЫХ КАЧЕСТВ БОРЦА</w:t>
      </w:r>
    </w:p>
    <w:p w:rsidR="00D92484" w:rsidRPr="001012CB" w:rsidRDefault="00D92484" w:rsidP="003A360F">
      <w:pPr>
        <w:widowControl w:val="0"/>
        <w:shd w:val="clear" w:color="auto" w:fill="FFFFFF"/>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ab/>
        <w:t>Силовые способности. Собственно силовые способности борца. Скоростно-силовые способности. Силовая выносливость и ловкость. Абсолютная и относительная сила. Тесты для измерения силовых способностей.</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9</w:t>
      </w:r>
      <w:r w:rsidRPr="00E856CA">
        <w:rPr>
          <w:rFonts w:ascii="Times New Roman" w:hAnsi="Times New Roman"/>
          <w:b/>
          <w:i/>
          <w:iCs/>
          <w:sz w:val="28"/>
          <w:szCs w:val="28"/>
        </w:rPr>
        <w:t xml:space="preserve">. </w:t>
      </w:r>
      <w:r>
        <w:rPr>
          <w:rFonts w:ascii="Times New Roman" w:hAnsi="Times New Roman"/>
          <w:b/>
          <w:i/>
          <w:iCs/>
          <w:sz w:val="28"/>
          <w:szCs w:val="28"/>
        </w:rPr>
        <w:t>ЭПИДЕМИОЛОГИЧЕСКИЕ ФАКТОРЫ ВНЕШНЕЙ СРЕДЫ</w:t>
      </w:r>
    </w:p>
    <w:p w:rsidR="00D92484" w:rsidRPr="001012CB" w:rsidRDefault="00D92484" w:rsidP="003A360F">
      <w:pPr>
        <w:widowControl w:val="0"/>
        <w:shd w:val="clear" w:color="auto" w:fill="FFFFFF"/>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ab/>
        <w:t>Особенности инфекционных болезней.</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10</w:t>
      </w:r>
      <w:r w:rsidRPr="00E856CA">
        <w:rPr>
          <w:rFonts w:ascii="Times New Roman" w:hAnsi="Times New Roman"/>
          <w:b/>
          <w:i/>
          <w:iCs/>
          <w:sz w:val="28"/>
          <w:szCs w:val="28"/>
        </w:rPr>
        <w:t xml:space="preserve">. </w:t>
      </w:r>
      <w:r>
        <w:rPr>
          <w:rFonts w:ascii="Times New Roman" w:hAnsi="Times New Roman"/>
          <w:b/>
          <w:i/>
          <w:iCs/>
          <w:sz w:val="28"/>
          <w:szCs w:val="28"/>
        </w:rPr>
        <w:t>ГИГИЕНИЧЕСКИЕ ЗНАНИЯ И НАВЫКИ, ЗАКАЛИВАНИЕ, РЕЖИМ И ПИТАНИЕ БОРЦА</w:t>
      </w:r>
    </w:p>
    <w:p w:rsidR="00D92484" w:rsidRPr="00E856CA" w:rsidRDefault="00D92484" w:rsidP="003A360F">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iCs/>
          <w:sz w:val="28"/>
          <w:szCs w:val="28"/>
        </w:rPr>
        <w:tab/>
        <w:t>Вред курения и употребления спиртных напитков. Режим дня. Режим питания, питьевой и весовой режим борца. Витамины и их значение в питании борца. Использование естественных факторов природы (солнце, воздух и вода) в целях закаливания организма.</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Т</w:t>
      </w:r>
      <w:r>
        <w:rPr>
          <w:rFonts w:ascii="Times New Roman" w:hAnsi="Times New Roman"/>
          <w:b/>
          <w:i/>
          <w:iCs/>
          <w:sz w:val="28"/>
          <w:szCs w:val="28"/>
        </w:rPr>
        <w:t>ема 11</w:t>
      </w:r>
      <w:r w:rsidRPr="00E856CA">
        <w:rPr>
          <w:rFonts w:ascii="Times New Roman" w:hAnsi="Times New Roman"/>
          <w:b/>
          <w:i/>
          <w:iCs/>
          <w:sz w:val="28"/>
          <w:szCs w:val="28"/>
        </w:rPr>
        <w:t xml:space="preserve">. </w:t>
      </w:r>
      <w:r>
        <w:rPr>
          <w:rFonts w:ascii="Times New Roman" w:hAnsi="Times New Roman"/>
          <w:b/>
          <w:i/>
          <w:iCs/>
          <w:sz w:val="28"/>
          <w:szCs w:val="28"/>
        </w:rPr>
        <w:t>СИСТЕМА ОТБОРА ДЛЯ ЗАНЯТИЙ ВОЛЬНОЙ БОРЬБОЙ</w:t>
      </w:r>
    </w:p>
    <w:p w:rsidR="00D92484" w:rsidRDefault="00D92484" w:rsidP="003A360F">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Спортивная</w:t>
      </w:r>
      <w:r w:rsidRPr="00E46778">
        <w:rPr>
          <w:rFonts w:ascii="Times New Roman" w:hAnsi="Times New Roman"/>
          <w:iCs/>
          <w:sz w:val="28"/>
          <w:szCs w:val="28"/>
        </w:rPr>
        <w:t xml:space="preserve"> </w:t>
      </w:r>
      <w:r>
        <w:rPr>
          <w:rFonts w:ascii="Times New Roman" w:hAnsi="Times New Roman"/>
          <w:iCs/>
          <w:sz w:val="28"/>
          <w:szCs w:val="28"/>
        </w:rPr>
        <w:t>ориентация и отбор на этапе начальной подготовки и этапе спортивной специализации в детско-юношеских спортивных школах. Нормативные показатели физической подготовленности юных борцов. Нормативные показатели разносторонней физической подготовленности юных борцов. Соревновательная деятельность на этапе начальной подготовки и спортивной специализации.</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lastRenderedPageBreak/>
        <w:t>Т</w:t>
      </w:r>
      <w:r>
        <w:rPr>
          <w:rFonts w:ascii="Times New Roman" w:hAnsi="Times New Roman"/>
          <w:b/>
          <w:i/>
          <w:iCs/>
          <w:sz w:val="28"/>
          <w:szCs w:val="28"/>
        </w:rPr>
        <w:t>ема 12</w:t>
      </w:r>
      <w:r w:rsidRPr="00E856CA">
        <w:rPr>
          <w:rFonts w:ascii="Times New Roman" w:hAnsi="Times New Roman"/>
          <w:b/>
          <w:i/>
          <w:iCs/>
          <w:sz w:val="28"/>
          <w:szCs w:val="28"/>
        </w:rPr>
        <w:t xml:space="preserve">. </w:t>
      </w:r>
      <w:r>
        <w:rPr>
          <w:rFonts w:ascii="Times New Roman" w:hAnsi="Times New Roman"/>
          <w:b/>
          <w:i/>
          <w:iCs/>
          <w:sz w:val="28"/>
          <w:szCs w:val="28"/>
        </w:rPr>
        <w:t>ОСНОВЫ МЕТОДИКИ ОБУЧЕНИЯ И ТРЕНИРОВКИ БОРЦА</w:t>
      </w:r>
    </w:p>
    <w:p w:rsidR="00D92484" w:rsidRPr="00E856CA"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Основные положения и специфика тренировочного процесса в детском и юношеском спорте. Техническая и тактическая подготовка в системе тренировки юных спортсменов. Современные тенденции в подготовке юных борцов. Преимущества и недостатки ранней спортивной специализации. Критический анализ системы подготовки юных борцов. Пути совершенствования методики базовой технической подготовки. </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13</w:t>
      </w:r>
      <w:r w:rsidRPr="00E856CA">
        <w:rPr>
          <w:rFonts w:ascii="Times New Roman" w:hAnsi="Times New Roman"/>
          <w:b/>
          <w:i/>
          <w:iCs/>
          <w:sz w:val="28"/>
          <w:szCs w:val="28"/>
        </w:rPr>
        <w:t xml:space="preserve">. </w:t>
      </w:r>
      <w:r>
        <w:rPr>
          <w:rFonts w:ascii="Times New Roman" w:hAnsi="Times New Roman"/>
          <w:b/>
          <w:i/>
          <w:iCs/>
          <w:sz w:val="28"/>
          <w:szCs w:val="28"/>
        </w:rPr>
        <w:t>БАЗОВАЯ ТЕХНИКО-ТАКТИЧЕСКАЯ ПОДГОТОВКА В ВОЛЬНОЙ БОРЬБЕ</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Систематизация содержания и последовательности тренировочного материала 1-2 года тренировочного этапа подготовки в вольной борьбе (базовая технико-тактическая подготовка). Использование динамической ситуации.</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Квалифицированная статическая защита. Создание удобной динамической ситуации для проведения атакующего приема (подготовки против квалифицированной статической защиты).</w:t>
      </w:r>
    </w:p>
    <w:p w:rsidR="00D92484" w:rsidRPr="004579C3"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Динамическая защита. Комбинации приемов. Контрприемы. Степень эффективности поэтапного усложнения технико-тактической подготовки борцов вольного стиля.</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14</w:t>
      </w:r>
      <w:r w:rsidRPr="00E856CA">
        <w:rPr>
          <w:rFonts w:ascii="Times New Roman" w:hAnsi="Times New Roman"/>
          <w:b/>
          <w:i/>
          <w:iCs/>
          <w:sz w:val="28"/>
          <w:szCs w:val="28"/>
        </w:rPr>
        <w:t>.</w:t>
      </w:r>
      <w:r>
        <w:rPr>
          <w:rFonts w:ascii="Times New Roman" w:hAnsi="Times New Roman"/>
          <w:b/>
          <w:i/>
          <w:iCs/>
          <w:sz w:val="28"/>
          <w:szCs w:val="28"/>
        </w:rPr>
        <w:t xml:space="preserve"> ТЕКУЩИЕ ПЛАНЫ ТРЕНИРОВКИ</w:t>
      </w:r>
    </w:p>
    <w:p w:rsidR="00D92484" w:rsidRDefault="00D92484" w:rsidP="003A360F">
      <w:pPr>
        <w:widowControl w:val="0"/>
        <w:shd w:val="clear" w:color="auto" w:fill="FFFFFF"/>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ab/>
        <w:t>Традиционный план тренировочного сбора. Маятниковый план тренировочного сбора. Планирование макроциклов. Планирование тренировочного года. Общие исходные предпосылки.</w:t>
      </w:r>
    </w:p>
    <w:p w:rsidR="00D92484" w:rsidRDefault="00D92484" w:rsidP="003A360F">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Традиционный план годичного цикла. Опыт планирования тренировочного года в детских группах. Системный план тренировочного года.</w:t>
      </w:r>
    </w:p>
    <w:p w:rsidR="00D92484" w:rsidRDefault="00D92484" w:rsidP="003A360F">
      <w:pPr>
        <w:widowControl w:val="0"/>
        <w:shd w:val="clear" w:color="auto" w:fill="FFFFFF"/>
        <w:autoSpaceDE w:val="0"/>
        <w:autoSpaceDN w:val="0"/>
        <w:adjustRightInd w:val="0"/>
        <w:spacing w:after="0"/>
        <w:ind w:firstLine="708"/>
        <w:jc w:val="both"/>
        <w:rPr>
          <w:rFonts w:ascii="Times New Roman" w:hAnsi="Times New Roman"/>
          <w:iCs/>
          <w:sz w:val="28"/>
          <w:szCs w:val="28"/>
        </w:rPr>
      </w:pPr>
      <w:r>
        <w:rPr>
          <w:rFonts w:ascii="Times New Roman" w:hAnsi="Times New Roman"/>
          <w:iCs/>
          <w:sz w:val="28"/>
          <w:szCs w:val="28"/>
        </w:rPr>
        <w:t>Исходные предпосылки системы формирования специальной готовности.</w:t>
      </w:r>
    </w:p>
    <w:p w:rsidR="00D92484" w:rsidRPr="00E46778" w:rsidRDefault="00D92484" w:rsidP="003A360F">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iCs/>
          <w:sz w:val="28"/>
          <w:szCs w:val="28"/>
        </w:rPr>
        <w:t>Структура тренировочного года.</w:t>
      </w:r>
      <w:r w:rsidRPr="00E856CA">
        <w:rPr>
          <w:rFonts w:ascii="Times New Roman" w:hAnsi="Times New Roman"/>
          <w:b/>
          <w:i/>
          <w:iCs/>
          <w:sz w:val="28"/>
          <w:szCs w:val="28"/>
        </w:rPr>
        <w:t xml:space="preserve"> </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w:t>
      </w:r>
      <w:r>
        <w:rPr>
          <w:rFonts w:ascii="Times New Roman" w:hAnsi="Times New Roman"/>
          <w:b/>
          <w:i/>
          <w:iCs/>
          <w:sz w:val="28"/>
          <w:szCs w:val="28"/>
        </w:rPr>
        <w:t>ема 15</w:t>
      </w:r>
      <w:r w:rsidRPr="00E856CA">
        <w:rPr>
          <w:rFonts w:ascii="Times New Roman" w:hAnsi="Times New Roman"/>
          <w:b/>
          <w:i/>
          <w:iCs/>
          <w:sz w:val="28"/>
          <w:szCs w:val="28"/>
        </w:rPr>
        <w:t xml:space="preserve">. </w:t>
      </w:r>
      <w:r>
        <w:rPr>
          <w:rFonts w:ascii="Times New Roman" w:hAnsi="Times New Roman"/>
          <w:b/>
          <w:i/>
          <w:iCs/>
          <w:sz w:val="28"/>
          <w:szCs w:val="28"/>
        </w:rPr>
        <w:t>КОМПЛЕКСНЫЙ КОНТРОЛЬ В ПОДГОТОВКЕ БОРЦОВ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Контроль объема и интенсивности нагрузки. Зоны интенсивности тренировочных нагрузок. Нормирование тренировочных и соревновательных нагрузок по годам подготовки для занимающихся в организации, осуществляющей спортивную подготовку.</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Учет в спортивной подготовке. Коррекция тренировочных нагрузок методами текущего педагогического контроля в микро- и мезоциклах подготовки.</w:t>
      </w:r>
    </w:p>
    <w:p w:rsidR="00D92484" w:rsidRPr="00E856CA"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 комплексного контроля во время тренировочного процесса борцов вольного стиля. Контроль в процессе тренировочных сборов.</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lastRenderedPageBreak/>
        <w:t>Тема 16</w:t>
      </w:r>
      <w:r w:rsidRPr="00E856CA">
        <w:rPr>
          <w:rFonts w:ascii="Times New Roman" w:hAnsi="Times New Roman"/>
          <w:b/>
          <w:i/>
          <w:iCs/>
          <w:sz w:val="28"/>
          <w:szCs w:val="28"/>
        </w:rPr>
        <w:t xml:space="preserve">. </w:t>
      </w:r>
      <w:r>
        <w:rPr>
          <w:rFonts w:ascii="Times New Roman" w:hAnsi="Times New Roman"/>
          <w:b/>
          <w:i/>
          <w:iCs/>
          <w:sz w:val="28"/>
          <w:szCs w:val="28"/>
        </w:rPr>
        <w:t>УСТОЙЧИВОСТЬ ТЕХНИЧЕСКИХ ДЕЙСТВИЙ В ВОЛЬНОЙ БОРЬБЕ К СБИВАЮЩЕМУ ВЛИЯНИЮ РАЗЛИЧНЫХ ФАКТОРОВ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Вариативность выполнения сложных технических приемов при выборе способа атаки и при различных изменениях стартовой динамической ситуации. Вариативность выполнения сложных технических приемов в условиях необходимости оценки и выбора благоприятной стартовой динамической ситуации.</w:t>
      </w:r>
    </w:p>
    <w:p w:rsidR="00D92484" w:rsidRPr="00E856CA"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Особенности переключения с одного технического действия на другое при выполнении соперником защитных действий. Устойчивость выполнения сложных технических приемов к сбивающему влиянию защитных действий соперника. Устойчивость сложных технических приемов к изменению роста соперников. Устойчивость сложных технических приемов к изменению степени эмоционального возбуждения атакующего борца. Устойчивость сложных технических приемов.</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МОДЕЛИРОВАНИЕ В СПОРТЕ</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положения. Модели соревновательной деятельности. Модели подготовленности. Морфофункциональные модели.</w:t>
      </w:r>
    </w:p>
    <w:p w:rsidR="00D92484" w:rsidRPr="00E856CA"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Моделирование соревновательной деятельности и подготовленности в зависимости от индивидуальных особенностей спортсменов.</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18</w:t>
      </w:r>
      <w:r w:rsidRPr="00E856CA">
        <w:rPr>
          <w:rFonts w:ascii="Times New Roman" w:hAnsi="Times New Roman"/>
          <w:b/>
          <w:i/>
          <w:iCs/>
          <w:sz w:val="28"/>
          <w:szCs w:val="28"/>
        </w:rPr>
        <w:t xml:space="preserve">. </w:t>
      </w:r>
      <w:r>
        <w:rPr>
          <w:rFonts w:ascii="Times New Roman" w:hAnsi="Times New Roman"/>
          <w:b/>
          <w:i/>
          <w:iCs/>
          <w:sz w:val="28"/>
          <w:szCs w:val="28"/>
        </w:rPr>
        <w:t>АДАПТАЦИЯ МЫШЕЧНОЙ, КОСТНОЙ И СОЕДИНИТЕЛЬНОЙ ТКАНЕЙ</w:t>
      </w:r>
    </w:p>
    <w:p w:rsidR="00D92484" w:rsidRPr="00314CE1"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Структурно-функциональные особенности двигательных единиц мышц. Спортивная специализация и структура мышечной ткани. Изменения в мышечных волокнах под влиянием нагрузок различной величины и направленности. Координация деятельности двигательных единиц – важный механизм адаптации мышц к физическим нагрузкам. Адаптация костной и соединительной тканей. Прекращение тренировки и деадаптация мышечной ткани.</w:t>
      </w:r>
    </w:p>
    <w:p w:rsidR="00D92484"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19</w:t>
      </w:r>
      <w:r w:rsidRPr="00E856CA">
        <w:rPr>
          <w:rFonts w:ascii="Times New Roman" w:hAnsi="Times New Roman"/>
          <w:b/>
          <w:i/>
          <w:iCs/>
          <w:sz w:val="28"/>
          <w:szCs w:val="28"/>
        </w:rPr>
        <w:t xml:space="preserve">. </w:t>
      </w:r>
      <w:r>
        <w:rPr>
          <w:rFonts w:ascii="Times New Roman" w:hAnsi="Times New Roman"/>
          <w:b/>
          <w:i/>
          <w:iCs/>
          <w:sz w:val="28"/>
          <w:szCs w:val="28"/>
        </w:rPr>
        <w:t>МЕТОДОЛОГИЧЕСКИЕ ПРЕДПОСЫЛКИ ПРОБЛЕМЫ ПОВЫШЕНИЯ МАСТЕРСТВА СПОРТСМЕНОВ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основных положений теории сложнодинамических систем и методологии их исследования. Основные свойства</w:t>
      </w:r>
      <w:r w:rsidRPr="00314CE1">
        <w:rPr>
          <w:rFonts w:ascii="Times New Roman" w:hAnsi="Times New Roman"/>
          <w:sz w:val="28"/>
          <w:szCs w:val="28"/>
        </w:rPr>
        <w:t xml:space="preserve"> </w:t>
      </w:r>
      <w:r>
        <w:rPr>
          <w:rFonts w:ascii="Times New Roman" w:hAnsi="Times New Roman"/>
          <w:sz w:val="28"/>
          <w:szCs w:val="28"/>
        </w:rPr>
        <w:t>сложнодинамических систем и их применимость к анализу движений.</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Методологические основы системно-структурного анализа сложнодинамических систем. Кибернетические аспекты обучаемости сложнодинамических систем.</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Анализ подходов к проблеме совершенствования технического мастерства в спортивных единоборствах. Состояние исследований двигательной структуры сложных технических приемов спортивной борьбы.</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Анализ методик подготовки и совершенствования техники выполнения сложных приемов спортивной борьбы. Характеристика проблемы совершенствования спортивного мастерства в спортивной борьбе в свете теории сложнодинамических систем.</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20</w:t>
      </w:r>
      <w:r w:rsidRPr="00E856CA">
        <w:rPr>
          <w:rFonts w:ascii="Times New Roman" w:hAnsi="Times New Roman"/>
          <w:b/>
          <w:i/>
          <w:iCs/>
          <w:sz w:val="28"/>
          <w:szCs w:val="28"/>
        </w:rPr>
        <w:t xml:space="preserve">. </w:t>
      </w:r>
      <w:r>
        <w:rPr>
          <w:rFonts w:ascii="Times New Roman" w:hAnsi="Times New Roman"/>
          <w:b/>
          <w:i/>
          <w:iCs/>
          <w:sz w:val="28"/>
          <w:szCs w:val="28"/>
        </w:rPr>
        <w:t>ФОРМИРОВАНИЕ ОБЩЕЙ ТЕОРИИ ПОДГОТОВКИ СПОРТСМЕНОВ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Исторические предпосылки. Формирование общей теории. Методологические аспекты построения теории. Современная теория знаний. Направления совершенствования системы подготовки спортсменов.</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21</w:t>
      </w:r>
      <w:r w:rsidRPr="00E856CA">
        <w:rPr>
          <w:rFonts w:ascii="Times New Roman" w:hAnsi="Times New Roman"/>
          <w:b/>
          <w:i/>
          <w:iCs/>
          <w:sz w:val="28"/>
          <w:szCs w:val="28"/>
        </w:rPr>
        <w:t xml:space="preserve">. </w:t>
      </w:r>
      <w:r>
        <w:rPr>
          <w:rFonts w:ascii="Times New Roman" w:hAnsi="Times New Roman"/>
          <w:b/>
          <w:i/>
          <w:iCs/>
          <w:sz w:val="28"/>
          <w:szCs w:val="28"/>
        </w:rPr>
        <w:t>СОРЕВНОВАТЕЛЬНАЯ ДЕЯТЕЛЬНОСТЬ В СПОРТЕ</w:t>
      </w:r>
    </w:p>
    <w:p w:rsidR="00D92484" w:rsidRPr="000E3337"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Результаты соревновательной деятельности. Стратегия и тактика соревновательной деятельности. Структура соревновательной деятельности. Компоненты нагрузки и их влияние на формирование соревновательной деятельности. Управление соревновательной деятельностью.</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22</w:t>
      </w:r>
      <w:r w:rsidRPr="00E856CA">
        <w:rPr>
          <w:rFonts w:ascii="Times New Roman" w:hAnsi="Times New Roman"/>
          <w:b/>
          <w:i/>
          <w:iCs/>
          <w:sz w:val="28"/>
          <w:szCs w:val="28"/>
        </w:rPr>
        <w:t xml:space="preserve">. </w:t>
      </w:r>
      <w:r>
        <w:rPr>
          <w:rFonts w:ascii="Times New Roman" w:hAnsi="Times New Roman"/>
          <w:b/>
          <w:i/>
          <w:iCs/>
          <w:sz w:val="28"/>
          <w:szCs w:val="28"/>
        </w:rPr>
        <w:t>ОСНОВЫ ТЕОРИИ АДАПТАЦИИ И ЗАКОНОМЕРНОСТИ ЕЕ ФОРМИРОВАНИЯ У СПОРТСМЕНОВ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Адаптация и проблемы рациональной подготовки спортсменов. Реакции адаптации при мышечной деятельности. Формирование функциональных систем и реакции адаптации. Формирование срочной адаптации. Формирование долговременной адаптации. Явления адаптации, реадаптации и переадаптации у спортсменов.</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23</w:t>
      </w:r>
      <w:r w:rsidRPr="00E856CA">
        <w:rPr>
          <w:rFonts w:ascii="Times New Roman" w:hAnsi="Times New Roman"/>
          <w:b/>
          <w:i/>
          <w:iCs/>
          <w:sz w:val="28"/>
          <w:szCs w:val="28"/>
        </w:rPr>
        <w:t xml:space="preserve">. </w:t>
      </w:r>
      <w:r>
        <w:rPr>
          <w:rFonts w:ascii="Times New Roman" w:hAnsi="Times New Roman"/>
          <w:b/>
          <w:i/>
          <w:iCs/>
          <w:sz w:val="28"/>
          <w:szCs w:val="28"/>
        </w:rPr>
        <w:t>СРЕДСТВА ВОССТАНОВЛЕНИЯ РАБОТОСПОСОБНОСТИ В СИСТЕМЕ ПОДГОТОВКИ СПОРТСМЕНОВ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средств восстановления и стимуляции работоспособности. Основные направления использования средств управления работоспособностью и восстановительными процессами. Планирование средств восстановления и стимуляции работоспособности в процессе подготовки.</w:t>
      </w:r>
    </w:p>
    <w:p w:rsidR="00D92484" w:rsidRPr="00E856CA" w:rsidRDefault="00D92484" w:rsidP="003A360F">
      <w:pPr>
        <w:widowControl w:val="0"/>
        <w:shd w:val="clear" w:color="auto" w:fill="FFFFFF"/>
        <w:autoSpaceDE w:val="0"/>
        <w:autoSpaceDN w:val="0"/>
        <w:adjustRightInd w:val="0"/>
        <w:spacing w:after="0"/>
        <w:jc w:val="center"/>
        <w:rPr>
          <w:rFonts w:ascii="Times New Roman" w:hAnsi="Times New Roman"/>
          <w:b/>
          <w:i/>
          <w:iCs/>
          <w:sz w:val="28"/>
          <w:szCs w:val="28"/>
        </w:rPr>
      </w:pPr>
      <w:r>
        <w:rPr>
          <w:rFonts w:ascii="Times New Roman" w:hAnsi="Times New Roman"/>
          <w:b/>
          <w:i/>
          <w:iCs/>
          <w:sz w:val="28"/>
          <w:szCs w:val="28"/>
        </w:rPr>
        <w:t>Тема 24</w:t>
      </w:r>
      <w:r w:rsidRPr="00E856CA">
        <w:rPr>
          <w:rFonts w:ascii="Times New Roman" w:hAnsi="Times New Roman"/>
          <w:b/>
          <w:i/>
          <w:iCs/>
          <w:sz w:val="28"/>
          <w:szCs w:val="28"/>
        </w:rPr>
        <w:t xml:space="preserve">. </w:t>
      </w:r>
      <w:r>
        <w:rPr>
          <w:rFonts w:ascii="Times New Roman" w:hAnsi="Times New Roman"/>
          <w:b/>
          <w:i/>
          <w:iCs/>
          <w:sz w:val="28"/>
          <w:szCs w:val="28"/>
        </w:rPr>
        <w:t>ПОСТРОЕНИЕ ПРОГРАММ МИКРОЦИКЛОВ</w:t>
      </w:r>
    </w:p>
    <w:p w:rsidR="00D92484" w:rsidRDefault="00D92484" w:rsidP="003A360F">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Типы микроциклов. Общие основы чередования занятий с различными по величине и направленностями нагрузками. Воздействие на организм спортсменов занятий с различными по величине и направленности нагрузками. Структура микроциклов различных типов. Особенности построения микроциклов при нескольких занятиях в течении дня.</w:t>
      </w:r>
    </w:p>
    <w:p w:rsidR="00D92484" w:rsidRPr="00AB6D7B" w:rsidRDefault="00D92484" w:rsidP="004E0EC2">
      <w:pPr>
        <w:widowControl w:val="0"/>
        <w:shd w:val="clear" w:color="auto" w:fill="FFFFFF"/>
        <w:autoSpaceDE w:val="0"/>
        <w:autoSpaceDN w:val="0"/>
        <w:adjustRightInd w:val="0"/>
        <w:spacing w:after="0" w:line="240" w:lineRule="auto"/>
        <w:rPr>
          <w:rFonts w:ascii="Times New Roman" w:hAnsi="Times New Roman"/>
          <w:b/>
          <w:bCs/>
          <w:sz w:val="28"/>
          <w:szCs w:val="28"/>
        </w:rPr>
        <w:sectPr w:rsidR="00D92484" w:rsidRPr="00AB6D7B" w:rsidSect="00117981">
          <w:pgSz w:w="11909" w:h="16834"/>
          <w:pgMar w:top="1134" w:right="851" w:bottom="1134" w:left="1701" w:header="720" w:footer="720" w:gutter="0"/>
          <w:cols w:space="720"/>
          <w:noEndnote/>
        </w:sectPr>
      </w:pPr>
    </w:p>
    <w:p w:rsidR="00D92484" w:rsidRPr="00437A17" w:rsidRDefault="00D92484" w:rsidP="00417B5E">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lastRenderedPageBreak/>
        <w:t>Тренировочный этап (этап спортивной специализации), 3</w:t>
      </w:r>
      <w:r w:rsidRPr="00437A17">
        <w:rPr>
          <w:rFonts w:ascii="Times New Roman" w:hAnsi="Times New Roman"/>
          <w:b/>
          <w:sz w:val="28"/>
          <w:szCs w:val="28"/>
        </w:rPr>
        <w:t>-й год</w:t>
      </w:r>
    </w:p>
    <w:p w:rsidR="00D92484" w:rsidRPr="002F7A5B" w:rsidRDefault="00D92484" w:rsidP="00417B5E">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Pr="00E01BFD" w:rsidRDefault="00D92484" w:rsidP="00417B5E">
      <w:pPr>
        <w:widowControl w:val="0"/>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Pr>
          <w:rFonts w:ascii="Times New Roman" w:hAnsi="Times New Roman"/>
          <w:b/>
          <w:bCs/>
          <w:sz w:val="28"/>
          <w:szCs w:val="28"/>
        </w:rPr>
        <w:t>таблице 68</w:t>
      </w:r>
      <w:r>
        <w:rPr>
          <w:b/>
          <w:bCs/>
        </w:rPr>
        <w:t xml:space="preserve">. </w:t>
      </w:r>
      <w:r>
        <w:rPr>
          <w:rFonts w:ascii="Times New Roman" w:hAnsi="Times New Roman"/>
          <w:bCs/>
          <w:sz w:val="28"/>
          <w:szCs w:val="28"/>
        </w:rPr>
        <w:t xml:space="preserve"> </w:t>
      </w:r>
    </w:p>
    <w:p w:rsidR="00D92484" w:rsidRDefault="00D92484" w:rsidP="007E1B96">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Default="00D92484" w:rsidP="00417B5E">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68</w:t>
      </w:r>
    </w:p>
    <w:p w:rsidR="00D92484" w:rsidRDefault="00D92484" w:rsidP="00417B5E">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Программа тренировочного этапа</w:t>
      </w:r>
    </w:p>
    <w:p w:rsidR="00D92484" w:rsidRPr="0018740E" w:rsidRDefault="00D92484" w:rsidP="00417B5E">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(этапа спортивной специализации) 3-го года по формированию комбинаций из смены стойки, захвата, броска (сбивания)</w:t>
      </w:r>
    </w:p>
    <w:p w:rsidR="00D92484" w:rsidRDefault="00D92484" w:rsidP="00417B5E">
      <w:pPr>
        <w:widowControl w:val="0"/>
        <w:shd w:val="clear" w:color="auto" w:fill="FFFFFF"/>
        <w:autoSpaceDE w:val="0"/>
        <w:autoSpaceDN w:val="0"/>
        <w:adjustRightInd w:val="0"/>
        <w:spacing w:after="0" w:line="240" w:lineRule="auto"/>
        <w:rPr>
          <w:rFonts w:ascii="Times New Roman" w:hAnsi="Times New Roman"/>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136"/>
        <w:gridCol w:w="1418"/>
        <w:gridCol w:w="1292"/>
        <w:gridCol w:w="1341"/>
        <w:gridCol w:w="2551"/>
        <w:gridCol w:w="628"/>
        <w:gridCol w:w="567"/>
      </w:tblGrid>
      <w:tr w:rsidR="00D92484" w:rsidRPr="00824457" w:rsidTr="00824457">
        <w:tc>
          <w:tcPr>
            <w:tcW w:w="560"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п/п</w:t>
            </w:r>
          </w:p>
        </w:tc>
        <w:tc>
          <w:tcPr>
            <w:tcW w:w="2554"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Исходное положение</w:t>
            </w:r>
          </w:p>
        </w:tc>
        <w:tc>
          <w:tcPr>
            <w:tcW w:w="2633" w:type="dxa"/>
            <w:gridSpan w:val="2"/>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Конечное положение</w:t>
            </w:r>
          </w:p>
        </w:tc>
        <w:tc>
          <w:tcPr>
            <w:tcW w:w="2551"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Прием</w:t>
            </w:r>
          </w:p>
        </w:tc>
        <w:tc>
          <w:tcPr>
            <w:tcW w:w="628"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567" w:type="dxa"/>
            <w:vMerge w:val="restart"/>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r>
      <w:tr w:rsidR="00D92484" w:rsidRPr="00824457" w:rsidTr="00824457">
        <w:tc>
          <w:tcPr>
            <w:tcW w:w="560"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Стойка</w:t>
            </w:r>
          </w:p>
        </w:tc>
        <w:tc>
          <w:tcPr>
            <w:tcW w:w="1418"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Захват</w:t>
            </w:r>
          </w:p>
        </w:tc>
        <w:tc>
          <w:tcPr>
            <w:tcW w:w="1292"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Стойка</w:t>
            </w:r>
          </w:p>
        </w:tc>
        <w:tc>
          <w:tcPr>
            <w:tcW w:w="1341"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sz w:val="24"/>
                <w:szCs w:val="24"/>
              </w:rPr>
              <w:t>Захват</w:t>
            </w:r>
          </w:p>
        </w:tc>
        <w:tc>
          <w:tcPr>
            <w:tcW w:w="2551"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p>
        </w:tc>
        <w:tc>
          <w:tcPr>
            <w:tcW w:w="628"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p>
        </w:tc>
        <w:tc>
          <w:tcPr>
            <w:tcW w:w="567" w:type="dxa"/>
            <w:vMerge/>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и плеча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в партер рывком за руку - сбивание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 изнутри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рывком за руку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 изнутри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через плечо</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рывком за руку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 изнутри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 другую руку</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рывком за руку – перевод рывком за другую руку.</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5.</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и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нырком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6.</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7.</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сверху и шеи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нырком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8.</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сверху и плечом (сверху, снизу)</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 туловище с рукой</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рывком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9.</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двумя руками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Туловище двумя руками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Перевод нырком – бросок наклоном.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10.</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 снизу (сверху)</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Захват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Вертушка – сбивание.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11.</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 снизу (сверху)</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Захват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Вертушка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12.</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13.</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 сверху</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через плечо</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Вертушка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14.</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сверху и шеи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Захват рук сверху</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15.</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сверху и шеи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руками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сбивание.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16.</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снизу и шеи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17.</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снизу и шеи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и туловища сбоку</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наклоном.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18.</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19.</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снизу и шеи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20.</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двумя руками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через плечо – сбивание за туловище.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21.</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Запястья и одноимен-ного плеча изнутри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через плечо – бросок через плечи (мельница), вход снаружи.</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22.</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сверху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23.</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снизу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сбивание.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24.</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25.</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снизу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наклоном.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26.</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с плечом</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27.</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другого плеча снизу</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подворотом -сбивание.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28.</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Туловище двумя руками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наклоном -  перевод нырком.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29.</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сверху</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прогибом -  бросок вертушкой.</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30.</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31.</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Плеча сверху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через плечи – бросок наклоном.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32.</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с плечом</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прогибом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33.</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Туловища </w:t>
            </w:r>
            <w:r w:rsidRPr="00824457">
              <w:rPr>
                <w:rFonts w:ascii="Times New Roman" w:hAnsi="Times New Roman"/>
                <w:bCs/>
                <w:sz w:val="24"/>
                <w:szCs w:val="24"/>
              </w:rPr>
              <w:lastRenderedPageBreak/>
              <w:t>с рукой</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Туловища </w:t>
            </w:r>
            <w:r w:rsidRPr="00824457">
              <w:rPr>
                <w:rFonts w:ascii="Times New Roman" w:hAnsi="Times New Roman"/>
                <w:bCs/>
                <w:sz w:val="24"/>
                <w:szCs w:val="24"/>
              </w:rPr>
              <w:lastRenderedPageBreak/>
              <w:t>с рукой</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lastRenderedPageBreak/>
              <w:t xml:space="preserve">Бросок прогибом – </w:t>
            </w:r>
            <w:r w:rsidRPr="00824457">
              <w:rPr>
                <w:rFonts w:ascii="Times New Roman" w:hAnsi="Times New Roman"/>
                <w:bCs/>
                <w:sz w:val="24"/>
                <w:szCs w:val="24"/>
              </w:rPr>
              <w:lastRenderedPageBreak/>
              <w:t>сбивание.</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34.</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через плечо</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прогибом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35.</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снизу и шеи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прогибом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36.</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37.</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Бросок прогибом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38.</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и туловища</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Сваливание захватом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39.</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через плечо</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Сбивание – бросок подворотом.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40.</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Шеи с плечом</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Туловища с рукой сбоку</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Скручивание – бросок прогибом.</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41.</w:t>
            </w:r>
          </w:p>
        </w:tc>
        <w:tc>
          <w:tcPr>
            <w:tcW w:w="1136"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1418"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 xml:space="preserve">Руки </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двумя руками</w:t>
            </w:r>
          </w:p>
        </w:tc>
        <w:tc>
          <w:tcPr>
            <w:tcW w:w="1292"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p>
        </w:tc>
        <w:tc>
          <w:tcPr>
            <w:tcW w:w="134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Руки двумя руками</w:t>
            </w:r>
          </w:p>
        </w:tc>
        <w:tc>
          <w:tcPr>
            <w:tcW w:w="2551"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Сбивание – вертушка.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r w:rsidR="00D92484" w:rsidRPr="00824457" w:rsidTr="00824457">
        <w:tc>
          <w:tcPr>
            <w:tcW w:w="560"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42-46</w:t>
            </w:r>
          </w:p>
        </w:tc>
        <w:tc>
          <w:tcPr>
            <w:tcW w:w="7738" w:type="dxa"/>
            <w:gridSpan w:val="5"/>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Повторение пройденного материала</w:t>
            </w:r>
          </w:p>
        </w:tc>
        <w:tc>
          <w:tcPr>
            <w:tcW w:w="628"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567" w:type="dxa"/>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r>
    </w:tbl>
    <w:p w:rsidR="00D92484" w:rsidRDefault="00D92484" w:rsidP="00E94B28">
      <w:pPr>
        <w:widowControl w:val="0"/>
        <w:shd w:val="clear" w:color="auto" w:fill="FFFFFF"/>
        <w:autoSpaceDE w:val="0"/>
        <w:autoSpaceDN w:val="0"/>
        <w:adjustRightInd w:val="0"/>
        <w:spacing w:after="0"/>
        <w:jc w:val="center"/>
        <w:rPr>
          <w:rFonts w:ascii="Times New Roman" w:hAnsi="Times New Roman"/>
          <w:b/>
          <w:iCs/>
          <w:sz w:val="28"/>
          <w:szCs w:val="28"/>
        </w:rPr>
      </w:pPr>
    </w:p>
    <w:p w:rsidR="00D92484" w:rsidRPr="00E327D3" w:rsidRDefault="00D92484" w:rsidP="00E94B28">
      <w:pPr>
        <w:widowControl w:val="0"/>
        <w:shd w:val="clear" w:color="auto" w:fill="FFFFFF"/>
        <w:autoSpaceDE w:val="0"/>
        <w:autoSpaceDN w:val="0"/>
        <w:adjustRightInd w:val="0"/>
        <w:spacing w:after="0"/>
        <w:jc w:val="center"/>
        <w:rPr>
          <w:rFonts w:ascii="Times New Roman" w:hAnsi="Times New Roman"/>
          <w:b/>
          <w:iCs/>
          <w:sz w:val="28"/>
          <w:szCs w:val="28"/>
        </w:rPr>
      </w:pPr>
      <w:r w:rsidRPr="00E327D3">
        <w:rPr>
          <w:rFonts w:ascii="Times New Roman" w:hAnsi="Times New Roman"/>
          <w:b/>
          <w:iCs/>
          <w:sz w:val="28"/>
          <w:szCs w:val="28"/>
        </w:rPr>
        <w:t>Теория</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i/>
          <w:iCs/>
          <w:sz w:val="32"/>
          <w:szCs w:val="32"/>
        </w:rPr>
      </w:pPr>
      <w:r w:rsidRPr="00E856CA">
        <w:rPr>
          <w:rFonts w:ascii="Times New Roman" w:hAnsi="Times New Roman"/>
          <w:b/>
          <w:i/>
          <w:iCs/>
          <w:sz w:val="28"/>
          <w:szCs w:val="28"/>
        </w:rPr>
        <w:t xml:space="preserve">Тема 1. ФИЗИЧЕСКАЯ КУЛЬТУРА И СПОРТ </w:t>
      </w:r>
      <w:r>
        <w:rPr>
          <w:rFonts w:ascii="Times New Roman" w:hAnsi="Times New Roman"/>
          <w:b/>
          <w:i/>
          <w:iCs/>
          <w:sz w:val="28"/>
          <w:szCs w:val="28"/>
        </w:rPr>
        <w:t>ПОСЛЕ РАСПАДА СССР</w:t>
      </w:r>
    </w:p>
    <w:p w:rsidR="00D92484" w:rsidRPr="00E856CA" w:rsidRDefault="00D92484" w:rsidP="00E94B28">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Формирование федеральных структур управления физической культурой и спортом. Создание Олимпийского комитета России. Развитие организаций, осуществляющих спортивную подготовку. Подготовка спортивных резервов. Профессионализация спорта. Развитие спорта инвалидов.</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i/>
          <w:iCs/>
          <w:sz w:val="32"/>
          <w:szCs w:val="32"/>
        </w:rPr>
      </w:pPr>
      <w:r w:rsidRPr="00E856CA">
        <w:rPr>
          <w:rFonts w:ascii="Times New Roman" w:hAnsi="Times New Roman"/>
          <w:b/>
          <w:i/>
          <w:iCs/>
          <w:sz w:val="28"/>
          <w:szCs w:val="28"/>
        </w:rPr>
        <w:t xml:space="preserve">Тема 2. </w:t>
      </w:r>
      <w:r>
        <w:rPr>
          <w:rFonts w:ascii="Times New Roman" w:hAnsi="Times New Roman"/>
          <w:b/>
          <w:i/>
          <w:iCs/>
          <w:sz w:val="28"/>
          <w:szCs w:val="28"/>
        </w:rPr>
        <w:t>РАЗВИТИЕ СПОРТИВНОЙ БОРЬБЫ</w:t>
      </w:r>
      <w:r w:rsidRPr="00E856CA">
        <w:rPr>
          <w:rFonts w:ascii="Times New Roman" w:hAnsi="Times New Roman"/>
          <w:b/>
          <w:i/>
          <w:iCs/>
          <w:sz w:val="28"/>
          <w:szCs w:val="28"/>
        </w:rPr>
        <w:t xml:space="preserve"> В РОССИИ</w:t>
      </w:r>
    </w:p>
    <w:p w:rsidR="00D92484" w:rsidRPr="00F712EF"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ранее ФИЛА.</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Регуляция деятельности сердца. Регуляция функционального состояния сосудов. Кровообращение при работе. Тканевая жидкость и обмен веществ через капиллярную стенку. Лимфа и ее течение.</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Тема 4</w:t>
      </w:r>
      <w:r w:rsidRPr="00E856CA">
        <w:rPr>
          <w:rFonts w:ascii="Times New Roman" w:hAnsi="Times New Roman"/>
          <w:b/>
          <w:i/>
          <w:iCs/>
          <w:sz w:val="32"/>
          <w:szCs w:val="32"/>
        </w:rPr>
        <w:t xml:space="preserve">. </w:t>
      </w:r>
      <w:r>
        <w:rPr>
          <w:rFonts w:ascii="Times New Roman" w:hAnsi="Times New Roman"/>
          <w:b/>
          <w:i/>
          <w:iCs/>
          <w:sz w:val="28"/>
          <w:szCs w:val="28"/>
        </w:rPr>
        <w:t>ФИЗИОЛОГИЧЕСКИЕ ОСНОВЫ СОВЕРШЕНСТВОВАНИЯ ДВИГАТЕЛЬНОЙ ДЕЯТЕЛЬНОСТИ В ПРОЦЕССЕ ФИЗИЧЕСКОГО ВОСПИТАНИЯ</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Развитие состояния тренированности. Двигательный навык. Физиологическая характеристика мышечной силы, скорости движений, выносливости и ловкости. Физиологическая характеристика тренированности.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Физиологическое обоснование принципов тренировки. Физиологическая характеристика перетренированности.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СРЕДСТВА СПЕЦИАЛЬНОЙ СИЛОВОЙ ПОДГОТОВКИ СПОРТСМЕНОВ</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Принципы стимуляции нервно-мышечного напряжения с целью развития силы. Принципы «динамического соответствия» средств силовой подготовки специализированному упражнению.</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ГИГИЕНИЧЕСКОЕ ОБЕСПЕЧЕНИЕ ПОДГОТОВКИ В ГРЕКО-РИМСКОЙ БОРЬБЕ</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Одежда спортсменов, питание, основные гигиенические требования, спортивный инвентарь при занятиях легкой атлетикой, плаванием, гимнастикой, тяжелой атлетикой, спортивными играми, лыжным спортом, туризмом.</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СИСТЕМА ОТБОРА ДЛЯ ЗАНЯТИЙ ГРЕКО-РИМСКОЙ БОРЬБОЙ</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Критерии отбора в юношескую сборную команду региона и России по вольной борьбе. Уровень физической подготовленности, динамика спортивных результатов. Психологические и антропологические особенности.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ОСНОВЫ МЕТОДИКИ ОБУЧЕНИЯ И ТРЕНИРОВКИ БОРЦОВ</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Средства общей и специальной физической и технической подготовки юных борцов. Общие тенденции и различия в методических подходах при планировании объема средств физической и технической подготовки.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Анализ основных средств подготовки юных борцов. Этапы, целевые установки и методические особенности структуры подготовки юных борцов. Основные этапы в системе подготовки юных борцов. Этап предварительной спортивной подготовки. Этапы начальной спортивной специализации и углубленной тренировки в избранном виде борьбы. Модель построения многолетней подготовки юных борцов.</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32"/>
          <w:szCs w:val="32"/>
        </w:rPr>
      </w:pPr>
      <w:r w:rsidRPr="00E856CA">
        <w:rPr>
          <w:rFonts w:ascii="Times New Roman" w:hAnsi="Times New Roman"/>
          <w:b/>
          <w:i/>
          <w:iCs/>
          <w:sz w:val="28"/>
          <w:szCs w:val="28"/>
        </w:rPr>
        <w:t xml:space="preserve">Тема 10. </w:t>
      </w:r>
      <w:r>
        <w:rPr>
          <w:rFonts w:ascii="Times New Roman" w:hAnsi="Times New Roman"/>
          <w:b/>
          <w:i/>
          <w:iCs/>
          <w:sz w:val="28"/>
          <w:szCs w:val="32"/>
        </w:rPr>
        <w:t>БАЗОВАЯ ТАКТИКО-ТЕХНИЧЕСКАЯ И ТАКТИЧЕСКАЯ ПОДГОТОВКА В ГРЕКО-РИМСКОЙ БОРЬБЕ</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Смена стойки и захвата, как комбинационная связка для проведения приема. Комбинации от комплексной смены стойки и захвата. (содержание технико-тактического материала для раздела программы подготовки). Степень эффективности включения раздела смены стойки и захвата, как основы комбинационной атаки.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Содержание технико-тактических комплексов для различных захватов в греко-римской борьбе. Степень эффективности подготовки алгоритмов технико-тактических комплексов для различных захватов в вольной борьбе.</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11. </w:t>
      </w:r>
      <w:r>
        <w:rPr>
          <w:rFonts w:ascii="Times New Roman" w:hAnsi="Times New Roman"/>
          <w:b/>
          <w:i/>
          <w:iCs/>
          <w:sz w:val="28"/>
          <w:szCs w:val="28"/>
        </w:rPr>
        <w:t>ПЕРСПЕКТИВНЫЕ ПЛАНЫ ТРЕНИРОВКИ</w:t>
      </w:r>
    </w:p>
    <w:p w:rsidR="00D92484" w:rsidRPr="00F712EF"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Планирование четырехлетних циклов тренировки. Организационные аспекты. Методические аспекты. Определение ведущей цели и подцелей на каждый год четырехлетия. Выбор рациональной структуры цикла. Выбор системы соревнований. Выбор системы тренировочных сборов.</w:t>
      </w:r>
    </w:p>
    <w:p w:rsidR="00D92484" w:rsidRPr="00A20169" w:rsidRDefault="00D92484" w:rsidP="00E94B28">
      <w:pPr>
        <w:widowControl w:val="0"/>
        <w:shd w:val="clear" w:color="auto" w:fill="FFFFFF"/>
        <w:autoSpaceDE w:val="0"/>
        <w:autoSpaceDN w:val="0"/>
        <w:adjustRightInd w:val="0"/>
        <w:spacing w:after="0"/>
        <w:jc w:val="center"/>
        <w:rPr>
          <w:rFonts w:ascii="Times New Roman" w:hAnsi="Times New Roman"/>
          <w:b/>
          <w:sz w:val="28"/>
          <w:szCs w:val="32"/>
        </w:rPr>
      </w:pPr>
      <w:r w:rsidRPr="00E856CA">
        <w:rPr>
          <w:rFonts w:ascii="Times New Roman" w:hAnsi="Times New Roman"/>
          <w:b/>
          <w:i/>
          <w:iCs/>
          <w:sz w:val="28"/>
          <w:szCs w:val="28"/>
        </w:rPr>
        <w:t xml:space="preserve">Тема 12. </w:t>
      </w:r>
      <w:r>
        <w:rPr>
          <w:rFonts w:ascii="Times New Roman" w:hAnsi="Times New Roman"/>
          <w:b/>
          <w:i/>
          <w:iCs/>
          <w:sz w:val="28"/>
          <w:szCs w:val="32"/>
        </w:rPr>
        <w:t>КОМПЛЕКСНЫЙ КОНТРОЛЬ В ПОДГОТОВКЕ БОРЦОВ</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 комплексного контроля во время тренировочного процесса борцов вольного стиля. Контроль в процессе тренировочных сборов. Этап предварительной подготовки. Этап начальной спортивной специализации. Этап углубленной тренировки. Этап совершенствования спортивного мастерства.</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13. </w:t>
      </w:r>
      <w:r>
        <w:rPr>
          <w:rFonts w:ascii="Times New Roman" w:hAnsi="Times New Roman"/>
          <w:b/>
          <w:i/>
          <w:iCs/>
          <w:sz w:val="28"/>
          <w:szCs w:val="28"/>
        </w:rPr>
        <w:t>ЭНЕРГООБЕСПЕЧЕНИЕ МЫШЕЧНОЙ ДЕЯТЕЛЬНОСТИ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характеристика систем энергосбережения мышечной деятельности. Алактатная система энергосбережения. Лактатная система энергосбережения. Аэробная система энергосбережения. Мощность, емкость, экономичность и подвижность аэробной системы энергообеспечения. Энергообеспечение мышечной деятельности различной интенсивности и продолжительности. Периферическая адаптация и утилизация кислорода.</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14. </w:t>
      </w:r>
      <w:r>
        <w:rPr>
          <w:rFonts w:ascii="Times New Roman" w:hAnsi="Times New Roman"/>
          <w:b/>
          <w:i/>
          <w:iCs/>
          <w:sz w:val="28"/>
          <w:szCs w:val="28"/>
        </w:rPr>
        <w:t>ПОСТРОЕНИЕ ПРОГРАММ МЕЗОЦИКЛОВ</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Типы мезоциклов. Сочетание микроциклов в мезоцикле. Особенности построения мезоциклов при тренировке женщин.</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32"/>
          <w:szCs w:val="32"/>
        </w:rPr>
      </w:pPr>
      <w:r w:rsidRPr="00E856CA">
        <w:rPr>
          <w:rFonts w:ascii="Times New Roman" w:hAnsi="Times New Roman"/>
          <w:b/>
          <w:i/>
          <w:iCs/>
          <w:sz w:val="28"/>
          <w:szCs w:val="28"/>
        </w:rPr>
        <w:t>Тема 15</w:t>
      </w:r>
      <w:r w:rsidRPr="00E856CA">
        <w:rPr>
          <w:rFonts w:ascii="Times New Roman" w:hAnsi="Times New Roman"/>
          <w:b/>
          <w:i/>
          <w:iCs/>
          <w:sz w:val="32"/>
          <w:szCs w:val="32"/>
        </w:rPr>
        <w:t xml:space="preserve">. </w:t>
      </w:r>
      <w:r>
        <w:rPr>
          <w:rFonts w:ascii="Times New Roman" w:hAnsi="Times New Roman"/>
          <w:b/>
          <w:i/>
          <w:iCs/>
          <w:sz w:val="28"/>
          <w:szCs w:val="28"/>
        </w:rPr>
        <w:t>ПРОГНОЗИРОВАНИЕ В СПОРТЕ</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прогнозирования. Краткосрочное и среднесрочное прогнозирование. Долгосрочное и сверхдолгосрочное прогнозирование.</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16. </w:t>
      </w:r>
      <w:r>
        <w:rPr>
          <w:rFonts w:ascii="Times New Roman" w:hAnsi="Times New Roman"/>
          <w:b/>
          <w:i/>
          <w:iCs/>
          <w:sz w:val="28"/>
          <w:szCs w:val="28"/>
        </w:rPr>
        <w:t>ГИБКОСТЬ И МЕТОДИКА ЕЕ СОВЕРШЕНСТВОВАНИЯ</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и значение гибкости. Факторы, определяющие уровень гибкости. Методика развития гибкости.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КООРДИНАЦИЯ И МЕТОДИКА ЕЕ СОВЕРШЕНСТВОВАНИЯ</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координационных способностей и факторы, их определяющие. Способность к оценке и регуляции динамических и пространственно-временных параметров движений. Способность к сохранению устойчивости. Чувство ритма. Способность к ориентированию в пространстве.</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Способность к произвольному расслаблению мышц. Координированность движений. Общие положения методики и основные средства повышения координационных способностей.</w:t>
      </w:r>
    </w:p>
    <w:p w:rsidR="00D92484" w:rsidRDefault="00D92484" w:rsidP="00E94B28">
      <w:pPr>
        <w:widowControl w:val="0"/>
        <w:shd w:val="clear" w:color="auto" w:fill="FFFFFF"/>
        <w:autoSpaceDE w:val="0"/>
        <w:autoSpaceDN w:val="0"/>
        <w:adjustRightInd w:val="0"/>
        <w:spacing w:after="0"/>
        <w:jc w:val="center"/>
        <w:rPr>
          <w:rFonts w:ascii="Times New Roman" w:hAnsi="Times New Roman"/>
          <w:b/>
          <w:i/>
          <w:iCs/>
          <w:sz w:val="28"/>
          <w:szCs w:val="28"/>
        </w:rPr>
      </w:pP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18</w:t>
      </w:r>
      <w:r w:rsidRPr="00E856CA">
        <w:rPr>
          <w:rFonts w:ascii="Times New Roman" w:hAnsi="Times New Roman"/>
          <w:b/>
          <w:i/>
          <w:iCs/>
          <w:sz w:val="28"/>
          <w:szCs w:val="28"/>
        </w:rPr>
        <w:t xml:space="preserve">. </w:t>
      </w:r>
      <w:r>
        <w:rPr>
          <w:rFonts w:ascii="Times New Roman" w:hAnsi="Times New Roman"/>
          <w:b/>
          <w:i/>
          <w:iCs/>
          <w:sz w:val="28"/>
          <w:szCs w:val="28"/>
        </w:rPr>
        <w:t>ОРГАНИЗАЦИЯ ТРЕНИРОВОЧНОЙ ДЕЯТЕЛЬНОСТИ, СРЕДСТВА И МЕТОДЫ ТРЕНИРОВКИ</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Физические упражнения. Нетрадиционные тренировочные средства. Величина и направленность нагрузки, психическая напряженность нагрузки, динамика нагрузки. Отдых, как компонент метода тренировки (продолжительность и характер отдыха).</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19</w:t>
      </w:r>
      <w:r w:rsidRPr="00E856CA">
        <w:rPr>
          <w:rFonts w:ascii="Times New Roman" w:hAnsi="Times New Roman"/>
          <w:b/>
          <w:i/>
          <w:iCs/>
          <w:sz w:val="28"/>
          <w:szCs w:val="28"/>
        </w:rPr>
        <w:t xml:space="preserve">. </w:t>
      </w:r>
      <w:r>
        <w:rPr>
          <w:rFonts w:ascii="Times New Roman" w:hAnsi="Times New Roman"/>
          <w:b/>
          <w:i/>
          <w:iCs/>
          <w:sz w:val="28"/>
          <w:szCs w:val="28"/>
        </w:rPr>
        <w:t>ПРАВИЛА СОРЕВНОВАНИЙ</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Цели, применение правил, ковер, форма одежды участников соревнований, лицензии участников, возрастные и весовые категории. Соревнования и программа (соревновательная система, программа соревнований, церемония награждения).</w:t>
      </w:r>
    </w:p>
    <w:p w:rsidR="00D92484" w:rsidRDefault="00D92484" w:rsidP="00260C06">
      <w:pPr>
        <w:pStyle w:val="a8"/>
        <w:shd w:val="clear" w:color="auto" w:fill="FFFFFF"/>
        <w:spacing w:line="360" w:lineRule="auto"/>
        <w:jc w:val="center"/>
        <w:rPr>
          <w:rFonts w:ascii="Times New Roman" w:hAnsi="Times New Roman"/>
          <w:b/>
          <w:sz w:val="28"/>
          <w:szCs w:val="28"/>
        </w:rPr>
      </w:pPr>
    </w:p>
    <w:p w:rsidR="00D92484" w:rsidRDefault="00D92484" w:rsidP="00260C06">
      <w:pPr>
        <w:pStyle w:val="a8"/>
        <w:shd w:val="clear" w:color="auto" w:fill="FFFFFF"/>
        <w:spacing w:line="360" w:lineRule="auto"/>
        <w:jc w:val="center"/>
        <w:rPr>
          <w:rFonts w:ascii="Times New Roman" w:hAnsi="Times New Roman"/>
          <w:b/>
          <w:sz w:val="28"/>
          <w:szCs w:val="28"/>
        </w:rPr>
      </w:pPr>
    </w:p>
    <w:p w:rsidR="00D92484" w:rsidRPr="00437A17" w:rsidRDefault="00D92484" w:rsidP="00260C0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Тренировочный этап (этап спортивной специализации), 4</w:t>
      </w:r>
      <w:r w:rsidRPr="00437A17">
        <w:rPr>
          <w:rFonts w:ascii="Times New Roman" w:hAnsi="Times New Roman"/>
          <w:b/>
          <w:sz w:val="28"/>
          <w:szCs w:val="28"/>
        </w:rPr>
        <w:t>-й год</w:t>
      </w:r>
    </w:p>
    <w:p w:rsidR="00D92484" w:rsidRPr="002F7A5B" w:rsidRDefault="00D92484" w:rsidP="00260C0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260C06">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 xml:space="preserve">Примерное содержание программного материала представлено в </w:t>
      </w:r>
      <w:r>
        <w:rPr>
          <w:rFonts w:ascii="Times New Roman" w:hAnsi="Times New Roman"/>
          <w:b/>
          <w:bCs/>
          <w:sz w:val="28"/>
          <w:szCs w:val="28"/>
        </w:rPr>
        <w:t>таблице 69</w:t>
      </w:r>
      <w:r>
        <w:rPr>
          <w:b/>
          <w:bCs/>
        </w:rPr>
        <w:t xml:space="preserve">. </w:t>
      </w:r>
      <w:r>
        <w:rPr>
          <w:rFonts w:ascii="Times New Roman" w:hAnsi="Times New Roman"/>
          <w:bCs/>
          <w:sz w:val="28"/>
          <w:szCs w:val="28"/>
        </w:rPr>
        <w:t xml:space="preserve"> </w:t>
      </w:r>
    </w:p>
    <w:p w:rsidR="00D92484" w:rsidRDefault="00D92484" w:rsidP="00260C0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260C06">
        <w:rPr>
          <w:rFonts w:ascii="Times New Roman" w:hAnsi="Times New Roman"/>
          <w:b/>
          <w:bCs/>
          <w:sz w:val="28"/>
          <w:szCs w:val="28"/>
        </w:rPr>
        <w:t>Базовая тактическая подготовка</w:t>
      </w:r>
    </w:p>
    <w:p w:rsidR="00D92484" w:rsidRDefault="00D92484" w:rsidP="00260C06">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В литературе по спортивной борьбе вопросы тактики рассматриваются в основном с позиций осуществления сложных технико-тактических действий (СТТД), (А.Н. Ленц, 1963; 1967), в которые включены только описания подготовки к проведению приема, комбинации и контрприемы.</w:t>
      </w: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В работе Е.М. Чумакова (1976) делается попытка классифицировать тактику в более широком понятии. Однако все ограничивается методами воздействия путем подавления, маскировки, маневрирования силой, выносливостью, быстротой, техникой и т.д.</w:t>
      </w: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совместных работах с психологами тренеры спортивной борьбы развили представление о тактике путем введения понятия о стилях борьбы., к которым относят комбинационные, темповые, силовые стили (В.Г. Оленик и др., 1983). </w:t>
      </w: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Классификационные блоки тактики спортивной борьбы, которые являются матрицей для составления программы по базовой тактической подготовке. В ее основе лежат блоки методов воздействия на противника, стили борьбы и классификации тактических действий в схватке.</w:t>
      </w: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На основании содержания классификационных блоков тактики спортивной борьбы предлагается программа базовой тактической подготовки применительно к условиям греко-римской борьбы.</w:t>
      </w: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260C0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884082">
      <w:pPr>
        <w:widowControl w:val="0"/>
        <w:shd w:val="clear" w:color="auto" w:fill="FFFFFF"/>
        <w:autoSpaceDE w:val="0"/>
        <w:autoSpaceDN w:val="0"/>
        <w:adjustRightInd w:val="0"/>
        <w:spacing w:after="0" w:line="240" w:lineRule="auto"/>
        <w:ind w:firstLine="708"/>
        <w:jc w:val="right"/>
        <w:rPr>
          <w:rFonts w:ascii="Times New Roman" w:hAnsi="Times New Roman"/>
          <w:b/>
          <w:bCs/>
          <w:sz w:val="28"/>
          <w:szCs w:val="28"/>
        </w:rPr>
      </w:pPr>
      <w:r>
        <w:rPr>
          <w:rFonts w:ascii="Times New Roman" w:hAnsi="Times New Roman"/>
          <w:b/>
          <w:bCs/>
          <w:sz w:val="28"/>
          <w:szCs w:val="28"/>
        </w:rPr>
        <w:lastRenderedPageBreak/>
        <w:t>Таблица 69</w:t>
      </w:r>
    </w:p>
    <w:p w:rsidR="00D92484" w:rsidRDefault="00D92484" w:rsidP="00884082">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p>
    <w:p w:rsidR="00D92484" w:rsidRPr="00884082" w:rsidRDefault="00D92484" w:rsidP="00884082">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r>
        <w:rPr>
          <w:rFonts w:ascii="Times New Roman" w:hAnsi="Times New Roman"/>
          <w:b/>
          <w:bCs/>
          <w:sz w:val="28"/>
          <w:szCs w:val="28"/>
        </w:rPr>
        <w:t>Программа тренировочного этапа (этап спортивной специализации) 4-го года по разделу «Техническая подготовка с учетом тактических методов воздействия на противника, стилей борьбы и тактики схватки»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3146"/>
        <w:gridCol w:w="4578"/>
      </w:tblGrid>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недели</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Раздел</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Тема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Методы воздействия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на противника</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Методы нейтрализации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3-4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Методы активизации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5-6</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spacing w:after="0" w:line="240" w:lineRule="auto"/>
            </w:pPr>
            <w:r w:rsidRPr="00824457">
              <w:rPr>
                <w:rFonts w:ascii="Times New Roman" w:hAnsi="Times New Roman"/>
                <w:bCs/>
                <w:sz w:val="24"/>
                <w:szCs w:val="24"/>
              </w:rPr>
              <w:t>Методы изматывания</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7-8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spacing w:after="0" w:line="240" w:lineRule="auto"/>
            </w:pPr>
            <w:r w:rsidRPr="00824457">
              <w:rPr>
                <w:rFonts w:ascii="Times New Roman" w:hAnsi="Times New Roman"/>
                <w:bCs/>
                <w:sz w:val="24"/>
                <w:szCs w:val="24"/>
              </w:rPr>
              <w:t>Методы подавления</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9-10</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spacing w:after="0" w:line="240" w:lineRule="auto"/>
            </w:pPr>
            <w:r w:rsidRPr="00824457">
              <w:rPr>
                <w:rFonts w:ascii="Times New Roman" w:hAnsi="Times New Roman"/>
                <w:bCs/>
                <w:sz w:val="24"/>
                <w:szCs w:val="24"/>
              </w:rPr>
              <w:t>Методы обыгрывания</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11</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Стратегия и тактика схватки</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Планирование стратегии схватки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12</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spacing w:after="0" w:line="240" w:lineRule="auto"/>
            </w:pPr>
            <w:r w:rsidRPr="00824457">
              <w:rPr>
                <w:rFonts w:ascii="Times New Roman" w:hAnsi="Times New Roman"/>
                <w:bCs/>
                <w:sz w:val="24"/>
                <w:szCs w:val="24"/>
              </w:rPr>
              <w:t>Планирование оперативного фона схватки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13-14</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spacing w:after="0" w:line="240" w:lineRule="auto"/>
            </w:pPr>
            <w:r w:rsidRPr="00824457">
              <w:rPr>
                <w:rFonts w:ascii="Times New Roman" w:hAnsi="Times New Roman"/>
                <w:bCs/>
                <w:sz w:val="24"/>
                <w:szCs w:val="24"/>
              </w:rPr>
              <w:t>Планирование тактического фона схватки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15-16</w:t>
            </w:r>
          </w:p>
        </w:tc>
        <w:tc>
          <w:tcPr>
            <w:tcW w:w="0" w:type="auto"/>
            <w:vMerge w:val="restart"/>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Стили борьбы</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Прямолинейные стили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17-18</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Комбинационные стили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19</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Активные стили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4"/>
                <w:szCs w:val="24"/>
              </w:rPr>
            </w:pPr>
            <w:r w:rsidRPr="00824457">
              <w:rPr>
                <w:rFonts w:ascii="Times New Roman" w:hAnsi="Times New Roman"/>
                <w:bCs/>
                <w:sz w:val="24"/>
                <w:szCs w:val="24"/>
              </w:rPr>
              <w:t>20</w:t>
            </w:r>
          </w:p>
        </w:tc>
        <w:tc>
          <w:tcPr>
            <w:tcW w:w="0" w:type="auto"/>
            <w:vMerge/>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Пассивные стили</w:t>
            </w:r>
          </w:p>
        </w:tc>
      </w:tr>
    </w:tbl>
    <w:p w:rsidR="00D92484" w:rsidRPr="00884082" w:rsidRDefault="00D92484" w:rsidP="00884082">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p>
    <w:p w:rsidR="00D92484" w:rsidRDefault="00D92484" w:rsidP="00CD2D1D">
      <w:pPr>
        <w:widowControl w:val="0"/>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CD2D1D">
        <w:rPr>
          <w:rFonts w:ascii="Times New Roman" w:hAnsi="Times New Roman"/>
          <w:bCs/>
          <w:sz w:val="24"/>
          <w:szCs w:val="24"/>
        </w:rPr>
        <w:t>Повторение пройденного материала.</w:t>
      </w:r>
    </w:p>
    <w:p w:rsidR="00D92484" w:rsidRDefault="00D92484" w:rsidP="00CD2D1D">
      <w:pPr>
        <w:widowControl w:val="0"/>
        <w:shd w:val="clear" w:color="auto" w:fill="FFFFFF"/>
        <w:autoSpaceDE w:val="0"/>
        <w:autoSpaceDN w:val="0"/>
        <w:adjustRightInd w:val="0"/>
        <w:spacing w:after="0" w:line="240" w:lineRule="auto"/>
        <w:ind w:firstLine="708"/>
        <w:jc w:val="both"/>
        <w:rPr>
          <w:rFonts w:ascii="Times New Roman" w:hAnsi="Times New Roman"/>
          <w:bCs/>
          <w:sz w:val="24"/>
          <w:szCs w:val="24"/>
        </w:rPr>
      </w:pPr>
    </w:p>
    <w:p w:rsidR="00D92484" w:rsidRDefault="00D92484" w:rsidP="00CD2D1D">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p>
    <w:p w:rsidR="00D92484" w:rsidRPr="00CD2D1D" w:rsidRDefault="00D92484" w:rsidP="00CD2D1D">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r>
        <w:rPr>
          <w:rFonts w:ascii="Times New Roman" w:hAnsi="Times New Roman"/>
          <w:b/>
          <w:bCs/>
          <w:sz w:val="28"/>
          <w:szCs w:val="28"/>
        </w:rPr>
        <w:t xml:space="preserve">Теория </w:t>
      </w:r>
    </w:p>
    <w:p w:rsidR="00D92484" w:rsidRPr="00CD2D1D" w:rsidRDefault="00D92484" w:rsidP="00E94B28">
      <w:pPr>
        <w:widowControl w:val="0"/>
        <w:shd w:val="clear" w:color="auto" w:fill="FFFFFF"/>
        <w:autoSpaceDE w:val="0"/>
        <w:autoSpaceDN w:val="0"/>
        <w:adjustRightInd w:val="0"/>
        <w:spacing w:after="0"/>
        <w:ind w:firstLine="720"/>
        <w:jc w:val="both"/>
        <w:rPr>
          <w:rFonts w:ascii="Times New Roman" w:hAnsi="Times New Roman"/>
          <w:sz w:val="24"/>
          <w:szCs w:val="24"/>
        </w:rPr>
      </w:pPr>
    </w:p>
    <w:p w:rsidR="00D92484" w:rsidRDefault="00D92484" w:rsidP="00E94B28">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1. </w:t>
      </w:r>
      <w:r>
        <w:rPr>
          <w:rFonts w:ascii="Times New Roman" w:hAnsi="Times New Roman"/>
          <w:b/>
          <w:i/>
          <w:iCs/>
          <w:sz w:val="28"/>
          <w:szCs w:val="28"/>
        </w:rPr>
        <w:t xml:space="preserve">РОССИЙСКИЙ СПОРТ В МЕЖДУНАРОДНОМ </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i/>
          <w:iCs/>
          <w:sz w:val="32"/>
          <w:szCs w:val="32"/>
        </w:rPr>
      </w:pPr>
      <w:r>
        <w:rPr>
          <w:rFonts w:ascii="Times New Roman" w:hAnsi="Times New Roman"/>
          <w:b/>
          <w:i/>
          <w:iCs/>
          <w:sz w:val="28"/>
          <w:szCs w:val="28"/>
        </w:rPr>
        <w:t>СПОРТИВНОМ ДВИЖЕНИИ</w:t>
      </w:r>
    </w:p>
    <w:p w:rsidR="00D92484" w:rsidRPr="00CD2D1D" w:rsidRDefault="00D92484" w:rsidP="00CD2D1D">
      <w:pPr>
        <w:widowControl w:val="0"/>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Расширение международных спортивных связей. Спортсмены России на Играх Олимпиад и Зимних Олимпийских играх. Подготовка к Играм.</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i/>
          <w:iCs/>
          <w:sz w:val="28"/>
          <w:szCs w:val="28"/>
        </w:rPr>
      </w:pPr>
      <w:r w:rsidRPr="00E856CA">
        <w:rPr>
          <w:rFonts w:ascii="Times New Roman" w:hAnsi="Times New Roman"/>
          <w:b/>
          <w:i/>
          <w:iCs/>
          <w:sz w:val="28"/>
          <w:szCs w:val="28"/>
        </w:rPr>
        <w:t xml:space="preserve">Тема 2. </w:t>
      </w:r>
      <w:r>
        <w:rPr>
          <w:rFonts w:ascii="Times New Roman" w:hAnsi="Times New Roman"/>
          <w:b/>
          <w:i/>
          <w:iCs/>
          <w:sz w:val="28"/>
          <w:szCs w:val="28"/>
        </w:rPr>
        <w:t>ОБЗОР РАЗВИТИЯ БОРЬБЫ В РОССИИ</w:t>
      </w:r>
    </w:p>
    <w:p w:rsidR="00D92484" w:rsidRPr="00F712EF"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России и международной федерации «Объединенный мир борьбы», ранее ФИЛА.</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3. </w:t>
      </w:r>
      <w:r>
        <w:rPr>
          <w:rFonts w:ascii="Times New Roman" w:hAnsi="Times New Roman"/>
          <w:b/>
          <w:i/>
          <w:iCs/>
          <w:sz w:val="28"/>
          <w:szCs w:val="28"/>
        </w:rPr>
        <w:t>КРАТКИЕ СВЕДЕНИЯ О СТРОЕНИИ И ФУНКЦИЯХ ОРГАНИЗМА ЧЕЛОВЕКА</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Дыхание. Понятие о дыхании. Строение дыхательного аппарата. Общая емкость лёгкость и составляющие ее объемы емкости.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4. </w:t>
      </w:r>
      <w:r>
        <w:rPr>
          <w:rFonts w:ascii="Times New Roman" w:hAnsi="Times New Roman"/>
          <w:b/>
          <w:i/>
          <w:iCs/>
          <w:sz w:val="28"/>
          <w:szCs w:val="28"/>
        </w:rPr>
        <w:t>ФИЗИОЛОГИЧЕСКАЯ ХАРАКТЕРИСТИКА НЕКОТОРЫХ ВИДОВ СПОРТА</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Спортивная гимнастика. Легкая атлетика. Лыжный спорт. Конькобежный спорт. Велосипедный спорт. Гребля. Плавание. Спортивные </w:t>
      </w:r>
      <w:r>
        <w:rPr>
          <w:rFonts w:ascii="Times New Roman" w:hAnsi="Times New Roman"/>
          <w:sz w:val="28"/>
          <w:szCs w:val="28"/>
        </w:rPr>
        <w:lastRenderedPageBreak/>
        <w:t>игры. Тяжелая атлетика. Борьба. Искусственное снижение веса тела. Альпинизм.</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5. </w:t>
      </w:r>
      <w:r>
        <w:rPr>
          <w:rFonts w:ascii="Times New Roman" w:hAnsi="Times New Roman"/>
          <w:b/>
          <w:i/>
          <w:iCs/>
          <w:sz w:val="28"/>
          <w:szCs w:val="28"/>
        </w:rPr>
        <w:t>ВСЕРОССИЙСКИЙ ФИЗКУЛЬТУРНО-СПОРТИВНЫЙ КОМПЛЕКС «ГОТОВ К ТРУДУ И ОБОРОНЕ»</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6. </w:t>
      </w:r>
      <w:r>
        <w:rPr>
          <w:rFonts w:ascii="Times New Roman" w:hAnsi="Times New Roman"/>
          <w:b/>
          <w:i/>
          <w:iCs/>
          <w:sz w:val="28"/>
          <w:szCs w:val="28"/>
        </w:rPr>
        <w:t>СИСТЕМА ГИГИЕНИЧЕСКИХ ФАКТОРОВ В ПОДГОТОВКЕ СПОРТСМЕНА</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Структура, задачи и условия функционирования системы гигиенических навыков факторов в подготовке спортсменов. Оптимальные социально-гигиенические факторы микросреды, условия быта и трудовой деятельности. Гигиенические положения тренировочного процесса и соревнований. Вспомогательные гигиенические средства, повышающие работоспособность и ускоряющие восстановление.</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Гигиеническое обеспечение при подготовке на тренировочных сборах. Гигиеническое обеспечение при подготовке в условиях высокой температуры. Гигиеническое обеспечение при подготовке в условиях низкой температуры.</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7. </w:t>
      </w:r>
      <w:r>
        <w:rPr>
          <w:rFonts w:ascii="Times New Roman" w:hAnsi="Times New Roman"/>
          <w:b/>
          <w:i/>
          <w:iCs/>
          <w:sz w:val="28"/>
          <w:szCs w:val="28"/>
        </w:rPr>
        <w:t>ВОЗРАСТНО-ПОЛОВЫЕ ОСНОВЫ СПОРТИВНОЙ ДЕЯТЕЛЬНОСТИ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Возрастной аспект спортивной деятельности. Психологическая характеристика младших школьников и подростков. Психологическая характеристика юношеского спорта и ранней взрослости.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8. </w:t>
      </w:r>
      <w:r>
        <w:rPr>
          <w:rFonts w:ascii="Times New Roman" w:hAnsi="Times New Roman"/>
          <w:b/>
          <w:i/>
          <w:iCs/>
          <w:sz w:val="28"/>
          <w:szCs w:val="28"/>
        </w:rPr>
        <w:t>ФИЗИОЛОГИЧЕСКАЯ ХАРАКТЕРИСТИКА ДВИГАТЕЛЬНОЙ ДЕЯТЕЛЬНОСТИ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Классификация двигательных действий. Циклические движения. Зона максимальной мощности. Зона субмаксимальной мощности. Зона большой мощности. Зона умеренной мощности. Ациклические движения.</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9. </w:t>
      </w:r>
      <w:r>
        <w:rPr>
          <w:rFonts w:ascii="Times New Roman" w:hAnsi="Times New Roman"/>
          <w:b/>
          <w:i/>
          <w:iCs/>
          <w:sz w:val="28"/>
          <w:szCs w:val="28"/>
        </w:rPr>
        <w:t>ПЛАНИРОВАНИЕ СПОРТИВНОЙ ТРЕНИРОВКИ</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Особенности индивидуальной подготовки борцов. Методология индивидуальной подготовки. Индивидуальные особенности технической, тактической, физической, психологической и функциональной подготовленности.</w:t>
      </w:r>
    </w:p>
    <w:p w:rsidR="00D92484" w:rsidRPr="00E856CA" w:rsidRDefault="00D92484" w:rsidP="00E94B28">
      <w:pPr>
        <w:widowControl w:val="0"/>
        <w:shd w:val="clear" w:color="auto" w:fill="FFFFFF"/>
        <w:tabs>
          <w:tab w:val="left" w:pos="7368"/>
        </w:tabs>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10. </w:t>
      </w:r>
      <w:r>
        <w:rPr>
          <w:rFonts w:ascii="Times New Roman" w:hAnsi="Times New Roman"/>
          <w:b/>
          <w:i/>
          <w:iCs/>
          <w:sz w:val="28"/>
          <w:szCs w:val="28"/>
        </w:rPr>
        <w:t>ПОСТРОЕНИЕ МНОГОЛЕТНЕЙ ТРЕНИРОВКИ</w:t>
      </w:r>
    </w:p>
    <w:p w:rsidR="00D92484" w:rsidRPr="00F712EF"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Возрастная динамика спортивных достижений борцов. Начальный возраст занятий борьбой. Возраст мастеров спорта. Сроки подготовки мастеров спорта. Структура многолетней тренировки. Система подготовки борцов вольного стиля с учетом их квалификации и возраста.</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Тема11. </w:t>
      </w:r>
      <w:r>
        <w:rPr>
          <w:rFonts w:ascii="Times New Roman" w:hAnsi="Times New Roman"/>
          <w:b/>
          <w:i/>
          <w:iCs/>
          <w:sz w:val="28"/>
          <w:szCs w:val="28"/>
        </w:rPr>
        <w:t>КОМПЛЕКСНЫЙ КОНТРОЛЬ В ПОДГОТОВКЕ БОРЦОВ</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Особенности тестирования юных борцов. Этапный, текущий и </w:t>
      </w:r>
      <w:r>
        <w:rPr>
          <w:rFonts w:ascii="Times New Roman" w:hAnsi="Times New Roman"/>
          <w:sz w:val="28"/>
          <w:szCs w:val="28"/>
        </w:rPr>
        <w:lastRenderedPageBreak/>
        <w:t>оперативный контроль.</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12. </w:t>
      </w:r>
      <w:r>
        <w:rPr>
          <w:rFonts w:ascii="Times New Roman" w:hAnsi="Times New Roman"/>
          <w:b/>
          <w:i/>
          <w:iCs/>
          <w:sz w:val="28"/>
          <w:szCs w:val="28"/>
        </w:rPr>
        <w:t>КОМПЛЕКСНОЕ ПРИМЕНЕНИЕ СРЕДСТВ ВОССТАНОВЛЕНИЯ В ГОДИЧНОМ ЦИКЛЕ ПОДГОТОВКИ БОРЦОВ ГРЕКО-РИМСКОГО СТИЛЯ ВЫСОКОЙ КВАЛИФИКАЦИИ</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Теоретико-методические аспекты распределения средств восстановления в макроцикле подготовки борцов греко-римского стиля. Характеристика системы спортивной подготовки борцов греко-римского стиля.</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процессов утомления и восстановления в спорте. Применение средств восстановления в процессе подготовки борцов высокой квалификации. Характеристика средств восстановления. Методика комплексного применения средств восстановления в годичном цикле подготовки борцов вольного стиля.</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Физическая работоспособность, аэробная производительность и восстановительные процессы борцов вольного стиля. Сократительные и релаксационные показатели мышц борцов вольного стиля в процессе применения комплекса восстановительных мероприятий на этапе совершенствования мастерства. Оценка результатов соревновательной деятельности в годичном цикле подготовки.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13. </w:t>
      </w:r>
      <w:r>
        <w:rPr>
          <w:rFonts w:ascii="Times New Roman" w:hAnsi="Times New Roman"/>
          <w:b/>
          <w:i/>
          <w:iCs/>
          <w:sz w:val="28"/>
          <w:szCs w:val="28"/>
        </w:rPr>
        <w:t>ТАКТИЧЕСКАЯ ПОДГОТОВЛЕННОСТЬ И ТАКТИЧЕСКАЯ ПОДГОТОВКА СПОРТСМЕНОВ</w:t>
      </w:r>
    </w:p>
    <w:p w:rsidR="00D92484" w:rsidRPr="00CD2D1D" w:rsidRDefault="00D92484" w:rsidP="00CD2D1D">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Спортивная тактика, тактическая подготовленность и направления тактической подготовки. Изучение сущности и основных теоретико-методических положений спортивной тактики. Совершенствование тактического мышления.</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14. </w:t>
      </w:r>
      <w:r>
        <w:rPr>
          <w:rFonts w:ascii="Times New Roman" w:hAnsi="Times New Roman"/>
          <w:b/>
          <w:i/>
          <w:iCs/>
          <w:sz w:val="28"/>
          <w:szCs w:val="28"/>
        </w:rPr>
        <w:t>ПСИХОЛОГИЧЕСКАЯ ПОДГОТОВЛЕННОСТЬ И ПСИХОЛОГИЧЕСКАЯ ПОДГОТОВКА СПОРТСМЕНОВ</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Качества психики и направления психологической подготовки. Формирование мотивации к занятиям спортом. Волевая подготовка.</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Идеомоторная тренировка. Совершенствование реагирования. Совершенствование специализированных умений. Регулирование психической напряженности. Совершенствование толерантности к эмоциональному стрессу. Управление стартовыми состояниями.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15. </w:t>
      </w:r>
      <w:r>
        <w:rPr>
          <w:rFonts w:ascii="Times New Roman" w:hAnsi="Times New Roman"/>
          <w:b/>
          <w:i/>
          <w:iCs/>
          <w:sz w:val="28"/>
          <w:szCs w:val="28"/>
        </w:rPr>
        <w:t>НАГРУЗКИ В СПОРТЕ И ИХ ВЛИЯНИЕ НА ОРГАНИЗМ СПОРТСМЕНОВ</w:t>
      </w:r>
    </w:p>
    <w:p w:rsidR="00D92484" w:rsidRPr="00F712EF"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Характеристика нагрузок, применяющихся в спорте. Компоненты нагрузки и их влияние на формирование реакций адаптации. Специфичность реакций адаптации организма спортсмена на нагрузки. Воздействие нагрузок на организм спортсменов различной квалификации и подготовленности. </w:t>
      </w:r>
      <w:r>
        <w:rPr>
          <w:rFonts w:ascii="Times New Roman" w:hAnsi="Times New Roman"/>
          <w:sz w:val="28"/>
          <w:szCs w:val="28"/>
        </w:rPr>
        <w:lastRenderedPageBreak/>
        <w:t>Реакции организма спортсмена на соревновательные нагрузки.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16. </w:t>
      </w:r>
      <w:r>
        <w:rPr>
          <w:rFonts w:ascii="Times New Roman" w:hAnsi="Times New Roman"/>
          <w:b/>
          <w:i/>
          <w:iCs/>
          <w:sz w:val="28"/>
          <w:szCs w:val="28"/>
        </w:rPr>
        <w:t>СКОРОСТНЫЕ СПОСОБНОСТИ И МЕТОДИКА ИХ РАЗВИТИЯ</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скоростных способностей и факторы, их определяющие. Методика развития скоростных способностей.</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17</w:t>
      </w:r>
      <w:r w:rsidRPr="00E856CA">
        <w:rPr>
          <w:rFonts w:ascii="Times New Roman" w:hAnsi="Times New Roman"/>
          <w:b/>
          <w:i/>
          <w:iCs/>
          <w:sz w:val="28"/>
          <w:szCs w:val="28"/>
        </w:rPr>
        <w:t xml:space="preserve">. </w:t>
      </w:r>
      <w:r>
        <w:rPr>
          <w:rFonts w:ascii="Times New Roman" w:hAnsi="Times New Roman"/>
          <w:b/>
          <w:i/>
          <w:iCs/>
          <w:sz w:val="28"/>
          <w:szCs w:val="28"/>
        </w:rPr>
        <w:t>ПРАВИЛА СОРЕВНОВАНИЙ</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Проведение соревнований (взвешивание, жеребьевка, стартовый протокол, составление пар, выбывание из соревнований). Судейский корпус (состав судейской бригады, обязанности судейской бригады, форма одежды судей, арбитр, боковой судья, руководитель ковра, апелляционное жюри, санкции, применяемые к членам судейской бригады).</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i/>
          <w:iCs/>
          <w:sz w:val="28"/>
          <w:szCs w:val="28"/>
        </w:rPr>
        <w:t>Тема 18</w:t>
      </w:r>
      <w:r w:rsidRPr="00E856CA">
        <w:rPr>
          <w:rFonts w:ascii="Times New Roman" w:hAnsi="Times New Roman"/>
          <w:b/>
          <w:i/>
          <w:iCs/>
          <w:sz w:val="28"/>
          <w:szCs w:val="28"/>
        </w:rPr>
        <w:t xml:space="preserve">. </w:t>
      </w:r>
      <w:r>
        <w:rPr>
          <w:rFonts w:ascii="Times New Roman" w:hAnsi="Times New Roman"/>
          <w:b/>
          <w:i/>
          <w:iCs/>
          <w:sz w:val="28"/>
          <w:szCs w:val="28"/>
        </w:rPr>
        <w:t>ХАРАКТЕРИСТИКА СПОРТИВНОЙ ТРЕНИРОВКИ</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Цель, задачи и основные стороны содержания спортивной тренировки. Средства и методы. Основные специфические средства и методы спортивной тренировки. Соревновательные, специально-подготовительные и общеподготовительные упражнения.</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Методы строго регламентированного упражнения, игровой и соревновательный методы. Общепедагогические и другие средства и методы в спортивной тренировке. Нагрузка и отдых, как компоненты спортивной тренировки. Общая схема тренировочного процесса; его связи с внетренировочными факторами и условиями спортивной деятельности. </w:t>
      </w:r>
    </w:p>
    <w:p w:rsidR="00D92484"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Ориентировочная схема тренировочного процесса. О связях спортивной тренировки с внетренировочными факторами и условиями спортивной деятельности.</w:t>
      </w:r>
    </w:p>
    <w:p w:rsidR="00D92484" w:rsidRPr="00E856CA" w:rsidRDefault="00D92484" w:rsidP="00E94B28">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iCs/>
          <w:sz w:val="28"/>
          <w:szCs w:val="28"/>
        </w:rPr>
        <w:t xml:space="preserve">Тема 16. </w:t>
      </w:r>
      <w:r>
        <w:rPr>
          <w:rFonts w:ascii="Times New Roman" w:hAnsi="Times New Roman"/>
          <w:b/>
          <w:i/>
          <w:iCs/>
          <w:sz w:val="28"/>
          <w:szCs w:val="28"/>
        </w:rPr>
        <w:t>УТОМЛЕНИЕ</w:t>
      </w:r>
    </w:p>
    <w:p w:rsidR="00D92484" w:rsidRPr="00E856CA" w:rsidRDefault="00D92484" w:rsidP="00E94B28">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Дыхание и выносливость. Роль неэнергетических процессов в развитии выносливости. Диагностика утомления.</w:t>
      </w:r>
    </w:p>
    <w:p w:rsidR="00D92484" w:rsidRDefault="00D92484" w:rsidP="0085110B">
      <w:pPr>
        <w:pStyle w:val="a8"/>
        <w:shd w:val="clear" w:color="auto" w:fill="FFFFFF"/>
        <w:spacing w:line="360" w:lineRule="auto"/>
        <w:jc w:val="center"/>
        <w:rPr>
          <w:rFonts w:ascii="Times New Roman" w:hAnsi="Times New Roman"/>
          <w:b/>
          <w:sz w:val="28"/>
          <w:szCs w:val="28"/>
        </w:rPr>
      </w:pPr>
    </w:p>
    <w:p w:rsidR="00D92484" w:rsidRPr="00437A17" w:rsidRDefault="00D92484" w:rsidP="0085110B">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Этап совершенствования спортивного мастерства, 1</w:t>
      </w:r>
      <w:r w:rsidRPr="00437A17">
        <w:rPr>
          <w:rFonts w:ascii="Times New Roman" w:hAnsi="Times New Roman"/>
          <w:b/>
          <w:sz w:val="28"/>
          <w:szCs w:val="28"/>
        </w:rPr>
        <w:t>-й год</w:t>
      </w:r>
    </w:p>
    <w:p w:rsidR="00D92484" w:rsidRPr="002F7A5B" w:rsidRDefault="00D92484" w:rsidP="0085110B">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85110B">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sidRPr="0085110B">
        <w:rPr>
          <w:rFonts w:ascii="Times New Roman" w:hAnsi="Times New Roman"/>
          <w:b/>
          <w:bCs/>
          <w:sz w:val="28"/>
          <w:szCs w:val="28"/>
        </w:rPr>
        <w:t>ИНДИВИДУАЛЬНО-ГРУППОВАЯ ТЕХНИКО-ТАКТИЧЕСКАЯ ПОДГОТОВКА (оптимизация технико-тактического арсенала в условиях смены соотношений длины и пропорций тела противоборцев)</w:t>
      </w:r>
    </w:p>
    <w:p w:rsidR="00D92484" w:rsidRDefault="00D92484" w:rsidP="0085110B">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Установлено, что наиболее характерной для борцов высокого класса является фигура с относительно короткими ногами, длинным туловищем, короткими руками (кроме вольной борьбы), широкими плечами и средним тазом.</w:t>
      </w:r>
      <w:r w:rsidRPr="004C156A">
        <w:rPr>
          <w:rFonts w:ascii="Times New Roman" w:hAnsi="Times New Roman"/>
          <w:bCs/>
          <w:sz w:val="28"/>
          <w:szCs w:val="28"/>
        </w:rPr>
        <w:t xml:space="preserve"> </w:t>
      </w:r>
      <w:r>
        <w:rPr>
          <w:rFonts w:ascii="Times New Roman" w:hAnsi="Times New Roman"/>
          <w:bCs/>
          <w:sz w:val="28"/>
          <w:szCs w:val="28"/>
        </w:rPr>
        <w:t xml:space="preserve">Замечена разница в телосложении борцов различных весовых категорий (борцы более тяжелого веса имеют более длинные массивные ноги и более широкий таз). Естественно, что различные виды борьбы накладывают свой отпечаток на телосложение (борцы вольного стиля </w:t>
      </w:r>
      <w:r>
        <w:rPr>
          <w:rFonts w:ascii="Times New Roman" w:hAnsi="Times New Roman"/>
          <w:bCs/>
          <w:sz w:val="28"/>
          <w:szCs w:val="28"/>
        </w:rPr>
        <w:lastRenderedPageBreak/>
        <w:t>должны иметь более длинные руки, самбисты и дзюдоисты могут иметь более длинные ноги). До сих пор в программах и методических рекомендациях по греко-римской борьбе нет алгоритмов для проведения технических действий в условиях смены взаимных длин и пропорций тела и его конечностей. Так, например, при встрече с противником с более длинным туловищем возникает проблема: как захватывать для проведения прогиба и как проводить сам прогиб? Такая же проблема возникает и для борца с более длинным телом. На вышестоящем уровне (после взаимных стоек в проекции на горизонтальную плоскость) учитывается рост: средний, длинный, короткий. При определении предпочтительных технических действий целесообразно ограничиваться понятиями: выше противника (</w:t>
      </w:r>
      <w:r>
        <w:rPr>
          <w:rFonts w:ascii="Times New Roman" w:hAnsi="Times New Roman"/>
          <w:bCs/>
          <w:sz w:val="28"/>
          <w:szCs w:val="28"/>
          <w:lang w:val="en-US"/>
        </w:rPr>
        <w:t>l</w:t>
      </w:r>
      <w:r>
        <w:rPr>
          <w:rFonts w:ascii="Times New Roman" w:hAnsi="Times New Roman"/>
          <w:bCs/>
          <w:sz w:val="28"/>
          <w:szCs w:val="28"/>
        </w:rPr>
        <w:t>), ниже противника (</w:t>
      </w:r>
      <w:r>
        <w:rPr>
          <w:rFonts w:ascii="Times New Roman" w:hAnsi="Times New Roman"/>
          <w:bCs/>
          <w:sz w:val="28"/>
          <w:szCs w:val="28"/>
          <w:lang w:val="en-US"/>
        </w:rPr>
        <w:t>n</w:t>
      </w:r>
      <w:r w:rsidRPr="004C156A">
        <w:rPr>
          <w:rFonts w:ascii="Times New Roman" w:hAnsi="Times New Roman"/>
          <w:bCs/>
          <w:sz w:val="28"/>
          <w:szCs w:val="28"/>
        </w:rPr>
        <w:t>)</w:t>
      </w:r>
      <w:r>
        <w:rPr>
          <w:rFonts w:ascii="Times New Roman" w:hAnsi="Times New Roman"/>
          <w:bCs/>
          <w:sz w:val="28"/>
          <w:szCs w:val="28"/>
        </w:rPr>
        <w:t>. На нижележащем уровне располагаются две равнозначные категории признаков (рис.1).</w:t>
      </w:r>
    </w:p>
    <w:p w:rsidR="00D92484" w:rsidRDefault="00D92484" w:rsidP="0085110B">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С одной стороны, это уже знакомые стойки в проекции на сагитальную плоскость, с другой – особенности строения тела атакующего и противника (ширина плеч, таза, длина туловища, длина ног). Всего может быть 144 сочетания.</w:t>
      </w:r>
    </w:p>
    <w:p w:rsidR="00D92484" w:rsidRDefault="00D92484" w:rsidP="0085110B">
      <w:pPr>
        <w:widowControl w:val="0"/>
        <w:shd w:val="clear" w:color="auto" w:fill="FFFFFF"/>
        <w:autoSpaceDE w:val="0"/>
        <w:autoSpaceDN w:val="0"/>
        <w:adjustRightInd w:val="0"/>
        <w:spacing w:after="0" w:line="240" w:lineRule="auto"/>
        <w:jc w:val="both"/>
        <w:rPr>
          <w:rFonts w:ascii="Times New Roman" w:hAnsi="Times New Roman"/>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6"/>
        <w:gridCol w:w="3116"/>
      </w:tblGrid>
      <w:tr w:rsidR="00D92484" w:rsidRPr="00824457" w:rsidTr="00824457">
        <w:tc>
          <w:tcPr>
            <w:tcW w:w="9347" w:type="dxa"/>
            <w:gridSpan w:val="3"/>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8"/>
                <w:szCs w:val="28"/>
              </w:rPr>
            </w:pPr>
            <w:r w:rsidRPr="00824457">
              <w:rPr>
                <w:rFonts w:ascii="Times New Roman" w:hAnsi="Times New Roman"/>
                <w:bCs/>
                <w:sz w:val="28"/>
                <w:szCs w:val="28"/>
              </w:rPr>
              <w:t>Взаимные стойки в проекции</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8"/>
                <w:szCs w:val="28"/>
              </w:rPr>
            </w:pPr>
            <w:r w:rsidRPr="00824457">
              <w:rPr>
                <w:rFonts w:ascii="Times New Roman" w:hAnsi="Times New Roman"/>
                <w:bCs/>
                <w:sz w:val="28"/>
                <w:szCs w:val="28"/>
              </w:rPr>
              <w:t>на горизонтальную плоскость</w:t>
            </w:r>
          </w:p>
        </w:tc>
      </w:tr>
      <w:tr w:rsidR="00D92484" w:rsidRPr="00824457" w:rsidTr="00824457">
        <w:tc>
          <w:tcPr>
            <w:tcW w:w="9347" w:type="dxa"/>
            <w:gridSpan w:val="3"/>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p>
        </w:tc>
      </w:tr>
      <w:tr w:rsidR="00D92484" w:rsidRPr="00824457" w:rsidTr="00824457">
        <w:tc>
          <w:tcPr>
            <w:tcW w:w="3115"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r w:rsidRPr="00824457">
              <w:rPr>
                <w:rFonts w:ascii="Times New Roman" w:hAnsi="Times New Roman"/>
                <w:bCs/>
                <w:sz w:val="28"/>
                <w:szCs w:val="28"/>
              </w:rPr>
              <w:t>Телосложение атакующего</w:t>
            </w: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r w:rsidRPr="00824457">
              <w:rPr>
                <w:rFonts w:ascii="Times New Roman" w:hAnsi="Times New Roman"/>
                <w:bCs/>
                <w:sz w:val="28"/>
                <w:szCs w:val="28"/>
              </w:rPr>
              <w:t>Телосложение противника</w:t>
            </w: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p>
        </w:tc>
        <w:tc>
          <w:tcPr>
            <w:tcW w:w="311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8"/>
                <w:szCs w:val="28"/>
              </w:rPr>
            </w:pPr>
            <w:r w:rsidRPr="00824457">
              <w:rPr>
                <w:rFonts w:ascii="Times New Roman" w:hAnsi="Times New Roman"/>
                <w:bCs/>
                <w:sz w:val="28"/>
                <w:szCs w:val="28"/>
              </w:rPr>
              <w:t>Соотношение в росте</w:t>
            </w:r>
          </w:p>
          <w:p w:rsidR="00D92484" w:rsidRPr="00824457" w:rsidRDefault="00D92484" w:rsidP="00824457">
            <w:pPr>
              <w:widowControl w:val="0"/>
              <w:autoSpaceDE w:val="0"/>
              <w:autoSpaceDN w:val="0"/>
              <w:adjustRightInd w:val="0"/>
              <w:spacing w:after="0" w:line="240" w:lineRule="auto"/>
              <w:jc w:val="center"/>
              <w:rPr>
                <w:rFonts w:ascii="Times New Roman" w:hAnsi="Times New Roman"/>
                <w:bCs/>
                <w:sz w:val="28"/>
                <w:szCs w:val="28"/>
              </w:rPr>
            </w:pPr>
            <w:r w:rsidRPr="00824457">
              <w:rPr>
                <w:rFonts w:ascii="Times New Roman" w:hAnsi="Times New Roman"/>
                <w:bCs/>
                <w:sz w:val="28"/>
                <w:szCs w:val="28"/>
              </w:rPr>
              <w:t xml:space="preserve">1 </w:t>
            </w:r>
            <w:r w:rsidRPr="00824457">
              <w:rPr>
                <w:rFonts w:ascii="Times New Roman" w:hAnsi="Times New Roman"/>
                <w:bCs/>
                <w:sz w:val="28"/>
                <w:szCs w:val="28"/>
                <w:lang w:val="en-US"/>
              </w:rPr>
              <w:t>n</w:t>
            </w:r>
            <w:r w:rsidRPr="00824457">
              <w:rPr>
                <w:rFonts w:ascii="Times New Roman" w:hAnsi="Times New Roman"/>
                <w:bCs/>
                <w:sz w:val="28"/>
                <w:szCs w:val="28"/>
              </w:rPr>
              <w:t xml:space="preserve"> </w:t>
            </w:r>
            <w:r w:rsidRPr="00824457">
              <w:rPr>
                <w:bCs/>
                <w:sz w:val="28"/>
                <w:szCs w:val="28"/>
              </w:rPr>
              <w:t xml:space="preserve">→ </w:t>
            </w:r>
            <w:r w:rsidRPr="00824457">
              <w:rPr>
                <w:rFonts w:ascii="Times New Roman" w:hAnsi="Times New Roman"/>
                <w:bCs/>
                <w:sz w:val="28"/>
                <w:szCs w:val="28"/>
                <w:lang w:val="en-US"/>
              </w:rPr>
              <w:t>n</w:t>
            </w:r>
            <w:r w:rsidRPr="00824457">
              <w:rPr>
                <w:rFonts w:ascii="Times New Roman" w:hAnsi="Times New Roman"/>
                <w:bCs/>
                <w:sz w:val="28"/>
                <w:szCs w:val="28"/>
              </w:rPr>
              <w:t xml:space="preserve"> 1</w:t>
            </w:r>
          </w:p>
        </w:tc>
        <w:tc>
          <w:tcPr>
            <w:tcW w:w="3116" w:type="dxa"/>
          </w:tcPr>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r w:rsidRPr="00824457">
              <w:rPr>
                <w:rFonts w:ascii="Times New Roman" w:hAnsi="Times New Roman"/>
                <w:bCs/>
                <w:sz w:val="28"/>
                <w:szCs w:val="28"/>
              </w:rPr>
              <w:t>Взаимные стойки в проекции на сагитальную плоскость</w:t>
            </w:r>
          </w:p>
          <w:p w:rsidR="00D92484" w:rsidRPr="00824457" w:rsidRDefault="00D92484" w:rsidP="00824457">
            <w:pPr>
              <w:widowControl w:val="0"/>
              <w:autoSpaceDE w:val="0"/>
              <w:autoSpaceDN w:val="0"/>
              <w:adjustRightInd w:val="0"/>
              <w:spacing w:after="0" w:line="240" w:lineRule="auto"/>
              <w:jc w:val="both"/>
              <w:rPr>
                <w:rFonts w:ascii="Times New Roman" w:hAnsi="Times New Roman"/>
                <w:bCs/>
                <w:sz w:val="28"/>
                <w:szCs w:val="28"/>
              </w:rPr>
            </w:pPr>
            <w:r w:rsidRPr="00824457">
              <w:rPr>
                <w:rFonts w:cs="Calibri"/>
                <w:bCs/>
                <w:sz w:val="28"/>
                <w:szCs w:val="28"/>
              </w:rPr>
              <w:t>ꟾ</w:t>
            </w:r>
            <w:r w:rsidRPr="00824457">
              <w:rPr>
                <w:bCs/>
                <w:sz w:val="28"/>
                <w:szCs w:val="28"/>
              </w:rPr>
              <w:t xml:space="preserve"> ‒</w:t>
            </w:r>
            <w:r w:rsidRPr="00824457">
              <w:rPr>
                <w:b/>
                <w:bCs/>
                <w:sz w:val="28"/>
                <w:szCs w:val="28"/>
              </w:rPr>
              <w:t xml:space="preserve"> ┐</w:t>
            </w:r>
            <w:r w:rsidRPr="00824457">
              <w:rPr>
                <w:bCs/>
                <w:sz w:val="28"/>
                <w:szCs w:val="28"/>
              </w:rPr>
              <w:t xml:space="preserve">; </w:t>
            </w:r>
            <w:r w:rsidRPr="00824457">
              <w:rPr>
                <w:b/>
                <w:bCs/>
                <w:sz w:val="28"/>
                <w:szCs w:val="28"/>
              </w:rPr>
              <w:t xml:space="preserve">┌ </w:t>
            </w:r>
            <w:r w:rsidRPr="00824457">
              <w:rPr>
                <w:bCs/>
                <w:sz w:val="28"/>
                <w:szCs w:val="28"/>
              </w:rPr>
              <w:t xml:space="preserve">‒ </w:t>
            </w:r>
            <w:r w:rsidRPr="00824457">
              <w:rPr>
                <w:rFonts w:cs="Calibri"/>
                <w:bCs/>
                <w:sz w:val="28"/>
                <w:szCs w:val="28"/>
              </w:rPr>
              <w:t>ꟾ</w:t>
            </w:r>
            <w:r w:rsidRPr="00824457">
              <w:rPr>
                <w:bCs/>
                <w:sz w:val="28"/>
                <w:szCs w:val="28"/>
              </w:rPr>
              <w:t xml:space="preserve"> ; </w:t>
            </w:r>
            <w:r w:rsidRPr="00824457">
              <w:rPr>
                <w:b/>
                <w:bCs/>
                <w:sz w:val="28"/>
                <w:szCs w:val="28"/>
              </w:rPr>
              <w:t xml:space="preserve">┌ </w:t>
            </w:r>
            <w:r w:rsidRPr="00824457">
              <w:rPr>
                <w:bCs/>
                <w:sz w:val="28"/>
                <w:szCs w:val="28"/>
              </w:rPr>
              <w:t>‒</w:t>
            </w:r>
            <w:r w:rsidRPr="00824457">
              <w:rPr>
                <w:b/>
                <w:bCs/>
                <w:sz w:val="28"/>
                <w:szCs w:val="28"/>
              </w:rPr>
              <w:t xml:space="preserve"> ┐</w:t>
            </w:r>
          </w:p>
        </w:tc>
      </w:tr>
    </w:tbl>
    <w:p w:rsidR="00D92484" w:rsidRDefault="00D92484" w:rsidP="0085110B">
      <w:pPr>
        <w:widowControl w:val="0"/>
        <w:shd w:val="clear" w:color="auto" w:fill="FFFFFF"/>
        <w:autoSpaceDE w:val="0"/>
        <w:autoSpaceDN w:val="0"/>
        <w:adjustRightInd w:val="0"/>
        <w:spacing w:after="0" w:line="240" w:lineRule="auto"/>
        <w:jc w:val="both"/>
        <w:rPr>
          <w:rFonts w:ascii="Times New Roman" w:hAnsi="Times New Roman"/>
          <w:b/>
          <w:bCs/>
          <w:sz w:val="24"/>
          <w:szCs w:val="24"/>
        </w:rPr>
      </w:pPr>
    </w:p>
    <w:p w:rsidR="00D92484" w:rsidRDefault="00D92484" w:rsidP="0085110B">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D16B3A">
        <w:rPr>
          <w:rFonts w:ascii="Times New Roman" w:hAnsi="Times New Roman"/>
          <w:b/>
          <w:bCs/>
          <w:sz w:val="24"/>
          <w:szCs w:val="24"/>
        </w:rPr>
        <w:t>Рис. 1 Подчиненность признаков, влияющих на технико-тактические предпочтения в спортивной борьбе (по Ю.А. Шулике, 1988)</w:t>
      </w:r>
      <w:r>
        <w:rPr>
          <w:rFonts w:ascii="Times New Roman" w:hAnsi="Times New Roman"/>
          <w:b/>
          <w:bCs/>
          <w:sz w:val="24"/>
          <w:szCs w:val="24"/>
        </w:rPr>
        <w:t>.</w:t>
      </w:r>
    </w:p>
    <w:p w:rsidR="00D92484" w:rsidRDefault="00D92484" w:rsidP="0085110B">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r>
    </w:p>
    <w:p w:rsidR="00D92484" w:rsidRDefault="00D92484" w:rsidP="000970C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С целью сокращения количества возможных сочетаний было принято три типа, характеризующих пропорции тела борцов среднего роста (в своей весовой категории).</w:t>
      </w:r>
    </w:p>
    <w:p w:rsidR="00D92484" w:rsidRDefault="00D92484" w:rsidP="008346EA">
      <w:pPr>
        <w:pStyle w:val="a7"/>
        <w:widowControl w:val="0"/>
        <w:numPr>
          <w:ilvl w:val="0"/>
          <w:numId w:val="79"/>
        </w:numPr>
        <w:shd w:val="clear" w:color="auto" w:fill="FFFFFF"/>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Широкоплечие с несколько уплощенной грудной клеткой, тазом средней ширины, с ногами средней длины. ОЦТ располагается в пределах нормы. Такие признаки позволяют при относительно свободном выходе со стартовой позиции (при разгоне) создавать большое ускорение («живую силу снаряда»). Это обеспечивается:</w:t>
      </w:r>
    </w:p>
    <w:p w:rsidR="00D92484" w:rsidRDefault="00D92484" w:rsidP="001B1F63">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выгодным приложением мышечных усилий при относительно коротких ногах (по сравнению с легкоатлетами, игровиками);</w:t>
      </w:r>
    </w:p>
    <w:p w:rsidR="00D92484" w:rsidRDefault="00D92484" w:rsidP="001B1F63">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выгодным приложением мышечных усилий при относительно широком тазе (по сравнению с гимнастами);</w:t>
      </w:r>
    </w:p>
    <w:p w:rsidR="00D92484" w:rsidRDefault="00D92484" w:rsidP="001B1F63">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большим радиусом при вращении плечевой оси.</w:t>
      </w:r>
    </w:p>
    <w:p w:rsidR="00D92484" w:rsidRDefault="00D92484" w:rsidP="001B1F63">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Высокорослые борцы с таким сложением имеют, как правило, </w:t>
      </w:r>
      <w:r>
        <w:rPr>
          <w:rFonts w:ascii="Times New Roman" w:hAnsi="Times New Roman"/>
          <w:bCs/>
          <w:sz w:val="28"/>
          <w:szCs w:val="28"/>
        </w:rPr>
        <w:lastRenderedPageBreak/>
        <w:t>относительно длинные ноги и более высоко расположенный ОЦТ. Это дает определенные преимущества, но ставит проблему повышения устойчивости в атаке и защите.</w:t>
      </w:r>
    </w:p>
    <w:p w:rsidR="00D92484" w:rsidRDefault="00D92484" w:rsidP="00093406">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Низкорослые борцы этого же типа имеют более короткие ноги и более широкие плечи. Это позволяет вести более «силовую» борьбу с приложением усилий в основном к плечевому поясу противника.</w:t>
      </w:r>
    </w:p>
    <w:p w:rsidR="00D92484" w:rsidRDefault="00D92484" w:rsidP="00093406">
      <w:pPr>
        <w:pStyle w:val="a7"/>
        <w:widowControl w:val="0"/>
        <w:numPr>
          <w:ilvl w:val="0"/>
          <w:numId w:val="79"/>
        </w:numPr>
        <w:shd w:val="clear" w:color="auto" w:fill="FFFFFF"/>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Среднеплечие имеют длинное цилиндрическое туловище, средней ширины таз, короткие и сильные ноги. Несмотря на сравнительно узкие плечи, плечевые суставы такие борцы обеспечены мощными дельтовидными мышцами. ОЦТ расположен в пределах нормы.</w:t>
      </w:r>
    </w:p>
    <w:p w:rsidR="00D92484" w:rsidRDefault="00D92484" w:rsidP="00093406">
      <w:pPr>
        <w:pStyle w:val="a7"/>
        <w:widowControl w:val="0"/>
        <w:shd w:val="clear" w:color="auto" w:fill="FFFFFF"/>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При таком телосложении борцов эффективны приемы с разгибанием в коленном и тазобедренном суставах, вращательные движения в проекции на сагитальную плоскость (за счет мышц сгибателей и разгибателей туловища).</w:t>
      </w:r>
    </w:p>
    <w:p w:rsidR="00D92484" w:rsidRDefault="00D92484" w:rsidP="00093406">
      <w:pPr>
        <w:pStyle w:val="a7"/>
        <w:widowControl w:val="0"/>
        <w:shd w:val="clear" w:color="auto" w:fill="FFFFFF"/>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Сравнительно узкие плечи позволяют достаточно легко прорываться на ближнюю дистанцию (особенно с отворачиванием от противника). Высокорослые борцы с таким телосложением встречаются сравнительно редко. Низкорослых борцов с такой фигурой тяжело выводить из равновесия.</w:t>
      </w:r>
    </w:p>
    <w:p w:rsidR="00D92484" w:rsidRDefault="00D92484" w:rsidP="002276F8">
      <w:pPr>
        <w:pStyle w:val="a7"/>
        <w:widowControl w:val="0"/>
        <w:numPr>
          <w:ilvl w:val="0"/>
          <w:numId w:val="79"/>
        </w:numPr>
        <w:shd w:val="clear" w:color="auto" w:fill="FFFFFF"/>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Узкоплечие имеют широкий таз, массивные и сравнительно длинные ноги. ОЦТ расположен ниже нормы. Встречаются борцы с широкими плечами, но в этом случае они имеют очень короткое туловище. Низкорослые борцы такую фигуру имеют довольно редко.</w:t>
      </w:r>
    </w:p>
    <w:p w:rsidR="00D92484" w:rsidRDefault="00D92484" w:rsidP="002276F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При таком сложении эффективны приемы с разгибанием в коленном и тазобедренном суставах без глубокого подхода к противнику с преимущественным элементом перетягивания. Таких борцов тяжело вывести из равновесия.</w:t>
      </w:r>
    </w:p>
    <w:p w:rsidR="00D92484" w:rsidRDefault="00D92484" w:rsidP="002276F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На данном этапе подготовки снова приходиться обращаться к феномену двигательной асимметрии с более детальной расшифровкой собственных возможностей (Е.К. Аганянц, Г.Б. Горская, 2003; В.Н. Лебедев, 1975; К.Д. Черемит, 1992).</w:t>
      </w:r>
    </w:p>
    <w:p w:rsidR="00D92484" w:rsidRDefault="00D92484" w:rsidP="002276F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Следует иметь в виду, что моторная асимметрия проявляется в управлении   движениями и включает неравенство функции рук, ног, мышц правой и левой половины туловища. Такая конструкция асимметрии компонентов тела сказывается на формировании общего двигательного поведения человека.</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75% случаев правая рука является ведущей, а отвечающее за ее действия левое полушарие мозга – доминантным. Среди представителей </w:t>
      </w:r>
      <w:r>
        <w:rPr>
          <w:rFonts w:ascii="Times New Roman" w:hAnsi="Times New Roman"/>
          <w:bCs/>
          <w:sz w:val="28"/>
          <w:szCs w:val="28"/>
          <w:lang w:val="en-US"/>
        </w:rPr>
        <w:t>Homo</w:t>
      </w:r>
      <w:r w:rsidRPr="00637238">
        <w:rPr>
          <w:rFonts w:ascii="Times New Roman" w:hAnsi="Times New Roman"/>
          <w:bCs/>
          <w:sz w:val="28"/>
          <w:szCs w:val="28"/>
        </w:rPr>
        <w:t xml:space="preserve"> </w:t>
      </w:r>
      <w:r>
        <w:rPr>
          <w:rFonts w:ascii="Times New Roman" w:hAnsi="Times New Roman"/>
          <w:bCs/>
          <w:sz w:val="28"/>
          <w:szCs w:val="28"/>
          <w:lang w:val="en-US"/>
        </w:rPr>
        <w:t>sapiens</w:t>
      </w:r>
      <w:r w:rsidRPr="00637238">
        <w:rPr>
          <w:rFonts w:ascii="Times New Roman" w:hAnsi="Times New Roman"/>
          <w:bCs/>
          <w:sz w:val="28"/>
          <w:szCs w:val="28"/>
        </w:rPr>
        <w:t xml:space="preserve"> </w:t>
      </w:r>
      <w:r>
        <w:rPr>
          <w:rFonts w:ascii="Times New Roman" w:hAnsi="Times New Roman"/>
          <w:bCs/>
          <w:sz w:val="28"/>
          <w:szCs w:val="28"/>
        </w:rPr>
        <w:t>от 5 до 10% левшей и от 15 до 20% - амбидекстров («равноруких»), не всегда, особенно в ситуативных видах спорта, является преимуществом.</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Признаками ведущей конечности являются предпочтения при выполнении действия, высокая эффективность усилий, быстрота, точность, доминирование при совместной деятельности. Ведущей руке принадлежит основная роль в сознательном действии при эмоциях. Не ведущая рука более вынослива к статическим усилиям, она служит опорой.</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lastRenderedPageBreak/>
        <w:t>У 70% левшей доминирует левая нога, у 20% правая. У левшей преобладает одноименное доминирование (у 90% - левая, у 7% - правая нога).</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Все вышесказанное должно нацеливать на углубленный анализ врожденных двигательных асимметрий в целях максимально эффективного использования при формировании индивидуального технико-тактического арсенала и при учете индивидуальных возможностей вероятных соперников.</w:t>
      </w:r>
    </w:p>
    <w:p w:rsidR="00D92484" w:rsidRDefault="00D92484" w:rsidP="00A726F5">
      <w:pPr>
        <w:widowControl w:val="0"/>
        <w:shd w:val="clear" w:color="auto" w:fill="FFFFFF"/>
        <w:autoSpaceDE w:val="0"/>
        <w:autoSpaceDN w:val="0"/>
        <w:adjustRightInd w:val="0"/>
        <w:spacing w:after="0"/>
        <w:jc w:val="center"/>
        <w:rPr>
          <w:rFonts w:ascii="Times New Roman" w:hAnsi="Times New Roman"/>
          <w:b/>
          <w:bCs/>
          <w:sz w:val="28"/>
          <w:szCs w:val="32"/>
        </w:rPr>
      </w:pPr>
    </w:p>
    <w:p w:rsidR="00D92484" w:rsidRPr="005051B0" w:rsidRDefault="00D92484" w:rsidP="00A726F5">
      <w:pPr>
        <w:widowControl w:val="0"/>
        <w:shd w:val="clear" w:color="auto" w:fill="FFFFFF"/>
        <w:autoSpaceDE w:val="0"/>
        <w:autoSpaceDN w:val="0"/>
        <w:adjustRightInd w:val="0"/>
        <w:spacing w:after="0"/>
        <w:jc w:val="center"/>
        <w:rPr>
          <w:rFonts w:ascii="Times New Roman" w:hAnsi="Times New Roman"/>
          <w:b/>
          <w:bCs/>
          <w:sz w:val="28"/>
          <w:szCs w:val="32"/>
        </w:rPr>
      </w:pPr>
      <w:r>
        <w:rPr>
          <w:rFonts w:ascii="Times New Roman" w:hAnsi="Times New Roman"/>
          <w:b/>
          <w:bCs/>
          <w:sz w:val="28"/>
          <w:szCs w:val="32"/>
        </w:rPr>
        <w:t>Теория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РОЖДЕНИЕ ВСЕМИРНОГО ПРАЗДНИКА</w:t>
      </w:r>
    </w:p>
    <w:p w:rsidR="00D92484" w:rsidRPr="00265283"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Игры в Древней Олимпии. Возрождение Олимпийских игр. Соотношение сил ведущих спортивных держав накануне чемпионатов Европы, мира или Олимпийских игр.</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2. </w:t>
      </w:r>
      <w:r>
        <w:rPr>
          <w:rFonts w:ascii="Times New Roman" w:hAnsi="Times New Roman"/>
          <w:b/>
          <w:i/>
          <w:sz w:val="28"/>
          <w:szCs w:val="28"/>
        </w:rPr>
        <w:t>КРАТКИЙ ОБЗОР РАЗВИТИЯ БОРЬБЫ</w:t>
      </w:r>
      <w:r w:rsidRPr="00E856CA">
        <w:rPr>
          <w:rFonts w:ascii="Times New Roman" w:hAnsi="Times New Roman"/>
          <w:b/>
          <w:i/>
          <w:sz w:val="28"/>
          <w:szCs w:val="28"/>
        </w:rPr>
        <w:t xml:space="preserve"> В РОССИИ</w:t>
      </w:r>
    </w:p>
    <w:p w:rsidR="00D92484" w:rsidRPr="005051B0"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Изменения, произошедшие в Федерации спортивной борьбы в России и международной федерации «Объединенный мир борьбы» (</w:t>
      </w:r>
      <w:r>
        <w:rPr>
          <w:rFonts w:ascii="Times New Roman" w:hAnsi="Times New Roman"/>
          <w:sz w:val="28"/>
          <w:szCs w:val="28"/>
          <w:lang w:val="en-US"/>
        </w:rPr>
        <w:t>UNITED</w:t>
      </w:r>
      <w:r w:rsidRPr="005051B0">
        <w:rPr>
          <w:rFonts w:ascii="Times New Roman" w:hAnsi="Times New Roman"/>
          <w:sz w:val="28"/>
          <w:szCs w:val="28"/>
        </w:rPr>
        <w:t xml:space="preserve"> </w:t>
      </w:r>
      <w:r>
        <w:rPr>
          <w:rFonts w:ascii="Times New Roman" w:hAnsi="Times New Roman"/>
          <w:sz w:val="28"/>
          <w:szCs w:val="28"/>
          <w:lang w:val="en-US"/>
        </w:rPr>
        <w:t>WORLD</w:t>
      </w:r>
      <w:r w:rsidRPr="005051B0">
        <w:rPr>
          <w:rFonts w:ascii="Times New Roman" w:hAnsi="Times New Roman"/>
          <w:sz w:val="28"/>
          <w:szCs w:val="28"/>
        </w:rPr>
        <w:t xml:space="preserve"> </w:t>
      </w:r>
      <w:r>
        <w:rPr>
          <w:rFonts w:ascii="Times New Roman" w:hAnsi="Times New Roman"/>
          <w:sz w:val="28"/>
          <w:szCs w:val="28"/>
          <w:lang w:val="en-US"/>
        </w:rPr>
        <w:t>WRESTLING</w:t>
      </w:r>
      <w:r w:rsidRPr="005051B0">
        <w:rPr>
          <w:rFonts w:ascii="Times New Roman" w:hAnsi="Times New Roman"/>
          <w:sz w:val="28"/>
          <w:szCs w:val="28"/>
        </w:rPr>
        <w:t>)</w:t>
      </w:r>
      <w:r>
        <w:rPr>
          <w:rFonts w:ascii="Times New Roman" w:hAnsi="Times New Roman"/>
          <w:sz w:val="28"/>
          <w:szCs w:val="28"/>
        </w:rPr>
        <w:t>, ранее ФИЛА (</w:t>
      </w:r>
      <w:r>
        <w:rPr>
          <w:rFonts w:ascii="Times New Roman" w:hAnsi="Times New Roman"/>
          <w:sz w:val="28"/>
          <w:szCs w:val="28"/>
          <w:lang w:val="en-US"/>
        </w:rPr>
        <w:t>FILA</w:t>
      </w:r>
      <w:r w:rsidRPr="005051B0">
        <w:rPr>
          <w:rFonts w:ascii="Times New Roman" w:hAnsi="Times New Roman"/>
          <w:sz w:val="28"/>
          <w:szCs w:val="28"/>
        </w:rPr>
        <w:t>)</w:t>
      </w:r>
      <w:r>
        <w:rPr>
          <w:rFonts w:ascii="Times New Roman" w:hAnsi="Times New Roman"/>
          <w:sz w:val="28"/>
          <w:szCs w:val="28"/>
        </w:rPr>
        <w:t>.</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3. </w:t>
      </w:r>
      <w:r>
        <w:rPr>
          <w:rFonts w:ascii="Times New Roman" w:hAnsi="Times New Roman"/>
          <w:b/>
          <w:i/>
          <w:sz w:val="28"/>
          <w:szCs w:val="28"/>
        </w:rPr>
        <w:t>КРАТКИЕ СВЕДЕНИЯ О СТРОЕНИИ И ФУНКЦИЯХ ОРГАНИЗМА ЧЕЛОВЕКА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Пищеварение. Общие сведения о пищеварении. Пищеварение в полости рта. Пищеварение в желудке. Пищеварение в кишечнике. Всасывание продуктов переваривания пищи. Печень и ее функции. Влияние мышечной работы на деятельность пищеварительных органов.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ФИЗИОЛОГИЧЕСКОЕ ОБОСНОВАНИЕ МАССОВЫХ ФОРМ ФИЗИЧЕСКИХ УПРАЖНЕНИЙ</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Значение физических упражнений в условиях современной жизни. Влияние физических упражнений на двигательные и вегетативные функции и на устойчивость организма по отношению к действию различных неблагоприятных факторов. Физиологическое обоснование утренних физических упражнений.</w:t>
      </w:r>
    </w:p>
    <w:p w:rsidR="00D92484" w:rsidRPr="00AD1C7F"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Характеристика возрастных особенностей функций организма в связи с физическим воспитанием (возрастные периоды, физиологические особенности детей, подростков, юношей).</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ВСЕРОССИЙСКИЙ ФИЗКУЛЬТУРНО-СПОРТИВНЫЙ КОМПЛЕКС «ГОТОВ К ТРУДУ И ОБОРОНЕ»</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6. </w:t>
      </w:r>
      <w:r>
        <w:rPr>
          <w:rFonts w:ascii="Times New Roman" w:hAnsi="Times New Roman"/>
          <w:b/>
          <w:i/>
          <w:sz w:val="28"/>
          <w:szCs w:val="28"/>
        </w:rPr>
        <w:t>ЗАКАЛИВАНИЕ, РЕЖИМ И ПИТАНИЕ БОРЦА</w:t>
      </w:r>
    </w:p>
    <w:p w:rsidR="00D92484" w:rsidRPr="00A726F5"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Закаливание водой. Закаливание солнцем. Закаливание воздухом. Закаливание в спортивной практике.</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7. </w:t>
      </w:r>
      <w:r>
        <w:rPr>
          <w:rFonts w:ascii="Times New Roman" w:hAnsi="Times New Roman"/>
          <w:b/>
          <w:i/>
          <w:sz w:val="28"/>
          <w:szCs w:val="28"/>
        </w:rPr>
        <w:t xml:space="preserve">ПСИХОЛОГИЧЕСКАЯ ПОДГОТОВЛЕННОСТЬ И </w:t>
      </w:r>
      <w:r>
        <w:rPr>
          <w:rFonts w:ascii="Times New Roman" w:hAnsi="Times New Roman"/>
          <w:b/>
          <w:i/>
          <w:sz w:val="28"/>
          <w:szCs w:val="28"/>
        </w:rPr>
        <w:lastRenderedPageBreak/>
        <w:t>ПСИХОЛОГИЧЕСКАЯ ПОДГОТОВКА СПОРТСМЕНА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Качество психики и направления психологической подготовки. Формирование мотивации к занятиям спортом. Волевая подготовка. Идеомоторная тренировка. Регулирование психической напряженности. Совершенствование толерантности к эмоциональному стрессу. Управление стартовыми состояниями.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8. </w:t>
      </w:r>
      <w:r>
        <w:rPr>
          <w:rFonts w:ascii="Times New Roman" w:hAnsi="Times New Roman"/>
          <w:b/>
          <w:i/>
          <w:sz w:val="28"/>
          <w:szCs w:val="28"/>
        </w:rPr>
        <w:t>СИСТЕМА ОТБОРА ДЛЯ ЗАНЯТИЙ ГРЕКО-РИМСКОЙ БОРЬБОЙ</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Отбор в группы спортивного совершенствования. Методика определения индивидуальных норм физической подготовленности, психологического и функционального состояния борцов.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9. </w:t>
      </w:r>
      <w:r>
        <w:rPr>
          <w:rFonts w:ascii="Times New Roman" w:hAnsi="Times New Roman"/>
          <w:b/>
          <w:i/>
          <w:sz w:val="28"/>
          <w:szCs w:val="28"/>
        </w:rPr>
        <w:t>ИНДИВИДУАЛЬНО-ГРУППОВАЯ ПОДГОТОВКА НА ЭТАПЕ СОВЕРШЕНСТВОВАНИЯ СПОРТИВНОГО МАСТЕРСТВА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Индивидуально-групповая технико-тактическая подготовка (оптимизация технико-тактического арсенала в условиях смены соотношений длины и пропорций тела противоборцев). Теоретические константы планирования тренировочного процесса.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10. </w:t>
      </w:r>
      <w:r>
        <w:rPr>
          <w:rFonts w:ascii="Times New Roman" w:hAnsi="Times New Roman"/>
          <w:b/>
          <w:i/>
          <w:sz w:val="28"/>
          <w:szCs w:val="28"/>
        </w:rPr>
        <w:t>ФИЗИОЛОГИЧЕСКИЕ ОСНОВЫ ФОРМИРОВАНИЯ ДВИГАТЕЛЬНЫХ НАВЫКОВ И ОБУЧЕНИЯ СПОРТИВНОЙ ТЕХНИКЕ</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Условные рефлексы в механизме формирования произвольных движений. Этапы формирования двигательных навыков. Динамический стереотип и экстраполяция в спортивных двигательных навыках. Вегетативные компоненты двигательного навыка. Автоматизация двигательных навыков. Организация двигательной деятельности.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11. </w:t>
      </w:r>
      <w:r>
        <w:rPr>
          <w:rFonts w:ascii="Times New Roman" w:hAnsi="Times New Roman"/>
          <w:b/>
          <w:i/>
          <w:sz w:val="28"/>
          <w:szCs w:val="28"/>
        </w:rPr>
        <w:t>СОВЕРШЕНСТВОВАНИЕ СПЕЦИАЛЬНОЙ СКОРОСТНО-СИЛОВОЙ ФИЗИЧЕСКОЙ ПОДГОТОВКИ В ГРЕКО-РИМСКОЙ БОРЬБЕ</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специальной физической подготовки в греко-римской борьбе. Проблемы организации специальной физической подготовки. Специальная скоростно-силовая подготовка в греко-римской борьбе. Проблемы специальной выносливости. Обеспечение специальной ловкости в греко-римской борьбе.</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12. </w:t>
      </w:r>
      <w:r>
        <w:rPr>
          <w:rFonts w:ascii="Times New Roman" w:hAnsi="Times New Roman"/>
          <w:b/>
          <w:i/>
          <w:sz w:val="28"/>
          <w:szCs w:val="28"/>
        </w:rPr>
        <w:t>СПОРТИВНАЯ ТРЕНИРОВКА КАК МНОГОЛЕТНИЙ ПРОЦЕСС</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Стадия базовой подготовки (этап начальной подготовки, этап спортивной специализации, этап совершенствования спортивного мастерства, этап высшего спортивного мастерства). Стадия максимальной реализации спортивных возможностей. О закономерностях динамики спортивных результатов в годы углубленной специализации.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lastRenderedPageBreak/>
        <w:t>Предкульминационный этап. Этап высших достижений. Стадия спортивного долголетия (этап сохранения достижений, этап поддержания общей тренированности).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sz w:val="28"/>
          <w:szCs w:val="28"/>
        </w:rPr>
        <w:t xml:space="preserve">Тема 13. </w:t>
      </w:r>
      <w:r>
        <w:rPr>
          <w:rFonts w:ascii="Times New Roman" w:hAnsi="Times New Roman"/>
          <w:b/>
          <w:i/>
          <w:sz w:val="28"/>
          <w:szCs w:val="28"/>
        </w:rPr>
        <w:t>КОМПЛЕКСНЫЙ КОНТРОЛЬ В ПОДГОТОВКЕ БОРЦОВ</w:t>
      </w:r>
    </w:p>
    <w:p w:rsidR="00D92484" w:rsidRDefault="00D92484" w:rsidP="00A726F5">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Основы комплексного контроля. Контроль технической и физической подготовленности, психологического и функционального состояния борцов вольного стиля. Контроль тренировочных и соревновательных нагрузок. Контроль факторов внешней среды.</w:t>
      </w:r>
    </w:p>
    <w:p w:rsidR="00D92484" w:rsidRPr="00E856CA" w:rsidRDefault="00D92484" w:rsidP="00A726F5">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Медико-биологический контроль: определение состояния здоровья занимающихся вольной борьбой. Функциональные методы исследования и функциональные пробы. Медико-педагогические наблюдения. Организация комплексного контроля квалифицированных спортсменов.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14. </w:t>
      </w:r>
      <w:r>
        <w:rPr>
          <w:rFonts w:ascii="Times New Roman" w:hAnsi="Times New Roman"/>
          <w:b/>
          <w:i/>
          <w:sz w:val="28"/>
          <w:szCs w:val="28"/>
        </w:rPr>
        <w:t>ВНЕТРЕНИРОВОЧНЫЕ ФАКТОРЫ В СИСТЕМЕ ПОДГОТОВКИ БОРЦОВ</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бань, их влияние на восстановительные процессы в организме спортсмена.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15. </w:t>
      </w:r>
      <w:r>
        <w:rPr>
          <w:rFonts w:ascii="Times New Roman" w:hAnsi="Times New Roman"/>
          <w:b/>
          <w:i/>
          <w:sz w:val="28"/>
          <w:szCs w:val="28"/>
        </w:rPr>
        <w:t>ПОДГОТОВКА БОРЦОВ ГРЕКО-РИМСКОГО СТИЛЯ С УЧЕТОМ БИОЭНЕРГЕТИЧЕСКИХ ТИПОВ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Аспекты спортивной подготовки борцов вольного стиля с учетом биоэнергетических типов. Современные подходы в спортивной подготовке на этапе совершенствования спортивного мастерства. Особенности общей и специальной физической подготовленности.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Пути повышения эффективности подготовки борцов греко-римского стиля в зависимости от направленности тренировочного процесса. Индивидуализация тренировочного процесса борцов высокой квалификации с учетом биоэнергетических типов. Основные методы определения биоэнергетического профиля. Методика подготовки борцов греко-римского стиля с учетом биоэнергетических типов.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 xml:space="preserve">ема </w:t>
      </w:r>
      <w:r w:rsidRPr="00E856CA">
        <w:rPr>
          <w:rFonts w:ascii="Times New Roman" w:hAnsi="Times New Roman"/>
          <w:b/>
          <w:i/>
          <w:sz w:val="28"/>
          <w:szCs w:val="28"/>
        </w:rPr>
        <w:t xml:space="preserve">16. </w:t>
      </w:r>
      <w:r>
        <w:rPr>
          <w:rFonts w:ascii="Times New Roman" w:hAnsi="Times New Roman"/>
          <w:b/>
          <w:i/>
          <w:sz w:val="28"/>
          <w:szCs w:val="28"/>
        </w:rPr>
        <w:t>ОСНОВЫ ЗНАНИЙ ИЗ БИОЛОГИИ СПОРТА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Как работают наши мышцы. Стратегия биохимической адаптации. Действия гормонов и механизмы анаболизма и катаболизма. Спорт и иммунореактивность организма.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17</w:t>
      </w:r>
      <w:r w:rsidRPr="00E856CA">
        <w:rPr>
          <w:rFonts w:ascii="Times New Roman" w:hAnsi="Times New Roman"/>
          <w:b/>
          <w:i/>
          <w:sz w:val="28"/>
          <w:szCs w:val="28"/>
        </w:rPr>
        <w:t xml:space="preserve">. </w:t>
      </w:r>
      <w:r>
        <w:rPr>
          <w:rFonts w:ascii="Times New Roman" w:hAnsi="Times New Roman"/>
          <w:b/>
          <w:i/>
          <w:sz w:val="28"/>
          <w:szCs w:val="28"/>
        </w:rPr>
        <w:t>АМИНОКИСЛОТНАЯ И ПРОТЕИНОВАЯ ЗАГРУЗКА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Анаболическое действие аминокислотных добавок. Аминокислоты и гликогенез. Свободные аминокислоты. Глутамин. Инозин. Креатин – эффективность на грани доппинга.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18</w:t>
      </w:r>
      <w:r w:rsidRPr="00E856CA">
        <w:rPr>
          <w:rFonts w:ascii="Times New Roman" w:hAnsi="Times New Roman"/>
          <w:b/>
          <w:i/>
          <w:sz w:val="28"/>
          <w:szCs w:val="28"/>
        </w:rPr>
        <w:t xml:space="preserve">. </w:t>
      </w:r>
      <w:r>
        <w:rPr>
          <w:rFonts w:ascii="Times New Roman" w:hAnsi="Times New Roman"/>
          <w:b/>
          <w:i/>
          <w:sz w:val="28"/>
          <w:szCs w:val="28"/>
        </w:rPr>
        <w:t>АДАПТОГЕНЫ РАСТИТЕЛЬНОГО И ЖИВОТНОГО ПРОИСХОЖДЕНИЯ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Растительные тоники. Плюсы и минусы кофеина. Растительные </w:t>
      </w:r>
      <w:r>
        <w:rPr>
          <w:rFonts w:ascii="Times New Roman" w:hAnsi="Times New Roman"/>
          <w:sz w:val="28"/>
          <w:szCs w:val="28"/>
        </w:rPr>
        <w:lastRenderedPageBreak/>
        <w:t>стерины как альтернатива анаболическим стероидам. Вытяжки из органов животных.</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19</w:t>
      </w:r>
      <w:r w:rsidRPr="00E856CA">
        <w:rPr>
          <w:rFonts w:ascii="Times New Roman" w:hAnsi="Times New Roman"/>
          <w:b/>
          <w:i/>
          <w:sz w:val="28"/>
          <w:szCs w:val="28"/>
        </w:rPr>
        <w:t xml:space="preserve">. </w:t>
      </w:r>
      <w:r>
        <w:rPr>
          <w:rFonts w:ascii="Times New Roman" w:hAnsi="Times New Roman"/>
          <w:b/>
          <w:i/>
          <w:sz w:val="28"/>
          <w:szCs w:val="28"/>
        </w:rPr>
        <w:t>ДЕСИНХРОНИЗАЦИЯ И РЕСИНХРОНИЗАЦИЯ ЦИРКАДНЫХ РИТМОВ У СПОРТСМЕНОВ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Суточные изменения состояния организма спортсмена. Тренировка и соревнования в различное время суток. Десинхронизация циркадных ритмов организма спортсмена после дальних перелетов. Ресинхронизация циркадных ритмов организма спортсмена после дальних перелетов.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20</w:t>
      </w:r>
      <w:r w:rsidRPr="00E856CA">
        <w:rPr>
          <w:rFonts w:ascii="Times New Roman" w:hAnsi="Times New Roman"/>
          <w:b/>
          <w:i/>
          <w:sz w:val="28"/>
          <w:szCs w:val="28"/>
        </w:rPr>
        <w:t xml:space="preserve">. </w:t>
      </w:r>
      <w:r>
        <w:rPr>
          <w:rFonts w:ascii="Times New Roman" w:hAnsi="Times New Roman"/>
          <w:b/>
          <w:i/>
          <w:sz w:val="28"/>
          <w:szCs w:val="28"/>
        </w:rPr>
        <w:t>УТОМЛЕНИЕ И ВОССТАНОВЛЕНИЕ В СИСТЕМЕ ПОДГОТОВКИ СПОРТСМЕНОВ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Утомление и восстановление при напряженной мышечной деятельности. Функциональная активность при продолжительной работе, утомление и восстановление при нагрузках различной величины. Утомление и восстановление при нагрузках различной направленности.</w:t>
      </w:r>
      <w:r w:rsidRPr="007D7DED">
        <w:rPr>
          <w:rFonts w:ascii="Times New Roman" w:hAnsi="Times New Roman"/>
          <w:sz w:val="28"/>
          <w:szCs w:val="28"/>
        </w:rPr>
        <w:t xml:space="preserve"> </w:t>
      </w:r>
      <w:r>
        <w:rPr>
          <w:rFonts w:ascii="Times New Roman" w:hAnsi="Times New Roman"/>
          <w:sz w:val="28"/>
          <w:szCs w:val="28"/>
        </w:rPr>
        <w:t>Утомление и восстановление в зависимости от квалификации и тренированности спортсменов.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21</w:t>
      </w:r>
      <w:r w:rsidRPr="00E856CA">
        <w:rPr>
          <w:rFonts w:ascii="Times New Roman" w:hAnsi="Times New Roman"/>
          <w:b/>
          <w:i/>
          <w:sz w:val="28"/>
          <w:szCs w:val="28"/>
        </w:rPr>
        <w:t xml:space="preserve">. </w:t>
      </w:r>
      <w:r>
        <w:rPr>
          <w:rFonts w:ascii="Times New Roman" w:hAnsi="Times New Roman"/>
          <w:b/>
          <w:i/>
          <w:sz w:val="28"/>
          <w:szCs w:val="28"/>
        </w:rPr>
        <w:t>ОСНОВЫ СОВРЕМЕННОЙ МЕТОДИКИ РАЗВИТИЯ СИЛЫ В ПРОЦЕССЕ ТРЕНИРОВКИ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Проблема метода. Общие положения современной методики силовой подготовки спортсмена. Системное применение средств специальной силовой подготовки. Принципиальные установки к организации силовой подготовки.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22</w:t>
      </w:r>
      <w:r w:rsidRPr="00E856CA">
        <w:rPr>
          <w:rFonts w:ascii="Times New Roman" w:hAnsi="Times New Roman"/>
          <w:b/>
          <w:i/>
          <w:sz w:val="28"/>
          <w:szCs w:val="28"/>
        </w:rPr>
        <w:t xml:space="preserve">. </w:t>
      </w:r>
      <w:r>
        <w:rPr>
          <w:rFonts w:ascii="Times New Roman" w:hAnsi="Times New Roman"/>
          <w:b/>
          <w:i/>
          <w:sz w:val="28"/>
          <w:szCs w:val="28"/>
        </w:rPr>
        <w:t>ВЫНОСЛИВОСТЬ И МЕТОДИКА ЕЕ СОВЕРШЕНСТВОВАНИЯ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Виды выносливости. Развитие общей выносливости.</w:t>
      </w:r>
      <w:r w:rsidRPr="00A87EE2">
        <w:rPr>
          <w:rFonts w:ascii="Times New Roman" w:hAnsi="Times New Roman"/>
          <w:sz w:val="28"/>
          <w:szCs w:val="28"/>
        </w:rPr>
        <w:t xml:space="preserve"> </w:t>
      </w:r>
      <w:r>
        <w:rPr>
          <w:rFonts w:ascii="Times New Roman" w:hAnsi="Times New Roman"/>
          <w:sz w:val="28"/>
          <w:szCs w:val="28"/>
        </w:rPr>
        <w:t>Развитие специальной выносливости. Повышение мощности, емкости и подвижности алактатного и лактатного анаэробных процессов. Повышение мощности, емкости и подвижности аэробного процесса. Повышение способности к реализации энергетического потенциала.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23</w:t>
      </w:r>
      <w:r w:rsidRPr="00E856CA">
        <w:rPr>
          <w:rFonts w:ascii="Times New Roman" w:hAnsi="Times New Roman"/>
          <w:b/>
          <w:i/>
          <w:sz w:val="28"/>
          <w:szCs w:val="28"/>
        </w:rPr>
        <w:t xml:space="preserve">. </w:t>
      </w:r>
      <w:r>
        <w:rPr>
          <w:rFonts w:ascii="Times New Roman" w:hAnsi="Times New Roman"/>
          <w:b/>
          <w:i/>
          <w:sz w:val="28"/>
          <w:szCs w:val="28"/>
        </w:rPr>
        <w:t>СТРУКТУРА МНОГОЛЕТНЕГО ПРОЦЕССА СПОРТИВНОГО СОВЕРШЕНСТВОВАНИЯ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Общая структура многолетней подготовки и факторы ее определяющие. Особенности построения подготовки на различных этапах многолетнего совершенствования. Основные направления интенсификации подготовки в процессе многолетнего совершенствования.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Динамика нагрузок и соотношение работы различной преимущественной направленности в процессе многолетнего совершенствования. Построение подготовки в олимпийских (четырехлетних) циклах.</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lastRenderedPageBreak/>
        <w:t>Т</w:t>
      </w:r>
      <w:r>
        <w:rPr>
          <w:rFonts w:ascii="Times New Roman" w:hAnsi="Times New Roman"/>
          <w:b/>
          <w:i/>
          <w:sz w:val="28"/>
          <w:szCs w:val="28"/>
        </w:rPr>
        <w:t>ема 24</w:t>
      </w:r>
      <w:r w:rsidRPr="00E856CA">
        <w:rPr>
          <w:rFonts w:ascii="Times New Roman" w:hAnsi="Times New Roman"/>
          <w:b/>
          <w:i/>
          <w:sz w:val="28"/>
          <w:szCs w:val="28"/>
        </w:rPr>
        <w:t xml:space="preserve">. </w:t>
      </w:r>
      <w:r>
        <w:rPr>
          <w:rFonts w:ascii="Times New Roman" w:hAnsi="Times New Roman"/>
          <w:b/>
          <w:i/>
          <w:sz w:val="28"/>
          <w:szCs w:val="28"/>
        </w:rPr>
        <w:t>МАТЕРИАЛЬНО-ТЕХНИЧЕСКОЕ ОБЕСПЕЧЕНИЕ ТРЕНИРОВОЧНОГО ПРОЦЕССА И СОРЕВНОВАНИЙ ПО ГРЕКО-РИМСКОЙ БОРЬБЕ</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Спортивный инвентарь и оборудование мест подготовки и соревнований. Тренажеры в системе спортивной подготовки. Диагностическая и управляющая аппаратура в системе спортивной подготовки.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25</w:t>
      </w:r>
      <w:r w:rsidRPr="00E856CA">
        <w:rPr>
          <w:rFonts w:ascii="Times New Roman" w:hAnsi="Times New Roman"/>
          <w:b/>
          <w:i/>
          <w:sz w:val="28"/>
          <w:szCs w:val="28"/>
        </w:rPr>
        <w:t xml:space="preserve">. </w:t>
      </w:r>
      <w:r>
        <w:rPr>
          <w:rFonts w:ascii="Times New Roman" w:hAnsi="Times New Roman"/>
          <w:b/>
          <w:i/>
          <w:sz w:val="28"/>
          <w:szCs w:val="28"/>
        </w:rPr>
        <w:t>ПИТАНИЕ И ПИЩЕВЫЕ ДОБАВКИ В СИСТЕМЕ ПОДГОТОВКИ СПОРТСМЕНОВ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основы рационального питания спортсменов. Потребление углеводов, белков, жиров. Витамины, минералы, стимуляторы растительного происхождения. Питание и масса тела.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26</w:t>
      </w:r>
      <w:r w:rsidRPr="00E856CA">
        <w:rPr>
          <w:rFonts w:ascii="Times New Roman" w:hAnsi="Times New Roman"/>
          <w:b/>
          <w:i/>
          <w:sz w:val="28"/>
          <w:szCs w:val="28"/>
        </w:rPr>
        <w:t xml:space="preserve">. </w:t>
      </w:r>
      <w:r>
        <w:rPr>
          <w:rFonts w:ascii="Times New Roman" w:hAnsi="Times New Roman"/>
          <w:b/>
          <w:i/>
          <w:sz w:val="28"/>
          <w:szCs w:val="28"/>
        </w:rPr>
        <w:t>ОСНОВЫ УПРАВЛЕНИЯ В СИСТЕМЕ ПОДГОТОВКИ СПОРТСМЕНОВ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Цель, объект и виды управления. Этапное управление. Текущее управление. Оперативное управление.</w:t>
      </w:r>
    </w:p>
    <w:p w:rsidR="00D92484" w:rsidRDefault="00D92484" w:rsidP="00EF6296">
      <w:pPr>
        <w:pStyle w:val="a8"/>
        <w:shd w:val="clear" w:color="auto" w:fill="FFFFFF"/>
        <w:spacing w:line="360" w:lineRule="auto"/>
        <w:jc w:val="center"/>
        <w:rPr>
          <w:rFonts w:ascii="Times New Roman" w:hAnsi="Times New Roman"/>
          <w:b/>
          <w:sz w:val="28"/>
          <w:szCs w:val="28"/>
        </w:rPr>
      </w:pPr>
    </w:p>
    <w:p w:rsidR="00D92484" w:rsidRPr="00437A17" w:rsidRDefault="00D92484" w:rsidP="00EF62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 xml:space="preserve">Этап совершенствования спортивного мастерства, </w:t>
      </w:r>
      <w:r w:rsidRPr="00EF6296">
        <w:rPr>
          <w:rFonts w:ascii="Times New Roman" w:hAnsi="Times New Roman"/>
          <w:b/>
          <w:sz w:val="28"/>
          <w:szCs w:val="28"/>
        </w:rPr>
        <w:t>2</w:t>
      </w:r>
      <w:r w:rsidRPr="00437A17">
        <w:rPr>
          <w:rFonts w:ascii="Times New Roman" w:hAnsi="Times New Roman"/>
          <w:b/>
          <w:sz w:val="28"/>
          <w:szCs w:val="28"/>
        </w:rPr>
        <w:t>-й год</w:t>
      </w:r>
    </w:p>
    <w:p w:rsidR="00D92484" w:rsidRPr="002F7A5B" w:rsidRDefault="00D92484" w:rsidP="00EF6296">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EF6296">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ИНДИВИДУАЛЬНО-ГРУППОВАЯ ТАКТИКО-ТЕХН</w:t>
      </w:r>
      <w:r w:rsidRPr="0085110B">
        <w:rPr>
          <w:rFonts w:ascii="Times New Roman" w:hAnsi="Times New Roman"/>
          <w:b/>
          <w:bCs/>
          <w:sz w:val="28"/>
          <w:szCs w:val="28"/>
        </w:rPr>
        <w:t xml:space="preserve">ИЧЕСКАЯ ПОДГОТОВКА (оптимизация технико-тактического арсенала </w:t>
      </w:r>
      <w:r>
        <w:rPr>
          <w:rFonts w:ascii="Times New Roman" w:hAnsi="Times New Roman"/>
          <w:b/>
          <w:bCs/>
          <w:sz w:val="28"/>
          <w:szCs w:val="28"/>
        </w:rPr>
        <w:t>при смене</w:t>
      </w:r>
      <w:r w:rsidRPr="0085110B">
        <w:rPr>
          <w:rFonts w:ascii="Times New Roman" w:hAnsi="Times New Roman"/>
          <w:b/>
          <w:bCs/>
          <w:sz w:val="28"/>
          <w:szCs w:val="28"/>
        </w:rPr>
        <w:t xml:space="preserve"> </w:t>
      </w:r>
      <w:r>
        <w:rPr>
          <w:rFonts w:ascii="Times New Roman" w:hAnsi="Times New Roman"/>
          <w:b/>
          <w:bCs/>
          <w:sz w:val="28"/>
          <w:szCs w:val="28"/>
        </w:rPr>
        <w:t>противником захватов</w:t>
      </w:r>
      <w:r w:rsidRPr="0085110B">
        <w:rPr>
          <w:rFonts w:ascii="Times New Roman" w:hAnsi="Times New Roman"/>
          <w:b/>
          <w:bCs/>
          <w:sz w:val="28"/>
          <w:szCs w:val="28"/>
        </w:rPr>
        <w:t>)</w:t>
      </w:r>
    </w:p>
    <w:p w:rsidR="00D92484" w:rsidRDefault="00D92484" w:rsidP="00EF6296">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На занятиях в соответствии с перечнем возможных в греко-римской борьбе захватов, как в положении стоя, так и в положении партера, группе «противников» дается задание бороться с использованием запланированного на данную неделю (двухнедельный цикл) захвата.</w:t>
      </w:r>
    </w:p>
    <w:p w:rsidR="00D92484" w:rsidRDefault="00D92484" w:rsidP="00EF629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«Атакующий» использует любые усвоенные им в период базовой подготовки захваты. При этом он может построить свою тактику на срыве неудобного для него захвата, может согласиться с захватом противника и продолжать борьбу, может навязать в ответ свой захват, нейтрализующий атакующие функции захвата противника.</w:t>
      </w:r>
    </w:p>
    <w:p w:rsidR="00D92484" w:rsidRDefault="00D92484" w:rsidP="00EF629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Конечно, тренировка не проходит только в этом ключе. Она состоит из раздела индивидуальной работы над техникой, из раздела совершенствования специальных физических качеств и, в случае приближения промежуточных соревнований, включает подготовку к встречам с наиболее вероятными соперниками.</w:t>
      </w:r>
    </w:p>
    <w:p w:rsidR="00D92484" w:rsidRDefault="00D92484" w:rsidP="00EF629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EF629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EF629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Pr="00EF6296" w:rsidRDefault="00D92484" w:rsidP="00EF6296">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A726F5">
      <w:pPr>
        <w:widowControl w:val="0"/>
        <w:shd w:val="clear" w:color="auto" w:fill="FFFFFF"/>
        <w:autoSpaceDE w:val="0"/>
        <w:autoSpaceDN w:val="0"/>
        <w:adjustRightInd w:val="0"/>
        <w:spacing w:after="0"/>
        <w:jc w:val="center"/>
        <w:rPr>
          <w:rFonts w:ascii="Times New Roman" w:hAnsi="Times New Roman"/>
          <w:b/>
          <w:bCs/>
          <w:sz w:val="28"/>
          <w:szCs w:val="28"/>
        </w:rPr>
      </w:pPr>
      <w:r w:rsidRPr="00EF6296">
        <w:rPr>
          <w:rFonts w:ascii="Times New Roman" w:hAnsi="Times New Roman"/>
          <w:b/>
          <w:bCs/>
          <w:sz w:val="28"/>
          <w:szCs w:val="28"/>
        </w:rPr>
        <w:lastRenderedPageBreak/>
        <w:t>Теория</w:t>
      </w:r>
    </w:p>
    <w:p w:rsidR="00D92484" w:rsidRPr="00EF6296" w:rsidRDefault="00D92484" w:rsidP="00A726F5">
      <w:pPr>
        <w:widowControl w:val="0"/>
        <w:shd w:val="clear" w:color="auto" w:fill="FFFFFF"/>
        <w:autoSpaceDE w:val="0"/>
        <w:autoSpaceDN w:val="0"/>
        <w:adjustRightInd w:val="0"/>
        <w:spacing w:after="0"/>
        <w:jc w:val="center"/>
        <w:rPr>
          <w:rFonts w:ascii="Times New Roman" w:hAnsi="Times New Roman"/>
          <w:b/>
          <w:sz w:val="28"/>
          <w:szCs w:val="28"/>
        </w:rPr>
      </w:pP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 xml:space="preserve">ОЛИМПИЙСКОЕ ДВИЖЕНИЕ: ПРИНЦИПЫ, </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ТРАДИЦИИ, ПРАВИЛА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Конституция олимпийского сообщества. Олимпизм. Символ, девиз, эмблема, флаг, гимн, огонь. Клятва. О том, как называются Олимпийские игры. С чего начинаются Олимпийские игры. Награды.</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Жизнь и отдых олимпийцев. Честность и благородство. Олимпийские виды спорта. Церемония открытия и закрытия. Олимпийское перемирие – традиция древняя и современная.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Тема 2. СПОРТИВНАЯ БОРЬБА В РОССИИ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Подготовка олимпийского резерва по вольной борьбе. Научные исследования по спортивной борьбе. Научно-методическое обеспечение подготовки борцов высокой квалификации.</w:t>
      </w:r>
    </w:p>
    <w:p w:rsidR="00D92484" w:rsidRPr="00EF6296" w:rsidRDefault="00D92484" w:rsidP="00EF6296">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Анализ выступлений российских борцов на крупнейших соревнованиях минувшего года.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3. </w:t>
      </w:r>
      <w:r>
        <w:rPr>
          <w:rFonts w:ascii="Times New Roman" w:hAnsi="Times New Roman"/>
          <w:b/>
          <w:i/>
          <w:sz w:val="28"/>
          <w:szCs w:val="28"/>
        </w:rPr>
        <w:t>КРАТКИЕ СВЕДЕНИЯ О СТРОЕНИИ И ФУНКЦИЯХ ОРГАНИЗМА ЧЕЛОВЕКА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Обмен веществ, его сущность. Обмен углеводов, белков, липидов, воды и солей. Витамины. Обмен энергии. Физиологические основы питания. Выделительные функции почек. Выведение мочи из организма. Выделительные функции потовых желез. Влияние мышечной работы на деятельность почек и потовых желез.</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ВЛИЯНИЕ ТЕМПЕРАТУРЫ И ВЛАЖНОСТИ ВОЗДУХА НА СПОРТИВНУЮ РАБОТОСПОСОБНОСТЬ</w:t>
      </w:r>
    </w:p>
    <w:p w:rsidR="00D92484" w:rsidRPr="00AD1C7F"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Физические механизмы теплоотдачи в условиях повышенных температуры и влажности воздуха. Физиологические механизмы усиления теплоотдачи в условиях повышенных температуры и влажности воздуха. Тепловая адаптация. Питьевой режим.</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СПОРТИВНАЯ РАБОТОСПОСОБНОСТЬ В УСЛОВИЯХ ПОНИЖЕННОГО АТМОСФЕРНОГО ДАВЛЕНИЯ (СРЕДНЕГОРЬЯ) И ПРИ СМЕНЕ ПОЯСО-КЛИМАТИЧЕСКИХ УСЛОВИЙ</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Острые физиологические эффекты пониженного атмосферного давления. Горная акклиматизация (адаптация к высоте). Спортивная работоспособность в среднегорье и после возвращения на уровень моря. Смена поясно-климатических условий.</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6. </w:t>
      </w:r>
      <w:r>
        <w:rPr>
          <w:rFonts w:ascii="Times New Roman" w:hAnsi="Times New Roman"/>
          <w:b/>
          <w:i/>
          <w:sz w:val="28"/>
          <w:szCs w:val="28"/>
        </w:rPr>
        <w:t>ВСЕРОССИЙСКИЙ ФИЗКУЛЬТУРНО-СПОРТИВНЫЙ КОМПЛЕКС «ГОТОВ К ТРУДУ И ОБОРОНЕ»</w:t>
      </w:r>
    </w:p>
    <w:p w:rsidR="00D92484" w:rsidRPr="0052373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lastRenderedPageBreak/>
        <w:t xml:space="preserve">Тема 7. </w:t>
      </w:r>
      <w:r>
        <w:rPr>
          <w:rFonts w:ascii="Times New Roman" w:hAnsi="Times New Roman"/>
          <w:b/>
          <w:i/>
          <w:sz w:val="28"/>
          <w:szCs w:val="28"/>
        </w:rPr>
        <w:t>ГИГИЕНА И ПИТАНИЕ БОРЦОВ</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Калорийность пищевых рационов. Контроль за калорийностью питания. Качественный состав пищевых рационов. Специальные пищевые концентраты. Режим питания. Особенности питания в связи с климатом. Требования к готовой пище.</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8. </w:t>
      </w:r>
      <w:r>
        <w:rPr>
          <w:rFonts w:ascii="Times New Roman" w:hAnsi="Times New Roman"/>
          <w:b/>
          <w:i/>
          <w:sz w:val="28"/>
          <w:szCs w:val="28"/>
        </w:rPr>
        <w:t>ФИЗИОЛОГИЧЕСКИЕ МЕХАНИЗМЫ ФОРМИРОВАНИЯ ДВИГАТЕЛЬНОГО НАВЫКА И КАЧЕСТВЕННЫЕ СТОРОНЫ ДВИГАТЕЛЬНОЙ ДЕЯТЕЛЬНОСТИ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Физиологические закономерности формирования двигательного навыка. Качественные стороны двигательной деятельности. Физиологическая характеристика скорости (быстроты) движений. Физиологическая характеристика выносливости.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Ловкость. Гибкость. Взаимосвязь и взаимодействие качественных сторон двигательной деятельности.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9. </w:t>
      </w:r>
      <w:r>
        <w:rPr>
          <w:rFonts w:ascii="Times New Roman" w:hAnsi="Times New Roman"/>
          <w:b/>
          <w:i/>
          <w:sz w:val="28"/>
          <w:szCs w:val="28"/>
        </w:rPr>
        <w:t>КОМПЛЕКСНЫЙ КОНТРОЛЬ В ПОДГОТОВКЕ БОРЦОВ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Методы определения нормативных показателей в тренировке юных спортсменов. Теоретико-методические предпосылки к разработке должных норм. Методика расчета должных норм физиологической подготовленности и функционального состояния юных спортсменов. Теоретико-методологические предпосылки к разработке индивидуальных норм.</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Индивидуальная оценка комплекса тестов. Контроль тренировочных и соревновательных нагрузок юных борцов. Контроль объема и интенсивности нагрузки. Зоны интенсивности тренировочных нагрузок юных спортсменов в циклических видах спорта. Нормирование тренировочных и соревновательных нагрузок по годам подготовки для занимающихся в организациях, осуществляющих спортивную подготовку.</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Учет в спортивной подготовке. Коррекция тренировочных нагрузок методами текущего педагогического контроля в микро- и мезоциклах подготовки.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10. </w:t>
      </w:r>
      <w:r>
        <w:rPr>
          <w:rFonts w:ascii="Times New Roman" w:hAnsi="Times New Roman"/>
          <w:b/>
          <w:i/>
          <w:sz w:val="28"/>
          <w:szCs w:val="28"/>
        </w:rPr>
        <w:t>ВНЕТРЕНИРОВОЧНЫЕ ФАКТОРЫ В СИСТЕМЕ ПОДГОТОВКИ БОРЦОВ</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Влияние бани на организм. Влияние бани на кожный покров. Влияние бани на сосудистую систему. Влияние бани на мышечную систему. Влияние бани на нервную систему.</w:t>
      </w:r>
      <w:r w:rsidRPr="00F335B1">
        <w:rPr>
          <w:rFonts w:ascii="Times New Roman" w:hAnsi="Times New Roman"/>
          <w:sz w:val="28"/>
          <w:szCs w:val="28"/>
        </w:rPr>
        <w:t xml:space="preserve"> </w:t>
      </w:r>
      <w:r>
        <w:rPr>
          <w:rFonts w:ascii="Times New Roman" w:hAnsi="Times New Roman"/>
          <w:sz w:val="28"/>
          <w:szCs w:val="28"/>
        </w:rPr>
        <w:t xml:space="preserve">Влияние бани на суставы и связки. Влияние бани на дыхательную систему. Влияние бани на системы внутренней секреции. Влияние бани на обмен веществ. Влияние бани на иммунные процессы. Влияние бани на акклиматизацию организма. </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11. </w:t>
      </w:r>
      <w:r>
        <w:rPr>
          <w:rFonts w:ascii="Times New Roman" w:hAnsi="Times New Roman"/>
          <w:b/>
          <w:i/>
          <w:sz w:val="28"/>
          <w:szCs w:val="28"/>
        </w:rPr>
        <w:t xml:space="preserve">ПСИХОЛОГИЧЕСКАЯ ПОДГОТОВКА БОРЦОВ ГРЕКО-РИМСКОГО СТИЛЯ С УЧЕТОМ ТИПОВ ТЕМПЕРАМЕНТА НА </w:t>
      </w:r>
      <w:r>
        <w:rPr>
          <w:rFonts w:ascii="Times New Roman" w:hAnsi="Times New Roman"/>
          <w:b/>
          <w:i/>
          <w:sz w:val="28"/>
          <w:szCs w:val="28"/>
        </w:rPr>
        <w:lastRenderedPageBreak/>
        <w:t>ПРЕДСОРЕВНОВАТЕЛЬНОМ ЭТАПЕ ПОДГОТОВКИ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Анализ современной системы подготовки борцов греко-римского стиля на этапе спортивного совершенствования. Особенности психологической подготовки борцов греко-римского стиля. Значение типологических особенностей в спортивной подготовке борцов. Психологическая подготовка на основе учета типов темперамента на предсоревновательном этапе подготовки. Опрос специалистов и спортсменов. Выявление индивидуальных свойств личности.</w:t>
      </w: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12. </w:t>
      </w:r>
      <w:r>
        <w:rPr>
          <w:rFonts w:ascii="Times New Roman" w:hAnsi="Times New Roman"/>
          <w:b/>
          <w:i/>
          <w:sz w:val="28"/>
          <w:szCs w:val="28"/>
        </w:rPr>
        <w:t>ДОПИНГ – НЕОПРАВДАННЫЙ РИСК</w:t>
      </w:r>
    </w:p>
    <w:p w:rsidR="00D92484" w:rsidRPr="00636039" w:rsidRDefault="00D92484" w:rsidP="00A726F5">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sidRPr="00636039">
        <w:rPr>
          <w:rFonts w:ascii="Times New Roman" w:hAnsi="Times New Roman"/>
          <w:sz w:val="28"/>
          <w:szCs w:val="28"/>
        </w:rPr>
        <w:t xml:space="preserve">Побочные эффекты от применения запрещенных препаратов. Анаболические стероиды. Насколько опасны анаболики? Гормон </w:t>
      </w:r>
      <w:r>
        <w:rPr>
          <w:rFonts w:ascii="Times New Roman" w:hAnsi="Times New Roman"/>
          <w:sz w:val="28"/>
          <w:szCs w:val="28"/>
        </w:rPr>
        <w:t>роста и и</w:t>
      </w:r>
      <w:r w:rsidRPr="00636039">
        <w:rPr>
          <w:rFonts w:ascii="Times New Roman" w:hAnsi="Times New Roman"/>
          <w:sz w:val="28"/>
          <w:szCs w:val="28"/>
        </w:rPr>
        <w:t>нсулиноподобный ростовой фактор. Спорт без применения запрещенных препаратов.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sz w:val="28"/>
          <w:szCs w:val="28"/>
        </w:rPr>
      </w:pPr>
      <w:r w:rsidRPr="00E856CA">
        <w:rPr>
          <w:rFonts w:ascii="Times New Roman" w:hAnsi="Times New Roman"/>
          <w:b/>
          <w:i/>
          <w:sz w:val="28"/>
          <w:szCs w:val="28"/>
        </w:rPr>
        <w:t xml:space="preserve">Тема 13. </w:t>
      </w:r>
      <w:r>
        <w:rPr>
          <w:rFonts w:ascii="Times New Roman" w:hAnsi="Times New Roman"/>
          <w:b/>
          <w:i/>
          <w:sz w:val="28"/>
          <w:szCs w:val="28"/>
        </w:rPr>
        <w:t>ПИЩЕВЫЕ ДОБАВКИ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ab/>
        <w:t>Разнообразие и преимущества применения. Антиоксиданты. Микроэлементы. Пиколинат хрома и рост мышц. Минеральные и электролитные напитки.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14. </w:t>
      </w:r>
      <w:r>
        <w:rPr>
          <w:rFonts w:ascii="Times New Roman" w:hAnsi="Times New Roman"/>
          <w:b/>
          <w:i/>
          <w:sz w:val="28"/>
          <w:szCs w:val="28"/>
        </w:rPr>
        <w:t>ФОРМИРОВАНИЕ ДОЛГОВРЕМЕННЫХ АДАПТАЦИОННЫХ РЕАКЦИЙ В МНОГЛЕТНЕЙ И ГОДИЧНОЙ ПОДГОТОВКЕ</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 спортсменов и их предрасположенность к адаптации. Формирование долговременной адаптации в системе многолетней подготовки. Формирование долговременной адаптации в зависимости от спортивной специализации и пола спортсменов.</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Адаптация организма спортсмена в течении года и макроцикла в связи с величиной и направленностью нагрузок. Периодизация годичной подготовки как основа формирования эффективной долговременной адаптации.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15. </w:t>
      </w:r>
      <w:r>
        <w:rPr>
          <w:rFonts w:ascii="Times New Roman" w:hAnsi="Times New Roman"/>
          <w:b/>
          <w:i/>
          <w:sz w:val="28"/>
          <w:szCs w:val="28"/>
        </w:rPr>
        <w:t>ПОСТРОЕНИЕ ТРЕНИРОВОЧНОГО ПРОЦЕССА В ТЕЧЕНИИ ГОДА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Общие положения. Структура годичной подготовки. Особенности построения годичной подготовки в различных видах спорта. Основы многоциклового построения годичной подготовки. Периодизация подготовки в отдельном макроцикле.</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 xml:space="preserve">ема </w:t>
      </w:r>
      <w:r w:rsidRPr="00E856CA">
        <w:rPr>
          <w:rFonts w:ascii="Times New Roman" w:hAnsi="Times New Roman"/>
          <w:b/>
          <w:i/>
          <w:sz w:val="28"/>
          <w:szCs w:val="28"/>
        </w:rPr>
        <w:t xml:space="preserve">16. </w:t>
      </w:r>
      <w:r>
        <w:rPr>
          <w:rFonts w:ascii="Times New Roman" w:hAnsi="Times New Roman"/>
          <w:b/>
          <w:i/>
          <w:sz w:val="28"/>
          <w:szCs w:val="28"/>
        </w:rPr>
        <w:t>ПРАВИЛА СОРЕВНОВАНИЙ</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Схватка (продолжительность схватки, вызов участников на ковер, представление участников, типы побед, спорные ситуации, классификация команд в индивидуальных и групповых соревнованиях). Оценка технических действий. Классификационные очки, присуждаемые после схватки.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17</w:t>
      </w:r>
      <w:r w:rsidRPr="00E856CA">
        <w:rPr>
          <w:rFonts w:ascii="Times New Roman" w:hAnsi="Times New Roman"/>
          <w:b/>
          <w:i/>
          <w:sz w:val="28"/>
          <w:szCs w:val="28"/>
        </w:rPr>
        <w:t xml:space="preserve">. </w:t>
      </w:r>
      <w:r>
        <w:rPr>
          <w:rFonts w:ascii="Times New Roman" w:hAnsi="Times New Roman"/>
          <w:b/>
          <w:i/>
          <w:sz w:val="28"/>
          <w:szCs w:val="28"/>
        </w:rPr>
        <w:t xml:space="preserve">ОБЩИЕ И СПЕЦИАЛЬНЫЕ ПРИНЦИПЫ, РЕАЛИЗУЕМЫЕ В </w:t>
      </w:r>
      <w:r>
        <w:rPr>
          <w:rFonts w:ascii="Times New Roman" w:hAnsi="Times New Roman"/>
          <w:b/>
          <w:i/>
          <w:sz w:val="28"/>
          <w:szCs w:val="28"/>
        </w:rPr>
        <w:lastRenderedPageBreak/>
        <w:t>СПОРТИВНОЙ ТРЕНИРОВКЕ</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Значение общепедагогических принципов, как отправных положений деятельности тренера; проблема специальных принципов спортивной тренировки. Некоторые закономерности спортивной тренировки и основанные на них принципиальные положения.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Направленность к максимуму достижений, углубленная специализация и индивидуализация. Единство общей и специальной подготовки спортсмена. Непрерывность тренировочного процесса. Взаимосвязь постепенности и тенденции к предельным нагрузкам. Волнообразность динамики нагрузок. Цикличность тренировочного процесса.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18</w:t>
      </w:r>
      <w:r w:rsidRPr="00E856CA">
        <w:rPr>
          <w:rFonts w:ascii="Times New Roman" w:hAnsi="Times New Roman"/>
          <w:b/>
          <w:i/>
          <w:sz w:val="28"/>
          <w:szCs w:val="28"/>
        </w:rPr>
        <w:t xml:space="preserve">. </w:t>
      </w:r>
      <w:r>
        <w:rPr>
          <w:rFonts w:ascii="Times New Roman" w:hAnsi="Times New Roman"/>
          <w:b/>
          <w:i/>
          <w:sz w:val="28"/>
          <w:szCs w:val="28"/>
        </w:rPr>
        <w:t>ИНТЕЛЛЕКТУАЛЬНАЯ, ТЕХНИЧЕСКАЯ И ТАКТИЧЕСКАЯ ПОДГОТОВКА В СПОРТИВНОЙ ТРЕНИРОВКЕ</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Аспекты интеллектуальной подготовки спортсмена. Спортивно-техническая подготовка. Задачи и содержание. Основы методики технической подготовки в процессе тренировки. Предварительные замечания.</w:t>
      </w:r>
    </w:p>
    <w:p w:rsidR="00D92484" w:rsidRPr="0049648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Особенности методики формирования навыков при становлении новой спортивной техники (либо частичном обновлении ее). Особенности методики стабилизации и совершенствования сформированных навыков. Тактическая подготовка спортсмена. Содержание и место тактической подготовки в системе подготовки спортсмена. Пути тактической подготовки в процессе тренировки.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19</w:t>
      </w:r>
      <w:r w:rsidRPr="00E856CA">
        <w:rPr>
          <w:rFonts w:ascii="Times New Roman" w:hAnsi="Times New Roman"/>
          <w:b/>
          <w:i/>
          <w:sz w:val="28"/>
          <w:szCs w:val="28"/>
        </w:rPr>
        <w:t xml:space="preserve">. </w:t>
      </w:r>
      <w:r>
        <w:rPr>
          <w:rFonts w:ascii="Times New Roman" w:hAnsi="Times New Roman"/>
          <w:b/>
          <w:i/>
          <w:sz w:val="28"/>
          <w:szCs w:val="28"/>
        </w:rPr>
        <w:t>ВОССТАНОВИТЕЛЬНЫЕ ПРОЦЕССЫ ПРИ МЫШЕЧНОЙ ДЕЯТЕЛЬНОСТИ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Проблемы восстановления. Особенности восстановления при мышечной деятельности. Неравномерность восстановительных процессов.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Фазность восстановления мышечной работоспособности. Гетерохронизм восстановительных процессов. Критерии готовности к повторной работе. </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Возраст и восстановительные процессы.</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20</w:t>
      </w:r>
      <w:r w:rsidRPr="00E856CA">
        <w:rPr>
          <w:rFonts w:ascii="Times New Roman" w:hAnsi="Times New Roman"/>
          <w:b/>
          <w:i/>
          <w:sz w:val="28"/>
          <w:szCs w:val="28"/>
        </w:rPr>
        <w:t xml:space="preserve">. </w:t>
      </w:r>
      <w:r>
        <w:rPr>
          <w:rFonts w:ascii="Times New Roman" w:hAnsi="Times New Roman"/>
          <w:b/>
          <w:i/>
          <w:sz w:val="28"/>
          <w:szCs w:val="28"/>
        </w:rPr>
        <w:t>СПОРТИВНЫЙ ТРАВМАТИЗМ И ДОВРАЧЕБНАЯ ПОМОЩЬ</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Спортивный травматизм (понятие о травме, характеристика спортивного травматизма, локализация спортивных повреждений, механизмы возникновения спортивных травм, травматизм при различных формах проведения занятий, травмы и потеря общей спортивной работоспособности, причины спортивных травм и основы их предупреждения).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Доврачебная помощь при спортивных травмах, некоторых внезапных состояниях, заболеваниях и несчастных случаях. Спортивные травмы </w:t>
      </w:r>
      <w:r>
        <w:rPr>
          <w:rFonts w:ascii="Times New Roman" w:hAnsi="Times New Roman"/>
          <w:sz w:val="28"/>
          <w:szCs w:val="28"/>
        </w:rPr>
        <w:lastRenderedPageBreak/>
        <w:t>(потертости, ссадины, омозоленность, ранения и кровотечения, ушибы, растяжение и надрывы связок и сухожилий и мышц, вывихи, переломы и трещины костей, повреждение позвоночника и спинного мозга, черепа, сотрясение и ушибы головного мозга).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21</w:t>
      </w:r>
      <w:r w:rsidRPr="00E856CA">
        <w:rPr>
          <w:rFonts w:ascii="Times New Roman" w:hAnsi="Times New Roman"/>
          <w:b/>
          <w:i/>
          <w:sz w:val="28"/>
          <w:szCs w:val="28"/>
        </w:rPr>
        <w:t xml:space="preserve">. </w:t>
      </w:r>
      <w:r>
        <w:rPr>
          <w:rFonts w:ascii="Times New Roman" w:hAnsi="Times New Roman"/>
          <w:b/>
          <w:i/>
          <w:sz w:val="28"/>
          <w:szCs w:val="28"/>
        </w:rPr>
        <w:t>ФИЗИЧЕСКАЯ РЕАБИЛИТАЦИЯ В ТРАВМАТОЛОГИИ И ОРТОПЕДИИ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Понятие о травме и травматической болезни. Физическая реабилитация при переломах длинных трубчатых костей и костей плечевого пояса. Переломы. Переломы костей верхнего плечевого пояса. Переломы костей нижних конечностей.</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Массаж и физиотерапия при переломах длинных трубчатых костей и костей плечевого пояса. Физическая реабилитация при повреждениях суставов. Реабилитация при повреждениях плечевого сустава. Вывихи в плечевом суставе. Физическая реабилитация при привычном вывихе плеча (ПВП).</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Травмы локтевого сустава. Повреждения коленного сустава. Повреждения голеностопного сустава. Физическая реабилитация при переломах позвоночника и таза.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Переломы позвоночника. Переломы таза. Физическая реабилитация при травмах кисти и стоп. Переломы пястных костей. Повреждения стопы.</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Повреждения ахиллова сухожилия. Физическая реабилитация при челюстно-лицевых травмах, повреждениях ЛОР-органов и глаз. Челюстно-лицевые травмы. Повреждения ЛОР-органов. Травмы глаз.</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Физическая реабилитация больных при ожогах и отморожениях. Ожоги. Отморожения. Основные принципы реабилитации спортсменов при повреждениях и заболеваниях опорно-двигательного аппарата.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Физическая реабилитация при нарушениях осанки, сколиозах и плоскостопии. Реабилитация при нарушениях осанки. Реабилитация при сколиозах. Реабилитация при плоскостопии. Игры при нарушениях осанки, сколиозах и плоскостопии.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22</w:t>
      </w:r>
      <w:r w:rsidRPr="00E856CA">
        <w:rPr>
          <w:rFonts w:ascii="Times New Roman" w:hAnsi="Times New Roman"/>
          <w:b/>
          <w:i/>
          <w:sz w:val="28"/>
          <w:szCs w:val="28"/>
        </w:rPr>
        <w:t xml:space="preserve">. </w:t>
      </w:r>
      <w:r>
        <w:rPr>
          <w:rFonts w:ascii="Times New Roman" w:hAnsi="Times New Roman"/>
          <w:b/>
          <w:i/>
          <w:sz w:val="28"/>
          <w:szCs w:val="28"/>
        </w:rPr>
        <w:t>АДАПТАЦИЯ И ВРЕМЕННАЯ ОРГАНИЗАЦИЯ ФУНКЦИЙ ЧЕЛОВЕКА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Проблема адаптации. Организация физиологических процессов – фундаментальная закономерность жизнедеятельности организма (инфрадианные и сезонные биологические ритмы).</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23</w:t>
      </w:r>
      <w:r w:rsidRPr="00E856CA">
        <w:rPr>
          <w:rFonts w:ascii="Times New Roman" w:hAnsi="Times New Roman"/>
          <w:b/>
          <w:i/>
          <w:sz w:val="28"/>
          <w:szCs w:val="28"/>
        </w:rPr>
        <w:t xml:space="preserve">. </w:t>
      </w:r>
      <w:r>
        <w:rPr>
          <w:rFonts w:ascii="Times New Roman" w:hAnsi="Times New Roman"/>
          <w:b/>
          <w:i/>
          <w:sz w:val="28"/>
          <w:szCs w:val="28"/>
        </w:rPr>
        <w:t>АДАПТАЦИОННАЯ ПЕРЕСТРОЙКА БИОЛОГИЧЕСКИХ РИТМОВ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Трансмеридиальные перемещения, режимы трудовой деятельности и спортивной тренировки. Динамика циркадиальных ритмов в условиях </w:t>
      </w:r>
      <w:r>
        <w:rPr>
          <w:rFonts w:ascii="Times New Roman" w:hAnsi="Times New Roman"/>
          <w:sz w:val="28"/>
          <w:szCs w:val="28"/>
        </w:rPr>
        <w:lastRenderedPageBreak/>
        <w:t>гипокинезии и изменения газовой среды. Хронофизиологические аспекты адаптации человека к условиям Заполярья.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24</w:t>
      </w:r>
      <w:r w:rsidRPr="00E856CA">
        <w:rPr>
          <w:rFonts w:ascii="Times New Roman" w:hAnsi="Times New Roman"/>
          <w:b/>
          <w:i/>
          <w:sz w:val="28"/>
          <w:szCs w:val="28"/>
        </w:rPr>
        <w:t xml:space="preserve">. </w:t>
      </w:r>
      <w:r>
        <w:rPr>
          <w:rFonts w:ascii="Times New Roman" w:hAnsi="Times New Roman"/>
          <w:b/>
          <w:i/>
          <w:sz w:val="28"/>
          <w:szCs w:val="28"/>
        </w:rPr>
        <w:t>СТРУКТУРА ОЛИМПИЙСКОГО ЦИКЛА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Теоретико-методические положения построения структуры четырехлетнего олимпийского цикла тренировки. Скоростно-силовые виды спорта. Циклические виды спорта, связанные с преимущественным проявлением выносливости. Виды спорта со сложной координацией движений. Спортивные игры, единоборства и многоборья. Стратегия заключительного этапа олимпийской подготовки.</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w:t>
      </w:r>
      <w:r>
        <w:rPr>
          <w:rFonts w:ascii="Times New Roman" w:hAnsi="Times New Roman"/>
          <w:b/>
          <w:i/>
          <w:sz w:val="28"/>
          <w:szCs w:val="28"/>
        </w:rPr>
        <w:t>ема 25</w:t>
      </w:r>
      <w:r w:rsidRPr="00E856CA">
        <w:rPr>
          <w:rFonts w:ascii="Times New Roman" w:hAnsi="Times New Roman"/>
          <w:b/>
          <w:i/>
          <w:sz w:val="28"/>
          <w:szCs w:val="28"/>
        </w:rPr>
        <w:t xml:space="preserve">. </w:t>
      </w:r>
      <w:r>
        <w:rPr>
          <w:rFonts w:ascii="Times New Roman" w:hAnsi="Times New Roman"/>
          <w:b/>
          <w:i/>
          <w:sz w:val="28"/>
          <w:szCs w:val="28"/>
        </w:rPr>
        <w:t>СТРУКТУРА ГОДИЧНОГО ЦИКЛА ТРЕНИРОВКИ СПОРТСМЕНОВ ВЫСОКОЙ КВАЛИФИКАЦИИ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Систематизация наиболее общих представлений о структуре годичного цикла тренировки. Сравнительный анализ различных вариантов построения годичного цикла тренировки. Отправные положения существующей соревновательной практики. Функции общей и специальной подготовки в тренировке спортсменов высокой квалификации.</w:t>
      </w:r>
    </w:p>
    <w:p w:rsidR="00D92484" w:rsidRDefault="00D92484" w:rsidP="00A726F5">
      <w:pPr>
        <w:widowControl w:val="0"/>
        <w:shd w:val="clear" w:color="auto" w:fill="FFFFFF"/>
        <w:autoSpaceDE w:val="0"/>
        <w:autoSpaceDN w:val="0"/>
        <w:adjustRightInd w:val="0"/>
        <w:spacing w:after="0"/>
        <w:jc w:val="center"/>
        <w:rPr>
          <w:rFonts w:ascii="Times New Roman" w:hAnsi="Times New Roman"/>
          <w:bCs/>
          <w:i/>
          <w:sz w:val="32"/>
          <w:szCs w:val="32"/>
        </w:rPr>
      </w:pPr>
    </w:p>
    <w:p w:rsidR="00D92484" w:rsidRPr="00437A17" w:rsidRDefault="00D92484" w:rsidP="00A42A4F">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Этап совершенствования спортивного мастерства, 3</w:t>
      </w:r>
      <w:r w:rsidRPr="00437A17">
        <w:rPr>
          <w:rFonts w:ascii="Times New Roman" w:hAnsi="Times New Roman"/>
          <w:b/>
          <w:sz w:val="28"/>
          <w:szCs w:val="28"/>
        </w:rPr>
        <w:t>-й год</w:t>
      </w:r>
    </w:p>
    <w:p w:rsidR="00D92484" w:rsidRPr="002F7A5B" w:rsidRDefault="00D92484" w:rsidP="00A42A4F">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A42A4F">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ИНДИВИДУАЛЬНО-ГРУППОВАЯ ТАКТИ</w:t>
      </w:r>
      <w:r w:rsidRPr="0085110B">
        <w:rPr>
          <w:rFonts w:ascii="Times New Roman" w:hAnsi="Times New Roman"/>
          <w:b/>
          <w:bCs/>
          <w:sz w:val="28"/>
          <w:szCs w:val="28"/>
        </w:rPr>
        <w:t xml:space="preserve">ЧЕСКАЯ ПОДГОТОВКА (оптимизация технико-тактического арсенала </w:t>
      </w:r>
      <w:r>
        <w:rPr>
          <w:rFonts w:ascii="Times New Roman" w:hAnsi="Times New Roman"/>
          <w:b/>
          <w:bCs/>
          <w:sz w:val="28"/>
          <w:szCs w:val="28"/>
        </w:rPr>
        <w:t>при смене</w:t>
      </w:r>
      <w:r w:rsidRPr="0085110B">
        <w:rPr>
          <w:rFonts w:ascii="Times New Roman" w:hAnsi="Times New Roman"/>
          <w:b/>
          <w:bCs/>
          <w:sz w:val="28"/>
          <w:szCs w:val="28"/>
        </w:rPr>
        <w:t xml:space="preserve"> </w:t>
      </w:r>
      <w:r>
        <w:rPr>
          <w:rFonts w:ascii="Times New Roman" w:hAnsi="Times New Roman"/>
          <w:b/>
          <w:bCs/>
          <w:sz w:val="28"/>
          <w:szCs w:val="28"/>
        </w:rPr>
        <w:t>противником стилей борьбы</w:t>
      </w:r>
      <w:r w:rsidRPr="0085110B">
        <w:rPr>
          <w:rFonts w:ascii="Times New Roman" w:hAnsi="Times New Roman"/>
          <w:b/>
          <w:bCs/>
          <w:sz w:val="28"/>
          <w:szCs w:val="28"/>
        </w:rPr>
        <w:t>)</w:t>
      </w:r>
    </w:p>
    <w:p w:rsidR="00D92484" w:rsidRDefault="00D92484" w:rsidP="00A42A4F">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В соответствии с тренировочным планом на тренировке стабилизируются умения и навыки реализации своих методов воздействия на противника и собственных стилей борьбы.</w:t>
      </w:r>
    </w:p>
    <w:p w:rsidR="00D92484" w:rsidRDefault="00D92484" w:rsidP="00A42A4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Группе «противников» дается задание бороться с использованием запланированного на данную неделю (двухнедельный цикл) метода воздействия на противника или стиля борьбы.</w:t>
      </w:r>
    </w:p>
    <w:p w:rsidR="00D92484" w:rsidRDefault="00D92484" w:rsidP="00A42A4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«Атакующий» использует любые усвоенные им в период базовой подготовки стили борьбы и методы воздействия на противника. При этом он может построить свою тактику на срыве попыток противника навязать ему свой метод или стиль, а может согласиться с ним, если уверен в том, что может переиграть противника в противоборстве.</w:t>
      </w:r>
    </w:p>
    <w:p w:rsidR="00D92484" w:rsidRPr="00107884" w:rsidRDefault="00D92484" w:rsidP="00107884">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Как и в предыдущем разделе, эти задания отрабатываются только в части занятия. Остальное время отводиться на индивидуальную подготовку в соответствии с индивидуальными планами подготовки к предстоящим соревнованиям.</w:t>
      </w:r>
    </w:p>
    <w:p w:rsidR="00D92484" w:rsidRDefault="00D92484" w:rsidP="00A726F5">
      <w:pPr>
        <w:widowControl w:val="0"/>
        <w:shd w:val="clear" w:color="auto" w:fill="FFFFFF"/>
        <w:autoSpaceDE w:val="0"/>
        <w:autoSpaceDN w:val="0"/>
        <w:adjustRightInd w:val="0"/>
        <w:spacing w:after="0"/>
        <w:jc w:val="center"/>
        <w:rPr>
          <w:rFonts w:ascii="Times New Roman" w:hAnsi="Times New Roman"/>
          <w:b/>
          <w:bCs/>
          <w:sz w:val="28"/>
          <w:szCs w:val="28"/>
        </w:rPr>
      </w:pPr>
    </w:p>
    <w:p w:rsidR="00D92484" w:rsidRDefault="00D92484" w:rsidP="00A726F5">
      <w:pPr>
        <w:widowControl w:val="0"/>
        <w:shd w:val="clear" w:color="auto" w:fill="FFFFFF"/>
        <w:autoSpaceDE w:val="0"/>
        <w:autoSpaceDN w:val="0"/>
        <w:adjustRightInd w:val="0"/>
        <w:spacing w:after="0"/>
        <w:jc w:val="center"/>
        <w:rPr>
          <w:rFonts w:ascii="Times New Roman" w:hAnsi="Times New Roman"/>
          <w:b/>
          <w:bCs/>
          <w:sz w:val="28"/>
          <w:szCs w:val="28"/>
        </w:rPr>
      </w:pPr>
    </w:p>
    <w:p w:rsidR="00D92484" w:rsidRDefault="00D92484" w:rsidP="00A726F5">
      <w:pPr>
        <w:widowControl w:val="0"/>
        <w:shd w:val="clear" w:color="auto" w:fill="FFFFFF"/>
        <w:autoSpaceDE w:val="0"/>
        <w:autoSpaceDN w:val="0"/>
        <w:adjustRightInd w:val="0"/>
        <w:spacing w:after="0"/>
        <w:jc w:val="center"/>
        <w:rPr>
          <w:rFonts w:ascii="Times New Roman" w:hAnsi="Times New Roman"/>
          <w:b/>
          <w:bCs/>
          <w:sz w:val="28"/>
          <w:szCs w:val="28"/>
        </w:rPr>
      </w:pPr>
    </w:p>
    <w:p w:rsidR="00D92484" w:rsidRPr="00107884" w:rsidRDefault="00D92484" w:rsidP="00A726F5">
      <w:pPr>
        <w:widowControl w:val="0"/>
        <w:shd w:val="clear" w:color="auto" w:fill="FFFFFF"/>
        <w:autoSpaceDE w:val="0"/>
        <w:autoSpaceDN w:val="0"/>
        <w:adjustRightInd w:val="0"/>
        <w:spacing w:after="0"/>
        <w:jc w:val="center"/>
        <w:rPr>
          <w:rFonts w:ascii="Times New Roman" w:hAnsi="Times New Roman"/>
          <w:b/>
          <w:sz w:val="28"/>
          <w:szCs w:val="28"/>
        </w:rPr>
      </w:pPr>
      <w:r>
        <w:rPr>
          <w:rFonts w:ascii="Times New Roman" w:hAnsi="Times New Roman"/>
          <w:b/>
          <w:bCs/>
          <w:sz w:val="28"/>
          <w:szCs w:val="28"/>
        </w:rPr>
        <w:lastRenderedPageBreak/>
        <w:t>Теория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МЕЖДУНАРОДНОЕ СПОРТИВНОЕ И ОЛИМПИЙСКОЕ ДВИЖЕНИЕ ВО ВТОРОЙ ПОЛОВИНЕ ХХ ВЕКА</w:t>
      </w:r>
    </w:p>
    <w:p w:rsidR="00D92484" w:rsidRPr="00A5693C"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Расширение международного спортивного движения. Международный Олимпийский комитет и его президенты. Олимпийские конгрессы.</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Тема 2. СПОРТИВНАЯ БОРЬБА В РОССИИ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Система подготовки борцов высокой квалификации в сборных командах страны (юниорской и взрослой). Эволюция техники, тактики и системы подготовки по вольной борьбе.</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sidRPr="00E856CA">
        <w:rPr>
          <w:rFonts w:ascii="Times New Roman" w:hAnsi="Times New Roman"/>
          <w:sz w:val="28"/>
          <w:szCs w:val="28"/>
        </w:rPr>
        <w:t>Анализ выступлений российских борцов на крупнейших соревнованиях минувшего года.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3. </w:t>
      </w:r>
      <w:r>
        <w:rPr>
          <w:rFonts w:ascii="Times New Roman" w:hAnsi="Times New Roman"/>
          <w:b/>
          <w:i/>
          <w:sz w:val="28"/>
          <w:szCs w:val="28"/>
        </w:rPr>
        <w:t>ФИЗИОЛОГИЯ ЦЕНТРАЛЬНОЙ НЕРВНОЙ СИСТЕМЫ</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Основные функции центральной нервной системы. Общая физиология центральной нервной системы. Рефлекторный механизм деятельности центральной нервной системы. Особенности проведения возбуждения через нервные центры. Торможение в центральной нервной системе. Специфические и неспецифические отделы центральной нервной системы. Функции спинного мозга, мозжечка. Вегетативная нервная система.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Организация двигательной деятельности. Безусловные и условные рефлексы. Механизмы и условия образования условных рефлексов. Виды условных рефлексов. Торможение, его виды и значение при условно-рефлекторной деятельности. Типы высшей нервной деятельности. Фазовые состояния и нарушение взаимодействия между возбуждением и торможением.</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ФИЗИОЛОГИЧЕСКИЕ ОСНОВЫ МЫШЕЧНОЙ СИЛЫ И СКОРОСТНО-СИЛОВЫХ КАЧЕСТВ И ВЫНОСЛИВОСТИ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Физиологические основы мышечной силы. Физиологические основы скоростно-силовых качеств. Определение понятия «выносливость». Аэробные возможности организма и выносливость. Кислородтранспортная система и выносливость. Мышечный аппарат и выносливость.</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5. </w:t>
      </w:r>
      <w:r>
        <w:rPr>
          <w:rFonts w:ascii="Times New Roman" w:hAnsi="Times New Roman"/>
          <w:b/>
          <w:i/>
          <w:sz w:val="28"/>
          <w:szCs w:val="28"/>
        </w:rPr>
        <w:t>ВСЕРОССИЙСКИЙ ФИЗКУЛЬТУРНО-СПОРТИВНЫЙ КОМПЛЕКС «ГОТОВ К ТРУДУ И ОБОРОНЕ»</w:t>
      </w:r>
    </w:p>
    <w:p w:rsidR="00D92484" w:rsidRPr="0052373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Изучить материал, который соответствует возрасту.</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6. </w:t>
      </w:r>
      <w:r>
        <w:rPr>
          <w:rFonts w:ascii="Times New Roman" w:hAnsi="Times New Roman"/>
          <w:b/>
          <w:i/>
          <w:sz w:val="28"/>
          <w:szCs w:val="28"/>
        </w:rPr>
        <w:t>СИСТЕМА ОТБОРА И ФОРМИРОВАНИЯ СБОРНЫХ КОМАНД ПО ГРЕКО-РИМСКОЙ БОРЬБЕ</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Принципы и критерии формирования сборных команд для участия в чемпионатах Европы, мира и Олимпийских играх.</w:t>
      </w: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lastRenderedPageBreak/>
        <w:t xml:space="preserve">Тема 7. </w:t>
      </w:r>
      <w:r>
        <w:rPr>
          <w:rFonts w:ascii="Times New Roman" w:hAnsi="Times New Roman"/>
          <w:b/>
          <w:i/>
          <w:sz w:val="28"/>
          <w:szCs w:val="28"/>
        </w:rPr>
        <w:t>ФИЗИОЛОГИЧЕСКАЯ ОЦЕНКА СОСТОЯНИЯ ТРЕНИРОВАННОСТИ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Теоретические предпосылки тренированности. Спортивная тренировка. Физиологическое обоснование средств тренированности. Показатели тренированности в покое. Показатели тренированности при стандартной работе. Показатели тренированности при предельной работе. Характеристика перетренированности.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Этап непосредственной подготовки к главному старту. Особенности проведения этапа непосредственной подготовки. Особенности проведения этапа непосредственной подготовки и соревнований в условиях среднегорья. Особенности индивидуальной системы соревнований на современном этапе. Рекомендации по контролю состояния здоровья.</w:t>
      </w:r>
    </w:p>
    <w:p w:rsidR="00D92484" w:rsidRDefault="00D92484" w:rsidP="00A726F5">
      <w:pPr>
        <w:widowControl w:val="0"/>
        <w:shd w:val="clear" w:color="auto" w:fill="FFFFFF"/>
        <w:autoSpaceDE w:val="0"/>
        <w:autoSpaceDN w:val="0"/>
        <w:adjustRightInd w:val="0"/>
        <w:spacing w:after="0"/>
        <w:jc w:val="center"/>
        <w:rPr>
          <w:rFonts w:ascii="Times New Roman" w:hAnsi="Times New Roman"/>
          <w:sz w:val="28"/>
          <w:szCs w:val="28"/>
        </w:rPr>
      </w:pPr>
      <w:r w:rsidRPr="00E856CA">
        <w:rPr>
          <w:rFonts w:ascii="Times New Roman" w:hAnsi="Times New Roman"/>
          <w:b/>
          <w:i/>
          <w:sz w:val="28"/>
          <w:szCs w:val="28"/>
        </w:rPr>
        <w:t xml:space="preserve">Тема 8. </w:t>
      </w:r>
      <w:r>
        <w:rPr>
          <w:rFonts w:ascii="Times New Roman" w:hAnsi="Times New Roman"/>
          <w:b/>
          <w:i/>
          <w:sz w:val="28"/>
          <w:szCs w:val="28"/>
        </w:rPr>
        <w:t>КОМПЛЕКСНЫЙ КОНТРОЛЬ В МНОГОЛЕТНЕЙ ПОДГОТОВКЕ БОРЦОВ</w:t>
      </w:r>
      <w:r w:rsidRPr="00E856CA">
        <w:rPr>
          <w:rFonts w:ascii="Times New Roman" w:hAnsi="Times New Roman"/>
          <w:sz w:val="28"/>
          <w:szCs w:val="28"/>
        </w:rPr>
        <w:t xml:space="preserve"> </w:t>
      </w:r>
    </w:p>
    <w:p w:rsidR="00D92484" w:rsidRPr="00E856CA" w:rsidRDefault="00D92484" w:rsidP="00A726F5">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Этап начальной подготовки, этап спортивной специализации. Этап углубленной тренировки в вольной борьбе. Этап совершенствования спортивного мастерства.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9. </w:t>
      </w:r>
      <w:r>
        <w:rPr>
          <w:rFonts w:ascii="Times New Roman" w:hAnsi="Times New Roman"/>
          <w:b/>
          <w:i/>
          <w:sz w:val="28"/>
          <w:szCs w:val="28"/>
        </w:rPr>
        <w:t>ВНЕТРЕНИРОВОЧНЫЕ ФАКТОРЫ В СИСТЕМЕ ПОДГОТОВКИ БОРЦОВ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Что нужно знать, отправляясь в баню. Что такое баня?</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Пар, который лечит. Методика банной процедуры. Как запарить веник? Как правильно париться веником? Чем заменить веник?</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Растиратель-массажер-мочалка. Самомассаж с помощью массажера-дорожки. Растирание рукавицей.</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Баня в спорте. Питьевой режим в бане. Самоконтроль и закаливание.</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10. </w:t>
      </w:r>
      <w:r>
        <w:rPr>
          <w:rFonts w:ascii="Times New Roman" w:hAnsi="Times New Roman"/>
          <w:b/>
          <w:i/>
          <w:sz w:val="28"/>
          <w:szCs w:val="28"/>
        </w:rPr>
        <w:t>ДОПИНГ-КОНТРОЛЬ И РАЗРЕШЕНИЕ НА ТЕРАПЕВТИЧЕСКОЕ ИСПОЛЬЗОВАНИЕ ЗАПРЕЩЕННЫХ ПРЕПАРАТОВ</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Как работают наши мышцы. Стратегия биохимической адаптации. Действие гормонов и механизмы анаболизма и катаболизма. Спорт и иммуноактивность организма.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Допинг – неоправданный риск. Побочные эффекты, над которыми стоит задуматься. Анаболические стероиды. Насколько опасны анаболики? Гормон роста и инсулиноподобный ростовой фактор. Чистота спорта.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11. </w:t>
      </w:r>
      <w:r>
        <w:rPr>
          <w:rFonts w:ascii="Times New Roman" w:hAnsi="Times New Roman"/>
          <w:b/>
          <w:i/>
          <w:sz w:val="28"/>
          <w:szCs w:val="28"/>
        </w:rPr>
        <w:t>ПСИХОЛОГИЧЕСКОЕ ОБЕСПЕЧЕНИЕ СПОРТИВНОЙ ДЕЯТЕЛЬНОСТИ</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Психическое состояние спортсмена в тренировочном процессе, в соревновании. Предстартовые психические состояния. Понятие о психологической подготовке. Методы регуляции и саморегуляции в спорте. </w:t>
      </w:r>
      <w:r>
        <w:rPr>
          <w:rFonts w:ascii="Times New Roman" w:hAnsi="Times New Roman"/>
          <w:sz w:val="28"/>
          <w:szCs w:val="28"/>
        </w:rPr>
        <w:lastRenderedPageBreak/>
        <w:t>Психогигиена, психопрофилактика и психокоррекция в спорте. Деятельность спортивного психолога.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Нервная система в регуляции движений. Двигательные умения и навыки. Основы теории управления движениями. Теоретические аспекты технического совершенствования.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12. </w:t>
      </w:r>
      <w:r>
        <w:rPr>
          <w:rFonts w:ascii="Times New Roman" w:hAnsi="Times New Roman"/>
          <w:b/>
          <w:i/>
          <w:sz w:val="28"/>
          <w:szCs w:val="28"/>
        </w:rPr>
        <w:t>ПРАВИЛА СОРЕВНОВАНИЙ</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Пассивная борьба. Запреты и запрещенные приемы. Протест. Медицина (медицинское обслуживание, медицинское вмешательство, допинг).</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13. </w:t>
      </w:r>
      <w:r>
        <w:rPr>
          <w:rFonts w:ascii="Times New Roman" w:hAnsi="Times New Roman"/>
          <w:b/>
          <w:i/>
          <w:sz w:val="28"/>
          <w:szCs w:val="28"/>
        </w:rPr>
        <w:t>ЛИЧНАЯ ГИГИЕНА СПОРТСМЕНА</w:t>
      </w:r>
    </w:p>
    <w:p w:rsidR="00D92484" w:rsidRPr="00CF5C10"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Рациональный распорядок дня. Уход за телом. Вредные привычки – разрушители тренированности. Гигиена половой жизни спортсмена. Гигиенические основы закаливания. Закаливание воздухом. Закаливание водой. Закаливание солнцем. Закаливание в спортивной практике.</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14. </w:t>
      </w:r>
      <w:r>
        <w:rPr>
          <w:rFonts w:ascii="Times New Roman" w:hAnsi="Times New Roman"/>
          <w:b/>
          <w:i/>
          <w:sz w:val="28"/>
          <w:szCs w:val="28"/>
        </w:rPr>
        <w:t>ВОСПИТАНИЕ МОРАЛЬНЫХ И ВОЛЕВЫХ КАЧЕСТВ. СПЕЦИАЛЬНЯ ПСИХИЧЕСКАЯ ПОДГОТОВКА</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Определяющая направленность в воспитании спортсмена как личности. Формирование нравственности – основа воспитания спортсмена в российской школе спорта. Ведущие начала мотивации спортсмена и спортивно-эстетического воспитания. Воспитание волевых и связанных с ними качеств спортивного характера; специальная психическая подготовка в спортивной тренировке. Воспитание воли (волевая подготовка). Некоторые аспекты специальной психической подготовки спортсмена.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15. </w:t>
      </w:r>
      <w:r>
        <w:rPr>
          <w:rFonts w:ascii="Times New Roman" w:hAnsi="Times New Roman"/>
          <w:b/>
          <w:i/>
          <w:sz w:val="28"/>
          <w:szCs w:val="28"/>
        </w:rPr>
        <w:t>ВОСПИТАНИЕ КООРДИНАЦИОННЫХ И НЕКОТОРЫХ СВЯЗАННЫХ С НИМИ СПОСОБНОСТЕЙ СПОРТСМЕНА</w:t>
      </w:r>
    </w:p>
    <w:p w:rsidR="00D92484"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Основы воспитания координационных способностей. Предварительные замечания и задачи. Средства и отличительные черты методики. О путях совершенствования некоторых функциональных свойств и комплексных способностей, обуславливающих качество управления движениями.</w:t>
      </w:r>
    </w:p>
    <w:p w:rsidR="00D92484" w:rsidRPr="00E856CA" w:rsidRDefault="00D92484" w:rsidP="00A726F5">
      <w:pPr>
        <w:widowControl w:val="0"/>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Пути преодоления нерациональной мышечной напряженности (скованности). Пути совершенствования позно-статической и динамической устойчивости (способности сохранять равновесие). Пути совершенствования «чувства пространства» и пространственной точности движений.</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16. </w:t>
      </w:r>
      <w:r>
        <w:rPr>
          <w:rFonts w:ascii="Times New Roman" w:hAnsi="Times New Roman"/>
          <w:b/>
          <w:i/>
          <w:sz w:val="28"/>
          <w:szCs w:val="28"/>
        </w:rPr>
        <w:t>ВОССТАНОВИТЕЛЬНЫЕ ПРОЦЕССЫ ПОСЛЕ ТРЕНИРОВОЧНЫХ ЗАНЯТИЙ И СОРЕВНОВАНИЙ</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Исследование энергетического обмена. Исследования двигательных и вегетативных функций, следовых изменений работоспособности в различных видах спорта. Восстановительные процессы в ситуационных видах спорта.</w:t>
      </w: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17</w:t>
      </w:r>
      <w:r w:rsidRPr="00E856CA">
        <w:rPr>
          <w:rFonts w:ascii="Times New Roman" w:hAnsi="Times New Roman"/>
          <w:b/>
          <w:i/>
          <w:sz w:val="28"/>
          <w:szCs w:val="28"/>
        </w:rPr>
        <w:t xml:space="preserve">. </w:t>
      </w:r>
      <w:r>
        <w:rPr>
          <w:rFonts w:ascii="Times New Roman" w:hAnsi="Times New Roman"/>
          <w:b/>
          <w:i/>
          <w:sz w:val="28"/>
          <w:szCs w:val="28"/>
        </w:rPr>
        <w:t>ПУТИ ПОВЫШЕНИЯ ЭФФЕКТИВНОСТИ ОТДЫХА</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Активный отдых. Спортивный массаж. Значение сна и психорегулирующей тренировки. Использование дыхательных смесей и влияние ионизации. Гидропроцедуры и другие средства восстановления.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18</w:t>
      </w:r>
      <w:r w:rsidRPr="00E856CA">
        <w:rPr>
          <w:rFonts w:ascii="Times New Roman" w:hAnsi="Times New Roman"/>
          <w:b/>
          <w:i/>
          <w:sz w:val="28"/>
          <w:szCs w:val="28"/>
        </w:rPr>
        <w:t xml:space="preserve">. </w:t>
      </w:r>
      <w:r>
        <w:rPr>
          <w:rFonts w:ascii="Times New Roman" w:hAnsi="Times New Roman"/>
          <w:b/>
          <w:i/>
          <w:sz w:val="28"/>
          <w:szCs w:val="28"/>
        </w:rPr>
        <w:t>ВРАЧЕБНЫЙ КОНТРОЛЬ И САМОКОНТРОЛЬ СПОРТСМЕНА</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Врачебный контроль (диспансеризация спортсменов). Построение тренировочных занятий с учетом диагностических данных. Врачебно-педагогические наблюдения при определении развития основных качеств двигательной деятельности.</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Определение состояний, обусловленных неправильным развитием тренированности. Самоконтроль спортсмена (состояние здоровья, физическое состояние, состояние тренированности). Организация самоконтроля.</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19</w:t>
      </w:r>
      <w:r w:rsidRPr="00E856CA">
        <w:rPr>
          <w:rFonts w:ascii="Times New Roman" w:hAnsi="Times New Roman"/>
          <w:b/>
          <w:i/>
          <w:sz w:val="28"/>
          <w:szCs w:val="28"/>
        </w:rPr>
        <w:t xml:space="preserve">. </w:t>
      </w:r>
      <w:r>
        <w:rPr>
          <w:rFonts w:ascii="Times New Roman" w:hAnsi="Times New Roman"/>
          <w:b/>
          <w:i/>
          <w:sz w:val="28"/>
          <w:szCs w:val="28"/>
        </w:rPr>
        <w:t>БИОЛОГИЧЕСКИЕ РИТМЫ – ОДИН ИЗ МЕХАНИЗМОВ ВОЛНООБРАЗНОСТИ АДАПТАЦИОННЫХ ПРОЦЕССОВ В ОРГАНИЗМЕ</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Параметры биологических ритмов. Биологические ритмы в деятельности сердечно-сосудистой системы.</w:t>
      </w:r>
      <w:r w:rsidRPr="004B361B">
        <w:rPr>
          <w:rFonts w:ascii="Times New Roman" w:hAnsi="Times New Roman"/>
          <w:sz w:val="28"/>
          <w:szCs w:val="28"/>
        </w:rPr>
        <w:t xml:space="preserve"> </w:t>
      </w:r>
      <w:r>
        <w:rPr>
          <w:rFonts w:ascii="Times New Roman" w:hAnsi="Times New Roman"/>
          <w:sz w:val="28"/>
          <w:szCs w:val="28"/>
        </w:rPr>
        <w:t>Биологические ритмы в деятельности системы дыхания. Взаимосвязь ритмических колебаний в деятельности кардиореспираторной системы. Взаимосвязь биоритмов кардиореспираторной системы с интенсивностью энергетического обмена в организме и активностью симпатоадреналовой системы.</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Функциональное состояние кардиореспираторной системы в различные фазы ритмических колебаний тонуса вегетативной нервной системы. Устойчивость биологических ритмов кардиореспираторной системы к воздействию факторов внешней среды. Роль гипоталамо-гипофизарно-надпочечниковой и симпатоадреналовой систем в формировании биологических ритмов. Взаимосвязь биологических ритмов с сезонными ритмами. Природа происхождения и механизм формирования биологических ритмов.</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20</w:t>
      </w:r>
      <w:r w:rsidRPr="00E856CA">
        <w:rPr>
          <w:rFonts w:ascii="Times New Roman" w:hAnsi="Times New Roman"/>
          <w:b/>
          <w:i/>
          <w:sz w:val="28"/>
          <w:szCs w:val="28"/>
        </w:rPr>
        <w:t xml:space="preserve">. </w:t>
      </w:r>
      <w:r>
        <w:rPr>
          <w:rFonts w:ascii="Times New Roman" w:hAnsi="Times New Roman"/>
          <w:b/>
          <w:i/>
          <w:sz w:val="28"/>
          <w:szCs w:val="28"/>
        </w:rPr>
        <w:t>ПРОГНОЗ ФУНКЦИОНАЛЬНОГО СОСТОЯНИЯ ОРГАНИЗМА И УПРАВЛЕНИЕ ЭТИМ СОСТОЯНИЕМ</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Некоторые аспекты методики исследования биологических ритмов. Прогнозирование параметров ритмических колебаний физиологических процессов организма. Биологические ритмы и проблема управления функциональным состоянием организма. Экология и здоровье человека.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21</w:t>
      </w:r>
      <w:r w:rsidRPr="00E856CA">
        <w:rPr>
          <w:rFonts w:ascii="Times New Roman" w:hAnsi="Times New Roman"/>
          <w:b/>
          <w:i/>
          <w:sz w:val="28"/>
          <w:szCs w:val="28"/>
        </w:rPr>
        <w:t xml:space="preserve">. </w:t>
      </w:r>
      <w:r>
        <w:rPr>
          <w:rFonts w:ascii="Times New Roman" w:hAnsi="Times New Roman"/>
          <w:b/>
          <w:i/>
          <w:sz w:val="28"/>
          <w:szCs w:val="28"/>
        </w:rPr>
        <w:t>ДВОЙНАЯ ДЕТЕРМИНАЦИЯ УПРАВЛЯЮЩИХ ВОЗДЕЙСТВИЙ – КЛЮЧ К ПОНИМАНИЮ И РЕШЕНИЮ ОСНОВНЫХ ПРОТИВОРЕЧИЙ СОВРЕМЕННОЙ ТЕОРИИ И ПРАКТИКИ СПОРТА</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Методология индивидуализации тренировочной деятельности и познания индивидуальных особенностей спортсменов высокой квалификации на основе шкалы максимальных значений нагрузок. </w:t>
      </w:r>
      <w:r>
        <w:rPr>
          <w:rFonts w:ascii="Times New Roman" w:hAnsi="Times New Roman"/>
          <w:sz w:val="28"/>
          <w:szCs w:val="28"/>
        </w:rPr>
        <w:lastRenderedPageBreak/>
        <w:t>Классификация нагрузок – важный аспект решения общей проблемы управления тренировочным процессом спортсменов высокой квалификации.</w:t>
      </w:r>
    </w:p>
    <w:p w:rsidR="00D92484"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22</w:t>
      </w:r>
      <w:r w:rsidRPr="00E856CA">
        <w:rPr>
          <w:rFonts w:ascii="Times New Roman" w:hAnsi="Times New Roman"/>
          <w:b/>
          <w:i/>
          <w:sz w:val="28"/>
          <w:szCs w:val="28"/>
        </w:rPr>
        <w:t xml:space="preserve">. </w:t>
      </w:r>
      <w:r>
        <w:rPr>
          <w:rFonts w:ascii="Times New Roman" w:hAnsi="Times New Roman"/>
          <w:b/>
          <w:i/>
          <w:sz w:val="28"/>
          <w:szCs w:val="28"/>
        </w:rPr>
        <w:t xml:space="preserve">ОРГАНИЗАЦИОННО-МЕТОДИЧЕСКИЕ ОСНОВЫ СИСТЕМАТИЗАЦИИ И УНИФИКАЦИИ ПАРАМЕТРОВ ТРЕНИРОВОЧНЫХ СОРЕВНОВАТЕЛЬНЫХ НАГРУЗОК В ДОКУМЕНТАХ ПЛАНИРОВАНИЯ И ПРОГРАММИРОВАНИЯ ТРЕНИРОВОЧНОГО ПРОЦЕССА </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ВЫСОКОКВАЛИФИЦИРОВАННЫХ СПОРТСМЕНОВ</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Организационно-методические основы систематизации и унификации ведущих параметров тренировочных и соревновательных нагрузок высококвалифицированных спортсменов. Унификация наиболее общих параметров тренировочных и соревновательных нагрузок. Систематизация ведущих параметров тренировочных и соревновательных нагрузок в документах планирования и учета.</w:t>
      </w:r>
    </w:p>
    <w:p w:rsidR="00D92484" w:rsidRPr="00E856CA" w:rsidRDefault="00D92484" w:rsidP="00A726F5">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23</w:t>
      </w:r>
      <w:r w:rsidRPr="00E856CA">
        <w:rPr>
          <w:rFonts w:ascii="Times New Roman" w:hAnsi="Times New Roman"/>
          <w:b/>
          <w:i/>
          <w:sz w:val="28"/>
          <w:szCs w:val="28"/>
        </w:rPr>
        <w:t xml:space="preserve">. </w:t>
      </w:r>
      <w:r>
        <w:rPr>
          <w:rFonts w:ascii="Times New Roman" w:hAnsi="Times New Roman"/>
          <w:b/>
          <w:i/>
          <w:sz w:val="28"/>
          <w:szCs w:val="28"/>
        </w:rPr>
        <w:t>ФАКТОРЫ НАДЕЖНОСТИ СПОРТИВНОЙ ДЕЯТЕЛЬНОСТИ</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Морально-политические качества, как генеральный фактор надежности деятельности спортсмена. Эмоциональная устойчивость, как фактор надежности деятельности спортсмена. Скорость переработки информации, как психологический фактор надежности деятельности спортсмена в экстремальных условиях. Устойчивость гностических функций, как фактор надежности спортивной деятельности.</w:t>
      </w:r>
    </w:p>
    <w:p w:rsidR="00D92484" w:rsidRDefault="00D92484" w:rsidP="00A726F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Социально-психологические компоненты надежности спортивной деятельности. Личностные особенности спортсмена, как фактор надежности спортивной деятельности. Фактор функциональных (физиологических) резервов, как специфический фактор повышения надежности спортивной деятельности.</w:t>
      </w:r>
    </w:p>
    <w:p w:rsidR="00D92484" w:rsidRDefault="00D92484" w:rsidP="00A221FC">
      <w:pPr>
        <w:pStyle w:val="a8"/>
        <w:shd w:val="clear" w:color="auto" w:fill="FFFFFF"/>
        <w:spacing w:line="360" w:lineRule="auto"/>
        <w:jc w:val="center"/>
        <w:rPr>
          <w:rFonts w:ascii="Times New Roman" w:hAnsi="Times New Roman"/>
          <w:b/>
          <w:sz w:val="28"/>
          <w:szCs w:val="28"/>
        </w:rPr>
      </w:pPr>
    </w:p>
    <w:p w:rsidR="00D92484" w:rsidRPr="00437A17" w:rsidRDefault="00D92484" w:rsidP="00A221FC">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 xml:space="preserve">Этап высшего спортивного мастерства </w:t>
      </w:r>
    </w:p>
    <w:p w:rsidR="00D92484" w:rsidRPr="002F7A5B" w:rsidRDefault="00D92484" w:rsidP="00A221FC">
      <w:pPr>
        <w:pStyle w:val="a8"/>
        <w:shd w:val="clear" w:color="auto" w:fill="FFFFFF"/>
        <w:spacing w:line="360" w:lineRule="auto"/>
        <w:jc w:val="center"/>
        <w:rPr>
          <w:rFonts w:ascii="Times New Roman" w:hAnsi="Times New Roman"/>
          <w:b/>
          <w:sz w:val="28"/>
          <w:szCs w:val="28"/>
        </w:rPr>
      </w:pPr>
      <w:r>
        <w:rPr>
          <w:rFonts w:ascii="Times New Roman" w:hAnsi="Times New Roman"/>
          <w:b/>
          <w:sz w:val="28"/>
          <w:szCs w:val="28"/>
        </w:rPr>
        <w:t>Практика</w:t>
      </w:r>
    </w:p>
    <w:p w:rsidR="00D92484" w:rsidRDefault="00D92484" w:rsidP="00A221FC">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ПРОГРАММА ПО КРУГОВОЙ ТЕХНИКО-ТАКТИЧЕСКОЙ ТРЕНИРОВКЕ, ОСНОВАННОЙ НА УЧЕТЕ ПРОСТРАНСТВЕННО-СМЫСЛОВОЙ МОДЕЛИ ТЕХНИКО-ТАКТИЧЕСКОЙ ДЕЯТЕЛЬНОСТИ В ГРЕКО-РИМСКОЙ БОРТБЕ НА ЭТАПЕ ВЫСШЕГО СПОРТИВНОГО МАСТЕРСТВА</w:t>
      </w:r>
    </w:p>
    <w:p w:rsidR="00D92484" w:rsidRDefault="00D92484" w:rsidP="00221C15">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Тренировочный процесс ведется с учетом индивидуальных особенностей спортсмена, но с обязательным использованием 1 раз в неделю круговой тренировки с местами согласно пространственно-смысловой модели технико-тактической деятельности (не выходя за рамки временных параметров).</w:t>
      </w:r>
    </w:p>
    <w:p w:rsidR="00D92484" w:rsidRDefault="00D92484" w:rsidP="00221C15">
      <w:pPr>
        <w:widowControl w:val="0"/>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t>Критерии оценки эффективности:</w:t>
      </w:r>
    </w:p>
    <w:p w:rsidR="00D92484" w:rsidRDefault="00D92484" w:rsidP="00221C1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количественный показатель эффективности (КОПЭ);</w:t>
      </w:r>
    </w:p>
    <w:p w:rsidR="00D92484" w:rsidRDefault="00D92484" w:rsidP="00221C1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техническая разнонаправленность (Р</w:t>
      </w:r>
      <w:r w:rsidRPr="00221C15">
        <w:rPr>
          <w:rFonts w:ascii="Times New Roman" w:hAnsi="Times New Roman"/>
          <w:bCs/>
          <w:sz w:val="16"/>
          <w:szCs w:val="16"/>
        </w:rPr>
        <w:t>тех</w:t>
      </w:r>
      <w:r>
        <w:rPr>
          <w:rFonts w:ascii="Times New Roman" w:hAnsi="Times New Roman"/>
          <w:bCs/>
          <w:sz w:val="28"/>
          <w:szCs w:val="28"/>
        </w:rPr>
        <w:t>);</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lastRenderedPageBreak/>
        <w:t>- способность бороться с противниками в различных стойках и проекции на горизонтальную плоскость (Р</w:t>
      </w:r>
      <w:r>
        <w:rPr>
          <w:rFonts w:ascii="Times New Roman" w:hAnsi="Times New Roman"/>
          <w:bCs/>
          <w:sz w:val="16"/>
          <w:szCs w:val="16"/>
        </w:rPr>
        <w:t>гориз</w:t>
      </w:r>
      <w:r>
        <w:rPr>
          <w:rFonts w:ascii="Times New Roman" w:hAnsi="Times New Roman"/>
          <w:bCs/>
          <w:sz w:val="28"/>
          <w:szCs w:val="28"/>
        </w:rPr>
        <w:t>);</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способность бороться с противниками в различных стойках и проекции на сагитальную плоскость (Р</w:t>
      </w:r>
      <w:r>
        <w:rPr>
          <w:rFonts w:ascii="Times New Roman" w:hAnsi="Times New Roman"/>
          <w:bCs/>
          <w:sz w:val="16"/>
          <w:szCs w:val="16"/>
        </w:rPr>
        <w:t>верт</w:t>
      </w:r>
      <w:r>
        <w:rPr>
          <w:rFonts w:ascii="Times New Roman" w:hAnsi="Times New Roman"/>
          <w:bCs/>
          <w:sz w:val="28"/>
          <w:szCs w:val="28"/>
        </w:rPr>
        <w:t>);</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способность не проигрывать во всех классификационных разделах борьбы (Р</w:t>
      </w:r>
      <w:r>
        <w:rPr>
          <w:rFonts w:ascii="Times New Roman" w:hAnsi="Times New Roman"/>
          <w:bCs/>
          <w:sz w:val="16"/>
          <w:szCs w:val="16"/>
        </w:rPr>
        <w:t>разд</w:t>
      </w:r>
      <w:r>
        <w:rPr>
          <w:rFonts w:ascii="Times New Roman" w:hAnsi="Times New Roman"/>
          <w:bCs/>
          <w:sz w:val="28"/>
          <w:szCs w:val="28"/>
        </w:rPr>
        <w:t>);</w:t>
      </w:r>
    </w:p>
    <w:p w:rsidR="00D92484" w:rsidRDefault="00D92484" w:rsidP="00221C15">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соревновательные результаты по показателю выигрышность (В).</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Кроме того, каждый борец должен выполнять определенную роль защищающегося в положениях нижнего:</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полустойке;</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в партере (причем на него должны нападать, находясь лицом в сторону его головы и в сторону его ног);</w:t>
      </w:r>
    </w:p>
    <w:p w:rsidR="00D92484" w:rsidRDefault="00D92484" w:rsidP="00637238">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на мосту (причем его должны дожимать, находясь сбоку, поперек, с головы).</w:t>
      </w:r>
    </w:p>
    <w:p w:rsidR="00D92484" w:rsidRDefault="00D92484" w:rsidP="007066DF">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p>
    <w:p w:rsidR="00D92484" w:rsidRDefault="00D92484" w:rsidP="007066DF">
      <w:pPr>
        <w:widowControl w:val="0"/>
        <w:shd w:val="clear" w:color="auto" w:fill="FFFFFF"/>
        <w:autoSpaceDE w:val="0"/>
        <w:autoSpaceDN w:val="0"/>
        <w:adjustRightInd w:val="0"/>
        <w:spacing w:after="0" w:line="240" w:lineRule="auto"/>
        <w:ind w:firstLine="708"/>
        <w:jc w:val="center"/>
        <w:rPr>
          <w:rFonts w:ascii="Times New Roman" w:hAnsi="Times New Roman"/>
          <w:b/>
          <w:bCs/>
          <w:sz w:val="28"/>
          <w:szCs w:val="28"/>
        </w:rPr>
      </w:pPr>
      <w:r>
        <w:rPr>
          <w:rFonts w:ascii="Times New Roman" w:hAnsi="Times New Roman"/>
          <w:b/>
          <w:bCs/>
          <w:sz w:val="28"/>
          <w:szCs w:val="28"/>
        </w:rPr>
        <w:t>АВТОНОМНАЯ ТЕХНИКО-ТАКТИЧЕСКАЯ ПОДГОТОВКА</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Наиболее удобным методом подготовки борца на автономном этапе является метод круговой технико-тактической тренировки. Она является содержательной и эмоциональной основой в организации региональной (децентрализованнной) подготовки борцов (И.И. Иванов), 2002).</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В спортивной борьбе для достижения соревновательного результата главенствующее значение имеет качество технико-тактической подготовленности и психологическое обеспечение способности реализовать технико-тактические умения, что в итоге и оценивается.</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Не обладая достаточной психологической готовностью к единоборствам, обученный борец может также не реализовать технико-тактические умения в соревновательной схватке, будет вести ее скованно, также потратит массу энергии на закрепощение своих мышц и будет оценен как невыносливый. При том условии, что борец высокого класса по своим функциональным показателям соответствует элементарным модельным требованиям, основная его задача – быть технико-тактически подготовленным к встрече не только с вероятными соперниками, но и к встрече с любым незапланированным соперником. Индивидуальная подготовка против наиболее вероятных противников может пройти впустую в связи с отсутствием на будущих соревнованиях ожидаемого соперника, а появление нового окажется неприятной неожиданностью. Как правило, в секции имеется «набор» спарринг -партнеров, владеющих привычными для членов коллектива приемами и тактическими предпочтениями. Это приводит к невольному противопоставлению эффективной защите, а это, в конечном счете, приводит атакующего борца к неуверенности в эффективности атакующего приема и к исчезновению коронных приемов. Таким образом, произвольное формирование индивидуальных технико-тактических комплексов не может обеспечить надежности соревновательной </w:t>
      </w:r>
      <w:r>
        <w:rPr>
          <w:rFonts w:ascii="Times New Roman" w:hAnsi="Times New Roman"/>
          <w:bCs/>
          <w:sz w:val="28"/>
          <w:szCs w:val="28"/>
        </w:rPr>
        <w:lastRenderedPageBreak/>
        <w:t>деятельности.</w:t>
      </w:r>
      <w:r w:rsidRPr="003219C8">
        <w:rPr>
          <w:rFonts w:ascii="Times New Roman" w:hAnsi="Times New Roman"/>
          <w:bCs/>
          <w:sz w:val="28"/>
          <w:szCs w:val="28"/>
        </w:rPr>
        <w:t xml:space="preserve"> </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В связи с вышеизложенным целесообразно организовывать технико-тактическую подготовку таким образом, чтобы каждый борец вынужден был побывать в течении тренировки во всех возможных в соревновательной схватке ситуациях.</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Кроме того, учитывая возможность возникновения монотонности в связи с длительным пребыванием на борцовском ковре, а также для более глубокого закрепления полученных навыков, необходимо чаще менять задания с тем, чтобы повысить эмоциональный фон занятия.</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С целью более эффективной реализации идеи круговой технико-тактической тренировки наиболее удобной считается классификационная система Ю.А. Шулики (1988; 1993; 1994), в которой за основу приняты взаимные положения, характерные для разделов борьбы.</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В греко-римской борьбе к таким положениям относятся:</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борьба стоя;</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борьба полустоя (с дифференцировкой действий находящегося в положении стоя и находящегося на коленях);</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борьба в партере (с дифференцировкой действий находящегося сверху и находящегося в положении нижнего);</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борьба лёжа (с дифференцировкой действий находящегося сверху и находящегося в положении нижнего).</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В ходе круговой технико-тактической тренировки, с учетом пространственно-смысловой модели в классификационных разделах спортивной борьбы, следует организовать технико-тактический тренинг со сменой всех взаимных положений независимо от индивидуальной предрасположенности борцов, тем самым можно будет добиться более высокой помехоустойчивости их соревновательной деятельности.</w:t>
      </w:r>
    </w:p>
    <w:p w:rsidR="00D92484" w:rsidRDefault="00D92484" w:rsidP="007066DF">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Такая методика должна обеспечить быструю приспособляемость при попадании в условиях технико-тактических особенностей каждого классификационного раздела борьбы и способность к плавному переходу от одного взаимного положения к другому, что обеспечивает высокую надежность борьбы.</w:t>
      </w:r>
    </w:p>
    <w:p w:rsidR="00D92484" w:rsidRDefault="00D92484" w:rsidP="00E273CE">
      <w:pPr>
        <w:widowControl w:val="0"/>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D92484" w:rsidRDefault="00D92484" w:rsidP="00E273CE">
      <w:pPr>
        <w:widowControl w:val="0"/>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Круговая технико-тактическая тренировка на основе модели технико-тактической деятельности в спортивной борьбе</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sidRPr="00BA4E59">
        <w:rPr>
          <w:rFonts w:ascii="Times New Roman" w:hAnsi="Times New Roman"/>
          <w:sz w:val="28"/>
          <w:szCs w:val="28"/>
        </w:rPr>
        <w:t>Взаимная одноименная стойка (оба прямо)</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верхний – сбоку, лицом к голове</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Низкий партер, верхний сбоку, лицом к голове</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одноименная стойка (противник на коленях)</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разноименная стойка (противник согнут)</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Уходы от дожима с удержания сбоку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Дожимы и удержания сбоку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противник – сбоку, лицом к голове</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верхний сбоку, лицом к ногам</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Низкий партер, противник с головы – сбоку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Низкий партер, верхний сбоку, лицом к ногам</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Дожимы и удержания с головы</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одноименная стойка (борец на коленях)</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Низкий партер, верхний сбоку, лицом к голове</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разноименная стойка (оба – прямо)</w:t>
      </w:r>
    </w:p>
    <w:p w:rsidR="00D92484" w:rsidRPr="00BA4E59"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Уходы от дожима с удержания сбоку, спиной к противнику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противник – сбоку, лицом к ногам</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Дожимы и удержания с головы, спиной к противнику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разноименная стойка (противник – согнут)</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противник – сбоку, лицом к ногам</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Низкий партер, противник с головы – сбоку </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Уходы от дожима с удержания головы</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разноименная стойка (борец – на коленях)</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противник – с головы, сбоку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Взаимная разноименная стойка (противник на коленях)</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Уходы от дожима с удержания с головы, спиной к противнику</w:t>
      </w:r>
    </w:p>
    <w:p w:rsidR="00D92484" w:rsidRDefault="00D92484" w:rsidP="00BA4E59">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Низкий партер, противник сбоку, лицом к ногам</w:t>
      </w:r>
    </w:p>
    <w:p w:rsidR="00D92484" w:rsidRPr="00BF0A27" w:rsidRDefault="00D92484" w:rsidP="00BF0A27">
      <w:pPr>
        <w:pStyle w:val="a7"/>
        <w:widowControl w:val="0"/>
        <w:numPr>
          <w:ilvl w:val="0"/>
          <w:numId w:val="8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партер, верхний с головы – сбоку</w:t>
      </w:r>
    </w:p>
    <w:p w:rsidR="00D92484" w:rsidRDefault="00D92484" w:rsidP="00BF0A27">
      <w:pPr>
        <w:pStyle w:val="a7"/>
        <w:widowControl w:val="0"/>
        <w:shd w:val="clear" w:color="auto" w:fill="FFFFFF"/>
        <w:autoSpaceDE w:val="0"/>
        <w:autoSpaceDN w:val="0"/>
        <w:adjustRightInd w:val="0"/>
        <w:spacing w:after="0" w:line="240" w:lineRule="auto"/>
        <w:ind w:left="0" w:firstLine="1065"/>
        <w:jc w:val="both"/>
        <w:rPr>
          <w:rFonts w:ascii="Times New Roman" w:hAnsi="Times New Roman"/>
          <w:sz w:val="28"/>
          <w:szCs w:val="28"/>
        </w:rPr>
      </w:pPr>
      <w:r>
        <w:rPr>
          <w:rFonts w:ascii="Times New Roman" w:hAnsi="Times New Roman"/>
          <w:sz w:val="28"/>
          <w:szCs w:val="28"/>
        </w:rPr>
        <w:t>В тренировочном процессе необходимо включат задания с противопоставлением противников, навязывающих нестандартные захваты и имеющих различную длину тела и его пропорции.</w:t>
      </w:r>
    </w:p>
    <w:p w:rsidR="00D92484" w:rsidRPr="00BA4E59" w:rsidRDefault="00D92484" w:rsidP="00BF0A27">
      <w:pPr>
        <w:pStyle w:val="a7"/>
        <w:widowControl w:val="0"/>
        <w:shd w:val="clear" w:color="auto" w:fill="FFFFFF"/>
        <w:autoSpaceDE w:val="0"/>
        <w:autoSpaceDN w:val="0"/>
        <w:adjustRightInd w:val="0"/>
        <w:spacing w:after="0" w:line="240" w:lineRule="auto"/>
        <w:ind w:left="1065"/>
        <w:jc w:val="both"/>
        <w:rPr>
          <w:rFonts w:ascii="Times New Roman" w:hAnsi="Times New Roman"/>
          <w:sz w:val="28"/>
          <w:szCs w:val="28"/>
        </w:rPr>
      </w:pPr>
    </w:p>
    <w:p w:rsidR="00D92484" w:rsidRDefault="00D92484" w:rsidP="00E273CE">
      <w:pPr>
        <w:widowControl w:val="0"/>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Теория</w:t>
      </w:r>
    </w:p>
    <w:p w:rsidR="00D92484" w:rsidRPr="0004360B" w:rsidRDefault="00D92484" w:rsidP="00BF0A27">
      <w:pPr>
        <w:widowControl w:val="0"/>
        <w:shd w:val="clear" w:color="auto" w:fill="FFFFFF"/>
        <w:autoSpaceDE w:val="0"/>
        <w:autoSpaceDN w:val="0"/>
        <w:adjustRightInd w:val="0"/>
        <w:spacing w:after="0" w:line="240" w:lineRule="auto"/>
        <w:ind w:left="709"/>
        <w:rPr>
          <w:rFonts w:ascii="Times New Roman" w:hAnsi="Times New Roman"/>
          <w:i/>
          <w:sz w:val="28"/>
          <w:szCs w:val="28"/>
        </w:rPr>
      </w:pPr>
      <w:r>
        <w:rPr>
          <w:rFonts w:ascii="Times New Roman" w:hAnsi="Times New Roman"/>
          <w:i/>
          <w:sz w:val="28"/>
          <w:szCs w:val="28"/>
        </w:rPr>
        <w:t xml:space="preserve">                                              (весь период)</w:t>
      </w:r>
    </w:p>
    <w:p w:rsidR="00D92484" w:rsidRDefault="00D92484" w:rsidP="00E273CE">
      <w:pPr>
        <w:widowControl w:val="0"/>
        <w:shd w:val="clear" w:color="auto" w:fill="FFFFFF"/>
        <w:autoSpaceDE w:val="0"/>
        <w:autoSpaceDN w:val="0"/>
        <w:adjustRightInd w:val="0"/>
        <w:spacing w:after="0" w:line="240" w:lineRule="auto"/>
        <w:ind w:left="709"/>
        <w:jc w:val="right"/>
        <w:rPr>
          <w:rFonts w:ascii="Times New Roman" w:hAnsi="Times New Roman"/>
          <w:b/>
          <w:sz w:val="28"/>
          <w:szCs w:val="28"/>
        </w:rPr>
      </w:pPr>
    </w:p>
    <w:p w:rsidR="00D92484" w:rsidRDefault="00D92484" w:rsidP="00E273CE">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1. </w:t>
      </w:r>
      <w:r>
        <w:rPr>
          <w:rFonts w:ascii="Times New Roman" w:hAnsi="Times New Roman"/>
          <w:b/>
          <w:i/>
          <w:sz w:val="28"/>
          <w:szCs w:val="28"/>
        </w:rPr>
        <w:t>ОЛИМПИЙСКИЕ ИГРЫ, ВСЕМИРНЫЕ СТУДЕНЧЕСКИЕ ИГРЫ В РОССИИ, ИХ НАСЛЕДИЕ</w:t>
      </w:r>
    </w:p>
    <w:p w:rsidR="00D92484" w:rsidRDefault="00D92484" w:rsidP="00E273CE">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 xml:space="preserve">Наследие летних Олимпийских игр в Москве в </w:t>
      </w:r>
      <w:smartTag w:uri="urn:schemas-microsoft-com:office:smarttags" w:element="metricconverter">
        <w:smartTagPr>
          <w:attr w:name="ProductID" w:val="2016 г"/>
        </w:smartTagPr>
        <w:r>
          <w:rPr>
            <w:rFonts w:ascii="Times New Roman" w:hAnsi="Times New Roman"/>
            <w:sz w:val="28"/>
            <w:szCs w:val="28"/>
          </w:rPr>
          <w:t>1980 г</w:t>
        </w:r>
      </w:smartTag>
      <w:r>
        <w:rPr>
          <w:rFonts w:ascii="Times New Roman" w:hAnsi="Times New Roman"/>
          <w:sz w:val="28"/>
          <w:szCs w:val="28"/>
        </w:rPr>
        <w:t>. (решение о выборе столицы, талисман Московской Олимпиады, материальное наследие, спортивное наследие Олимпиады). Наследие зимних Олимпийских игр Сочи-2014 (выборы столицы ХХ</w:t>
      </w:r>
      <w:r>
        <w:rPr>
          <w:rFonts w:ascii="Times New Roman" w:hAnsi="Times New Roman"/>
          <w:sz w:val="28"/>
          <w:szCs w:val="28"/>
          <w:lang w:val="en-US"/>
        </w:rPr>
        <w:t>II</w:t>
      </w:r>
      <w:r>
        <w:rPr>
          <w:rFonts w:ascii="Times New Roman" w:hAnsi="Times New Roman"/>
          <w:sz w:val="28"/>
          <w:szCs w:val="28"/>
        </w:rPr>
        <w:t xml:space="preserve"> зимних Олимпийских игр </w:t>
      </w:r>
      <w:smartTag w:uri="urn:schemas-microsoft-com:office:smarttags" w:element="metricconverter">
        <w:smartTagPr>
          <w:attr w:name="ProductID" w:val="2016 г"/>
        </w:smartTagPr>
        <w:r>
          <w:rPr>
            <w:rFonts w:ascii="Times New Roman" w:hAnsi="Times New Roman"/>
            <w:sz w:val="28"/>
            <w:szCs w:val="28"/>
          </w:rPr>
          <w:t>2014 г</w:t>
        </w:r>
      </w:smartTag>
      <w:r>
        <w:rPr>
          <w:rFonts w:ascii="Times New Roman" w:hAnsi="Times New Roman"/>
          <w:sz w:val="28"/>
          <w:szCs w:val="28"/>
        </w:rPr>
        <w:t>.,</w:t>
      </w:r>
      <w:r w:rsidRPr="0004360B">
        <w:rPr>
          <w:rFonts w:ascii="Times New Roman" w:hAnsi="Times New Roman"/>
          <w:sz w:val="28"/>
          <w:szCs w:val="28"/>
        </w:rPr>
        <w:t xml:space="preserve"> </w:t>
      </w:r>
      <w:r>
        <w:rPr>
          <w:rFonts w:ascii="Times New Roman" w:hAnsi="Times New Roman"/>
          <w:sz w:val="28"/>
          <w:szCs w:val="28"/>
        </w:rPr>
        <w:t>наследие игр, эстафета олимпийского огня).</w:t>
      </w:r>
    </w:p>
    <w:p w:rsidR="00D92484" w:rsidRDefault="00D92484" w:rsidP="00E273CE">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Спортивное наследие Всемирной универсиады </w:t>
      </w:r>
      <w:smartTag w:uri="urn:schemas-microsoft-com:office:smarttags" w:element="metricconverter">
        <w:smartTagPr>
          <w:attr w:name="ProductID" w:val="2016 г"/>
        </w:smartTagPr>
        <w:r>
          <w:rPr>
            <w:rFonts w:ascii="Times New Roman" w:hAnsi="Times New Roman"/>
            <w:sz w:val="28"/>
            <w:szCs w:val="28"/>
          </w:rPr>
          <w:t>2013 г</w:t>
        </w:r>
      </w:smartTag>
      <w:r>
        <w:rPr>
          <w:rFonts w:ascii="Times New Roman" w:hAnsi="Times New Roman"/>
          <w:sz w:val="28"/>
          <w:szCs w:val="28"/>
        </w:rPr>
        <w:t>. в Казани (развитие студенческого спорта и спортивное наследие, объекты универсиады, виды спорта, по которым разыгрывались медали, инфраструктура).</w:t>
      </w:r>
    </w:p>
    <w:p w:rsidR="00D92484" w:rsidRDefault="00D92484" w:rsidP="00E273CE">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w:t>
      </w:r>
      <w:r w:rsidRPr="0004360B">
        <w:rPr>
          <w:rFonts w:ascii="Times New Roman" w:hAnsi="Times New Roman"/>
          <w:b/>
          <w:i/>
          <w:sz w:val="28"/>
          <w:szCs w:val="28"/>
        </w:rPr>
        <w:t>. СООТНОШЕНИЕ СИЛ НА ОЛИМПИЙСКОЙ АРЕНЕ И ПЕРСПЕКТИВЫ СОВЕРШЕНСТВОВАНИЯ СИСТЕМЫ ОЛИМПИЙСКОЙ ПОДГОТОВКИ</w:t>
      </w:r>
    </w:p>
    <w:p w:rsidR="00D92484" w:rsidRPr="00A403C2" w:rsidRDefault="00D92484" w:rsidP="00E273CE">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Соотношение сил на олимпийской арене и перспективы сильнейших команд. Направления совершенствования системы олимпийской подготовки.</w:t>
      </w:r>
    </w:p>
    <w:p w:rsidR="00D92484" w:rsidRDefault="00D92484" w:rsidP="00E273CE">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lastRenderedPageBreak/>
        <w:t>Тема 3</w:t>
      </w:r>
      <w:r w:rsidRPr="0004360B">
        <w:rPr>
          <w:rFonts w:ascii="Times New Roman" w:hAnsi="Times New Roman"/>
          <w:b/>
          <w:i/>
          <w:sz w:val="28"/>
          <w:szCs w:val="28"/>
        </w:rPr>
        <w:t xml:space="preserve">. </w:t>
      </w:r>
      <w:r>
        <w:rPr>
          <w:rFonts w:ascii="Times New Roman" w:hAnsi="Times New Roman"/>
          <w:b/>
          <w:i/>
          <w:sz w:val="28"/>
          <w:szCs w:val="28"/>
        </w:rPr>
        <w:t xml:space="preserve">КРАТКИЙ ОБЗОР РАЗВИТИЯ БОРЬБЫ В РОССИИ </w:t>
      </w:r>
    </w:p>
    <w:p w:rsidR="00D92484" w:rsidRDefault="00D92484" w:rsidP="00E273CE">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Изменения, произошедшие в Федерации спортивной борьбы России и международной федерации «Объединенный мир борьбы» (</w:t>
      </w:r>
      <w:r>
        <w:rPr>
          <w:rFonts w:ascii="Times New Roman" w:hAnsi="Times New Roman"/>
          <w:sz w:val="28"/>
          <w:szCs w:val="28"/>
          <w:lang w:val="en-US"/>
        </w:rPr>
        <w:t>UNITED</w:t>
      </w:r>
      <w:r w:rsidRPr="00A403C2">
        <w:rPr>
          <w:rFonts w:ascii="Times New Roman" w:hAnsi="Times New Roman"/>
          <w:sz w:val="28"/>
          <w:szCs w:val="28"/>
        </w:rPr>
        <w:t xml:space="preserve"> </w:t>
      </w:r>
      <w:r>
        <w:rPr>
          <w:rFonts w:ascii="Times New Roman" w:hAnsi="Times New Roman"/>
          <w:sz w:val="28"/>
          <w:szCs w:val="28"/>
          <w:lang w:val="en-US"/>
        </w:rPr>
        <w:t>WORLD</w:t>
      </w:r>
      <w:r w:rsidRPr="00A403C2">
        <w:rPr>
          <w:rFonts w:ascii="Times New Roman" w:hAnsi="Times New Roman"/>
          <w:sz w:val="28"/>
          <w:szCs w:val="28"/>
        </w:rPr>
        <w:t xml:space="preserve"> </w:t>
      </w:r>
      <w:r>
        <w:rPr>
          <w:rFonts w:ascii="Times New Roman" w:hAnsi="Times New Roman"/>
          <w:sz w:val="28"/>
          <w:szCs w:val="28"/>
          <w:lang w:val="en-US"/>
        </w:rPr>
        <w:t>WRESTLING</w:t>
      </w:r>
      <w:r>
        <w:rPr>
          <w:rFonts w:ascii="Times New Roman" w:hAnsi="Times New Roman"/>
          <w:sz w:val="28"/>
          <w:szCs w:val="28"/>
        </w:rPr>
        <w:t>), ранее ФИЛА (</w:t>
      </w:r>
      <w:r>
        <w:rPr>
          <w:rFonts w:ascii="Times New Roman" w:hAnsi="Times New Roman"/>
          <w:sz w:val="28"/>
          <w:szCs w:val="28"/>
          <w:lang w:val="en-US"/>
        </w:rPr>
        <w:t>FILA</w:t>
      </w:r>
      <w:r w:rsidRPr="00A403C2">
        <w:rPr>
          <w:rFonts w:ascii="Times New Roman" w:hAnsi="Times New Roman"/>
          <w:sz w:val="28"/>
          <w:szCs w:val="28"/>
        </w:rPr>
        <w:t>)</w:t>
      </w:r>
      <w:r>
        <w:rPr>
          <w:rFonts w:ascii="Times New Roman" w:hAnsi="Times New Roman"/>
          <w:sz w:val="28"/>
          <w:szCs w:val="28"/>
        </w:rPr>
        <w:t>.</w:t>
      </w:r>
    </w:p>
    <w:p w:rsidR="00D92484" w:rsidRDefault="00D92484" w:rsidP="00E273CE">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 xml:space="preserve">Тема 4. </w:t>
      </w:r>
      <w:r>
        <w:rPr>
          <w:rFonts w:ascii="Times New Roman" w:hAnsi="Times New Roman"/>
          <w:b/>
          <w:i/>
          <w:sz w:val="28"/>
          <w:szCs w:val="28"/>
        </w:rPr>
        <w:t>СИСТЕМА ПОДГОТОВКИ СПОРТСМЕНОВ</w:t>
      </w:r>
    </w:p>
    <w:p w:rsidR="00D92484" w:rsidRDefault="00D92484" w:rsidP="00E273CE">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Исходные положения элементов двигательной деятельности спортсменов при управлении их подготовкой. Теоретические аспекты построения системы управления подготовкой высококвалифицированных спортсменов.</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Функциональная схема системы управления. Модель как основной фактор управления. Закономерности функций управления с помощью модели.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sidRPr="00BF0A27">
        <w:rPr>
          <w:rFonts w:ascii="Times New Roman" w:hAnsi="Times New Roman"/>
          <w:b/>
          <w:i/>
          <w:sz w:val="28"/>
          <w:szCs w:val="28"/>
        </w:rPr>
        <w:t xml:space="preserve"> </w:t>
      </w:r>
      <w:r w:rsidRPr="00E856CA">
        <w:rPr>
          <w:rFonts w:ascii="Times New Roman" w:hAnsi="Times New Roman"/>
          <w:b/>
          <w:i/>
          <w:sz w:val="28"/>
          <w:szCs w:val="28"/>
        </w:rPr>
        <w:t xml:space="preserve">Тема 5. </w:t>
      </w:r>
      <w:r>
        <w:rPr>
          <w:rFonts w:ascii="Times New Roman" w:hAnsi="Times New Roman"/>
          <w:b/>
          <w:i/>
          <w:sz w:val="28"/>
          <w:szCs w:val="28"/>
        </w:rPr>
        <w:t>АВТОНОМНАЯ ПОДГОТОВКА НА ЭТАПЕ ВЫСШЕГО СПОРТИВНОГО МАСТЕРСТВА</w:t>
      </w:r>
    </w:p>
    <w:p w:rsidR="00D92484" w:rsidRDefault="00D92484" w:rsidP="00BF0A27">
      <w:pPr>
        <w:widowControl w:val="0"/>
        <w:shd w:val="clear" w:color="auto" w:fill="FFFFFF"/>
        <w:autoSpaceDE w:val="0"/>
        <w:autoSpaceDN w:val="0"/>
        <w:adjustRightInd w:val="0"/>
        <w:spacing w:after="0"/>
        <w:jc w:val="both"/>
        <w:rPr>
          <w:rFonts w:ascii="Times New Roman" w:hAnsi="Times New Roman"/>
          <w:b/>
          <w:i/>
          <w:sz w:val="28"/>
          <w:szCs w:val="28"/>
        </w:rPr>
      </w:pPr>
      <w:r>
        <w:rPr>
          <w:rFonts w:ascii="Times New Roman" w:hAnsi="Times New Roman"/>
          <w:b/>
          <w:i/>
          <w:sz w:val="28"/>
          <w:szCs w:val="28"/>
        </w:rPr>
        <w:tab/>
      </w:r>
      <w:r>
        <w:rPr>
          <w:rFonts w:ascii="Times New Roman" w:hAnsi="Times New Roman"/>
          <w:sz w:val="28"/>
          <w:szCs w:val="28"/>
        </w:rPr>
        <w:t>Модель технико-тактической деятельности и адекватный педагогический контроль, как ориентир на этапе высшего спортивного мастерства.</w:t>
      </w:r>
      <w:r w:rsidRPr="00A403C2">
        <w:rPr>
          <w:rFonts w:ascii="Times New Roman" w:hAnsi="Times New Roman"/>
          <w:b/>
          <w:i/>
          <w:sz w:val="28"/>
          <w:szCs w:val="28"/>
        </w:rPr>
        <w:t xml:space="preserve"> </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sidRPr="00E856CA">
        <w:rPr>
          <w:rFonts w:ascii="Times New Roman" w:hAnsi="Times New Roman"/>
          <w:b/>
          <w:i/>
          <w:sz w:val="28"/>
          <w:szCs w:val="28"/>
        </w:rPr>
        <w:t>Тема 6.</w:t>
      </w:r>
      <w:r>
        <w:rPr>
          <w:rFonts w:ascii="Times New Roman" w:hAnsi="Times New Roman"/>
          <w:b/>
          <w:i/>
          <w:sz w:val="28"/>
          <w:szCs w:val="28"/>
        </w:rPr>
        <w:t xml:space="preserve"> АНАЛИЗ СЛОЖНЫХ ТЕХНИЧЕСКИХ ПРИЕМОВ</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 xml:space="preserve"> В ГРЕКО-РИМСКОЙ БОРЬБЕ</w:t>
      </w:r>
    </w:p>
    <w:p w:rsidR="00D92484" w:rsidRPr="00A403C2"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Функциональный анализ управляемой системы движений. Структурный анализ управляемой функциональной системы движений. Анализ системы движений.</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7</w:t>
      </w:r>
      <w:r w:rsidRPr="00E856CA">
        <w:rPr>
          <w:rFonts w:ascii="Times New Roman" w:hAnsi="Times New Roman"/>
          <w:b/>
          <w:i/>
          <w:sz w:val="28"/>
          <w:szCs w:val="28"/>
        </w:rPr>
        <w:t>.</w:t>
      </w:r>
      <w:r>
        <w:rPr>
          <w:rFonts w:ascii="Times New Roman" w:hAnsi="Times New Roman"/>
          <w:b/>
          <w:i/>
          <w:sz w:val="28"/>
          <w:szCs w:val="28"/>
        </w:rPr>
        <w:t xml:space="preserve"> ДИНАМИКА ФИЗИОЛОГИЧЕСКОГО СОСТОЯНИЯ ОРГАНИЗМА ПРИ СПОРТИВНОЙ ДЕЯТЕЛЬНОСТИ</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Предстартовое состояние. Разминка. Врабатывание. Устойчивое состояние. «Мертвая точка» и «второе дыхание». Утомление.</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Восстановительный период. Критерии готовности к повторной работе. Физиологические изменения в организме при мышечной деятельности. Физиологическая характеристика единоборств.</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8</w:t>
      </w:r>
      <w:r w:rsidRPr="00E856CA">
        <w:rPr>
          <w:rFonts w:ascii="Times New Roman" w:hAnsi="Times New Roman"/>
          <w:b/>
          <w:i/>
          <w:sz w:val="28"/>
          <w:szCs w:val="28"/>
        </w:rPr>
        <w:t>.</w:t>
      </w:r>
      <w:r>
        <w:rPr>
          <w:rFonts w:ascii="Times New Roman" w:hAnsi="Times New Roman"/>
          <w:b/>
          <w:i/>
          <w:sz w:val="28"/>
          <w:szCs w:val="28"/>
        </w:rPr>
        <w:t xml:space="preserve"> ПСИХОЛОГИЧЕСКАЯ ПОДГОТОВКА </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НА ЭТАПЕ ВЫСШЕГО СПОРТИВНОГО МАСТЕРСТВА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Вопросы психологической подготовки на этапе высшего спортивного мастерства. Мотивация спортивной деятельности. Эмоции в спортивной деятельности. Волевая сфера спортсмена. Интеллектуальная сфера спортсмена.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Индивидуально-типологические особенности спортсмена и их учет в спортивной деятельности. Организационные основы функционирования спортивной борьбы, как части физкультурно-спортивного движения и государственной политики.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lastRenderedPageBreak/>
        <w:t>Тема 9</w:t>
      </w:r>
      <w:r w:rsidRPr="00E856CA">
        <w:rPr>
          <w:rFonts w:ascii="Times New Roman" w:hAnsi="Times New Roman"/>
          <w:b/>
          <w:i/>
          <w:sz w:val="28"/>
          <w:szCs w:val="28"/>
        </w:rPr>
        <w:t>.</w:t>
      </w:r>
      <w:r>
        <w:rPr>
          <w:rFonts w:ascii="Times New Roman" w:hAnsi="Times New Roman"/>
          <w:b/>
          <w:i/>
          <w:sz w:val="28"/>
          <w:szCs w:val="28"/>
        </w:rPr>
        <w:t xml:space="preserve"> ПСИХОЛОГИЯ ДЕЯТЕЛЬНОСТИ И ЛИЧНОСТИ ТРЕНЕРА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Психологические особенности деятельности тренера. Психологические особенности личности тренера. Стили управления тренера. Формы педагогического воздействия тренера на спортсменов. </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Тема10</w:t>
      </w:r>
      <w:r w:rsidRPr="00E856CA">
        <w:rPr>
          <w:rFonts w:ascii="Times New Roman" w:hAnsi="Times New Roman"/>
          <w:b/>
          <w:i/>
          <w:sz w:val="28"/>
          <w:szCs w:val="28"/>
        </w:rPr>
        <w:t>.</w:t>
      </w:r>
      <w:r>
        <w:rPr>
          <w:rFonts w:ascii="Times New Roman" w:hAnsi="Times New Roman"/>
          <w:b/>
          <w:i/>
          <w:sz w:val="28"/>
          <w:szCs w:val="28"/>
        </w:rPr>
        <w:t xml:space="preserve"> ПИТАНИЕ В СПОРТЕ НА ЭТАПЕ </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ВЫСШЕГО СПОРТИВНОГО МАСТЕРСТВА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Основы правильного питания спортсмена (белки, жиры, углеводы, растительная клетчатка). Энергозатраты спортсмена и сбалансированное питание. Диеты и работоспособность. Углеводные добавки при физической нагрузке. Загрузка «углеводного» окна. Биоритмология питания спортсмена.</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11</w:t>
      </w:r>
      <w:r w:rsidRPr="00E856CA">
        <w:rPr>
          <w:rFonts w:ascii="Times New Roman" w:hAnsi="Times New Roman"/>
          <w:b/>
          <w:i/>
          <w:sz w:val="28"/>
          <w:szCs w:val="28"/>
        </w:rPr>
        <w:t>.</w:t>
      </w:r>
      <w:r>
        <w:rPr>
          <w:rFonts w:ascii="Times New Roman" w:hAnsi="Times New Roman"/>
          <w:b/>
          <w:i/>
          <w:sz w:val="28"/>
          <w:szCs w:val="28"/>
        </w:rPr>
        <w:t xml:space="preserve"> АПИПРОДУКТЫ В СПОРТЕ</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Мёд. Пыльца и перга. Маточное молочко. Прополис. Апипродукты и</w:t>
      </w:r>
      <w:r w:rsidRPr="00BF0A27">
        <w:rPr>
          <w:rFonts w:ascii="Times New Roman" w:hAnsi="Times New Roman"/>
          <w:sz w:val="28"/>
          <w:szCs w:val="28"/>
        </w:rPr>
        <w:t xml:space="preserve"> </w:t>
      </w:r>
      <w:r>
        <w:rPr>
          <w:rFonts w:ascii="Times New Roman" w:hAnsi="Times New Roman"/>
          <w:sz w:val="28"/>
          <w:szCs w:val="28"/>
        </w:rPr>
        <w:t>физическая работоспособность.</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12</w:t>
      </w:r>
      <w:r w:rsidRPr="00E856CA">
        <w:rPr>
          <w:rFonts w:ascii="Times New Roman" w:hAnsi="Times New Roman"/>
          <w:b/>
          <w:i/>
          <w:sz w:val="28"/>
          <w:szCs w:val="28"/>
        </w:rPr>
        <w:t>.</w:t>
      </w:r>
      <w:r>
        <w:rPr>
          <w:rFonts w:ascii="Times New Roman" w:hAnsi="Times New Roman"/>
          <w:b/>
          <w:i/>
          <w:sz w:val="28"/>
          <w:szCs w:val="28"/>
        </w:rPr>
        <w:t xml:space="preserve"> СОРЕВНОВАНИЯ И ПОДГОТОВКА В УСЛОВИЯХ ВЫСОКИХ И НИЗКИХ ТЕМПЕРАТУР</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Спортсмен в условиях различных температур окружающей среды. Реакции организма спортсмена в условиях высоких температур. Адаптация спортсмена к условиям жары. Реакции организма спортсмена в условиях низких температур. Адаптация спортсмена к условиям холода.</w:t>
      </w:r>
    </w:p>
    <w:p w:rsidR="00D92484" w:rsidRDefault="00D92484" w:rsidP="00BF0A27">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Подготовка и соревнования в условиях высоких и низких температур. Тренировка и соревнования при различных погодных условиях.</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13</w:t>
      </w:r>
      <w:r w:rsidRPr="00E856CA">
        <w:rPr>
          <w:rFonts w:ascii="Times New Roman" w:hAnsi="Times New Roman"/>
          <w:b/>
          <w:i/>
          <w:sz w:val="28"/>
          <w:szCs w:val="28"/>
        </w:rPr>
        <w:t>.</w:t>
      </w:r>
      <w:r>
        <w:rPr>
          <w:rFonts w:ascii="Times New Roman" w:hAnsi="Times New Roman"/>
          <w:b/>
          <w:i/>
          <w:sz w:val="28"/>
          <w:szCs w:val="28"/>
        </w:rPr>
        <w:t xml:space="preserve"> ДОПИНГ В СПОРТЕ: ИСТОРИЯ, СОСТОЯНИЕ, ПЕРСПЕКТИВЫ</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История распространения допинга в спорте. Допинговые средства и методы. Распространение допинга в спорте. Борьба МОК с применением допинга. Деятельность Всемирного антидопингового агентства (</w:t>
      </w:r>
      <w:r>
        <w:rPr>
          <w:rFonts w:ascii="Times New Roman" w:hAnsi="Times New Roman"/>
          <w:sz w:val="28"/>
          <w:szCs w:val="28"/>
          <w:lang w:val="en-US"/>
        </w:rPr>
        <w:t>WADA</w:t>
      </w:r>
      <w:r w:rsidRPr="00247BF9">
        <w:rPr>
          <w:rFonts w:ascii="Times New Roman" w:hAnsi="Times New Roman"/>
          <w:sz w:val="28"/>
          <w:szCs w:val="28"/>
        </w:rPr>
        <w:t>)</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14</w:t>
      </w:r>
      <w:r w:rsidRPr="00E856CA">
        <w:rPr>
          <w:rFonts w:ascii="Times New Roman" w:hAnsi="Times New Roman"/>
          <w:b/>
          <w:i/>
          <w:sz w:val="28"/>
          <w:szCs w:val="28"/>
        </w:rPr>
        <w:t>.</w:t>
      </w:r>
      <w:r>
        <w:rPr>
          <w:rFonts w:ascii="Times New Roman" w:hAnsi="Times New Roman"/>
          <w:b/>
          <w:i/>
          <w:sz w:val="28"/>
          <w:szCs w:val="28"/>
        </w:rPr>
        <w:t xml:space="preserve"> КРАТКИЕ СВЕДЕНИЯ О СТРОЕНИИ И ФУНКЦИЯХ ОРГАНИЗМА ЧЕЛОВЕКА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Анализаторы. Общая характеристика деятельности анализаторов. Слуховой, вестибулярный, зрительный, двигательный анализаторы. Висцеральный, болевой, температурный, тактильный, обонятельный и вкусовой анализаторы. Значение различных анализаторов при занятиях физическими упражнениями.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15</w:t>
      </w:r>
      <w:r w:rsidRPr="00E856CA">
        <w:rPr>
          <w:rFonts w:ascii="Times New Roman" w:hAnsi="Times New Roman"/>
          <w:b/>
          <w:i/>
          <w:sz w:val="28"/>
          <w:szCs w:val="28"/>
        </w:rPr>
        <w:t>.</w:t>
      </w:r>
      <w:r>
        <w:rPr>
          <w:rFonts w:ascii="Times New Roman" w:hAnsi="Times New Roman"/>
          <w:b/>
          <w:i/>
          <w:sz w:val="28"/>
          <w:szCs w:val="28"/>
        </w:rPr>
        <w:t xml:space="preserve"> СРЕДНЕГОРЬЕ, ВЫСОКОГОРЬЕ И ИСКУССТВЕННАЯ ГИПОКСИЯ В СИСТЕМЕ ПОДГОТОВКИ</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Адаптация человека в высокой гипоксии. Работоспособность и спортивные результаты в горных условиях. Формы гипоксической тренировки. Оптимальная высота для подготовки в горных условиях. </w:t>
      </w:r>
      <w:r>
        <w:rPr>
          <w:rFonts w:ascii="Times New Roman" w:hAnsi="Times New Roman"/>
          <w:sz w:val="28"/>
          <w:szCs w:val="28"/>
        </w:rPr>
        <w:lastRenderedPageBreak/>
        <w:t>Срочная акклиматизация спортсменов при подготовке в горах. Реакклиматизация и деадаптация спортсменов при подготовке в горах. Реакклиматизация и деадаптация спортсменов после возвращения с гор.</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Искусственная гипоксическая тренировка в системе подготовки спортсменов. Тренировка в горах и искусственная гипоксическая тренировка в системе годичной подготовки.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16</w:t>
      </w:r>
      <w:r w:rsidRPr="00E856CA">
        <w:rPr>
          <w:rFonts w:ascii="Times New Roman" w:hAnsi="Times New Roman"/>
          <w:b/>
          <w:i/>
          <w:sz w:val="28"/>
          <w:szCs w:val="28"/>
        </w:rPr>
        <w:t>.</w:t>
      </w:r>
      <w:r>
        <w:rPr>
          <w:rFonts w:ascii="Times New Roman" w:hAnsi="Times New Roman"/>
          <w:b/>
          <w:i/>
          <w:sz w:val="28"/>
          <w:szCs w:val="28"/>
        </w:rPr>
        <w:t xml:space="preserve"> ТРАВМАТИЗМ В СПОРТЕ</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Организационные и материально-технические причины травматизма. Медико-биологические и психологические причины травматизма. Спортивно-педагогические причины травматизма. </w:t>
      </w:r>
    </w:p>
    <w:p w:rsidR="00D92484" w:rsidRPr="00BF0A27" w:rsidRDefault="00D92484" w:rsidP="00BF0A27">
      <w:pPr>
        <w:widowControl w:val="0"/>
        <w:shd w:val="clear" w:color="auto" w:fill="FFFFFF"/>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Заболевания и травматизм в различных видах спорта. Основные направления профилактики травм у спортсменов.</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17</w:t>
      </w:r>
      <w:r w:rsidRPr="00E856CA">
        <w:rPr>
          <w:rFonts w:ascii="Times New Roman" w:hAnsi="Times New Roman"/>
          <w:b/>
          <w:i/>
          <w:sz w:val="28"/>
          <w:szCs w:val="28"/>
        </w:rPr>
        <w:t>.</w:t>
      </w:r>
      <w:r>
        <w:rPr>
          <w:rFonts w:ascii="Times New Roman" w:hAnsi="Times New Roman"/>
          <w:b/>
          <w:i/>
          <w:sz w:val="28"/>
          <w:szCs w:val="28"/>
        </w:rPr>
        <w:t xml:space="preserve"> </w:t>
      </w:r>
      <w:r>
        <w:rPr>
          <w:rFonts w:ascii="Times New Roman" w:hAnsi="Times New Roman"/>
          <w:b/>
          <w:i/>
          <w:sz w:val="28"/>
          <w:szCs w:val="28"/>
        </w:rPr>
        <w:tab/>
        <w:t>ОТБОР И ОРИЕНТАЦИЯ СПОРТСМЕНОВ В СИСТЕМЕ МНОГОЛЕТНЕЙ ПОДГОТОВКИ</w:t>
      </w:r>
    </w:p>
    <w:p w:rsidR="00D92484" w:rsidRPr="00AE6927"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Связь отбора и ориентации с этапами многолетней подготовки. Первичный отбор и ориентация на первом этапе многолетней подготовки. Предварительный отбор и ориентация на втором этапе многолетней подготовки. Основной отбор и ориентация на четвертом и пятом этапах многолетней подготовки. Заключительный отбор и ориентация на шестом и седьмом этапах многолетней подготовки.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18</w:t>
      </w:r>
      <w:r w:rsidRPr="00E856CA">
        <w:rPr>
          <w:rFonts w:ascii="Times New Roman" w:hAnsi="Times New Roman"/>
          <w:b/>
          <w:i/>
          <w:sz w:val="28"/>
          <w:szCs w:val="28"/>
        </w:rPr>
        <w:t>.</w:t>
      </w:r>
      <w:r>
        <w:rPr>
          <w:rFonts w:ascii="Times New Roman" w:hAnsi="Times New Roman"/>
          <w:b/>
          <w:i/>
          <w:sz w:val="28"/>
          <w:szCs w:val="28"/>
        </w:rPr>
        <w:t xml:space="preserve"> ВСЕРОССИЙСКИЙ ФИЗКУЛЬТУРНО-СПОРТИВНЫЙ КОМПЛЕКС «ГОТОВ К ТРУДУ И ОБОРОНЕ»</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Изучить материал, который соответствует возрасту.</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19</w:t>
      </w:r>
      <w:r w:rsidRPr="00E856CA">
        <w:rPr>
          <w:rFonts w:ascii="Times New Roman" w:hAnsi="Times New Roman"/>
          <w:b/>
          <w:i/>
          <w:sz w:val="28"/>
          <w:szCs w:val="28"/>
        </w:rPr>
        <w:t>.</w:t>
      </w:r>
      <w:r>
        <w:rPr>
          <w:rFonts w:ascii="Times New Roman" w:hAnsi="Times New Roman"/>
          <w:b/>
          <w:i/>
          <w:sz w:val="28"/>
          <w:szCs w:val="28"/>
        </w:rPr>
        <w:t xml:space="preserve"> КОНТРОЛЬ В СПОРТИВНОЙ ТРЕНИРОВКЕ</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Цель, объект и виды контроля. Требования к показателям, используемым в контроле. Контроль физической подготовленности. Контроль технической подготовленности. Контроль тактической подготовленности. Контроль психологической подготовленности. Контроль соревновательной деятельности. Контроль тренировочных и соревновательных нагрузок.</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20</w:t>
      </w:r>
      <w:r w:rsidRPr="00E856CA">
        <w:rPr>
          <w:rFonts w:ascii="Times New Roman" w:hAnsi="Times New Roman"/>
          <w:b/>
          <w:i/>
          <w:sz w:val="28"/>
          <w:szCs w:val="28"/>
        </w:rPr>
        <w:t>.</w:t>
      </w:r>
      <w:r>
        <w:rPr>
          <w:rFonts w:ascii="Times New Roman" w:hAnsi="Times New Roman"/>
          <w:b/>
          <w:i/>
          <w:sz w:val="28"/>
          <w:szCs w:val="28"/>
        </w:rPr>
        <w:t xml:space="preserve"> ПЛАНИРОВАНИЕ ТРЕНИРОВОЧНОГО ПРОЦЕССА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Основные различия этапов и микроциклов. Технология применения системы формирования специальной готовности. Определение цели подготовки и разработка целевых заданий. Классификация уровня тренировочных заданий. Составление графического плана тренировочного года. Реализация тренировочного плана. Корректировка плана тренировки.</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Планирование мезоциклов. Маятниковые микроциклы.</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21</w:t>
      </w:r>
      <w:r w:rsidRPr="00E856CA">
        <w:rPr>
          <w:rFonts w:ascii="Times New Roman" w:hAnsi="Times New Roman"/>
          <w:b/>
          <w:i/>
          <w:sz w:val="28"/>
          <w:szCs w:val="28"/>
        </w:rPr>
        <w:t>.</w:t>
      </w:r>
      <w:r>
        <w:rPr>
          <w:rFonts w:ascii="Times New Roman" w:hAnsi="Times New Roman"/>
          <w:b/>
          <w:i/>
          <w:sz w:val="28"/>
          <w:szCs w:val="28"/>
        </w:rPr>
        <w:t xml:space="preserve"> ТЕХНИЧЕСКАЯ ПОДГОТОВЛЕННОСТЬ И ТЕХНИЧЕСКАЯ ПОДГОТОВКА СПОРТСМЕНОВ</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ab/>
        <w:t>Спортивная техника и техническая подготовленность. Задачи, средства и методы технической подготовки. Этапы и стадии технической подготовки спортсменов. Основы методики совершенствования техники спортсменов высокой квалификации.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22</w:t>
      </w:r>
      <w:r w:rsidRPr="00E856CA">
        <w:rPr>
          <w:rFonts w:ascii="Times New Roman" w:hAnsi="Times New Roman"/>
          <w:b/>
          <w:i/>
          <w:sz w:val="28"/>
          <w:szCs w:val="28"/>
        </w:rPr>
        <w:t>.</w:t>
      </w:r>
      <w:r>
        <w:rPr>
          <w:rFonts w:ascii="Times New Roman" w:hAnsi="Times New Roman"/>
          <w:b/>
          <w:i/>
          <w:sz w:val="28"/>
          <w:szCs w:val="28"/>
        </w:rPr>
        <w:t xml:space="preserve"> ПРАВИЛА СОРЕВНОВАНИЙ</w:t>
      </w:r>
    </w:p>
    <w:p w:rsidR="00D92484" w:rsidRPr="00DE1B1D"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Организация и проведение соревнований. Планирование соревнований (общие требования к проведению соревнований, расчет времени на проведение соревнований).</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23</w:t>
      </w:r>
      <w:r w:rsidRPr="00E856CA">
        <w:rPr>
          <w:rFonts w:ascii="Times New Roman" w:hAnsi="Times New Roman"/>
          <w:b/>
          <w:i/>
          <w:sz w:val="28"/>
          <w:szCs w:val="28"/>
        </w:rPr>
        <w:t>.</w:t>
      </w:r>
      <w:r>
        <w:rPr>
          <w:rFonts w:ascii="Times New Roman" w:hAnsi="Times New Roman"/>
          <w:b/>
          <w:i/>
          <w:sz w:val="28"/>
          <w:szCs w:val="28"/>
        </w:rPr>
        <w:t xml:space="preserve"> ФИЗИЧЕСКАЯ ПОДГОТОВКА СПОРТСМЕНА</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Воспитание силовых способностей (силовая подготовка). Предварительные замечания и задачи. Особенности состава средств. Определяющие черты методики. Методика воспитания собственно силовых способностей. Об особенностях методики силовой подготовки при воспитании некоторых комплексных способностей.</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Воспитание скоростных способностей. Воспитание быстроты двигательной реакции. Воспитание быстроты движений. Воспитание гибкости. Задачи и ограничительные условия при воспитании гибкости. Средства и методы.</w:t>
      </w:r>
    </w:p>
    <w:p w:rsidR="00D92484" w:rsidRPr="006425E5"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 понятии, критериях и требованиях к выносливости в спорте. Особенности состава средств. Определяющие черты методики. Методические особенности общеподготовительного раздела воспитания выносливости. Методические особенности специально-подготовительного раздела воспитания выносливости. Собственно соревновательный раздел в методике воспитания выносливости. О сочетании разделов воспитания выносливости.</w:t>
      </w:r>
    </w:p>
    <w:p w:rsidR="00D92484" w:rsidRDefault="00D92484" w:rsidP="00BF0A27">
      <w:pPr>
        <w:widowControl w:val="0"/>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Тема 24</w:t>
      </w:r>
      <w:r w:rsidRPr="00E856CA">
        <w:rPr>
          <w:rFonts w:ascii="Times New Roman" w:hAnsi="Times New Roman"/>
          <w:b/>
          <w:i/>
          <w:sz w:val="28"/>
          <w:szCs w:val="28"/>
        </w:rPr>
        <w:t>.</w:t>
      </w:r>
      <w:r>
        <w:rPr>
          <w:rFonts w:ascii="Times New Roman" w:hAnsi="Times New Roman"/>
          <w:b/>
          <w:i/>
          <w:sz w:val="28"/>
          <w:szCs w:val="28"/>
        </w:rPr>
        <w:t xml:space="preserve"> </w:t>
      </w:r>
      <w:r w:rsidRPr="006425E5">
        <w:rPr>
          <w:rFonts w:ascii="Times New Roman" w:hAnsi="Times New Roman"/>
          <w:b/>
          <w:i/>
          <w:sz w:val="28"/>
          <w:szCs w:val="28"/>
        </w:rPr>
        <w:t>РОЛЬ ТЕМПЕРАМЕНТА В СПОРТЕ</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Темперамент и его свойства. Общая характеристика темперамента. Типология темпераментов. Темперамент и способности к спортивной деятельности.</w:t>
      </w:r>
    </w:p>
    <w:p w:rsidR="00D92484" w:rsidRDefault="00D92484" w:rsidP="00BF0A27">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Общая характеристика способностей. Свойства темперамента как способности к спортивной деятельности. Темперамент и динамика спортивной деятельности. Темперамент и приспособление к требованиям деятельности в различных условиях. Темперамент и обучение движениям. Темперамент и мотивация деятельности в спорте.</w:t>
      </w:r>
    </w:p>
    <w:p w:rsidR="00D92484" w:rsidRDefault="00D92484" w:rsidP="00DA26EF">
      <w:pPr>
        <w:widowControl w:val="0"/>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Общая характеристика мотивации в спортивной деятельности. Взаимное влияние мотивации и темперамента на деятельность в спорте. Темперамент и соревновательный стресс. Психологические факторы соревновательного стресса и их связь с темпераментом. Роль темперамента во влиянии стресса на эффективность деятельности. Управление стрессом в </w:t>
      </w:r>
      <w:r>
        <w:rPr>
          <w:rFonts w:ascii="Times New Roman" w:hAnsi="Times New Roman"/>
          <w:sz w:val="28"/>
          <w:szCs w:val="28"/>
        </w:rPr>
        <w:lastRenderedPageBreak/>
        <w:t>соревнованиях и темперамент. Приспособление темперамента к требованиям деятельности в спорте.</w:t>
      </w:r>
    </w:p>
    <w:p w:rsidR="00D92484" w:rsidRPr="00BF0A27" w:rsidRDefault="00D92484" w:rsidP="006E2166">
      <w:pPr>
        <w:spacing w:after="0" w:line="240" w:lineRule="auto"/>
        <w:jc w:val="center"/>
        <w:rPr>
          <w:rFonts w:ascii="Times New Roman" w:hAnsi="Times New Roman"/>
          <w:b/>
          <w:sz w:val="28"/>
          <w:szCs w:val="28"/>
        </w:rPr>
      </w:pPr>
      <w:r w:rsidRPr="00BF0A27">
        <w:rPr>
          <w:rFonts w:ascii="Times New Roman" w:hAnsi="Times New Roman"/>
          <w:b/>
          <w:sz w:val="28"/>
          <w:szCs w:val="28"/>
        </w:rPr>
        <w:t>3.9. Психологическая подготовка борцов</w:t>
      </w:r>
    </w:p>
    <w:p w:rsidR="00D92484" w:rsidRPr="009557C7" w:rsidRDefault="00D92484" w:rsidP="006E2166">
      <w:pPr>
        <w:spacing w:after="0" w:line="240" w:lineRule="auto"/>
        <w:jc w:val="center"/>
        <w:rPr>
          <w:rFonts w:ascii="Times New Roman" w:hAnsi="Times New Roman"/>
          <w:sz w:val="28"/>
          <w:szCs w:val="28"/>
        </w:rPr>
      </w:pPr>
    </w:p>
    <w:p w:rsidR="00D92484" w:rsidRDefault="00D92484" w:rsidP="006E216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Общепризнанным в настоящее время является тот факт, что при высоком профессиональном уровне физической, тактической, технической подготовленности психическая готовность спортсмена – это решающий фактор победы в олимпийском спорте. Подготовка спортсмена высокой квалификации – длительный процесс, в котором динамика психической готовности к соревновательной деятельности с ростом квалификации имеет большое практическое значение. Практика спорта высших достижений подтверждает неблагополучие в системе подготовки ведущих спортсменов с точки зрения психологического обоснования спортивной тренировки к социально значимым соревнованиям.</w:t>
      </w:r>
    </w:p>
    <w:p w:rsidR="00D92484" w:rsidRDefault="00D92484" w:rsidP="001A5B23">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Соревнования практически по всем видам спорта связаны со значительным риском и опасностью. По этой причине довольно часто даже у опытных спортсменов возникают перед соревнованиями или в ходе чувства тревожности, излишнего возбуждения, апатии, что отрицательно сказывается на результате. </w:t>
      </w:r>
    </w:p>
    <w:p w:rsidR="00D92484" w:rsidRDefault="00D92484" w:rsidP="001A5B23">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Результаты у спортсменов, имеющих примерно одинаковую физическую и функциональную подготовку, бывают разными. Причин этому несколько, но все они в той или иной мере связаны с эмоциями. Эмоциональные переживания во время соревнований, невероятное нервное напряжение накануне отличаются значительной насыщенностью, быстрой сменой состояний, интенсивностью протекающих процессов.</w:t>
      </w:r>
    </w:p>
    <w:p w:rsidR="00D92484" w:rsidRDefault="00D92484" w:rsidP="00080BA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Успехи или неудачи в ходе соревнований, ошибки или предвзятость в судействе</w:t>
      </w:r>
      <w:r>
        <w:rPr>
          <w:rFonts w:ascii="Times New Roman" w:hAnsi="Times New Roman"/>
          <w:color w:val="FF0000"/>
          <w:sz w:val="28"/>
          <w:szCs w:val="28"/>
        </w:rPr>
        <w:t xml:space="preserve"> </w:t>
      </w:r>
      <w:r w:rsidRPr="00080BA6">
        <w:rPr>
          <w:rFonts w:ascii="Times New Roman" w:hAnsi="Times New Roman"/>
          <w:sz w:val="28"/>
          <w:szCs w:val="28"/>
        </w:rPr>
        <w:t xml:space="preserve">вызывают у спортсменов </w:t>
      </w:r>
      <w:r>
        <w:rPr>
          <w:rFonts w:ascii="Times New Roman" w:hAnsi="Times New Roman"/>
          <w:sz w:val="28"/>
          <w:szCs w:val="28"/>
        </w:rPr>
        <w:t>бурные эмоции, приводящие иногда к агрессии, обостренной враждебности, к действиям, выходящим за рамки дозволенного правилами и этикой спорта. Кроме того, в ходе соревнований нередко возникают весьма ответственные, порой опасные для жизни и здоровья экстремальные ситуации, заставляющие спортсмена действовать на пределе собственных возможностей, требующие умения быстро оценивать складывающуюся ситуацию и реагировать на нее точными своевременными действиями.</w:t>
      </w:r>
    </w:p>
    <w:p w:rsidR="00D92484" w:rsidRDefault="00D92484" w:rsidP="00080BA6">
      <w:pPr>
        <w:autoSpaceDE w:val="0"/>
        <w:autoSpaceDN w:val="0"/>
        <w:adjustRightInd w:val="0"/>
        <w:spacing w:after="0"/>
        <w:ind w:firstLine="709"/>
        <w:jc w:val="both"/>
        <w:rPr>
          <w:rFonts w:ascii="Times New Roman" w:hAnsi="Times New Roman"/>
          <w:sz w:val="28"/>
          <w:szCs w:val="28"/>
        </w:rPr>
      </w:pPr>
    </w:p>
    <w:p w:rsidR="00D92484" w:rsidRDefault="00D92484" w:rsidP="00080BA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Все это позволяет говорить о том, что успешное выступление спортсменов в ответственных соревнованиях зависит не только от их физической и тактико-технической подготовки, но и от степени готовности в трудных ситуациях проявлять морально-волевые и психологические </w:t>
      </w:r>
      <w:r>
        <w:rPr>
          <w:rFonts w:ascii="Times New Roman" w:hAnsi="Times New Roman"/>
          <w:sz w:val="28"/>
          <w:szCs w:val="28"/>
        </w:rPr>
        <w:lastRenderedPageBreak/>
        <w:t>качества, а также способности быстро мобилизовать свои резервы и настроиться на их полную реализацию в соревновательной деятельности.</w:t>
      </w:r>
    </w:p>
    <w:p w:rsidR="00D92484" w:rsidRDefault="00D92484" w:rsidP="00080BA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Основными составляющими психологической подготовки спортсменов являются:</w:t>
      </w:r>
    </w:p>
    <w:p w:rsidR="00D92484" w:rsidRDefault="00D92484" w:rsidP="00080BA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психические качества, способствующие овладению техникой и тактикой подготовки;</w:t>
      </w:r>
    </w:p>
    <w:p w:rsidR="00D92484" w:rsidRDefault="00D92484" w:rsidP="00080BA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индивидуальные свойства личности; высокий уровень общей и специальной работоспособности в условиях тренировки и соревнований и психические состояния в этих условиях.</w:t>
      </w:r>
    </w:p>
    <w:p w:rsidR="00D92484" w:rsidRDefault="00D92484" w:rsidP="00E13FD8">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Борцам больше подходят такие качества, как склонность к риску, задатки лидера, мотивация к успеху, преобладает также умение сконцентрировать свои силы. Но одновременно с этим, спортсменам свойственны самозащита, недоверчивость, упрямство, склонность к конфликтам. Эти качества проявляются на различных уровнях в зависимости от типологических свойств борцов.</w:t>
      </w:r>
    </w:p>
    <w:p w:rsidR="00D92484" w:rsidRDefault="00D92484" w:rsidP="00E13FD8">
      <w:pPr>
        <w:autoSpaceDE w:val="0"/>
        <w:autoSpaceDN w:val="0"/>
        <w:adjustRightInd w:val="0"/>
        <w:spacing w:after="0"/>
        <w:jc w:val="both"/>
        <w:rPr>
          <w:rFonts w:ascii="Times New Roman" w:hAnsi="Times New Roman"/>
          <w:sz w:val="28"/>
          <w:szCs w:val="28"/>
        </w:rPr>
      </w:pPr>
      <w:r>
        <w:rPr>
          <w:rFonts w:ascii="Times New Roman" w:hAnsi="Times New Roman"/>
          <w:sz w:val="28"/>
          <w:szCs w:val="28"/>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D92484" w:rsidRDefault="00D92484" w:rsidP="009C3D57">
      <w:pPr>
        <w:pStyle w:val="a7"/>
        <w:numPr>
          <w:ilvl w:val="0"/>
          <w:numId w:val="81"/>
        </w:numPr>
        <w:autoSpaceDE w:val="0"/>
        <w:autoSpaceDN w:val="0"/>
        <w:adjustRightInd w:val="0"/>
        <w:spacing w:after="0"/>
        <w:ind w:left="0" w:firstLine="709"/>
        <w:jc w:val="both"/>
        <w:rPr>
          <w:rFonts w:ascii="Times New Roman" w:hAnsi="Times New Roman"/>
          <w:sz w:val="28"/>
          <w:szCs w:val="28"/>
        </w:rPr>
      </w:pPr>
      <w:r w:rsidRPr="0079725C">
        <w:rPr>
          <w:rFonts w:ascii="Times New Roman" w:hAnsi="Times New Roman"/>
          <w:b/>
          <w:i/>
          <w:sz w:val="28"/>
          <w:szCs w:val="28"/>
        </w:rPr>
        <w:t>Общая психологическая подготовка</w:t>
      </w:r>
      <w:r>
        <w:rPr>
          <w:rFonts w:ascii="Times New Roman" w:hAnsi="Times New Roman"/>
          <w:sz w:val="28"/>
          <w:szCs w:val="28"/>
        </w:rPr>
        <w:t xml:space="preserve">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D92484" w:rsidRDefault="00D92484" w:rsidP="009C3D57">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воспитание высоконравственной личности спортсмена;</w:t>
      </w:r>
    </w:p>
    <w:p w:rsidR="00D92484" w:rsidRDefault="00D92484" w:rsidP="009C3D57">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развитие процессов восприятия;</w:t>
      </w:r>
    </w:p>
    <w:p w:rsidR="00D92484" w:rsidRDefault="00D92484" w:rsidP="009C3D57">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развитие внимания: объема, интенсивности, устойчивости, распределения и переключения;</w:t>
      </w:r>
    </w:p>
    <w:p w:rsidR="00D92484" w:rsidRDefault="00D92484" w:rsidP="0079725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развитие тактического мышления, памяти, представления и воображения;</w:t>
      </w:r>
    </w:p>
    <w:p w:rsidR="00D92484" w:rsidRDefault="00D92484" w:rsidP="0079725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развитие способности управлять своими эмоциями;</w:t>
      </w:r>
    </w:p>
    <w:p w:rsidR="00D92484" w:rsidRDefault="00D92484" w:rsidP="0079725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развитие волевых качеств.</w:t>
      </w:r>
    </w:p>
    <w:p w:rsidR="00D92484" w:rsidRDefault="00D92484" w:rsidP="0079725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В процессе тренировочной работы не только готовят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w:t>
      </w:r>
    </w:p>
    <w:p w:rsidR="00D92484" w:rsidRDefault="00D92484" w:rsidP="0079725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Важным фактором развития личности служит самовоспитание, организация которого должна направляться тренером.</w:t>
      </w:r>
    </w:p>
    <w:p w:rsidR="00D92484" w:rsidRDefault="00D92484" w:rsidP="0079725C">
      <w:pPr>
        <w:pStyle w:val="a7"/>
        <w:numPr>
          <w:ilvl w:val="0"/>
          <w:numId w:val="81"/>
        </w:numPr>
        <w:autoSpaceDE w:val="0"/>
        <w:autoSpaceDN w:val="0"/>
        <w:adjustRightInd w:val="0"/>
        <w:spacing w:after="0"/>
        <w:ind w:left="0" w:firstLine="709"/>
        <w:jc w:val="both"/>
        <w:rPr>
          <w:rFonts w:ascii="Times New Roman" w:hAnsi="Times New Roman"/>
          <w:sz w:val="28"/>
          <w:szCs w:val="28"/>
        </w:rPr>
      </w:pPr>
      <w:r w:rsidRPr="0079725C">
        <w:rPr>
          <w:rFonts w:ascii="Times New Roman" w:hAnsi="Times New Roman"/>
          <w:b/>
          <w:i/>
          <w:sz w:val="28"/>
          <w:szCs w:val="28"/>
        </w:rPr>
        <w:t>Психологическая подготовка к конкретным соревнованиям</w:t>
      </w:r>
      <w:r>
        <w:rPr>
          <w:rFonts w:ascii="Times New Roman" w:hAnsi="Times New Roman"/>
          <w:sz w:val="28"/>
          <w:szCs w:val="28"/>
        </w:rPr>
        <w:t xml:space="preserve"> состоит в следующем:</w:t>
      </w:r>
    </w:p>
    <w:p w:rsidR="00D92484" w:rsidRDefault="00D92484" w:rsidP="0079725C">
      <w:pPr>
        <w:pStyle w:val="a7"/>
        <w:autoSpaceDE w:val="0"/>
        <w:autoSpaceDN w:val="0"/>
        <w:adjustRightInd w:val="0"/>
        <w:spacing w:after="0"/>
        <w:ind w:left="709"/>
        <w:jc w:val="both"/>
        <w:rPr>
          <w:rFonts w:ascii="Times New Roman" w:hAnsi="Times New Roman"/>
          <w:sz w:val="28"/>
          <w:szCs w:val="28"/>
        </w:rPr>
      </w:pPr>
      <w:r>
        <w:rPr>
          <w:rFonts w:ascii="Times New Roman" w:hAnsi="Times New Roman"/>
          <w:sz w:val="28"/>
          <w:szCs w:val="28"/>
        </w:rPr>
        <w:lastRenderedPageBreak/>
        <w:t>- осознание спортсменами задач на соревнования;</w:t>
      </w:r>
    </w:p>
    <w:p w:rsidR="00D92484" w:rsidRDefault="00D92484" w:rsidP="0079725C">
      <w:pPr>
        <w:pStyle w:val="a7"/>
        <w:autoSpaceDE w:val="0"/>
        <w:autoSpaceDN w:val="0"/>
        <w:adjustRightInd w:val="0"/>
        <w:spacing w:after="0"/>
        <w:ind w:left="709"/>
        <w:jc w:val="both"/>
        <w:rPr>
          <w:rFonts w:ascii="Times New Roman" w:hAnsi="Times New Roman"/>
          <w:sz w:val="28"/>
          <w:szCs w:val="28"/>
        </w:rPr>
      </w:pPr>
      <w:r>
        <w:rPr>
          <w:rFonts w:ascii="Times New Roman" w:hAnsi="Times New Roman"/>
          <w:sz w:val="28"/>
          <w:szCs w:val="28"/>
        </w:rPr>
        <w:t>- изучение конкретных условий предстоящих соревнований;</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изучение сильных и слабых сторон соперника и подготовки к действиям с учетом этих особенностей;</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осознание и оценка своих собственных возможностей в настоящий момент;</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преодоление отрицательных эмоций, вызванных предстоящим поединком;</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формирование твердой уверенности в своих силах и возможностях в выполнении поставленных задач в предстоящем поединке.</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Каждый спортсмен испытывает перед поединком, да и во время него, сложные эмоционально-волевые состояния, которые определяются перестройкой психологических и физиологических процессов в организме.</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У других возникает перевозбуждение или апатия, неуверенность, боязнь поражения – все это ухудшает готовность организма, снижает возможности. Некоторые спортсмены в процессе тренировки демонстрируют высокое мастерство, а во время поединка их порой трудно узнать.</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Различают четыре вида эмоциональных предсоревновательных состояний:</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состояние боевой готовности;</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предсоревновательная лихорадка;</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предсоревновательная апатия;</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состояние самоуспокоенности.</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1. Состояние боевой готовности является самым благоприятным и характеризует высокую степень готовности спортсменов к поединку.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предстоящем поединке,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2. Предсоревновательная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w:t>
      </w:r>
    </w:p>
    <w:p w:rsidR="00D92484" w:rsidRDefault="00D92484" w:rsidP="0079725C">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lastRenderedPageBreak/>
        <w:t>Внешне данное состояние проявляется в дрожании рук и ног, потливости, повышенной речевой активности и др.</w:t>
      </w:r>
    </w:p>
    <w:p w:rsidR="00D92484" w:rsidRDefault="00D92484" w:rsidP="00A21298">
      <w:pPr>
        <w:pStyle w:val="a7"/>
        <w:numPr>
          <w:ilvl w:val="0"/>
          <w:numId w:val="81"/>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Предсоревновательная апатия представляет собой состояние, противоположное состоянию предсоревновательной лихорадки. Это понижение возбудимости выражается в вялости всех психических процессов, сонливости, отсутствии желания участвовать в соревнованиях,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w:t>
      </w:r>
    </w:p>
    <w:p w:rsidR="00D92484" w:rsidRDefault="00D92484" w:rsidP="00A21298">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D92484" w:rsidRDefault="00D92484" w:rsidP="00A21298">
      <w:pPr>
        <w:pStyle w:val="a7"/>
        <w:numPr>
          <w:ilvl w:val="0"/>
          <w:numId w:val="81"/>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соревнования и т.д.</w:t>
      </w:r>
    </w:p>
    <w:p w:rsidR="00D92484" w:rsidRDefault="00D92484" w:rsidP="00A21298">
      <w:pPr>
        <w:pStyle w:val="a7"/>
        <w:autoSpaceDE w:val="0"/>
        <w:autoSpaceDN w:val="0"/>
        <w:adjustRightInd w:val="0"/>
        <w:spacing w:after="0"/>
        <w:ind w:left="709"/>
        <w:jc w:val="both"/>
        <w:rPr>
          <w:rFonts w:ascii="Times New Roman" w:hAnsi="Times New Roman"/>
          <w:sz w:val="28"/>
          <w:szCs w:val="28"/>
        </w:rPr>
      </w:pPr>
      <w:r>
        <w:rPr>
          <w:rFonts w:ascii="Times New Roman" w:hAnsi="Times New Roman"/>
          <w:sz w:val="28"/>
          <w:szCs w:val="28"/>
        </w:rPr>
        <w:t>Имеется еще множество промежуточных предстартовых состояний.</w:t>
      </w:r>
    </w:p>
    <w:p w:rsidR="00D92484" w:rsidRDefault="00D92484" w:rsidP="00A21298">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D92484" w:rsidRDefault="00D92484" w:rsidP="00A21298">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спортсмен не должен внешне выражать сильного волнения, неуверенности, наоборот, мимикой, движениями он должен стараться выразить состояние уверенности, бодрости и т.п.;</w:t>
      </w:r>
    </w:p>
    <w:p w:rsidR="00D92484" w:rsidRDefault="00D92484" w:rsidP="00A21298">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D92484" w:rsidRDefault="00D92484" w:rsidP="00A21298">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D92484" w:rsidRDefault="00D92484" w:rsidP="00A21298">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применение специальных приемов массажа и самомассажа, оказывающих на спортсмена успокаивающее или возбуждающее воздействие;</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в одних случаях музыкальное сопровождение способствует бодрому, веселому настроению, повышает эмоциональный тонус, в других – оказывает успокаивающее воздействие;</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воздействие при помощи слова: большую роль играет применение самоприказа, самоободрения, самопобуждения («я выиграю», «я добьюсь», «я должен» и т.д.).</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lastRenderedPageBreak/>
        <w:t>Спокойное, ровное, уверенное поведение тренера является одним из важных моментов, направленных на создание психологической мобилизации спортсменов к предстоящему поединку, а также в процессе самого поединка.</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Вся психологическая подготовка должна проводиться с учетом индивидуальных особенностей спортсменов. </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Подчас очень «замотивированный» спортсмен может в буквальном смысле слова загнать себя, перегружая дополнительной тренировкой.</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Волевая подготовка является основой общей физической подготовки, куда входит целеустремленность, настойчивость и упорство, решительность и смелость, инициатива и самостоятельность, выдержка и самообладание.</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спортсмена. Полученные данные сравниваются с исходными показателями.</w:t>
      </w:r>
    </w:p>
    <w:p w:rsidR="00D92484" w:rsidRDefault="00D92484" w:rsidP="00104D2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Психологическая подготовка к соревнованиям выражается в состоянии психологической готовности к схваткам. Состояние психологической готовности состоит из подготовки к ранним соревнованиям и непосредственно к соревнованиям. Ранняя предсоревновательная подготовка предполагает получение информации об условиях предстоящего соревнования и основных участниках, целей выступления и т.д. непосредственная психологическая подготовка к соревнованиям – это психическая настройка, управление перед стартом, проявление необходимых волевых качеств.</w:t>
      </w:r>
    </w:p>
    <w:p w:rsidR="00D92484" w:rsidRDefault="00D92484" w:rsidP="00A5239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Большое значение для повышения эффективности подготовки спортсменов приобретают вопросы изучения свойств нервной системы и темперамента. Научно обоснованное влияние темперамента на формирование индивидуального стиля деятельности спортсменов, тесно связанное со спецификой тренировочного процесса, позволяет существенно повысить спортивные результаты.</w:t>
      </w:r>
    </w:p>
    <w:p w:rsidR="00D92484" w:rsidRDefault="00D92484" w:rsidP="00A52399">
      <w:pPr>
        <w:pStyle w:val="a7"/>
        <w:autoSpaceDE w:val="0"/>
        <w:autoSpaceDN w:val="0"/>
        <w:adjustRightInd w:val="0"/>
        <w:spacing w:after="0"/>
        <w:ind w:left="0" w:firstLine="709"/>
        <w:jc w:val="center"/>
        <w:rPr>
          <w:rFonts w:ascii="Times New Roman" w:hAnsi="Times New Roman"/>
          <w:sz w:val="28"/>
          <w:szCs w:val="28"/>
        </w:rPr>
      </w:pPr>
    </w:p>
    <w:p w:rsidR="00D92484" w:rsidRDefault="00D92484" w:rsidP="00A52399">
      <w:pPr>
        <w:pStyle w:val="a7"/>
        <w:autoSpaceDE w:val="0"/>
        <w:autoSpaceDN w:val="0"/>
        <w:adjustRightInd w:val="0"/>
        <w:spacing w:after="0"/>
        <w:ind w:left="0" w:firstLine="709"/>
        <w:jc w:val="center"/>
        <w:rPr>
          <w:rFonts w:ascii="Times New Roman" w:hAnsi="Times New Roman"/>
          <w:sz w:val="28"/>
          <w:szCs w:val="28"/>
        </w:rPr>
      </w:pPr>
    </w:p>
    <w:p w:rsidR="00D92484" w:rsidRDefault="00D92484" w:rsidP="00A52399">
      <w:pPr>
        <w:pStyle w:val="a7"/>
        <w:autoSpaceDE w:val="0"/>
        <w:autoSpaceDN w:val="0"/>
        <w:adjustRightInd w:val="0"/>
        <w:spacing w:after="0"/>
        <w:ind w:left="0" w:firstLine="709"/>
        <w:jc w:val="center"/>
        <w:rPr>
          <w:rFonts w:ascii="Times New Roman" w:hAnsi="Times New Roman"/>
          <w:b/>
          <w:sz w:val="28"/>
          <w:szCs w:val="28"/>
        </w:rPr>
      </w:pPr>
      <w:r w:rsidRPr="00A52399">
        <w:rPr>
          <w:rFonts w:ascii="Times New Roman" w:hAnsi="Times New Roman"/>
          <w:b/>
          <w:sz w:val="28"/>
          <w:szCs w:val="28"/>
        </w:rPr>
        <w:lastRenderedPageBreak/>
        <w:t>3.9.1 Выявление индивидуальных свойств личности</w:t>
      </w:r>
    </w:p>
    <w:p w:rsidR="00D92484" w:rsidRDefault="00D92484" w:rsidP="00A5239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Современный уровень физических и соревновательных нагрузок сопровождается высоким эмоциональным напряжением, часто приводит к сдвигам и перенапряжению физиологических систем, снижению функционального состояния организма в целом.</w:t>
      </w:r>
    </w:p>
    <w:p w:rsidR="00D92484" w:rsidRDefault="00D92484" w:rsidP="00A5239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 современном спорте высших достижений существует много подходов к исследованию зависимости результатов соревновательной деятельности от типов темперамента спортсменов.</w:t>
      </w:r>
    </w:p>
    <w:p w:rsidR="00D92484" w:rsidRDefault="00D92484" w:rsidP="00A5239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На современном этапе развития спорта высших достижений тренер заинтересован в проведении специального тестирования спортсменов с целью одномоментного получения как стратегической информации, отражающей потенциальные возможности и способности отдельных спортсменов или команды в целом, так и оперативных данных о психоэмоциональном состоянии каждого спортсмена.</w:t>
      </w:r>
    </w:p>
    <w:p w:rsidR="00D92484" w:rsidRDefault="00D92484" w:rsidP="00A52399">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Тексты должны быть простыми, доступными, информативными, а полученные показатели одновременно отражать интегральное, текущее и оперативное состояние спортсмена.  Используемый в настоящее время тест Г.Айзенка базируется на комплексном раскрытии психологического статуса спортсмена.</w:t>
      </w:r>
    </w:p>
    <w:p w:rsidR="00D92484" w:rsidRDefault="00D92484" w:rsidP="007E19B9">
      <w:pPr>
        <w:pStyle w:val="a7"/>
        <w:autoSpaceDE w:val="0"/>
        <w:autoSpaceDN w:val="0"/>
        <w:adjustRightInd w:val="0"/>
        <w:spacing w:after="0"/>
        <w:ind w:left="0" w:firstLine="709"/>
        <w:jc w:val="center"/>
        <w:rPr>
          <w:rFonts w:ascii="Times New Roman" w:hAnsi="Times New Roman"/>
          <w:b/>
          <w:sz w:val="28"/>
          <w:szCs w:val="28"/>
        </w:rPr>
      </w:pPr>
    </w:p>
    <w:p w:rsidR="00D92484" w:rsidRDefault="00D92484" w:rsidP="007E19B9">
      <w:pPr>
        <w:pStyle w:val="a7"/>
        <w:autoSpaceDE w:val="0"/>
        <w:autoSpaceDN w:val="0"/>
        <w:adjustRightInd w:val="0"/>
        <w:spacing w:after="0"/>
        <w:ind w:left="0" w:firstLine="709"/>
        <w:jc w:val="center"/>
        <w:rPr>
          <w:rFonts w:ascii="Times New Roman" w:hAnsi="Times New Roman"/>
          <w:b/>
          <w:sz w:val="28"/>
          <w:szCs w:val="28"/>
        </w:rPr>
      </w:pPr>
      <w:r>
        <w:rPr>
          <w:rFonts w:ascii="Times New Roman" w:hAnsi="Times New Roman"/>
          <w:b/>
          <w:sz w:val="28"/>
          <w:szCs w:val="28"/>
        </w:rPr>
        <w:t>3.9.2 П</w:t>
      </w:r>
      <w:r w:rsidRPr="007E19B9">
        <w:rPr>
          <w:rFonts w:ascii="Times New Roman" w:hAnsi="Times New Roman"/>
          <w:b/>
          <w:sz w:val="28"/>
          <w:szCs w:val="28"/>
        </w:rPr>
        <w:t>сихологическая подготовка с учетом индивидуально-своеобразных свойств психики борца</w:t>
      </w:r>
    </w:p>
    <w:p w:rsidR="00D92484" w:rsidRDefault="00D92484" w:rsidP="007E19B9">
      <w:pPr>
        <w:pStyle w:val="a7"/>
        <w:autoSpaceDE w:val="0"/>
        <w:autoSpaceDN w:val="0"/>
        <w:adjustRightInd w:val="0"/>
        <w:spacing w:after="0"/>
        <w:ind w:left="0" w:firstLine="709"/>
        <w:jc w:val="center"/>
        <w:rPr>
          <w:rFonts w:ascii="Times New Roman" w:hAnsi="Times New Roman"/>
          <w:b/>
          <w:sz w:val="28"/>
          <w:szCs w:val="28"/>
        </w:rPr>
      </w:pP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На современном этапе развития спортивной борьбы в условиях постоянного роста спортивных результатов особое значение приобретает постоянное совершенствование методики тренировки с учетом возрастающих требований соревновательной деятельности. Использование средств и методов подготовки и совершенствования различных сторон подготовки борцов могут стать тормозом на пути спортивного роста, если своевременно не учитывать индивидуально-своеобразные свойства личности спортсменов.</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При этом особо важными являются особенности воспитания и укрепления различных психических качеств спортсмена на различных этапах спортивной подготовки. В современных условиях при огромной мотивации к занятиям спортивной борьбой среди подростков и молодёжи важным является благоприятное воздействие педагогических факторов, направленных на формирование личности с учётом типа темперамента.</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От типов темперамента спортсмена зависит влияние различных факторов, определяющих уровень нервно-психического состояния. Путь </w:t>
      </w:r>
      <w:r>
        <w:rPr>
          <w:rFonts w:ascii="Times New Roman" w:hAnsi="Times New Roman"/>
          <w:sz w:val="28"/>
          <w:szCs w:val="28"/>
        </w:rPr>
        <w:lastRenderedPageBreak/>
        <w:t>приспособления темперамента к деятельности заключается в индивидуализации предъявляемых к спортсмену требований. Известная степень приспособления темперамента к требованиям деятельности возможна также благодаря тренировке отдельных свойств темперамента.</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Основной и наиболее универсальный путь приспособления темперамента к требованиям деятельности – формирование индивидуального стиля. Одно из условий формирования индивидуального стиля борца – это учет свойств темперамента. Выбор приемов и способов выполнения действия, которые в наибольшей степени соответствуют темпераменту борца – залог успешных спортивных выступлений.</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Одно из важнейших условий возникновения индивидуального стиля – сознательное творческое отношение к выполняемой работе. Индивидуальный стиль возникает только в том случае, если человек ищет наилучшие приемы и способы, помогающие ему достигнуть успешных результатов.</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Существует ряд особых психолого-педагогических принципов, на которых основано воспитание индивидуального стиля борца. Одна из основных задач тренировки заключается в том, чтобы путем формирования индивидуального стиля в наибольшей степени приспособить темперамент спортсмена к объективным требованиям спортивной деятельности.</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Высококвалифицированные борцы   обладают исключительно тонким восприятием ситуаций боевой обстановки, точным расчетом времени и дистанции, умением находить нужный момент для проведения бросков, оптимальным распределением мышечных усилий, быстрым и точным тактическим мышлением, которое приводит к высоким достижениям. При этом особо важную роль играет психологическая подготовка борцов, особенно в период соревнований.</w:t>
      </w:r>
    </w:p>
    <w:p w:rsidR="00D92484" w:rsidRDefault="00D92484" w:rsidP="00B07991">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Ведущими и необходимыми факторами психологической подготовки спортсменов к соревнованиям являются:</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психологическая самоподготовка, которая включает в себя психологическую установку мыслей, переживания, волевые явления, которые возникают у спортсмена в связи с конкретными соревнованиями;</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воздействия тренера с целью предупреждения психического перенапряжения накануне предстоящих соревнований, а также помощь спортсмену в оценке своих сил;</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помощь и психологическая поддержка со стороны товарищей по команде и спортивного коллектива, отношение семьи, знакомых.</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Тренировочная и спортивная деятельность борцов характеризуется значительной индивидуальностью при единых требованиях, предъявляемых условиями спортивной подготовки. Так, при изучении индивидуально-</w:t>
      </w:r>
      <w:r>
        <w:rPr>
          <w:rFonts w:ascii="Times New Roman" w:hAnsi="Times New Roman"/>
          <w:sz w:val="28"/>
          <w:szCs w:val="28"/>
        </w:rPr>
        <w:lastRenderedPageBreak/>
        <w:t>своеобразных свойств психики борцов обнаруживается, что высоких спортивных результатов достигают спортсмены с различной подвижностью нервных процессов. При этом, если подвижным спортсменам удавалось избегать поражений на схватках благодаря действиям, то инертные добивались аналогичного эффекта в результате хорошо продуманных приемов и тактики ведения борьбы.</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Содержание психологической подготовки спортсменов составляют средства и методы, повышение уровня проявлений психических качеств спортсменов и морально-волевых черт их личности,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Итог целенаправленной подготовки –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течении всей спортивной деятельности, включающее также формирование личностных качеств (выдержки, самообладания, решительности, смелости и др.).</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w:t>
      </w:r>
    </w:p>
    <w:p w:rsidR="00D92484" w:rsidRDefault="00D92484" w:rsidP="002263B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Подготовку к соревнованиям, участие в которых имеет преимущественно тренировочные цели, нужно направить на воплощение в поединках достигнутого уровня технико-тактической подготовленности, специальной тренированности, на повышение уровня тактической активности.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w:t>
      </w:r>
    </w:p>
    <w:p w:rsidR="00D92484" w:rsidRPr="00C104C6" w:rsidRDefault="00D92484" w:rsidP="002263B0">
      <w:pPr>
        <w:pStyle w:val="a7"/>
        <w:autoSpaceDE w:val="0"/>
        <w:autoSpaceDN w:val="0"/>
        <w:adjustRightInd w:val="0"/>
        <w:spacing w:after="0"/>
        <w:ind w:left="0" w:firstLine="709"/>
        <w:jc w:val="both"/>
        <w:rPr>
          <w:rFonts w:ascii="Times New Roman" w:hAnsi="Times New Roman"/>
          <w:sz w:val="28"/>
          <w:szCs w:val="28"/>
        </w:rPr>
        <w:sectPr w:rsidR="00D92484" w:rsidRPr="00C104C6" w:rsidSect="00117981">
          <w:pgSz w:w="11909" w:h="16834"/>
          <w:pgMar w:top="1134" w:right="851" w:bottom="1134" w:left="1701" w:header="720" w:footer="720" w:gutter="0"/>
          <w:cols w:space="720"/>
          <w:noEndnote/>
        </w:sectPr>
      </w:pPr>
      <w:r>
        <w:rPr>
          <w:rFonts w:ascii="Times New Roman" w:hAnsi="Times New Roman"/>
          <w:sz w:val="28"/>
          <w:szCs w:val="28"/>
        </w:rPr>
        <w:t>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и специализированную разминку.</w:t>
      </w:r>
    </w:p>
    <w:p w:rsidR="00D92484" w:rsidRPr="00FE0457" w:rsidRDefault="00D92484" w:rsidP="00C104C6">
      <w:pPr>
        <w:pStyle w:val="a8"/>
        <w:jc w:val="center"/>
        <w:rPr>
          <w:rFonts w:ascii="Times New Roman" w:hAnsi="Times New Roman"/>
          <w:sz w:val="28"/>
          <w:szCs w:val="24"/>
          <w:lang w:eastAsia="en-US"/>
        </w:rPr>
      </w:pPr>
      <w:r w:rsidRPr="00FE0457">
        <w:rPr>
          <w:rFonts w:ascii="Times New Roman" w:hAnsi="Times New Roman"/>
          <w:b/>
          <w:sz w:val="28"/>
          <w:szCs w:val="24"/>
          <w:lang w:eastAsia="en-US"/>
        </w:rPr>
        <w:lastRenderedPageBreak/>
        <w:t>3.10.</w:t>
      </w:r>
      <w:r w:rsidRPr="009557C7">
        <w:rPr>
          <w:rFonts w:ascii="Times New Roman" w:hAnsi="Times New Roman"/>
          <w:sz w:val="28"/>
          <w:szCs w:val="24"/>
          <w:lang w:eastAsia="en-US"/>
        </w:rPr>
        <w:t xml:space="preserve"> </w:t>
      </w:r>
      <w:r w:rsidRPr="00FE0457">
        <w:rPr>
          <w:rFonts w:ascii="Times New Roman" w:hAnsi="Times New Roman"/>
          <w:b/>
          <w:sz w:val="28"/>
          <w:szCs w:val="24"/>
          <w:lang w:eastAsia="en-US"/>
        </w:rPr>
        <w:t>Восстановительные средства, применяемые в тренировочном процессе</w:t>
      </w:r>
    </w:p>
    <w:p w:rsidR="00D92484" w:rsidRPr="009557C7" w:rsidRDefault="00D92484" w:rsidP="00C104C6">
      <w:pPr>
        <w:pStyle w:val="a8"/>
        <w:jc w:val="center"/>
        <w:rPr>
          <w:rFonts w:ascii="Times New Roman" w:hAnsi="Times New Roman"/>
          <w:sz w:val="28"/>
          <w:szCs w:val="24"/>
          <w:lang w:eastAsia="en-US"/>
        </w:rPr>
      </w:pP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В настоящее время спортивные специалисты пришли к единому мнению о том, что применение современных средств для повышения уровня специальной работоспособности недостаточно эффективно. Кроме того, повышение уровня специальной работоспособности только за счет увеличения объема и интенсивности нагрузок достаточно опасно для спортсмена.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Опасность заключается в том, что неизменное увеличение объема выполняемых нагрузок будет способствовать ухудшению здоровья и функционального состояния, повышению риска получения спортсменом травм, возникновению перетренированности. Несомненно, все перечисленные факторы будут отрицательно сказываться на спортивных результатах.</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В связи с этим важную роль в процессе эффективного управления подготовкой спортсменов играет обеспечение их полноценного восстановления.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Применение различных восстановительных средств и методов после выполнения тренировочных и соревновательных нагрузок играет важную роль в подготовке спортсменов.</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Спортивные специалисты выделяют два аспекта восстановления: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первый аспект – это применение средств восстановления в период соревнований для направленного влияния перед их началом, в процессе их проведения и после выступления спортсмена;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второй аспект – применение средств восстановления в повседневном тренировочном процессе с целью эффективного влияния на развитие физических качеств и повышение функционального состояния организма спортсмена. Следует обратить внимание на тот факт, что восстановительные средства зачастую служат дополнительной нагрузкой, углубляющей влияние на организм спортсмена.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Важно придерживаться принципа комплексности использования восстановительных средств, обеспечивая его реализацию в таких структурах тренировочного процесса, как макро-, мезо- и микроцикл, а также на уровне тренировочного дня.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Это возможно только при поступлении достоверной информации о функциональном состоянии спортсмена, протекающих процессах утомления и восстановления, как после отдельного тренировочного занятия, так и по завершении выполнения нагрузок в недельном микроцикле.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lastRenderedPageBreak/>
        <w:t>Имея в своем арсенале подробную информацию, специалисты могут достаточно эффективно использовать различные средства восстановления. Помимо этого, при внедрении восстановительных мероприятий в тренировочный процесс важное значение приобретает информация о функциональных показателях, обеспечивающих поддержание высокого уровня работоспособности в данном виде спорта, а также индивидуальные особенности каждого спортсмена, которые оказывают влияние на его работоспособность и скорость протекания восстановительных процессов.</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Следует отметить, что подбор средств восстановления и методики их применения будет зависеть от способности борца переносить влияние запланированной нагрузки на определенном этапе тренировочного цикла.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Выделяют следующие виды восстановительных средств: педагогические, психологические, медико-биологические.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Согласно мнению спортивных специалистов, важное значение приобретает именно комплексное использование восстановительных средств в процессе подготовки спортсменов.</w:t>
      </w:r>
    </w:p>
    <w:p w:rsidR="00D92484" w:rsidRDefault="00D92484" w:rsidP="00C104C6">
      <w:pPr>
        <w:spacing w:after="0"/>
        <w:ind w:firstLine="426"/>
        <w:jc w:val="both"/>
        <w:rPr>
          <w:rFonts w:ascii="Times New Roman" w:hAnsi="Times New Roman"/>
          <w:sz w:val="28"/>
          <w:szCs w:val="28"/>
        </w:rPr>
      </w:pPr>
      <w:r w:rsidRPr="008B54D8">
        <w:rPr>
          <w:rFonts w:ascii="Times New Roman" w:hAnsi="Times New Roman"/>
          <w:b/>
          <w:sz w:val="28"/>
          <w:szCs w:val="28"/>
        </w:rPr>
        <w:t>Педагогические средства</w:t>
      </w:r>
      <w:r>
        <w:rPr>
          <w:rFonts w:ascii="Times New Roman" w:hAnsi="Times New Roman"/>
          <w:sz w:val="28"/>
          <w:szCs w:val="28"/>
        </w:rPr>
        <w:t xml:space="preserve"> являются основными применяемыми в 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Среди восстановительных средств, причисляемых к педагогическим восстановительным мероприятиям, специалисты определяют:</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целесообразное планирование тренировочного процесса с учетом функциональных возможностей организма спортсмена. Следует отметить, что чем выше уровень квалификации спортсмена, тем более индивидуальный характер приобретает тренировка;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оптимальное сочетание применяемых в тренировочном процессе средств общей и специальной направленности;</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оптимальное построение структуры тренировочных и соревновательных микро-, мезо- и макроциклов. Построение определенных тренировочных и соревновательных циклов будет зависеть от нескольких факторов: особенности протекания процессов утомления и восстановления после нагрузок, отдельных занятий, суммарный эффект различных нагрузок, возможность использования малых и средних нагрузок с целью ускорения процессов восстановления после больших и значительных нагрузок;</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xml:space="preserve">- широкое применение переключений. Правильный подбор упражнений и методов их использования, а также их сочетание и разнообразие </w:t>
      </w:r>
      <w:r>
        <w:rPr>
          <w:rFonts w:ascii="Times New Roman" w:hAnsi="Times New Roman"/>
          <w:sz w:val="28"/>
          <w:szCs w:val="28"/>
        </w:rPr>
        <w:lastRenderedPageBreak/>
        <w:t>способствуют поддержанию высокой работоспособности спортсменов, оптимального уровня их эмоционального состояния, что положительно сказывается на характере протекания процессов восстановления между упражнениями, а также на характере утомления. Важно также отметить, что применение активного отдыха в тренировочном процессе позволяет оказывать стимулирующее влияние на ускорение процессов восстановления, а также приводит к глубокой перестройке функций дыхания и кровообращения;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строгая организация и соблюдение режима работы и отдыха способствует вырабатыванию определенного динамического стереотипа, что обеспечивает поддержание высокого уровня работоспособности спортсмена и создает условия для восстановления;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оптимальное построение каждого занятия с использованием способов снятия утомления (полноценная разминка и заключительная часть занятия; тщательный подбор мест проведения тренировок и применяемых технических средств, упражнений для расслабления и активного отдыха, упражнений, ускоряющих восстановление работоспособности; создание позитивной эмоциональной обстановки). При проведении отдельных тренировочных занятий важно уделять внимание организации разминки и заключительной части тренировки. Рациональное построение разминки содействует ускорению процессов врабатывания, что обеспечивает достаточно высокий уровень работоспособности в основной части тренировочного занятия. Оптимальная организация заключительной части позволяет быстрее устранить развившееся в процессе тренировки утомление;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варьирование продолжительности интервалов отдыха между отдельными упражнениями и занятиями. От продолжительности интервала отдыха зависит «последействие» предыдущей и воздействие последующей нагрузки. Как правило, неправильный подбор интервалов отдыха приводит к эффекту, противоположному ожидаемому. Важным критерием в определении продолжительности нагрузки и отдыха является готовность спортсмена к выполнению повторной нагрузки. Продолжительность интервалов отдыха вместе с интенсивностью работы определяют преимущественную направленность нагрузок;</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пристальное внимание к совершенствованию двигательных навыков и тактических действий позволяет спортсмену в дальнейшем расходовать меньше энергии на выполнение движений, а также быстрее и эффективнее приспосабливаться к непривычной обстановке соревнований;</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xml:space="preserve">- соблюдение принципа волнообразности нагрузки необходимо в связи с наличием, </w:t>
      </w:r>
      <w:r w:rsidRPr="00220E78">
        <w:rPr>
          <w:rFonts w:ascii="Times New Roman" w:hAnsi="Times New Roman"/>
          <w:b/>
          <w:sz w:val="28"/>
          <w:szCs w:val="28"/>
        </w:rPr>
        <w:t>во-первых</w:t>
      </w:r>
      <w:r>
        <w:rPr>
          <w:rFonts w:ascii="Times New Roman" w:hAnsi="Times New Roman"/>
          <w:sz w:val="28"/>
          <w:szCs w:val="28"/>
        </w:rPr>
        <w:t xml:space="preserve">, фазности и гетерохронности процессов </w:t>
      </w:r>
      <w:r>
        <w:rPr>
          <w:rFonts w:ascii="Times New Roman" w:hAnsi="Times New Roman"/>
          <w:sz w:val="28"/>
          <w:szCs w:val="28"/>
        </w:rPr>
        <w:lastRenderedPageBreak/>
        <w:t xml:space="preserve">восстановления и адаптации в ходе тренировки; </w:t>
      </w:r>
      <w:r w:rsidRPr="00220E78">
        <w:rPr>
          <w:rFonts w:ascii="Times New Roman" w:hAnsi="Times New Roman"/>
          <w:b/>
          <w:sz w:val="28"/>
          <w:szCs w:val="28"/>
        </w:rPr>
        <w:t>во-вторых</w:t>
      </w:r>
      <w:r>
        <w:rPr>
          <w:rFonts w:ascii="Times New Roman" w:hAnsi="Times New Roman"/>
          <w:sz w:val="28"/>
          <w:szCs w:val="28"/>
        </w:rPr>
        <w:t xml:space="preserve">, периодических колебаний дееспособности организма, которые обусловлены его естественными биоритмами и общими факторами среды; </w:t>
      </w:r>
      <w:r w:rsidRPr="00220E78">
        <w:rPr>
          <w:rFonts w:ascii="Times New Roman" w:hAnsi="Times New Roman"/>
          <w:b/>
          <w:sz w:val="28"/>
          <w:szCs w:val="28"/>
        </w:rPr>
        <w:t>в-третьих</w:t>
      </w:r>
      <w:r>
        <w:rPr>
          <w:rFonts w:ascii="Times New Roman" w:hAnsi="Times New Roman"/>
          <w:sz w:val="28"/>
          <w:szCs w:val="28"/>
        </w:rPr>
        <w:t>, взаимодействий объема и интенсивности различных нагрузок;</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тренировка;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правильное сочетание различных видов упражнений, имеющих специфическую и неспецифическую направленность. Следует отметить, что к специфическим видам упражнений относят те, которые соответствуют особенностям нервно-мышечного напряжения и отвечают особенностям выбранного вида спорта, по структуре выполняемого движения напоминают избранный вид спорта, а также оказывают влияние на группы мышц, несущие основную нагрузку в избранном виде спорта. Все остальные упражнения относятся к упражнениям неспецифической направленности;</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сохранение состояния спортивной формы, как во время соревнований, так и после их завершения;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разные формы отдыха активной направленности (проведение тренировочных занятий на местности, природе, разные виды переключения с одной работы на другую, использование тренировки в среднегорье и т.п.).</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xml:space="preserve">Используемые </w:t>
      </w:r>
      <w:r w:rsidRPr="005D2E42">
        <w:rPr>
          <w:rFonts w:ascii="Times New Roman" w:hAnsi="Times New Roman"/>
          <w:b/>
          <w:sz w:val="28"/>
          <w:szCs w:val="28"/>
        </w:rPr>
        <w:t>психологические средства</w:t>
      </w:r>
      <w:r>
        <w:rPr>
          <w:rFonts w:ascii="Times New Roman" w:hAnsi="Times New Roman"/>
          <w:sz w:val="28"/>
          <w:szCs w:val="28"/>
        </w:rPr>
        <w:t xml:space="preserve"> восстановления в процессе подготовки спортсменов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Все психологические средства восстановления условно делят на группы: психотерапию, психопрофилактику и психогигиену.</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xml:space="preserve">К </w:t>
      </w:r>
      <w:r w:rsidRPr="005D2E42">
        <w:rPr>
          <w:rFonts w:ascii="Times New Roman" w:hAnsi="Times New Roman"/>
          <w:b/>
          <w:sz w:val="28"/>
          <w:szCs w:val="28"/>
        </w:rPr>
        <w:t>психотерапевтическим средствам</w:t>
      </w:r>
      <w:r>
        <w:rPr>
          <w:rFonts w:ascii="Times New Roman" w:hAnsi="Times New Roman"/>
          <w:sz w:val="28"/>
          <w:szCs w:val="28"/>
        </w:rPr>
        <w:t xml:space="preserve"> восстановления, которые в настоящее время широко применяются в спорте, специалисты причисляют:</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аутогенную тренировку и ее различные варианты. Данная тренировка позволяет достигнуть состояния, подобного сну, в результате которого наступает расслабление и внутреннее спокойствие, а также способствует снятию напряжения и предупреждению усталости;</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самовнушение;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внушенный сон-отдых;</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мышечную релаксацию;</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специальные дыхательные упражнения;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lastRenderedPageBreak/>
        <w:t>- гипнотическое внушение, которое в некоторых случаях является единственным действенным средством снятия перенапряжения и переутомления.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xml:space="preserve">К </w:t>
      </w:r>
      <w:r w:rsidRPr="005D2E42">
        <w:rPr>
          <w:rFonts w:ascii="Times New Roman" w:hAnsi="Times New Roman"/>
          <w:b/>
          <w:sz w:val="28"/>
          <w:szCs w:val="28"/>
        </w:rPr>
        <w:t>психопрофилактическим средствам</w:t>
      </w:r>
      <w:r>
        <w:rPr>
          <w:rFonts w:ascii="Times New Roman" w:hAnsi="Times New Roman"/>
          <w:sz w:val="28"/>
          <w:szCs w:val="28"/>
        </w:rPr>
        <w:t xml:space="preserve"> восстановления относятся следующие: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психорегулирующая тренировка, основанная на сознательном регулировании спортсменом своего психического состояния, применении сознательного расслабления мышц и влиянии на свои функции с помощью слова;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 различных циклах тренировочного процесса, в которых запланировано выполнение интенсивных нагрузок различно направленности, использование метода произвольного мышечного расслабления, что способствует положительному влиянию на состояние нервно-мышечного аппарата, а также снижению возбудимости центральной нервной системы.</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К психогигиеническим средствам восстановления относят:</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включение в тренировочный и соревновательный процессы положительных стрессов и исключение отрицательных стрессов;</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видео- и аудиопсихическое воздействие;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оптимизацию условий тренировки и соревнований;</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создание в коллективе благоприятного психологического климата;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учет совместимости спортсменов;</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индивидуальные и групповые беседы;</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применение цветовых и музыкальных воздействий;</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оптимизацию быта и отдыха.</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xml:space="preserve">В спортивной практике с целью поддержания и восстановления работоспособности, восполнения затраченных при выполнении работы энергетических и пластических ресурсов организма в восстановлении нервной системы применяются </w:t>
      </w:r>
      <w:r w:rsidRPr="00E96862">
        <w:rPr>
          <w:rFonts w:ascii="Times New Roman" w:hAnsi="Times New Roman"/>
          <w:b/>
          <w:sz w:val="28"/>
          <w:szCs w:val="28"/>
        </w:rPr>
        <w:t>медицинские средства</w:t>
      </w:r>
      <w:r>
        <w:rPr>
          <w:rFonts w:ascii="Times New Roman" w:hAnsi="Times New Roman"/>
          <w:sz w:val="28"/>
          <w:szCs w:val="28"/>
        </w:rPr>
        <w:t xml:space="preserve"> восстановления: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эргогенная диететика (рациональное питание);</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витаминизация;</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фармакологические препараты, которые имеют растительное и животное происхождение и способствуют или усилению, или ослаблению обменных процессов, активизации иммунной системы, регенеративных процессов. Данные препараты не являются допингами, к ним относятся различные виды адаптогенов, виды препаратов энергетического и пластического воздействия, иммуномодуляторы, антиоксиданты, витамины, биологически активные добавки;</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 гигиенические средства (рациональный режим, естественные силы природы и др.);</w:t>
      </w: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lastRenderedPageBreak/>
        <w:t>- физиологические средства восстановления.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xml:space="preserve">Применяемые </w:t>
      </w:r>
      <w:r w:rsidRPr="003F350E">
        <w:rPr>
          <w:rFonts w:ascii="Times New Roman" w:hAnsi="Times New Roman"/>
          <w:b/>
          <w:sz w:val="28"/>
          <w:szCs w:val="28"/>
        </w:rPr>
        <w:t>физиологические средства</w:t>
      </w:r>
      <w:r>
        <w:rPr>
          <w:rFonts w:ascii="Times New Roman" w:hAnsi="Times New Roman"/>
          <w:sz w:val="28"/>
          <w:szCs w:val="28"/>
        </w:rPr>
        <w:t xml:space="preserve"> восстановления можно разделить на две группы – постоянные и периодические.</w:t>
      </w:r>
    </w:p>
    <w:p w:rsidR="00D92484" w:rsidRDefault="00D92484" w:rsidP="003F350E">
      <w:pPr>
        <w:spacing w:after="0"/>
        <w:ind w:firstLine="426"/>
        <w:jc w:val="both"/>
        <w:rPr>
          <w:rFonts w:ascii="Times New Roman" w:hAnsi="Times New Roman"/>
          <w:sz w:val="28"/>
          <w:szCs w:val="28"/>
        </w:rPr>
      </w:pPr>
      <w:r w:rsidRPr="003F350E">
        <w:rPr>
          <w:rFonts w:ascii="Times New Roman" w:hAnsi="Times New Roman"/>
          <w:b/>
          <w:sz w:val="28"/>
          <w:szCs w:val="28"/>
        </w:rPr>
        <w:t>Постоянные</w:t>
      </w:r>
      <w:r>
        <w:rPr>
          <w:rFonts w:ascii="Times New Roman" w:hAnsi="Times New Roman"/>
          <w:sz w:val="28"/>
          <w:szCs w:val="28"/>
        </w:rPr>
        <w:t xml:space="preserve"> физиологические средства используются с целью предотвращения возникновения неблагоприятных функциональных изменений, стимулирования повышения уровня развития неспецифической резистентности и физиологических резервов организма, а также с целью профилактики развития утомления и переутомления спортсменов. Данные средства восстановления широко известны в спортивной практике:</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К ним относятся: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оптимальный режим работы и отдыха;</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сбалансированное и рациональное питание;</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витаминизация;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укрепление неспецифического иммунитета;</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физические упражнения общеукрепляющей направленности;</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оптимизация психоэмоционального уровня.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Периодические физические средства восстановления применяются в процессе спортивной подготовки с целью мобилизации резервных возможностей организма, экстренного восстановления и повышения работоспособности.</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К данным средствам относятся: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воздействие на биологически активные точки импульсным электрическим током с целью регуляции функционального состояния;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электростимуляция мышц применяется с целью роста скорости протекания восстановительных процессов, увеличения силы мышц, а также восстановления после травм нервно-мышечного аппарата;</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применение электросна оказывает благоприятное воздействие, способствующее освобождению от общего утомления, понижению предстартового возбуждения, повышению устойчивости организма к стрессам, как физическим, так и эмоциональным;</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поглощение чистого кислорода при повышенном и нормальном атмосферном давлении позволяет ликвидировать гипоксию тканей;</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применение кислородно-гелиевых смесей;</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гипоксическая тренировка;</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массаж (ручной и аппаратный). В настоящее время позитивно зарекомендовал себя баромассаж, содействующий улучшению периферического кровообращения, форсированию тока крови и процессов метаболизма, понижению спазма сосудов, улучшению трофики тканей и повышению мышечной силы;</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lastRenderedPageBreak/>
        <w:t>- применение тепловых процедур (баня с высокой влажностью, достаточно низкой температурой и сауна с небольшой влажностью и высокой температурой). В результате улучшается функциональное состояние некоторых систем организма и нервно-мышечного аппарата, ускоряются процессы восстановления, стимулируется работоспособность. Помимо этого, баня помогает регулировать вес, что актуально для представителей тех видов спорта, в которых соревновательная деятельность лимитирована весовыми категориями, в частности, борьбы. Баня также содействует акклиматизации спортсмена;</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ультрафиолетовое облучение как средство компенсации солнечного голодания и повышения иммунобиологических свойств организма;</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биологические стимуляторы и адаптогены, не являющиеся допингами;</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пищевые вещества повышенной биологической активности и др.;</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аппаратные средства восстановления.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Следует отметить, что медицинские и физические средства используют в двух случаях:</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при восстановлении спортсменов в процессе непосредственной спортивной подготовки;</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 при восстановлении работоспособности после перенесенных заболеваний, травм, перенапряжения.</w:t>
      </w:r>
    </w:p>
    <w:p w:rsidR="00D92484" w:rsidRDefault="00D92484" w:rsidP="003F350E">
      <w:pPr>
        <w:spacing w:after="0"/>
        <w:ind w:firstLine="426"/>
        <w:jc w:val="both"/>
        <w:rPr>
          <w:rFonts w:ascii="Times New Roman" w:hAnsi="Times New Roman"/>
          <w:sz w:val="28"/>
          <w:szCs w:val="28"/>
        </w:rPr>
      </w:pPr>
      <w:r>
        <w:rPr>
          <w:rFonts w:ascii="Times New Roman" w:hAnsi="Times New Roman"/>
          <w:sz w:val="28"/>
          <w:szCs w:val="28"/>
        </w:rPr>
        <w:t>Именно эти средства способствуют:</w:t>
      </w:r>
    </w:p>
    <w:p w:rsidR="00D92484" w:rsidRDefault="00D92484" w:rsidP="003C6EA0">
      <w:pPr>
        <w:pStyle w:val="a7"/>
        <w:numPr>
          <w:ilvl w:val="0"/>
          <w:numId w:val="82"/>
        </w:numPr>
        <w:spacing w:after="0"/>
        <w:ind w:left="0" w:firstLine="426"/>
        <w:jc w:val="both"/>
        <w:rPr>
          <w:rFonts w:ascii="Times New Roman" w:hAnsi="Times New Roman"/>
          <w:sz w:val="28"/>
          <w:szCs w:val="28"/>
        </w:rPr>
      </w:pPr>
      <w:r>
        <w:rPr>
          <w:rFonts w:ascii="Times New Roman" w:hAnsi="Times New Roman"/>
          <w:sz w:val="28"/>
          <w:szCs w:val="28"/>
        </w:rPr>
        <w:t>Расширению функциональных возможностей организма спортсмена, улучшению эмоционального фона, который позволяет лучше воспринимать повышающиеся физические нагрузки.</w:t>
      </w:r>
    </w:p>
    <w:p w:rsidR="00D92484" w:rsidRDefault="00D92484" w:rsidP="003C6EA0">
      <w:pPr>
        <w:pStyle w:val="a7"/>
        <w:numPr>
          <w:ilvl w:val="0"/>
          <w:numId w:val="82"/>
        </w:numPr>
        <w:spacing w:after="0"/>
        <w:jc w:val="both"/>
        <w:rPr>
          <w:rFonts w:ascii="Times New Roman" w:hAnsi="Times New Roman"/>
          <w:sz w:val="28"/>
          <w:szCs w:val="28"/>
        </w:rPr>
      </w:pPr>
      <w:r>
        <w:rPr>
          <w:rFonts w:ascii="Times New Roman" w:hAnsi="Times New Roman"/>
          <w:sz w:val="28"/>
          <w:szCs w:val="28"/>
        </w:rPr>
        <w:t>Повышению физической работоспособности.</w:t>
      </w:r>
    </w:p>
    <w:p w:rsidR="00D92484" w:rsidRDefault="00D92484" w:rsidP="003C6EA0">
      <w:pPr>
        <w:pStyle w:val="a7"/>
        <w:numPr>
          <w:ilvl w:val="0"/>
          <w:numId w:val="82"/>
        </w:numPr>
        <w:spacing w:after="0"/>
        <w:ind w:left="0" w:firstLine="426"/>
        <w:jc w:val="both"/>
        <w:rPr>
          <w:rFonts w:ascii="Times New Roman" w:hAnsi="Times New Roman"/>
          <w:sz w:val="28"/>
          <w:szCs w:val="28"/>
        </w:rPr>
      </w:pPr>
      <w:r>
        <w:rPr>
          <w:rFonts w:ascii="Times New Roman" w:hAnsi="Times New Roman"/>
          <w:sz w:val="28"/>
          <w:szCs w:val="28"/>
        </w:rPr>
        <w:t>Совершенствованию функционирования важнейших систем организма (кардиореспираторной, нервно-мышечной) и биохимических процессов, лимитирующих энергообеспечение в процессе выполнения тренировочных нагрузок.</w:t>
      </w:r>
    </w:p>
    <w:p w:rsidR="00D92484" w:rsidRDefault="00D92484" w:rsidP="003C6EA0">
      <w:pPr>
        <w:pStyle w:val="a7"/>
        <w:numPr>
          <w:ilvl w:val="0"/>
          <w:numId w:val="82"/>
        </w:numPr>
        <w:spacing w:after="0"/>
        <w:ind w:left="0" w:firstLine="426"/>
        <w:jc w:val="both"/>
        <w:rPr>
          <w:rFonts w:ascii="Times New Roman" w:hAnsi="Times New Roman"/>
          <w:sz w:val="28"/>
          <w:szCs w:val="28"/>
        </w:rPr>
      </w:pPr>
      <w:r>
        <w:rPr>
          <w:rFonts w:ascii="Times New Roman" w:hAnsi="Times New Roman"/>
          <w:sz w:val="28"/>
          <w:szCs w:val="28"/>
        </w:rPr>
        <w:t>Тренировке регуляторных механизмов, содействующих снижению утомления, форсированию процессов восстановления.</w:t>
      </w:r>
    </w:p>
    <w:p w:rsidR="00D92484" w:rsidRDefault="00D92484" w:rsidP="003C6EA0">
      <w:pPr>
        <w:pStyle w:val="a7"/>
        <w:numPr>
          <w:ilvl w:val="0"/>
          <w:numId w:val="82"/>
        </w:numPr>
        <w:spacing w:after="0"/>
        <w:ind w:left="0" w:firstLine="426"/>
        <w:jc w:val="both"/>
        <w:rPr>
          <w:rFonts w:ascii="Times New Roman" w:hAnsi="Times New Roman"/>
          <w:sz w:val="28"/>
          <w:szCs w:val="28"/>
        </w:rPr>
      </w:pPr>
      <w:r>
        <w:rPr>
          <w:rFonts w:ascii="Times New Roman" w:hAnsi="Times New Roman"/>
          <w:sz w:val="28"/>
          <w:szCs w:val="28"/>
        </w:rPr>
        <w:t>Повышению защитных, иммунных сил организма спортсменов, оказанию закаливающего эффекта.</w:t>
      </w:r>
    </w:p>
    <w:p w:rsidR="00D92484" w:rsidRDefault="00D92484" w:rsidP="003C6EA0">
      <w:pPr>
        <w:pStyle w:val="a7"/>
        <w:numPr>
          <w:ilvl w:val="0"/>
          <w:numId w:val="82"/>
        </w:numPr>
        <w:spacing w:after="0"/>
        <w:jc w:val="both"/>
        <w:rPr>
          <w:rFonts w:ascii="Times New Roman" w:hAnsi="Times New Roman"/>
          <w:sz w:val="28"/>
          <w:szCs w:val="28"/>
        </w:rPr>
      </w:pPr>
      <w:r>
        <w:rPr>
          <w:rFonts w:ascii="Times New Roman" w:hAnsi="Times New Roman"/>
          <w:sz w:val="28"/>
          <w:szCs w:val="28"/>
        </w:rPr>
        <w:t>Профилактике травм и перенапряжений.</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Подбор различных восстановительных средств, их сочетание, дозирование, продолжительность применения определяются такими факторами, как функциональное состояние спортсмена, уровень его тренированности и здоровья, индивидуальные особенности восстановления, вид спорта, этап многолетней подготовки, цикл тренировки и его </w:t>
      </w:r>
      <w:r>
        <w:rPr>
          <w:rFonts w:ascii="Times New Roman" w:hAnsi="Times New Roman"/>
          <w:sz w:val="28"/>
          <w:szCs w:val="28"/>
        </w:rPr>
        <w:lastRenderedPageBreak/>
        <w:t>направленность в структуре макроцикла, характер выполняемых нагрузок, фаза восстановления.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Тем не менее, многие спортивные специалисты советуют выбирать восстановительные средства, опираясь на общие принципы их использования.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Такими принципами в спортивной практике выступают следующие:</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комплексность;</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учет индивидуальных особенностей организма спортсмена (быстрая и медленная восстанавливаемость, различный уровень чувствительности к действию восстановительных средств);</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совместимость и рациональное сочетание не более 2-3 средств, сочетание средств общего и локального действия;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уверенность в полной безвредности и малой токсичности (отсутствие резко тормозящего и резко возбуждающего действия, отсутствие побочных эффектов);</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соответствие применяемых восстановительных средств задачам и содержанию этапов подготовки;</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недопустимость длительного применения сильнодействующих средств (во избежание привыкания организма к восстановительным средствам, ослабления естественной способности к восстановлению).</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Следует придерживаться некоторых требований для достижения срочности восстановления: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при 4-6-часовом интервале между тренировками применять восстановительные средства и проводить восстановительные мероприятия;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избегать длительного применения одного и того же средства, при этом стараться различные восстановительные средства местного воздействия применять чаще, чем восстановительные средства общей направленности;</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в процессе восстановления использовать не более трех различных процедур.</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Эффективность влияния восстановительных средств на работоспособность спортсмена обусловлена фазой восстановительного периода, в котором применяются восстановительные средства. Если это происходит сразу же после окончания тренировочных занятий (в интенсивной фазе восстановления), то отмечается сложная динамика восстановительных реакций, которая выражается в следующем: в течении первого часа отдыха происходит существенное ускорение восстановительных реакций, которые превосходят скорость естественного течения восстановительных процессов (ближний эффект).</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lastRenderedPageBreak/>
        <w:t>Однако в течении последующих трех часов отдыха скорость естественного течения тех же реакций тормозится, а показатели функционального состояния нервно-мышечного аппарата снова возвращаются к исходным значениям показателей утомления, которые были выявлены после выполнения работы.</w:t>
      </w:r>
    </w:p>
    <w:p w:rsidR="00D92484" w:rsidRDefault="00D92484" w:rsidP="00AE1E24">
      <w:pPr>
        <w:spacing w:after="0"/>
        <w:ind w:firstLine="426"/>
        <w:jc w:val="both"/>
        <w:rPr>
          <w:rFonts w:ascii="Times New Roman" w:hAnsi="Times New Roman"/>
          <w:sz w:val="28"/>
          <w:szCs w:val="28"/>
        </w:rPr>
      </w:pP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Наибольший положительный эффект проявляется при комплексном использовании всех элементов режима:</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обеспечение нормальных бытовых условий, способствующих повышению работоспособности и быстрейшему восстановлению сил борца, а также оптимизации социально-гигиенических факторов микросреды;</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обеспечение правильного чередования тренировочных нагрузок и отдыха, регулярного питания, оптимальной продолжительности тренировочных занятий, систематического применения закаливающих процедур, восстановительных мероприятий, полноценного сна;</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профилактика различных заболеваний, особенно простудных и кожно-гнойничковых, путем применения водных, солнечных и ультрафиолетовых процедур;</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использование специализированного питания с учетом этапов подготовки, регламента тренировочных и соревновательных программ, суточного режима, необходимости поддержания определенной массы тела для обеспечения суточной потребности витаминов, минеральных солей, ферментов и других жизненно необходимых компонентов питания;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использование индивидуально подобранных и апробированных фармакологических препаратов и поливитаминных комплексов:</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а) </w:t>
      </w:r>
      <w:r w:rsidRPr="00E11682">
        <w:rPr>
          <w:rFonts w:ascii="Times New Roman" w:hAnsi="Times New Roman"/>
          <w:b/>
          <w:sz w:val="28"/>
          <w:szCs w:val="28"/>
        </w:rPr>
        <w:t>стратегического назначения</w:t>
      </w:r>
      <w:r>
        <w:rPr>
          <w:rFonts w:ascii="Times New Roman" w:hAnsi="Times New Roman"/>
          <w:sz w:val="28"/>
          <w:szCs w:val="28"/>
        </w:rPr>
        <w:t xml:space="preserve"> – анаболизирующие средства нестероидной структуры, актопротекторы, психостимуляторы, белково-пептидные гормоны (используются только препараты, не запрещенные медицинской комиссией МОК);</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б) </w:t>
      </w:r>
      <w:r w:rsidRPr="00E11682">
        <w:rPr>
          <w:rFonts w:ascii="Times New Roman" w:hAnsi="Times New Roman"/>
          <w:b/>
          <w:sz w:val="28"/>
          <w:szCs w:val="28"/>
        </w:rPr>
        <w:t>тактического назначения</w:t>
      </w:r>
      <w:r>
        <w:rPr>
          <w:rFonts w:ascii="Times New Roman" w:hAnsi="Times New Roman"/>
          <w:sz w:val="28"/>
          <w:szCs w:val="28"/>
        </w:rPr>
        <w:t xml:space="preserve"> – витамины и метаболические белково-витаминно-минеральные комплексы, энергетические продукты, углеводно-белково-пептидные смеси, адаптогены, ноотропы и антиоксиданты, иммуномодуляторы, гепапротекторы, а также препараты, корригирующие функции органов и систем организма.</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Питание должно быть оптимальным в количественном отношении (70-75 ккал на </w:t>
      </w:r>
      <w:smartTag w:uri="urn:schemas-microsoft-com:office:smarttags" w:element="metricconverter">
        <w:smartTagPr>
          <w:attr w:name="ProductID" w:val="2016 г"/>
        </w:smartTagPr>
        <w:r>
          <w:rPr>
            <w:rFonts w:ascii="Times New Roman" w:hAnsi="Times New Roman"/>
            <w:sz w:val="28"/>
            <w:szCs w:val="28"/>
          </w:rPr>
          <w:t>1 кг</w:t>
        </w:r>
      </w:smartTag>
      <w:r>
        <w:rPr>
          <w:rFonts w:ascii="Times New Roman" w:hAnsi="Times New Roman"/>
          <w:sz w:val="28"/>
          <w:szCs w:val="28"/>
        </w:rPr>
        <w:t xml:space="preserve"> массы тела в сутки; 1,8-</w:t>
      </w:r>
      <w:smartTag w:uri="urn:schemas-microsoft-com:office:smarttags" w:element="metricconverter">
        <w:smartTagPr>
          <w:attr w:name="ProductID" w:val="2016 г"/>
        </w:smartTagPr>
        <w:r>
          <w:rPr>
            <w:rFonts w:ascii="Times New Roman" w:hAnsi="Times New Roman"/>
            <w:sz w:val="28"/>
            <w:szCs w:val="28"/>
          </w:rPr>
          <w:t>2 г</w:t>
        </w:r>
      </w:smartTag>
      <w:r>
        <w:rPr>
          <w:rFonts w:ascii="Times New Roman" w:hAnsi="Times New Roman"/>
          <w:sz w:val="28"/>
          <w:szCs w:val="28"/>
        </w:rPr>
        <w:t xml:space="preserve"> жиров на </w:t>
      </w:r>
      <w:smartTag w:uri="urn:schemas-microsoft-com:office:smarttags" w:element="metricconverter">
        <w:smartTagPr>
          <w:attr w:name="ProductID" w:val="2016 г"/>
        </w:smartTagPr>
        <w:r>
          <w:rPr>
            <w:rFonts w:ascii="Times New Roman" w:hAnsi="Times New Roman"/>
            <w:sz w:val="28"/>
            <w:szCs w:val="28"/>
          </w:rPr>
          <w:t>1 кг</w:t>
        </w:r>
      </w:smartTag>
      <w:r>
        <w:rPr>
          <w:rFonts w:ascii="Times New Roman" w:hAnsi="Times New Roman"/>
          <w:sz w:val="28"/>
          <w:szCs w:val="28"/>
        </w:rPr>
        <w:t xml:space="preserve"> массы тела; 10-</w:t>
      </w:r>
      <w:smartTag w:uri="urn:schemas-microsoft-com:office:smarttags" w:element="metricconverter">
        <w:smartTagPr>
          <w:attr w:name="ProductID" w:val="2016 г"/>
        </w:smartTagPr>
        <w:r>
          <w:rPr>
            <w:rFonts w:ascii="Times New Roman" w:hAnsi="Times New Roman"/>
            <w:sz w:val="28"/>
            <w:szCs w:val="28"/>
          </w:rPr>
          <w:t>11,8 г</w:t>
        </w:r>
      </w:smartTag>
      <w:r>
        <w:rPr>
          <w:rFonts w:ascii="Times New Roman" w:hAnsi="Times New Roman"/>
          <w:sz w:val="28"/>
          <w:szCs w:val="28"/>
        </w:rPr>
        <w:t xml:space="preserve"> углеводов на </w:t>
      </w:r>
      <w:smartTag w:uri="urn:schemas-microsoft-com:office:smarttags" w:element="metricconverter">
        <w:smartTagPr>
          <w:attr w:name="ProductID" w:val="2016 г"/>
        </w:smartTagPr>
        <w:r>
          <w:rPr>
            <w:rFonts w:ascii="Times New Roman" w:hAnsi="Times New Roman"/>
            <w:sz w:val="28"/>
            <w:szCs w:val="28"/>
          </w:rPr>
          <w:t>1 кг</w:t>
        </w:r>
      </w:smartTag>
      <w:r>
        <w:rPr>
          <w:rFonts w:ascii="Times New Roman" w:hAnsi="Times New Roman"/>
          <w:sz w:val="28"/>
          <w:szCs w:val="28"/>
        </w:rPr>
        <w:t xml:space="preserve"> массы тела).</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lastRenderedPageBreak/>
        <w:t>Применение фармакологических средств должно быть тесно связано с уровнем здоровья спортсмена (в т.ч. наличием тех или иных хронических заболеваний), а также с периодами и этапами подготовки.</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Восстановительные средства не способствуют сокращению продолжительности восстановительного периода. Однако использование тех же средств в экстенсивной фазе восстановительного периода способствует повышению скорости течения восстановления работоспособности спортсмена и приводит к возникновению фазы суперкомпенсации.</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Заметные положительные реакции организма спортсмена на использование восстановительных средств возникают после выполнения средних и больших нагрузок различной направленности. После выполненных малых нагрузок восстановительные средства не оказывают существенного воздействия на динамику восстановительных реакций.</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Немаловажное значение приобретает и тот аспект процесса восстановления, что применение того или иного восстановительного средства уже является дополнительной нагрузкой на организм спортсмена. В связи с этим к функциональным системам организма предъявляются иногда даже завышенные требования.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Без учета этого положения восстановительные средства будут способствовать формированию утомления, понижению работоспособности и замедлению восстановительных реакций. Эффективность влияния физических факторов будет зависеть от применяемой дозы, сроков назначения после тренировки и порядка их применения.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После выполнения нагрузок общей направленности, при которых возникает выраженное общее утомление, целесообразно применять физические средства общего влияния (принятие душа, различных видов ванн, сауны, плавания), а также средства, имеющие локальное воздействие.</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Самым сложным в плане физического и психоэмоционального восстановления для спортсменов является постсоревновательный период.</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Эффективность применения дозированных контрастных термовоздействий в процессе подготовки борцов при планировании тренировочных занятий, одинаковых по характеру, интенсивности и продолжительности мышечной работы в вечернее время (после 18 часов), выражается в возрастании функционального напряжения и развитии наибольшего утомления спортсменов.</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Помимо этого, утренние, дневные и вечерние термоконтрастные процедуры сауны, принимаемые на фоне развившегося утомления, обеспечивают к 30-й минуте отдыха ускоренную и полную нормализацию показателей системной кардиодинамики борцов и способности к тонкой </w:t>
      </w:r>
      <w:r>
        <w:rPr>
          <w:rFonts w:ascii="Times New Roman" w:hAnsi="Times New Roman"/>
          <w:sz w:val="28"/>
          <w:szCs w:val="28"/>
        </w:rPr>
        <w:lastRenderedPageBreak/>
        <w:t>сенсомоторной координации. Вечерние термопроцедуры содействуют полному восстановлению статической мышечной выносливости утром следующего дня, а дневные термопроцедуры – ее возрастанию.</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В настоящее время в связи с развитием науки и производства появились аппаратные средства восстановления, которые можно применять на различных этапах тренировочного цикла и в любых условиях.</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К здоровью занимающихся спортивной борьбой предъявляют большие требования, так как в процессе тренировочной и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Восстановительные процессы подразделяются на:</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текущее восстановление в ходе выполнения упражнения;</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срочное восстановление, которое наблюдается в течении длительного времени после выполнения тренировочных нагрузок;</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стресс-восстановление – восстановление перенапряжений.</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и органов у конкретного спортсмена.</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фаза суперкомпенсации.</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спортсменов.</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Восстановительные мероприятия проводятся:</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 в повседневном тренировочном процессе в ходе совершенствования общей и специальной работоспособности;</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 в условиях соревнований, когда необходимо быстрое и, по возможности, полное восстановление физической и психологической готовности к следующему этапу;</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 после тренировочного занятия, соревнования;</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 в середине микроцикла в соревнованиях и свободный от тренировок день;</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 после микроцикла;</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lastRenderedPageBreak/>
        <w:t>- после макроцикла;</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 перманентно.</w:t>
      </w:r>
    </w:p>
    <w:p w:rsidR="00D92484" w:rsidRDefault="00D92484" w:rsidP="00553A14">
      <w:pPr>
        <w:spacing w:after="0"/>
        <w:ind w:firstLine="426"/>
        <w:jc w:val="both"/>
        <w:rPr>
          <w:rFonts w:ascii="Times New Roman" w:hAnsi="Times New Roman"/>
          <w:sz w:val="28"/>
          <w:szCs w:val="28"/>
        </w:rPr>
      </w:pPr>
      <w:r>
        <w:rPr>
          <w:rFonts w:ascii="Times New Roman" w:hAnsi="Times New Roman"/>
          <w:sz w:val="28"/>
          <w:szCs w:val="28"/>
        </w:rPr>
        <w:t>После тренировочного микроцикла, макроцикла или соревнований для восстановления используются туристический поход с играми (бадминтон, футбол), купание, терренкур; могут применяться ванны хвойно-солевые или жемчужные в сочетании с аэроингаляцией или струйным душем (душ Шарко, подводный массаж).</w:t>
      </w:r>
    </w:p>
    <w:p w:rsidR="00D92484" w:rsidRDefault="00D92484" w:rsidP="00553A14">
      <w:pPr>
        <w:spacing w:after="0"/>
        <w:ind w:firstLine="426"/>
        <w:jc w:val="both"/>
        <w:rPr>
          <w:rFonts w:ascii="Times New Roman" w:hAnsi="Times New Roman"/>
          <w:b/>
          <w:sz w:val="28"/>
          <w:szCs w:val="28"/>
        </w:rPr>
      </w:pPr>
      <w:r>
        <w:rPr>
          <w:rFonts w:ascii="Times New Roman" w:hAnsi="Times New Roman"/>
          <w:sz w:val="28"/>
          <w:szCs w:val="28"/>
        </w:rPr>
        <w:t xml:space="preserve">Примерные комплексы восстановления представлены в </w:t>
      </w:r>
      <w:r w:rsidRPr="00D13FEB">
        <w:rPr>
          <w:rFonts w:ascii="Times New Roman" w:hAnsi="Times New Roman"/>
          <w:b/>
          <w:sz w:val="28"/>
          <w:szCs w:val="28"/>
        </w:rPr>
        <w:t>таблице 70</w:t>
      </w:r>
      <w:r>
        <w:rPr>
          <w:rFonts w:ascii="Times New Roman" w:hAnsi="Times New Roman"/>
          <w:b/>
          <w:sz w:val="28"/>
          <w:szCs w:val="28"/>
        </w:rPr>
        <w:t>.</w:t>
      </w:r>
    </w:p>
    <w:p w:rsidR="00D92484" w:rsidRDefault="00D92484" w:rsidP="00D13FEB">
      <w:pPr>
        <w:spacing w:after="0"/>
        <w:ind w:firstLine="426"/>
        <w:jc w:val="right"/>
        <w:rPr>
          <w:rFonts w:ascii="Times New Roman" w:hAnsi="Times New Roman"/>
          <w:b/>
          <w:sz w:val="28"/>
          <w:szCs w:val="28"/>
        </w:rPr>
      </w:pPr>
    </w:p>
    <w:p w:rsidR="00D92484" w:rsidRDefault="00D92484" w:rsidP="00D13FEB">
      <w:pPr>
        <w:spacing w:after="0"/>
        <w:ind w:firstLine="426"/>
        <w:jc w:val="right"/>
        <w:rPr>
          <w:rFonts w:ascii="Times New Roman" w:hAnsi="Times New Roman"/>
          <w:b/>
          <w:sz w:val="28"/>
          <w:szCs w:val="28"/>
        </w:rPr>
      </w:pPr>
      <w:r>
        <w:rPr>
          <w:rFonts w:ascii="Times New Roman" w:hAnsi="Times New Roman"/>
          <w:b/>
          <w:sz w:val="28"/>
          <w:szCs w:val="28"/>
        </w:rPr>
        <w:t>Таблица 70</w:t>
      </w:r>
    </w:p>
    <w:p w:rsidR="00D92484" w:rsidRDefault="00D92484" w:rsidP="00D13FEB">
      <w:pPr>
        <w:spacing w:after="0"/>
        <w:ind w:firstLine="426"/>
        <w:jc w:val="center"/>
        <w:rPr>
          <w:rFonts w:ascii="Times New Roman" w:hAnsi="Times New Roman"/>
          <w:b/>
          <w:sz w:val="28"/>
          <w:szCs w:val="28"/>
        </w:rPr>
      </w:pPr>
      <w:r>
        <w:rPr>
          <w:rFonts w:ascii="Times New Roman" w:hAnsi="Times New Roman"/>
          <w:b/>
          <w:sz w:val="28"/>
          <w:szCs w:val="28"/>
        </w:rPr>
        <w:t>Примерные комплексы основных средств восстановления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662"/>
      </w:tblGrid>
      <w:tr w:rsidR="00D92484" w:rsidRPr="00824457" w:rsidTr="00824457">
        <w:tc>
          <w:tcPr>
            <w:tcW w:w="2689"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 xml:space="preserve">Время </w:t>
            </w:r>
          </w:p>
        </w:tc>
        <w:tc>
          <w:tcPr>
            <w:tcW w:w="6662"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Суть процедуры</w:t>
            </w:r>
          </w:p>
        </w:tc>
      </w:tr>
      <w:tr w:rsidR="00D92484" w:rsidRPr="00824457" w:rsidTr="00824457">
        <w:tc>
          <w:tcPr>
            <w:tcW w:w="2689" w:type="dxa"/>
          </w:tcPr>
          <w:p w:rsidR="00D92484" w:rsidRPr="00824457" w:rsidRDefault="00D92484" w:rsidP="00824457">
            <w:pPr>
              <w:pStyle w:val="a7"/>
              <w:numPr>
                <w:ilvl w:val="0"/>
                <w:numId w:val="83"/>
              </w:numPr>
              <w:tabs>
                <w:tab w:val="left" w:pos="22"/>
                <w:tab w:val="left" w:pos="164"/>
                <w:tab w:val="left" w:pos="306"/>
              </w:tabs>
              <w:spacing w:after="0" w:line="240" w:lineRule="auto"/>
              <w:ind w:left="22" w:hanging="22"/>
              <w:rPr>
                <w:rFonts w:ascii="Times New Roman" w:hAnsi="Times New Roman"/>
                <w:sz w:val="24"/>
                <w:szCs w:val="24"/>
              </w:rPr>
            </w:pPr>
            <w:r w:rsidRPr="00824457">
              <w:rPr>
                <w:rFonts w:ascii="Times New Roman" w:hAnsi="Times New Roman"/>
                <w:sz w:val="24"/>
                <w:szCs w:val="24"/>
              </w:rPr>
              <w:t xml:space="preserve">После утренней </w:t>
            </w:r>
          </w:p>
          <w:p w:rsidR="00D92484" w:rsidRPr="00824457" w:rsidRDefault="00D92484" w:rsidP="00824457">
            <w:pPr>
              <w:pStyle w:val="a7"/>
              <w:tabs>
                <w:tab w:val="left" w:pos="22"/>
                <w:tab w:val="left" w:pos="164"/>
                <w:tab w:val="left" w:pos="306"/>
              </w:tabs>
              <w:spacing w:after="0" w:line="240" w:lineRule="auto"/>
              <w:ind w:left="22"/>
              <w:rPr>
                <w:rFonts w:ascii="Times New Roman" w:hAnsi="Times New Roman"/>
                <w:sz w:val="24"/>
                <w:szCs w:val="24"/>
              </w:rPr>
            </w:pPr>
            <w:r w:rsidRPr="00824457">
              <w:rPr>
                <w:rFonts w:ascii="Times New Roman" w:hAnsi="Times New Roman"/>
                <w:sz w:val="24"/>
                <w:szCs w:val="24"/>
              </w:rPr>
              <w:t>зарядки</w:t>
            </w: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Влажные обтирания с последующим растиранием сухим </w:t>
            </w:r>
          </w:p>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полотенцем, гигиенический душ</w:t>
            </w:r>
          </w:p>
        </w:tc>
      </w:tr>
      <w:tr w:rsidR="00D92484" w:rsidRPr="00824457" w:rsidTr="00824457">
        <w:tc>
          <w:tcPr>
            <w:tcW w:w="2689" w:type="dxa"/>
            <w:vMerge w:val="restart"/>
          </w:tcPr>
          <w:p w:rsidR="00D92484" w:rsidRPr="00824457" w:rsidRDefault="00D92484" w:rsidP="00824457">
            <w:pPr>
              <w:pStyle w:val="a7"/>
              <w:numPr>
                <w:ilvl w:val="0"/>
                <w:numId w:val="83"/>
              </w:numPr>
              <w:spacing w:after="0" w:line="240" w:lineRule="auto"/>
              <w:ind w:left="22" w:firstLine="0"/>
              <w:rPr>
                <w:rFonts w:ascii="Times New Roman" w:hAnsi="Times New Roman"/>
                <w:sz w:val="24"/>
                <w:szCs w:val="24"/>
              </w:rPr>
            </w:pPr>
            <w:r w:rsidRPr="00824457">
              <w:rPr>
                <w:rFonts w:ascii="Times New Roman" w:hAnsi="Times New Roman"/>
                <w:sz w:val="24"/>
                <w:szCs w:val="24"/>
              </w:rPr>
              <w:t>После тренировочных нагрузок</w:t>
            </w: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Индивидуальные комплексы средств, рекомендуемые индивидуально врачом сборной команды примерно в следующих сочетаниях:</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массаж, УВЧ-терапия, теплый душ;</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сауна, массаж, амплипульстерапия;</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сайна, бассейн, электрофорез;</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гальвано-виброванна, сегментарный массаж, акупунктура;</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контрастный душ, баромассаж, гальванизация;</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амплипульстерапия, циркулярный душ, локальный массаж;</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ножные ванны, вибромассаж, электроакупунктура;</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подводно-струевой массаж, дождевой душ, магнитотерапия;</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общий массаж, сауна, электроакупунктура;</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контрастная ванна, локальный массаж, диадинамотерапия;</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индуктотерапия, сегментарный массаж, теплый душ;</w:t>
            </w:r>
          </w:p>
        </w:tc>
      </w:tr>
      <w:tr w:rsidR="00D92484" w:rsidRPr="00824457" w:rsidTr="00824457">
        <w:tc>
          <w:tcPr>
            <w:tcW w:w="2689" w:type="dxa"/>
            <w:vMerge/>
          </w:tcPr>
          <w:p w:rsidR="00D92484" w:rsidRPr="00824457" w:rsidRDefault="00D92484" w:rsidP="00824457">
            <w:pPr>
              <w:spacing w:after="0" w:line="240" w:lineRule="auto"/>
              <w:rPr>
                <w:rFonts w:ascii="Times New Roman" w:hAnsi="Times New Roman"/>
                <w:sz w:val="24"/>
                <w:szCs w:val="24"/>
              </w:rPr>
            </w:pPr>
          </w:p>
        </w:tc>
        <w:tc>
          <w:tcPr>
            <w:tcW w:w="6662"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баромассаж, гигиенический душ, УФО</w:t>
            </w:r>
          </w:p>
        </w:tc>
      </w:tr>
    </w:tbl>
    <w:p w:rsidR="00D92484" w:rsidRPr="00D13FEB" w:rsidRDefault="00D92484" w:rsidP="00D13FEB">
      <w:pPr>
        <w:spacing w:after="0"/>
        <w:ind w:firstLine="426"/>
        <w:jc w:val="center"/>
        <w:rPr>
          <w:rFonts w:ascii="Times New Roman" w:hAnsi="Times New Roman"/>
          <w:sz w:val="28"/>
          <w:szCs w:val="28"/>
        </w:rPr>
      </w:pP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течении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В качестве целенаправленного применения средств бальнеологии и физиотерапии можно использовать:</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 </w:t>
      </w:r>
      <w:r w:rsidRPr="0039634F">
        <w:rPr>
          <w:rFonts w:ascii="Times New Roman" w:hAnsi="Times New Roman"/>
          <w:b/>
          <w:i/>
          <w:sz w:val="28"/>
          <w:szCs w:val="28"/>
        </w:rPr>
        <w:t>массаж</w:t>
      </w:r>
      <w:r>
        <w:rPr>
          <w:rFonts w:ascii="Times New Roman" w:hAnsi="Times New Roman"/>
          <w:sz w:val="28"/>
          <w:szCs w:val="28"/>
        </w:rPr>
        <w:t xml:space="preserve"> – классический (восстановительный, общий, частный), сегментарный, баромассаж, гидромассаж, вибрационный массаж;</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lastRenderedPageBreak/>
        <w:t xml:space="preserve">- </w:t>
      </w:r>
      <w:r w:rsidRPr="0039634F">
        <w:rPr>
          <w:rFonts w:ascii="Times New Roman" w:hAnsi="Times New Roman"/>
          <w:b/>
          <w:i/>
          <w:sz w:val="28"/>
          <w:szCs w:val="28"/>
        </w:rPr>
        <w:t>душ</w:t>
      </w:r>
      <w:r>
        <w:rPr>
          <w:rFonts w:ascii="Times New Roman" w:hAnsi="Times New Roman"/>
          <w:sz w:val="28"/>
          <w:szCs w:val="28"/>
        </w:rPr>
        <w:t xml:space="preserve"> – гигиенический, дождевой, струевой, контрастный, циркулярный, шотландский;</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 </w:t>
      </w:r>
      <w:r w:rsidRPr="0039634F">
        <w:rPr>
          <w:rFonts w:ascii="Times New Roman" w:hAnsi="Times New Roman"/>
          <w:b/>
          <w:i/>
          <w:sz w:val="28"/>
          <w:szCs w:val="28"/>
        </w:rPr>
        <w:t>ванны</w:t>
      </w:r>
      <w:r>
        <w:rPr>
          <w:rFonts w:ascii="Times New Roman" w:hAnsi="Times New Roman"/>
          <w:sz w:val="28"/>
          <w:szCs w:val="28"/>
        </w:rPr>
        <w:t xml:space="preserve"> – контрастные, гальванованны, виброванны, хвойные, хлоридно-натриевые и т.д.;</w:t>
      </w:r>
    </w:p>
    <w:p w:rsidR="00D92484" w:rsidRDefault="00D92484" w:rsidP="00AE1E24">
      <w:pPr>
        <w:spacing w:after="0"/>
        <w:ind w:firstLine="426"/>
        <w:jc w:val="both"/>
        <w:rPr>
          <w:rFonts w:ascii="Times New Roman" w:hAnsi="Times New Roman"/>
          <w:sz w:val="28"/>
          <w:szCs w:val="28"/>
        </w:rPr>
      </w:pPr>
      <w:r>
        <w:rPr>
          <w:rFonts w:ascii="Times New Roman" w:hAnsi="Times New Roman"/>
          <w:sz w:val="28"/>
          <w:szCs w:val="28"/>
        </w:rPr>
        <w:t xml:space="preserve">- </w:t>
      </w:r>
      <w:r w:rsidRPr="0039634F">
        <w:rPr>
          <w:rFonts w:ascii="Times New Roman" w:hAnsi="Times New Roman"/>
          <w:b/>
          <w:i/>
          <w:sz w:val="28"/>
          <w:szCs w:val="28"/>
        </w:rPr>
        <w:t>бассейн</w:t>
      </w:r>
      <w:r>
        <w:rPr>
          <w:rFonts w:ascii="Times New Roman" w:hAnsi="Times New Roman"/>
          <w:sz w:val="28"/>
          <w:szCs w:val="28"/>
        </w:rPr>
        <w:t>;</w:t>
      </w:r>
    </w:p>
    <w:p w:rsidR="00D92484" w:rsidRDefault="00D92484" w:rsidP="0039634F">
      <w:pPr>
        <w:spacing w:after="0"/>
        <w:ind w:firstLine="426"/>
        <w:jc w:val="both"/>
        <w:rPr>
          <w:rFonts w:ascii="Times New Roman" w:hAnsi="Times New Roman"/>
          <w:sz w:val="28"/>
          <w:szCs w:val="28"/>
        </w:rPr>
      </w:pPr>
      <w:r>
        <w:rPr>
          <w:rFonts w:ascii="Times New Roman" w:hAnsi="Times New Roman"/>
          <w:sz w:val="28"/>
          <w:szCs w:val="28"/>
        </w:rPr>
        <w:t xml:space="preserve">- </w:t>
      </w:r>
      <w:r w:rsidRPr="0039634F">
        <w:rPr>
          <w:rFonts w:ascii="Times New Roman" w:hAnsi="Times New Roman"/>
          <w:b/>
          <w:i/>
          <w:sz w:val="28"/>
          <w:szCs w:val="28"/>
        </w:rPr>
        <w:t>электросветопроцедуры</w:t>
      </w:r>
      <w:r>
        <w:rPr>
          <w:rFonts w:ascii="Times New Roman" w:hAnsi="Times New Roman"/>
          <w:sz w:val="28"/>
          <w:szCs w:val="28"/>
        </w:rPr>
        <w:t xml:space="preserve"> – электростимуляция, диадинамотерапия, амплипульстерапия, индуктотермия, УВЧ-терапия, гальванизация, электрофорез, ультрафиолетовое облучение, соллюкс, магнитотерапия, электросон, электроаналгезия, электроакупунктура;</w:t>
      </w:r>
    </w:p>
    <w:p w:rsidR="00D92484" w:rsidRPr="0039634F" w:rsidRDefault="00D92484" w:rsidP="0039634F">
      <w:pPr>
        <w:spacing w:after="0"/>
        <w:ind w:firstLine="426"/>
        <w:jc w:val="both"/>
        <w:rPr>
          <w:rFonts w:ascii="Times New Roman" w:hAnsi="Times New Roman"/>
          <w:sz w:val="28"/>
          <w:szCs w:val="28"/>
        </w:rPr>
      </w:pPr>
      <w:r>
        <w:rPr>
          <w:rFonts w:ascii="Times New Roman" w:hAnsi="Times New Roman"/>
          <w:sz w:val="28"/>
          <w:szCs w:val="28"/>
        </w:rPr>
        <w:t xml:space="preserve">- </w:t>
      </w:r>
      <w:r w:rsidRPr="0039634F">
        <w:rPr>
          <w:rFonts w:ascii="Times New Roman" w:hAnsi="Times New Roman"/>
          <w:b/>
          <w:i/>
          <w:sz w:val="28"/>
          <w:szCs w:val="28"/>
        </w:rPr>
        <w:t>ингаляции</w:t>
      </w:r>
      <w:r>
        <w:rPr>
          <w:rFonts w:ascii="Times New Roman" w:hAnsi="Times New Roman"/>
          <w:sz w:val="28"/>
          <w:szCs w:val="28"/>
        </w:rPr>
        <w:t>.</w:t>
      </w:r>
    </w:p>
    <w:p w:rsidR="00D92484" w:rsidRDefault="00D92484" w:rsidP="0039634F">
      <w:pPr>
        <w:spacing w:after="0"/>
        <w:jc w:val="both"/>
        <w:rPr>
          <w:rFonts w:ascii="Times New Roman" w:hAnsi="Times New Roman"/>
          <w:sz w:val="28"/>
          <w:szCs w:val="28"/>
        </w:rPr>
      </w:pPr>
      <w:r>
        <w:rPr>
          <w:rFonts w:ascii="Times New Roman" w:hAnsi="Times New Roman"/>
          <w:sz w:val="28"/>
          <w:szCs w:val="28"/>
        </w:rPr>
        <w:t>Комплекс восстановительных мероприятий назначается врачом сборной команды по согласованию с главным тренером индивидуально для каждого спортсмена с учетом уровня функционального состояния, здоровья и специфики тренировочных и соревновательных нагрузок на различных этапах подготовки по определенной схеме (</w:t>
      </w:r>
      <w:r w:rsidRPr="0039634F">
        <w:rPr>
          <w:rFonts w:ascii="Times New Roman" w:hAnsi="Times New Roman"/>
          <w:b/>
          <w:sz w:val="28"/>
          <w:szCs w:val="28"/>
        </w:rPr>
        <w:t>таблица 71</w:t>
      </w:r>
      <w:r>
        <w:rPr>
          <w:rFonts w:ascii="Times New Roman" w:hAnsi="Times New Roman"/>
          <w:sz w:val="28"/>
          <w:szCs w:val="28"/>
        </w:rPr>
        <w:t>).</w:t>
      </w:r>
    </w:p>
    <w:p w:rsidR="00D92484" w:rsidRDefault="00D92484" w:rsidP="0039634F">
      <w:pPr>
        <w:spacing w:after="0"/>
        <w:ind w:firstLine="426"/>
        <w:jc w:val="right"/>
        <w:rPr>
          <w:rFonts w:ascii="Times New Roman" w:hAnsi="Times New Roman"/>
          <w:sz w:val="28"/>
          <w:szCs w:val="28"/>
        </w:rPr>
      </w:pPr>
    </w:p>
    <w:p w:rsidR="00D92484" w:rsidRDefault="00D92484" w:rsidP="0039634F">
      <w:pPr>
        <w:spacing w:after="0"/>
        <w:ind w:firstLine="426"/>
        <w:jc w:val="right"/>
        <w:rPr>
          <w:rFonts w:ascii="Times New Roman" w:hAnsi="Times New Roman"/>
          <w:b/>
          <w:sz w:val="28"/>
          <w:szCs w:val="28"/>
        </w:rPr>
      </w:pPr>
      <w:r w:rsidRPr="0039634F">
        <w:rPr>
          <w:rFonts w:ascii="Times New Roman" w:hAnsi="Times New Roman"/>
          <w:b/>
          <w:sz w:val="28"/>
          <w:szCs w:val="28"/>
        </w:rPr>
        <w:t>Таблица 71</w:t>
      </w:r>
    </w:p>
    <w:p w:rsidR="00D92484" w:rsidRDefault="00D92484" w:rsidP="0039634F">
      <w:pPr>
        <w:spacing w:after="0"/>
        <w:ind w:firstLine="426"/>
        <w:jc w:val="center"/>
        <w:rPr>
          <w:rFonts w:ascii="Times New Roman" w:hAnsi="Times New Roman"/>
          <w:b/>
          <w:sz w:val="28"/>
          <w:szCs w:val="28"/>
        </w:rPr>
      </w:pPr>
      <w:r>
        <w:rPr>
          <w:rFonts w:ascii="Times New Roman" w:hAnsi="Times New Roman"/>
          <w:b/>
          <w:sz w:val="28"/>
          <w:szCs w:val="28"/>
        </w:rPr>
        <w:t xml:space="preserve">Принципиальная схема применения фармакологических средств </w:t>
      </w:r>
    </w:p>
    <w:p w:rsidR="00D92484" w:rsidRDefault="00D92484" w:rsidP="0039634F">
      <w:pPr>
        <w:spacing w:after="0"/>
        <w:ind w:firstLine="426"/>
        <w:jc w:val="center"/>
        <w:rPr>
          <w:rFonts w:ascii="Times New Roman" w:hAnsi="Times New Roman"/>
          <w:b/>
          <w:sz w:val="28"/>
          <w:szCs w:val="28"/>
        </w:rPr>
      </w:pPr>
      <w:r>
        <w:rPr>
          <w:rFonts w:ascii="Times New Roman" w:hAnsi="Times New Roman"/>
          <w:b/>
          <w:sz w:val="28"/>
          <w:szCs w:val="28"/>
        </w:rPr>
        <w:t>на этапах подготовки</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6379"/>
        <w:gridCol w:w="15"/>
      </w:tblGrid>
      <w:tr w:rsidR="00D92484" w:rsidRPr="00824457" w:rsidTr="00824457">
        <w:trPr>
          <w:gridAfter w:val="1"/>
          <w:wAfter w:w="15" w:type="dxa"/>
        </w:trPr>
        <w:tc>
          <w:tcPr>
            <w:tcW w:w="3114"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Группа препаратов</w:t>
            </w:r>
          </w:p>
        </w:tc>
        <w:tc>
          <w:tcPr>
            <w:tcW w:w="6379"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Механизм действия</w:t>
            </w:r>
          </w:p>
        </w:tc>
      </w:tr>
      <w:tr w:rsidR="00D92484" w:rsidRPr="00824457" w:rsidTr="00824457">
        <w:trPr>
          <w:gridAfter w:val="1"/>
          <w:wAfter w:w="15" w:type="dxa"/>
        </w:trPr>
        <w:tc>
          <w:tcPr>
            <w:tcW w:w="3114"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1</w:t>
            </w:r>
          </w:p>
        </w:tc>
        <w:tc>
          <w:tcPr>
            <w:tcW w:w="6379" w:type="dxa"/>
          </w:tcPr>
          <w:p w:rsidR="00D92484" w:rsidRPr="00824457" w:rsidRDefault="00D92484" w:rsidP="00824457">
            <w:pPr>
              <w:spacing w:after="0" w:line="240" w:lineRule="auto"/>
              <w:jc w:val="center"/>
              <w:rPr>
                <w:rFonts w:ascii="Times New Roman" w:hAnsi="Times New Roman"/>
                <w:b/>
                <w:sz w:val="24"/>
                <w:szCs w:val="24"/>
              </w:rPr>
            </w:pPr>
            <w:r w:rsidRPr="00824457">
              <w:rPr>
                <w:rFonts w:ascii="Times New Roman" w:hAnsi="Times New Roman"/>
                <w:b/>
                <w:sz w:val="24"/>
                <w:szCs w:val="24"/>
              </w:rPr>
              <w:t>2</w:t>
            </w:r>
          </w:p>
        </w:tc>
      </w:tr>
      <w:tr w:rsidR="00D92484" w:rsidRPr="00824457" w:rsidTr="00824457">
        <w:tc>
          <w:tcPr>
            <w:tcW w:w="9508" w:type="dxa"/>
            <w:gridSpan w:val="3"/>
          </w:tcPr>
          <w:p w:rsidR="00D92484" w:rsidRPr="00824457" w:rsidRDefault="00D92484" w:rsidP="00824457">
            <w:pPr>
              <w:pStyle w:val="a7"/>
              <w:numPr>
                <w:ilvl w:val="0"/>
                <w:numId w:val="84"/>
              </w:numPr>
              <w:spacing w:after="0" w:line="240" w:lineRule="auto"/>
              <w:jc w:val="center"/>
              <w:rPr>
                <w:rFonts w:ascii="Times New Roman" w:hAnsi="Times New Roman"/>
                <w:b/>
                <w:i/>
                <w:sz w:val="24"/>
                <w:szCs w:val="24"/>
              </w:rPr>
            </w:pPr>
            <w:r w:rsidRPr="00824457">
              <w:rPr>
                <w:rFonts w:ascii="Times New Roman" w:hAnsi="Times New Roman"/>
                <w:b/>
                <w:i/>
                <w:sz w:val="24"/>
                <w:szCs w:val="24"/>
              </w:rPr>
              <w:t>Восстановительный микроцикл</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Витамины, коферменты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Катализируют биохимические реакции в организме, устраняют витаминный дефицит</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Адаптогены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Ускоряют процессы адаптации, регулируют функциональное состояние центральной нервной и эндокринной системы</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Парентеральное питание</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Способствует очищению организма от метаболических шлаков, компенсирует недостаток компонентов белкового, углеводного и электролитного обмена</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Психомодуляторы </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Нормализуют функциональное состояние центральной нервной системы после значительных психоэмоциональных нагрузок</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Иммуномодуляторы </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Корригируют клеточно-гуморальный иммунитет</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Препараты по индивидуальным показателям</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Регулируют функциональное состояние и оказывают лечебный эффект на соответствующие органы и системы организма спортсменов</w:t>
            </w:r>
          </w:p>
        </w:tc>
      </w:tr>
      <w:tr w:rsidR="00D92484" w:rsidRPr="00824457" w:rsidTr="00824457">
        <w:tc>
          <w:tcPr>
            <w:tcW w:w="9508" w:type="dxa"/>
            <w:gridSpan w:val="3"/>
          </w:tcPr>
          <w:p w:rsidR="00D92484" w:rsidRPr="00824457" w:rsidRDefault="00D92484" w:rsidP="00824457">
            <w:pPr>
              <w:pStyle w:val="a7"/>
              <w:numPr>
                <w:ilvl w:val="0"/>
                <w:numId w:val="84"/>
              </w:numPr>
              <w:spacing w:after="0" w:line="240" w:lineRule="auto"/>
              <w:jc w:val="center"/>
              <w:rPr>
                <w:rFonts w:ascii="Times New Roman" w:hAnsi="Times New Roman"/>
                <w:b/>
                <w:i/>
                <w:sz w:val="24"/>
                <w:szCs w:val="24"/>
              </w:rPr>
            </w:pPr>
            <w:r w:rsidRPr="00824457">
              <w:rPr>
                <w:rFonts w:ascii="Times New Roman" w:hAnsi="Times New Roman"/>
                <w:b/>
                <w:i/>
                <w:sz w:val="24"/>
                <w:szCs w:val="24"/>
              </w:rPr>
              <w:t>Этап непосредственной подготовки к соревнованиям</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Витамины, коферменты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Регулируют метаболизм углеводов и липидов</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Адаптогены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 xml:space="preserve">Ускоряют процессы адаптации организма, процессы восстановления (особенно в неблагоприятных условиях внешней среды, при резких изменениях климато-поясных зон) </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Энергетические продукты, интермедиаты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Создают энергетическое депо, ускоряют липолиз, способствуют повышению сократительной функции мышц</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lastRenderedPageBreak/>
              <w:t>Парентеральное питание</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В определенных ситуациях способствует созданию депо гликогена и липидов в организме</w:t>
            </w:r>
          </w:p>
        </w:tc>
      </w:tr>
      <w:tr w:rsidR="00D92484" w:rsidRPr="00824457" w:rsidTr="00824457">
        <w:tc>
          <w:tcPr>
            <w:tcW w:w="9508" w:type="dxa"/>
            <w:gridSpan w:val="3"/>
          </w:tcPr>
          <w:p w:rsidR="00D92484" w:rsidRPr="00824457" w:rsidRDefault="00D92484" w:rsidP="00824457">
            <w:pPr>
              <w:pStyle w:val="a7"/>
              <w:numPr>
                <w:ilvl w:val="0"/>
                <w:numId w:val="84"/>
              </w:numPr>
              <w:spacing w:after="0" w:line="240" w:lineRule="auto"/>
              <w:jc w:val="center"/>
              <w:rPr>
                <w:rFonts w:ascii="Times New Roman" w:hAnsi="Times New Roman"/>
                <w:b/>
                <w:i/>
                <w:sz w:val="24"/>
                <w:szCs w:val="24"/>
              </w:rPr>
            </w:pPr>
            <w:r w:rsidRPr="00824457">
              <w:rPr>
                <w:rFonts w:ascii="Times New Roman" w:hAnsi="Times New Roman"/>
                <w:b/>
                <w:i/>
                <w:sz w:val="24"/>
                <w:szCs w:val="24"/>
              </w:rPr>
              <w:t>В соревновательном периоде</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Адаптогены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Стимулируют функциональное состояние центральной нервной системы, обладают также известным психостимулирующим действием, ускоряют процессы восстановления</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Энергетические продукты, интермедиаты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Обеспечивают высокую сократительную функцию мышечных волокон, ускоряют процессы срочного восстановления</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Ноотропы, антиоксиданты</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Способствуют транспорту и экономной утилизации кислорода, нормализуют метаболические процессы в головном мозге, улучшают микроциркуляцию крови</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Психомодуляторы (из числа препаратов, не запрещенных медицинской комиссией МОК)</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Стимулируют функциональное состояние центральной и вегетативной нервной системы, повышают психо -физическую устойчивость.  Обладают антистрессовым действием.</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Белково-пептидные гормоны (из числа препаратов, не запрещенных медицинской комиссией МОК)</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Стимулируют гликолиз, переход гликогена в глюкозу, повышают работоспособность и психическую устойчивость</w:t>
            </w:r>
          </w:p>
        </w:tc>
      </w:tr>
      <w:tr w:rsidR="00D92484" w:rsidRPr="00824457" w:rsidTr="00824457">
        <w:trPr>
          <w:gridAfter w:val="1"/>
          <w:wAfter w:w="15" w:type="dxa"/>
        </w:trPr>
        <w:tc>
          <w:tcPr>
            <w:tcW w:w="3114"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Парентеральное питание</w:t>
            </w:r>
          </w:p>
        </w:tc>
        <w:tc>
          <w:tcPr>
            <w:tcW w:w="6379" w:type="dxa"/>
          </w:tcPr>
          <w:p w:rsidR="00D92484" w:rsidRPr="00824457" w:rsidRDefault="00D92484" w:rsidP="00824457">
            <w:pPr>
              <w:spacing w:after="0" w:line="240" w:lineRule="auto"/>
              <w:rPr>
                <w:rFonts w:ascii="Times New Roman" w:hAnsi="Times New Roman"/>
                <w:sz w:val="24"/>
                <w:szCs w:val="24"/>
              </w:rPr>
            </w:pPr>
            <w:r w:rsidRPr="00824457">
              <w:rPr>
                <w:rFonts w:ascii="Times New Roman" w:hAnsi="Times New Roman"/>
                <w:sz w:val="24"/>
                <w:szCs w:val="24"/>
              </w:rPr>
              <w:t>Способствует срочному восстановлению работоспособности между стартами, нормализует белковый, липидный и электролитный метаболизм</w:t>
            </w:r>
          </w:p>
        </w:tc>
      </w:tr>
    </w:tbl>
    <w:p w:rsidR="00D92484" w:rsidRPr="0039634F" w:rsidRDefault="00D92484" w:rsidP="0039634F">
      <w:pPr>
        <w:spacing w:after="0"/>
        <w:ind w:firstLine="426"/>
        <w:jc w:val="center"/>
        <w:rPr>
          <w:rFonts w:ascii="Times New Roman" w:hAnsi="Times New Roman"/>
          <w:b/>
          <w:sz w:val="28"/>
          <w:szCs w:val="28"/>
        </w:rPr>
      </w:pPr>
    </w:p>
    <w:p w:rsidR="00D92484" w:rsidRDefault="00D92484" w:rsidP="00C104C6">
      <w:pPr>
        <w:spacing w:after="0"/>
        <w:ind w:firstLine="426"/>
        <w:jc w:val="both"/>
        <w:rPr>
          <w:rFonts w:ascii="Times New Roman" w:hAnsi="Times New Roman"/>
          <w:sz w:val="28"/>
          <w:szCs w:val="28"/>
        </w:rPr>
      </w:pPr>
      <w:r>
        <w:rPr>
          <w:rFonts w:ascii="Times New Roman" w:hAnsi="Times New Roman"/>
          <w:sz w:val="28"/>
          <w:szCs w:val="28"/>
        </w:rPr>
        <w:t>Ниже приводится рекомендуемый перечень продуктов для питания квалифицированных спортсменов в условиях централизованной подготовки (</w:t>
      </w:r>
      <w:r w:rsidRPr="005C4E33">
        <w:rPr>
          <w:rFonts w:ascii="Times New Roman" w:hAnsi="Times New Roman"/>
          <w:b/>
          <w:sz w:val="28"/>
          <w:szCs w:val="28"/>
        </w:rPr>
        <w:t>таблица 72</w:t>
      </w:r>
      <w:r>
        <w:rPr>
          <w:rFonts w:ascii="Times New Roman" w:hAnsi="Times New Roman"/>
          <w:sz w:val="28"/>
          <w:szCs w:val="28"/>
        </w:rPr>
        <w:t>).</w:t>
      </w:r>
    </w:p>
    <w:p w:rsidR="00D92484" w:rsidRDefault="00D92484" w:rsidP="0018740E">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Default="00D92484" w:rsidP="005C4E33">
      <w:pPr>
        <w:widowControl w:val="0"/>
        <w:shd w:val="clear" w:color="auto" w:fill="FFFFFF"/>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Таблица 72</w:t>
      </w:r>
    </w:p>
    <w:p w:rsidR="00D92484" w:rsidRDefault="00D92484" w:rsidP="005C4E33">
      <w:pPr>
        <w:widowControl w:val="0"/>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Набор продуктов для питания спортсменов сборных команд России</w:t>
      </w:r>
    </w:p>
    <w:p w:rsidR="00D92484" w:rsidRDefault="00D92484" w:rsidP="005C4E33">
      <w:pPr>
        <w:widowControl w:val="0"/>
        <w:shd w:val="clear" w:color="auto" w:fill="FFFFFF"/>
        <w:autoSpaceDE w:val="0"/>
        <w:autoSpaceDN w:val="0"/>
        <w:adjustRightInd w:val="0"/>
        <w:spacing w:after="0" w:line="240" w:lineRule="auto"/>
        <w:rPr>
          <w:rFonts w:ascii="Times New Roman" w:hAnsi="Times New Roman"/>
          <w:b/>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185"/>
        <w:gridCol w:w="516"/>
        <w:gridCol w:w="4276"/>
      </w:tblGrid>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4185"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Продукты</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w:t>
            </w:r>
          </w:p>
        </w:tc>
        <w:tc>
          <w:tcPr>
            <w:tcW w:w="4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Продукты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1</w:t>
            </w:r>
          </w:p>
        </w:tc>
        <w:tc>
          <w:tcPr>
            <w:tcW w:w="4185"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2</w:t>
            </w:r>
          </w:p>
        </w:tc>
        <w:tc>
          <w:tcPr>
            <w:tcW w:w="0" w:type="auto"/>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3</w:t>
            </w:r>
          </w:p>
        </w:tc>
        <w:tc>
          <w:tcPr>
            <w:tcW w:w="4276" w:type="dxa"/>
          </w:tcPr>
          <w:p w:rsidR="00D92484" w:rsidRPr="00824457" w:rsidRDefault="00D92484" w:rsidP="00824457">
            <w:pPr>
              <w:widowControl w:val="0"/>
              <w:autoSpaceDE w:val="0"/>
              <w:autoSpaceDN w:val="0"/>
              <w:adjustRightInd w:val="0"/>
              <w:spacing w:after="0" w:line="240" w:lineRule="auto"/>
              <w:jc w:val="center"/>
              <w:rPr>
                <w:rFonts w:ascii="Times New Roman" w:hAnsi="Times New Roman"/>
                <w:b/>
                <w:bCs/>
                <w:sz w:val="24"/>
                <w:szCs w:val="24"/>
              </w:rPr>
            </w:pPr>
            <w:r w:rsidRPr="00824457">
              <w:rPr>
                <w:rFonts w:ascii="Times New Roman" w:hAnsi="Times New Roman"/>
                <w:b/>
                <w:bCs/>
                <w:sz w:val="24"/>
                <w:szCs w:val="24"/>
              </w:rPr>
              <w:t>4</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Мясо высших сортов без костей</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телятина 1 кат.; вырезка (говядина 1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кат.); свинина мясная; баранина </w:t>
            </w:r>
          </w:p>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Cs/>
                <w:sz w:val="24"/>
                <w:szCs w:val="24"/>
              </w:rPr>
              <w:t>мясная</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23.</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Овощи свежие в ассортименте</w:t>
            </w:r>
            <w:r w:rsidRPr="00824457">
              <w:rPr>
                <w:rFonts w:ascii="Times New Roman" w:hAnsi="Times New Roman"/>
                <w:b/>
                <w:bCs/>
                <w:sz w:val="24"/>
                <w:szCs w:val="24"/>
              </w:rPr>
              <w:t>:</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
                <w:bCs/>
                <w:sz w:val="24"/>
                <w:szCs w:val="24"/>
              </w:rPr>
              <w:t xml:space="preserve"> </w:t>
            </w:r>
            <w:r w:rsidRPr="00824457">
              <w:rPr>
                <w:rFonts w:ascii="Times New Roman" w:hAnsi="Times New Roman"/>
                <w:bCs/>
                <w:sz w:val="24"/>
                <w:szCs w:val="24"/>
              </w:rPr>
              <w:t xml:space="preserve">морковь, капуста белокочанная,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цветная; огурцы; томаты; перец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сладкий, зеленый, красный; свёкла;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лук репчатый, зеленый; чеснок;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кабачки; баклажаны; горошек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зеленый; редис; редька; зелень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(петрушка, сельдерей, салат, укроп, </w:t>
            </w:r>
          </w:p>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Cs/>
                <w:sz w:val="24"/>
                <w:szCs w:val="24"/>
              </w:rPr>
              <w:t>кинза, ревень)</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 xml:space="preserve">Мясные субпродукты (по выбору): </w:t>
            </w:r>
          </w:p>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 xml:space="preserve">язык говяжий; печень говяжья; </w:t>
            </w:r>
          </w:p>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Cs/>
                <w:sz w:val="24"/>
                <w:szCs w:val="24"/>
              </w:rPr>
              <w:t>почки говяжьи; мозги говяжьи</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24.</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 xml:space="preserve">Картофель </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Кость пищевая</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25.</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Фрукты свежие</w:t>
            </w:r>
            <w:r w:rsidRPr="00824457">
              <w:rPr>
                <w:rFonts w:ascii="Times New Roman" w:hAnsi="Times New Roman"/>
                <w:b/>
                <w:bCs/>
                <w:sz w:val="24"/>
                <w:szCs w:val="24"/>
              </w:rPr>
              <w:t xml:space="preserve"> </w:t>
            </w:r>
            <w:r w:rsidRPr="00824457">
              <w:rPr>
                <w:rFonts w:ascii="Times New Roman" w:hAnsi="Times New Roman"/>
                <w:bCs/>
                <w:sz w:val="24"/>
                <w:szCs w:val="24"/>
              </w:rPr>
              <w:t xml:space="preserve">(абрикосы, вишня, черешня, яблоки, груши, сливы, хурма, </w:t>
            </w:r>
            <w:r w:rsidRPr="00824457">
              <w:rPr>
                <w:rFonts w:ascii="Times New Roman" w:hAnsi="Times New Roman"/>
                <w:bCs/>
                <w:sz w:val="24"/>
                <w:szCs w:val="24"/>
              </w:rPr>
              <w:lastRenderedPageBreak/>
              <w:t>гранаты, банан, арбуз, инжир, дыня)</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lastRenderedPageBreak/>
              <w:t>4.</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Птица</w:t>
            </w:r>
            <w:r w:rsidRPr="00824457">
              <w:rPr>
                <w:rFonts w:ascii="Times New Roman" w:hAnsi="Times New Roman"/>
                <w:b/>
                <w:bCs/>
                <w:sz w:val="24"/>
                <w:szCs w:val="24"/>
              </w:rPr>
              <w:t xml:space="preserve"> </w:t>
            </w:r>
            <w:r w:rsidRPr="00824457">
              <w:rPr>
                <w:rFonts w:ascii="Times New Roman" w:hAnsi="Times New Roman"/>
                <w:bCs/>
                <w:sz w:val="24"/>
                <w:szCs w:val="24"/>
              </w:rPr>
              <w:t>(куры, цыплята, индейка)</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26.</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Цитрусовые</w:t>
            </w:r>
            <w:r w:rsidRPr="00824457">
              <w:rPr>
                <w:rFonts w:ascii="Times New Roman" w:hAnsi="Times New Roman"/>
                <w:b/>
                <w:bCs/>
                <w:sz w:val="24"/>
                <w:szCs w:val="24"/>
              </w:rPr>
              <w:t xml:space="preserve"> </w:t>
            </w:r>
            <w:r w:rsidRPr="00824457">
              <w:rPr>
                <w:rFonts w:ascii="Times New Roman" w:hAnsi="Times New Roman"/>
                <w:bCs/>
                <w:sz w:val="24"/>
                <w:szCs w:val="24"/>
              </w:rPr>
              <w:t>(апельсины, мандарины, грейпфруты)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5.</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Мясные продукты</w:t>
            </w:r>
            <w:r w:rsidRPr="00824457">
              <w:rPr>
                <w:rFonts w:ascii="Times New Roman" w:hAnsi="Times New Roman"/>
                <w:b/>
                <w:bCs/>
                <w:sz w:val="24"/>
                <w:szCs w:val="24"/>
              </w:rPr>
              <w:t xml:space="preserve"> </w:t>
            </w:r>
            <w:r w:rsidRPr="00824457">
              <w:rPr>
                <w:rFonts w:ascii="Times New Roman" w:hAnsi="Times New Roman"/>
                <w:bCs/>
                <w:sz w:val="24"/>
                <w:szCs w:val="24"/>
              </w:rPr>
              <w:t>(по выбору): колбасы вареные; полукопченые колбасы; твердокопченые свинокопчености; ветчина,</w:t>
            </w:r>
            <w:r w:rsidRPr="00824457">
              <w:rPr>
                <w:rFonts w:ascii="Times New Roman" w:hAnsi="Times New Roman"/>
                <w:b/>
                <w:bCs/>
                <w:sz w:val="24"/>
                <w:szCs w:val="24"/>
              </w:rPr>
              <w:t xml:space="preserve"> </w:t>
            </w:r>
            <w:r w:rsidRPr="00824457">
              <w:rPr>
                <w:rFonts w:ascii="Times New Roman" w:hAnsi="Times New Roman"/>
                <w:bCs/>
                <w:sz w:val="24"/>
                <w:szCs w:val="24"/>
              </w:rPr>
              <w:t>карбонат</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27.</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Ягоды</w:t>
            </w:r>
            <w:r w:rsidRPr="00824457">
              <w:rPr>
                <w:rFonts w:ascii="Times New Roman" w:hAnsi="Times New Roman"/>
                <w:b/>
                <w:bCs/>
                <w:sz w:val="24"/>
                <w:szCs w:val="24"/>
              </w:rPr>
              <w:t xml:space="preserve"> </w:t>
            </w:r>
            <w:r w:rsidRPr="00824457">
              <w:rPr>
                <w:rFonts w:ascii="Times New Roman" w:hAnsi="Times New Roman"/>
                <w:bCs/>
                <w:sz w:val="24"/>
                <w:szCs w:val="24"/>
              </w:rPr>
              <w:t>(виноград, клюква, смородина, брусника, клубника, крыжовник, малина, черноплодная рябина, облепиха)</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6.</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Рыбопродукты</w:t>
            </w:r>
            <w:r w:rsidRPr="00824457">
              <w:rPr>
                <w:rFonts w:ascii="Times New Roman" w:hAnsi="Times New Roman"/>
                <w:b/>
                <w:bCs/>
                <w:sz w:val="24"/>
                <w:szCs w:val="24"/>
              </w:rPr>
              <w:t xml:space="preserve"> </w:t>
            </w:r>
            <w:r w:rsidRPr="00824457">
              <w:rPr>
                <w:rFonts w:ascii="Times New Roman" w:hAnsi="Times New Roman"/>
                <w:bCs/>
                <w:sz w:val="24"/>
                <w:szCs w:val="24"/>
              </w:rPr>
              <w:t>(по выбору): рыба свежая (сазан, карп, лещ, окунь, щука, сом, карась, толстолобик, форель); рыба свежемороженая (осетровые породы, нототения, треска, навага, окунь морской)</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28.</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Грибы белые сушеные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7.</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Балычные изделия</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29.</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 xml:space="preserve">Соки фруктовые и овощные </w:t>
            </w:r>
            <w:r w:rsidRPr="00824457">
              <w:rPr>
                <w:rFonts w:ascii="Times New Roman" w:hAnsi="Times New Roman"/>
                <w:bCs/>
                <w:sz w:val="24"/>
                <w:szCs w:val="24"/>
              </w:rPr>
              <w:t>в ассортименте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8.</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Икра осетровая</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30.</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Консервы овощные</w:t>
            </w:r>
            <w:r w:rsidRPr="00824457">
              <w:rPr>
                <w:rFonts w:ascii="Times New Roman" w:hAnsi="Times New Roman"/>
                <w:b/>
                <w:bCs/>
                <w:sz w:val="24"/>
                <w:szCs w:val="24"/>
              </w:rPr>
              <w:t xml:space="preserve"> </w:t>
            </w:r>
            <w:r w:rsidRPr="00824457">
              <w:rPr>
                <w:rFonts w:ascii="Times New Roman" w:hAnsi="Times New Roman"/>
                <w:bCs/>
                <w:sz w:val="24"/>
                <w:szCs w:val="24"/>
              </w:rPr>
              <w:t>(томаты, огурцы, черемша, маслины, оливки, горошек)</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9.</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Икра кетовая</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31.</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Консервы фруктово-ягодные</w:t>
            </w:r>
            <w:r w:rsidRPr="00824457">
              <w:rPr>
                <w:rFonts w:ascii="Times New Roman" w:hAnsi="Times New Roman"/>
                <w:b/>
                <w:bCs/>
                <w:sz w:val="24"/>
                <w:szCs w:val="24"/>
              </w:rPr>
              <w:t xml:space="preserve"> </w:t>
            </w:r>
            <w:r w:rsidRPr="00824457">
              <w:rPr>
                <w:rFonts w:ascii="Times New Roman" w:hAnsi="Times New Roman"/>
                <w:bCs/>
                <w:sz w:val="24"/>
                <w:szCs w:val="24"/>
              </w:rPr>
              <w:t>(по выбору), джемы, конфитюры и др.</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10.</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Сельдь</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32.</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Компоты</w:t>
            </w:r>
            <w:r w:rsidRPr="00824457">
              <w:rPr>
                <w:rFonts w:ascii="Times New Roman" w:hAnsi="Times New Roman"/>
                <w:b/>
                <w:bCs/>
                <w:sz w:val="24"/>
                <w:szCs w:val="24"/>
              </w:rPr>
              <w:t xml:space="preserve"> консервированные</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11.</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Морепродукты</w:t>
            </w:r>
            <w:r w:rsidRPr="00824457">
              <w:rPr>
                <w:rFonts w:ascii="Times New Roman" w:hAnsi="Times New Roman"/>
                <w:b/>
                <w:bCs/>
                <w:sz w:val="24"/>
                <w:szCs w:val="24"/>
              </w:rPr>
              <w:t xml:space="preserve"> </w:t>
            </w:r>
            <w:r w:rsidRPr="00824457">
              <w:rPr>
                <w:rFonts w:ascii="Times New Roman" w:hAnsi="Times New Roman"/>
                <w:bCs/>
                <w:sz w:val="24"/>
                <w:szCs w:val="24"/>
              </w:rPr>
              <w:t>(крабы, кальмары, креветки, морская капуста)</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33.</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Сухофрукты</w:t>
            </w:r>
            <w:r w:rsidRPr="00824457">
              <w:rPr>
                <w:rFonts w:ascii="Times New Roman" w:hAnsi="Times New Roman"/>
                <w:b/>
                <w:bCs/>
                <w:sz w:val="24"/>
                <w:szCs w:val="24"/>
              </w:rPr>
              <w:t xml:space="preserve"> </w:t>
            </w:r>
            <w:r w:rsidRPr="00824457">
              <w:rPr>
                <w:rFonts w:ascii="Times New Roman" w:hAnsi="Times New Roman"/>
                <w:bCs/>
                <w:sz w:val="24"/>
                <w:szCs w:val="24"/>
              </w:rPr>
              <w:t>(курага, изюм, чернослив)</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12.</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 xml:space="preserve">Молоко и кисломолочные продукты </w:t>
            </w:r>
            <w:r w:rsidRPr="00824457">
              <w:rPr>
                <w:rFonts w:ascii="Times New Roman" w:hAnsi="Times New Roman"/>
                <w:bCs/>
                <w:sz w:val="24"/>
                <w:szCs w:val="24"/>
              </w:rPr>
              <w:t>(по выбору): кефир, ряженка, ацидофилин, простокваша</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34.</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Консервы рыбные</w:t>
            </w:r>
            <w:r w:rsidRPr="00824457">
              <w:rPr>
                <w:rFonts w:ascii="Times New Roman" w:hAnsi="Times New Roman"/>
                <w:b/>
                <w:bCs/>
                <w:sz w:val="24"/>
                <w:szCs w:val="24"/>
              </w:rPr>
              <w:t xml:space="preserve"> </w:t>
            </w:r>
            <w:r w:rsidRPr="00824457">
              <w:rPr>
                <w:rFonts w:ascii="Times New Roman" w:hAnsi="Times New Roman"/>
                <w:bCs/>
                <w:sz w:val="24"/>
                <w:szCs w:val="24"/>
              </w:rPr>
              <w:t>в масле (шпроты, сардины)</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13.</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Сметана</w:t>
            </w:r>
            <w:r w:rsidRPr="00824457">
              <w:rPr>
                <w:rFonts w:ascii="Times New Roman" w:hAnsi="Times New Roman"/>
                <w:b/>
                <w:bCs/>
                <w:sz w:val="24"/>
                <w:szCs w:val="24"/>
              </w:rPr>
              <w:t xml:space="preserve"> </w:t>
            </w:r>
            <w:r w:rsidRPr="00824457">
              <w:rPr>
                <w:rFonts w:ascii="Times New Roman" w:hAnsi="Times New Roman"/>
                <w:bCs/>
                <w:sz w:val="24"/>
                <w:szCs w:val="24"/>
              </w:rPr>
              <w:t>20-25%</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35.</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 xml:space="preserve">Сахар </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14.</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Творог нежирный</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36.</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Кондитерские изделия</w:t>
            </w:r>
            <w:r w:rsidRPr="00824457">
              <w:rPr>
                <w:rFonts w:ascii="Times New Roman" w:hAnsi="Times New Roman"/>
                <w:b/>
                <w:bCs/>
                <w:sz w:val="24"/>
                <w:szCs w:val="24"/>
              </w:rPr>
              <w:t xml:space="preserve"> </w:t>
            </w:r>
            <w:r w:rsidRPr="00824457">
              <w:rPr>
                <w:rFonts w:ascii="Times New Roman" w:hAnsi="Times New Roman"/>
                <w:bCs/>
                <w:sz w:val="24"/>
                <w:szCs w:val="24"/>
              </w:rPr>
              <w:t>(по выбору): шоколад, конфеты, зефир, пастила, халва, мармелад</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15.</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Сыры</w:t>
            </w:r>
            <w:r w:rsidRPr="00824457">
              <w:rPr>
                <w:rFonts w:ascii="Times New Roman" w:hAnsi="Times New Roman"/>
                <w:b/>
                <w:bCs/>
                <w:sz w:val="24"/>
                <w:szCs w:val="24"/>
              </w:rPr>
              <w:t xml:space="preserve"> </w:t>
            </w:r>
            <w:r w:rsidRPr="00824457">
              <w:rPr>
                <w:rFonts w:ascii="Times New Roman" w:hAnsi="Times New Roman"/>
                <w:bCs/>
                <w:sz w:val="24"/>
                <w:szCs w:val="24"/>
              </w:rPr>
              <w:t>(российский, голландский, костромской)</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37.</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Крупы и бобовые</w:t>
            </w:r>
            <w:r w:rsidRPr="00824457">
              <w:rPr>
                <w:rFonts w:ascii="Times New Roman" w:hAnsi="Times New Roman"/>
                <w:b/>
                <w:bCs/>
                <w:sz w:val="24"/>
                <w:szCs w:val="24"/>
              </w:rPr>
              <w:t xml:space="preserve"> (</w:t>
            </w:r>
            <w:r w:rsidRPr="00824457">
              <w:rPr>
                <w:rFonts w:ascii="Times New Roman" w:hAnsi="Times New Roman"/>
                <w:bCs/>
                <w:sz w:val="24"/>
                <w:szCs w:val="24"/>
              </w:rPr>
              <w:t>овсянка, гречка, рис, пшено, горох, фасоль)</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16.</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Сливки</w:t>
            </w:r>
            <w:r w:rsidRPr="00824457">
              <w:rPr>
                <w:rFonts w:ascii="Times New Roman" w:hAnsi="Times New Roman"/>
                <w:b/>
                <w:bCs/>
                <w:sz w:val="24"/>
                <w:szCs w:val="24"/>
              </w:rPr>
              <w:t xml:space="preserve"> </w:t>
            </w:r>
            <w:r w:rsidRPr="00824457">
              <w:rPr>
                <w:rFonts w:ascii="Times New Roman" w:hAnsi="Times New Roman"/>
                <w:bCs/>
                <w:sz w:val="24"/>
                <w:szCs w:val="24"/>
              </w:rPr>
              <w:t>10%, 20%</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38.</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Мука и макаронные изделия</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17.</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Яйцо диетическое</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39.</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Хлебобулочные изделия</w:t>
            </w:r>
            <w:r w:rsidRPr="00824457">
              <w:rPr>
                <w:rFonts w:ascii="Times New Roman" w:hAnsi="Times New Roman"/>
                <w:b/>
                <w:bCs/>
                <w:sz w:val="24"/>
                <w:szCs w:val="24"/>
              </w:rPr>
              <w:t xml:space="preserve">: </w:t>
            </w:r>
            <w:r w:rsidRPr="00824457">
              <w:rPr>
                <w:rFonts w:ascii="Times New Roman" w:hAnsi="Times New Roman"/>
                <w:bCs/>
                <w:sz w:val="24"/>
                <w:szCs w:val="24"/>
              </w:rPr>
              <w:t>хлеб ржаной, хлеб пшеничный</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18.</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Масло сливочное несоленое</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40.</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Мучные кондитерские изделия</w:t>
            </w:r>
            <w:r w:rsidRPr="00824457">
              <w:rPr>
                <w:rFonts w:ascii="Times New Roman" w:hAnsi="Times New Roman"/>
                <w:b/>
                <w:bCs/>
                <w:sz w:val="24"/>
                <w:szCs w:val="24"/>
              </w:rPr>
              <w:t xml:space="preserve"> </w:t>
            </w:r>
            <w:r w:rsidRPr="00824457">
              <w:rPr>
                <w:rFonts w:ascii="Times New Roman" w:hAnsi="Times New Roman"/>
                <w:bCs/>
                <w:sz w:val="24"/>
                <w:szCs w:val="24"/>
              </w:rPr>
              <w:t>(пирожные, торты, кексы и др.)</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19.</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Масло топленое</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41.</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Минеральные воды</w:t>
            </w:r>
            <w:r w:rsidRPr="00824457">
              <w:rPr>
                <w:rFonts w:ascii="Times New Roman" w:hAnsi="Times New Roman"/>
                <w:b/>
                <w:bCs/>
                <w:sz w:val="24"/>
                <w:szCs w:val="24"/>
              </w:rPr>
              <w:t xml:space="preserve"> </w:t>
            </w:r>
            <w:r w:rsidRPr="00824457">
              <w:rPr>
                <w:rFonts w:ascii="Times New Roman" w:hAnsi="Times New Roman"/>
                <w:bCs/>
                <w:sz w:val="24"/>
                <w:szCs w:val="24"/>
              </w:rPr>
              <w:t>(боржоми, нарзан, ессентуки)</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20.</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Масло растительное</w:t>
            </w:r>
            <w:r w:rsidRPr="00824457">
              <w:rPr>
                <w:rFonts w:ascii="Times New Roman" w:hAnsi="Times New Roman"/>
                <w:b/>
                <w:bCs/>
                <w:sz w:val="24"/>
                <w:szCs w:val="24"/>
              </w:rPr>
              <w:t xml:space="preserve"> </w:t>
            </w:r>
            <w:r w:rsidRPr="00824457">
              <w:rPr>
                <w:rFonts w:ascii="Times New Roman" w:hAnsi="Times New Roman"/>
                <w:bCs/>
                <w:sz w:val="24"/>
                <w:szCs w:val="24"/>
              </w:rPr>
              <w:t>(подсолнечное, оливковое, кукурузное, горчичное)</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42.</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Кофе, чай, какао</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21.</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 xml:space="preserve">Мед </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43.</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 xml:space="preserve">Соль </w:t>
            </w:r>
          </w:p>
        </w:tc>
      </w:tr>
      <w:tr w:rsidR="00D92484" w:rsidRPr="00824457" w:rsidTr="00824457">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22.</w:t>
            </w:r>
          </w:p>
        </w:tc>
        <w:tc>
          <w:tcPr>
            <w:tcW w:w="4185" w:type="dxa"/>
          </w:tcPr>
          <w:p w:rsidR="00D92484" w:rsidRPr="00824457" w:rsidRDefault="00D92484" w:rsidP="00824457">
            <w:pPr>
              <w:widowControl w:val="0"/>
              <w:autoSpaceDE w:val="0"/>
              <w:autoSpaceDN w:val="0"/>
              <w:adjustRightInd w:val="0"/>
              <w:spacing w:after="0" w:line="240" w:lineRule="auto"/>
              <w:rPr>
                <w:rFonts w:ascii="Times New Roman" w:hAnsi="Times New Roman"/>
                <w:b/>
                <w:bCs/>
                <w:sz w:val="24"/>
                <w:szCs w:val="24"/>
              </w:rPr>
            </w:pPr>
            <w:r w:rsidRPr="00824457">
              <w:rPr>
                <w:rFonts w:ascii="Times New Roman" w:hAnsi="Times New Roman"/>
                <w:b/>
                <w:bCs/>
                <w:i/>
                <w:sz w:val="24"/>
                <w:szCs w:val="24"/>
              </w:rPr>
              <w:t>Орехи</w:t>
            </w:r>
            <w:r w:rsidRPr="00824457">
              <w:rPr>
                <w:rFonts w:ascii="Times New Roman" w:hAnsi="Times New Roman"/>
                <w:b/>
                <w:bCs/>
                <w:sz w:val="24"/>
                <w:szCs w:val="24"/>
              </w:rPr>
              <w:t xml:space="preserve"> </w:t>
            </w:r>
            <w:r w:rsidRPr="00824457">
              <w:rPr>
                <w:rFonts w:ascii="Times New Roman" w:hAnsi="Times New Roman"/>
                <w:bCs/>
                <w:sz w:val="24"/>
                <w:szCs w:val="24"/>
              </w:rPr>
              <w:t>(грецкие, фундук, кедровые, миндаль, фисташки, арахис)</w:t>
            </w:r>
          </w:p>
        </w:tc>
        <w:tc>
          <w:tcPr>
            <w:tcW w:w="0" w:type="auto"/>
          </w:tcPr>
          <w:p w:rsidR="00D92484" w:rsidRPr="00824457" w:rsidRDefault="00D92484" w:rsidP="00824457">
            <w:pPr>
              <w:widowControl w:val="0"/>
              <w:autoSpaceDE w:val="0"/>
              <w:autoSpaceDN w:val="0"/>
              <w:adjustRightInd w:val="0"/>
              <w:spacing w:after="0" w:line="240" w:lineRule="auto"/>
              <w:rPr>
                <w:rFonts w:ascii="Times New Roman" w:hAnsi="Times New Roman"/>
                <w:bCs/>
                <w:sz w:val="24"/>
                <w:szCs w:val="24"/>
              </w:rPr>
            </w:pPr>
            <w:r w:rsidRPr="00824457">
              <w:rPr>
                <w:rFonts w:ascii="Times New Roman" w:hAnsi="Times New Roman"/>
                <w:bCs/>
                <w:sz w:val="24"/>
                <w:szCs w:val="24"/>
              </w:rPr>
              <w:t>44.</w:t>
            </w:r>
          </w:p>
        </w:tc>
        <w:tc>
          <w:tcPr>
            <w:tcW w:w="4276" w:type="dxa"/>
          </w:tcPr>
          <w:p w:rsidR="00D92484" w:rsidRPr="00824457" w:rsidRDefault="00D92484" w:rsidP="00824457">
            <w:pPr>
              <w:widowControl w:val="0"/>
              <w:autoSpaceDE w:val="0"/>
              <w:autoSpaceDN w:val="0"/>
              <w:adjustRightInd w:val="0"/>
              <w:spacing w:after="0" w:line="240" w:lineRule="auto"/>
              <w:rPr>
                <w:rFonts w:ascii="Times New Roman" w:hAnsi="Times New Roman"/>
                <w:b/>
                <w:bCs/>
                <w:i/>
                <w:sz w:val="24"/>
                <w:szCs w:val="24"/>
              </w:rPr>
            </w:pPr>
            <w:r w:rsidRPr="00824457">
              <w:rPr>
                <w:rFonts w:ascii="Times New Roman" w:hAnsi="Times New Roman"/>
                <w:b/>
                <w:bCs/>
                <w:i/>
                <w:sz w:val="24"/>
                <w:szCs w:val="24"/>
              </w:rPr>
              <w:t>Пряности, специи</w:t>
            </w:r>
          </w:p>
        </w:tc>
      </w:tr>
    </w:tbl>
    <w:p w:rsidR="00D92484" w:rsidRDefault="00D92484" w:rsidP="005C4E33">
      <w:pPr>
        <w:widowControl w:val="0"/>
        <w:shd w:val="clear" w:color="auto" w:fill="FFFFFF"/>
        <w:autoSpaceDE w:val="0"/>
        <w:autoSpaceDN w:val="0"/>
        <w:adjustRightInd w:val="0"/>
        <w:spacing w:after="0" w:line="240" w:lineRule="auto"/>
        <w:rPr>
          <w:rFonts w:ascii="Times New Roman" w:hAnsi="Times New Roman"/>
          <w:b/>
          <w:bCs/>
          <w:sz w:val="28"/>
          <w:szCs w:val="28"/>
        </w:rPr>
      </w:pPr>
    </w:p>
    <w:p w:rsidR="00D92484" w:rsidRDefault="00D92484" w:rsidP="00793322">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793322">
        <w:rPr>
          <w:rFonts w:ascii="Times New Roman" w:hAnsi="Times New Roman"/>
          <w:bCs/>
          <w:sz w:val="28"/>
          <w:szCs w:val="28"/>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D92484" w:rsidRDefault="00D92484" w:rsidP="00793322">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Тренировочные сборы обеспечивают возможность максимальной работоспособности спортсменов и адаптации к условиям соревнований.</w:t>
      </w:r>
    </w:p>
    <w:p w:rsidR="00D92484" w:rsidRDefault="00D92484" w:rsidP="00793322">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lastRenderedPageBreak/>
        <w:t>Психологические средства восстановления используются для ускорения реабилитации после нервного и психического утомления.</w:t>
      </w:r>
    </w:p>
    <w:p w:rsidR="00D92484" w:rsidRPr="00E316D3" w:rsidRDefault="00D92484" w:rsidP="00793322">
      <w:pPr>
        <w:widowControl w:val="0"/>
        <w:shd w:val="clear" w:color="auto" w:fill="FFFFFF"/>
        <w:autoSpaceDE w:val="0"/>
        <w:autoSpaceDN w:val="0"/>
        <w:adjustRightInd w:val="0"/>
        <w:spacing w:after="0" w:line="240" w:lineRule="auto"/>
        <w:ind w:firstLine="708"/>
        <w:jc w:val="both"/>
        <w:rPr>
          <w:rFonts w:ascii="Times New Roman" w:hAnsi="Times New Roman"/>
          <w:bCs/>
          <w:sz w:val="28"/>
          <w:szCs w:val="28"/>
        </w:rPr>
        <w:sectPr w:rsidR="00D92484" w:rsidRPr="00E316D3" w:rsidSect="00117981">
          <w:pgSz w:w="11909" w:h="16834"/>
          <w:pgMar w:top="1134" w:right="851" w:bottom="1134" w:left="1701" w:header="720" w:footer="720" w:gutter="0"/>
          <w:cols w:space="720"/>
          <w:noEndnote/>
        </w:sectPr>
      </w:pPr>
      <w:r>
        <w:rPr>
          <w:rFonts w:ascii="Times New Roman" w:hAnsi="Times New Roman"/>
          <w:bCs/>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 для этой цели могут служить субъективные ощущения спортсменов.</w:t>
      </w:r>
    </w:p>
    <w:p w:rsidR="00D92484" w:rsidRPr="00E316D3" w:rsidRDefault="00D92484" w:rsidP="003C2C62">
      <w:pPr>
        <w:spacing w:after="0" w:line="240" w:lineRule="auto"/>
        <w:jc w:val="center"/>
        <w:rPr>
          <w:rFonts w:ascii="Times New Roman" w:hAnsi="Times New Roman"/>
          <w:b/>
          <w:sz w:val="28"/>
          <w:lang w:eastAsia="en-US"/>
        </w:rPr>
      </w:pPr>
      <w:r w:rsidRPr="00E316D3">
        <w:rPr>
          <w:rFonts w:ascii="Times New Roman" w:hAnsi="Times New Roman"/>
          <w:b/>
          <w:sz w:val="28"/>
          <w:lang w:eastAsia="en-US"/>
        </w:rPr>
        <w:lastRenderedPageBreak/>
        <w:t>3.11</w:t>
      </w:r>
      <w:r>
        <w:rPr>
          <w:rFonts w:ascii="Times New Roman" w:hAnsi="Times New Roman"/>
          <w:b/>
          <w:sz w:val="28"/>
          <w:lang w:eastAsia="en-US"/>
        </w:rPr>
        <w:t>. Антидопинговые мероприятия</w:t>
      </w:r>
    </w:p>
    <w:p w:rsidR="00D92484" w:rsidRPr="00E07E33" w:rsidRDefault="00D92484" w:rsidP="003C2C62">
      <w:pPr>
        <w:spacing w:after="0" w:line="240" w:lineRule="auto"/>
        <w:jc w:val="both"/>
        <w:rPr>
          <w:rFonts w:ascii="Times New Roman" w:hAnsi="Times New Roman"/>
          <w:sz w:val="16"/>
          <w:lang w:eastAsia="en-US"/>
        </w:rPr>
      </w:pPr>
    </w:p>
    <w:p w:rsidR="00D92484" w:rsidRPr="00E07E33" w:rsidRDefault="00D92484" w:rsidP="009557C7">
      <w:pPr>
        <w:spacing w:after="0"/>
        <w:ind w:firstLine="709"/>
        <w:jc w:val="both"/>
        <w:rPr>
          <w:rFonts w:ascii="Times New Roman" w:hAnsi="Times New Roman"/>
          <w:sz w:val="28"/>
          <w:lang w:eastAsia="en-US"/>
        </w:rPr>
      </w:pPr>
      <w:r w:rsidRPr="00E07E33">
        <w:rPr>
          <w:rFonts w:ascii="Times New Roman" w:hAnsi="Times New Roman"/>
          <w:sz w:val="28"/>
          <w:lang w:eastAsia="en-US"/>
        </w:rPr>
        <w:t xml:space="preserve">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w:t>
      </w:r>
      <w:r>
        <w:rPr>
          <w:rFonts w:ascii="Times New Roman" w:hAnsi="Times New Roman"/>
          <w:sz w:val="28"/>
          <w:lang w:eastAsia="en-US"/>
        </w:rPr>
        <w:t>спортсменов</w:t>
      </w:r>
      <w:r w:rsidRPr="00E07E33">
        <w:rPr>
          <w:rFonts w:ascii="Times New Roman" w:hAnsi="Times New Roman"/>
          <w:sz w:val="28"/>
          <w:lang w:eastAsia="en-US"/>
        </w:rPr>
        <w:t xml:space="preserve"> в группах спортивного совершенствования и высшего спортивного мастерства.</w:t>
      </w:r>
    </w:p>
    <w:p w:rsidR="00D92484" w:rsidRPr="00E07E33" w:rsidRDefault="00D92484" w:rsidP="009557C7">
      <w:pPr>
        <w:spacing w:after="0"/>
        <w:ind w:firstLine="709"/>
        <w:jc w:val="both"/>
        <w:rPr>
          <w:rFonts w:ascii="Times New Roman" w:hAnsi="Times New Roman"/>
          <w:sz w:val="28"/>
          <w:lang w:eastAsia="en-US"/>
        </w:rPr>
      </w:pPr>
      <w:r w:rsidRPr="00E07E33">
        <w:rPr>
          <w:rFonts w:ascii="Times New Roman" w:hAnsi="Times New Roman"/>
          <w:sz w:val="28"/>
          <w:lang w:eastAsia="en-US"/>
        </w:rPr>
        <w:t>Мероприятия антидопинговой программы в основном проводятся среди спортсменов групп совершенствования спортивного мастерства и высшего спо</w:t>
      </w:r>
      <w:r>
        <w:rPr>
          <w:rFonts w:ascii="Times New Roman" w:hAnsi="Times New Roman"/>
          <w:sz w:val="28"/>
          <w:lang w:eastAsia="en-US"/>
        </w:rPr>
        <w:t>ртивного мастерства, и преследую</w:t>
      </w:r>
      <w:r w:rsidRPr="00E07E33">
        <w:rPr>
          <w:rFonts w:ascii="Times New Roman" w:hAnsi="Times New Roman"/>
          <w:sz w:val="28"/>
          <w:lang w:eastAsia="en-US"/>
        </w:rPr>
        <w:t>т следующие цели:</w:t>
      </w:r>
    </w:p>
    <w:p w:rsidR="00D92484" w:rsidRDefault="00D92484" w:rsidP="009557C7">
      <w:pPr>
        <w:spacing w:after="0"/>
        <w:ind w:firstLine="709"/>
        <w:jc w:val="both"/>
        <w:rPr>
          <w:rFonts w:ascii="Times New Roman" w:hAnsi="Times New Roman"/>
          <w:sz w:val="28"/>
          <w:lang w:eastAsia="en-US"/>
        </w:rPr>
      </w:pPr>
      <w:r w:rsidRPr="00E07E33">
        <w:rPr>
          <w:rFonts w:ascii="Times New Roman" w:hAnsi="Times New Roman"/>
          <w:sz w:val="28"/>
          <w:lang w:eastAsia="en-US"/>
        </w:rPr>
        <w:t xml:space="preserve">- </w:t>
      </w:r>
      <w:r>
        <w:rPr>
          <w:rFonts w:ascii="Times New Roman" w:hAnsi="Times New Roman"/>
          <w:sz w:val="28"/>
          <w:lang w:eastAsia="en-US"/>
        </w:rPr>
        <w:t>информирование занимающихся об общих основах</w:t>
      </w:r>
      <w:r w:rsidRPr="00E07E33">
        <w:rPr>
          <w:rFonts w:ascii="Times New Roman" w:hAnsi="Times New Roman"/>
          <w:sz w:val="28"/>
          <w:lang w:eastAsia="en-US"/>
        </w:rPr>
        <w:t xml:space="preserve"> фармакол</w:t>
      </w:r>
      <w:r>
        <w:rPr>
          <w:rFonts w:ascii="Times New Roman" w:hAnsi="Times New Roman"/>
          <w:sz w:val="28"/>
          <w:lang w:eastAsia="en-US"/>
        </w:rPr>
        <w:t>огического обеспечения в спорте;</w:t>
      </w:r>
    </w:p>
    <w:p w:rsidR="00D92484" w:rsidRPr="00E07E33" w:rsidRDefault="00D92484" w:rsidP="009557C7">
      <w:pPr>
        <w:spacing w:after="0"/>
        <w:ind w:firstLine="709"/>
        <w:jc w:val="both"/>
        <w:rPr>
          <w:rFonts w:ascii="Times New Roman" w:hAnsi="Times New Roman"/>
          <w:sz w:val="28"/>
          <w:lang w:eastAsia="en-US"/>
        </w:rPr>
      </w:pPr>
      <w:r>
        <w:rPr>
          <w:rFonts w:ascii="Times New Roman" w:hAnsi="Times New Roman"/>
          <w:sz w:val="28"/>
          <w:lang w:eastAsia="en-US"/>
        </w:rPr>
        <w:t>-  предоставление</w:t>
      </w:r>
      <w:r w:rsidRPr="00E07E33">
        <w:rPr>
          <w:rFonts w:ascii="Times New Roman" w:hAnsi="Times New Roman"/>
          <w:sz w:val="28"/>
          <w:lang w:eastAsia="en-US"/>
        </w:rPr>
        <w:t xml:space="preserve"> адекватной информации о препаратах и средствах, применяемых в спорте с целью управления работоспособностью;</w:t>
      </w:r>
    </w:p>
    <w:p w:rsidR="00D92484" w:rsidRPr="00E07E33" w:rsidRDefault="00D92484" w:rsidP="009557C7">
      <w:pPr>
        <w:spacing w:after="0"/>
        <w:ind w:firstLine="709"/>
        <w:jc w:val="both"/>
        <w:rPr>
          <w:rFonts w:ascii="Times New Roman" w:hAnsi="Times New Roman"/>
          <w:sz w:val="28"/>
          <w:lang w:eastAsia="en-US"/>
        </w:rPr>
      </w:pPr>
      <w:r w:rsidRPr="00E07E33">
        <w:rPr>
          <w:rFonts w:ascii="Times New Roman" w:hAnsi="Times New Roman"/>
          <w:sz w:val="28"/>
          <w:lang w:eastAsia="en-US"/>
        </w:rPr>
        <w:t xml:space="preserve">- </w:t>
      </w:r>
      <w:r>
        <w:rPr>
          <w:rFonts w:ascii="Times New Roman" w:hAnsi="Times New Roman"/>
          <w:sz w:val="28"/>
          <w:lang w:eastAsia="en-US"/>
        </w:rPr>
        <w:t>получение занимающимися конкретных знаний</w:t>
      </w:r>
      <w:r w:rsidRPr="00E07E33">
        <w:rPr>
          <w:rFonts w:ascii="Times New Roman" w:hAnsi="Times New Roman"/>
          <w:sz w:val="28"/>
          <w:lang w:eastAsia="en-US"/>
        </w:rPr>
        <w:t xml:space="preserve"> по предупреждению применения допинга в спорте,</w:t>
      </w:r>
      <w:r>
        <w:rPr>
          <w:rFonts w:ascii="Times New Roman" w:hAnsi="Times New Roman"/>
          <w:sz w:val="28"/>
          <w:lang w:eastAsia="en-US"/>
        </w:rPr>
        <w:t xml:space="preserve"> основам</w:t>
      </w:r>
      <w:r w:rsidRPr="00E07E33">
        <w:rPr>
          <w:rFonts w:ascii="Times New Roman" w:hAnsi="Times New Roman"/>
          <w:sz w:val="28"/>
          <w:lang w:eastAsia="en-US"/>
        </w:rPr>
        <w:t xml:space="preserve"> антидопинговой политики;</w:t>
      </w:r>
    </w:p>
    <w:p w:rsidR="00D92484" w:rsidRPr="00E07E33" w:rsidRDefault="00D92484" w:rsidP="009557C7">
      <w:pPr>
        <w:spacing w:after="0"/>
        <w:ind w:firstLine="709"/>
        <w:jc w:val="both"/>
        <w:rPr>
          <w:rFonts w:ascii="Times New Roman" w:hAnsi="Times New Roman"/>
          <w:sz w:val="28"/>
          <w:lang w:eastAsia="en-US"/>
        </w:rPr>
      </w:pPr>
      <w:r w:rsidRPr="00E07E33">
        <w:rPr>
          <w:rFonts w:ascii="Times New Roman" w:hAnsi="Times New Roman"/>
          <w:sz w:val="28"/>
          <w:lang w:eastAsia="en-US"/>
        </w:rPr>
        <w:t>- увеличение числа молодых спортсменов, ведущих активную пропаганду по неприменению допинга в спорте.</w:t>
      </w:r>
    </w:p>
    <w:p w:rsidR="00D92484" w:rsidRPr="00C27155" w:rsidRDefault="00D92484" w:rsidP="00C27155">
      <w:pPr>
        <w:spacing w:after="0"/>
        <w:ind w:firstLine="709"/>
        <w:jc w:val="both"/>
        <w:rPr>
          <w:rFonts w:ascii="Times New Roman" w:hAnsi="Times New Roman"/>
          <w:sz w:val="28"/>
          <w:lang w:eastAsia="en-US"/>
        </w:rPr>
      </w:pPr>
      <w:r>
        <w:rPr>
          <w:rFonts w:ascii="Times New Roman" w:hAnsi="Times New Roman"/>
          <w:sz w:val="28"/>
          <w:lang w:eastAsia="en-US"/>
        </w:rPr>
        <w:t xml:space="preserve">В </w:t>
      </w:r>
      <w:r w:rsidRPr="00E316D3">
        <w:rPr>
          <w:rFonts w:ascii="Times New Roman" w:hAnsi="Times New Roman"/>
          <w:b/>
          <w:sz w:val="28"/>
          <w:lang w:eastAsia="en-US"/>
        </w:rPr>
        <w:t>таблице 73</w:t>
      </w:r>
      <w:r w:rsidRPr="00E07E33">
        <w:rPr>
          <w:rFonts w:ascii="Times New Roman" w:hAnsi="Times New Roman"/>
          <w:sz w:val="28"/>
          <w:lang w:eastAsia="en-US"/>
        </w:rPr>
        <w:t xml:space="preserve"> </w:t>
      </w:r>
      <w:r>
        <w:rPr>
          <w:rFonts w:ascii="Times New Roman" w:hAnsi="Times New Roman"/>
          <w:sz w:val="28"/>
          <w:lang w:eastAsia="en-US"/>
        </w:rPr>
        <w:t>приводится</w:t>
      </w:r>
      <w:r w:rsidRPr="00E07E33">
        <w:rPr>
          <w:rFonts w:ascii="Times New Roman" w:hAnsi="Times New Roman"/>
          <w:sz w:val="28"/>
          <w:lang w:eastAsia="en-US"/>
        </w:rPr>
        <w:t xml:space="preserve"> примерный план антидопинговых мероприятий, организуемых в </w:t>
      </w:r>
      <w:r>
        <w:rPr>
          <w:rFonts w:ascii="Times New Roman" w:hAnsi="Times New Roman"/>
          <w:sz w:val="28"/>
          <w:lang w:eastAsia="en-US"/>
        </w:rPr>
        <w:t>организациях, осуществляющих спортивную подготовку.</w:t>
      </w:r>
    </w:p>
    <w:p w:rsidR="00D92484" w:rsidRDefault="00D92484" w:rsidP="003C2C62">
      <w:pPr>
        <w:spacing w:after="0" w:line="240" w:lineRule="auto"/>
        <w:jc w:val="right"/>
        <w:rPr>
          <w:rFonts w:ascii="Times New Roman" w:hAnsi="Times New Roman"/>
          <w:sz w:val="28"/>
          <w:lang w:eastAsia="en-US"/>
        </w:rPr>
      </w:pPr>
    </w:p>
    <w:p w:rsidR="00D92484" w:rsidRPr="00C27155" w:rsidRDefault="00D92484" w:rsidP="003C2C62">
      <w:pPr>
        <w:spacing w:after="0" w:line="240" w:lineRule="auto"/>
        <w:jc w:val="right"/>
        <w:rPr>
          <w:rFonts w:ascii="Times New Roman" w:hAnsi="Times New Roman"/>
          <w:b/>
          <w:sz w:val="28"/>
          <w:lang w:eastAsia="en-US"/>
        </w:rPr>
      </w:pPr>
      <w:r>
        <w:rPr>
          <w:rFonts w:ascii="Times New Roman" w:hAnsi="Times New Roman"/>
          <w:b/>
          <w:sz w:val="28"/>
          <w:lang w:eastAsia="en-US"/>
        </w:rPr>
        <w:t>Таблица 73</w:t>
      </w:r>
    </w:p>
    <w:p w:rsidR="00D92484" w:rsidRPr="00C27155" w:rsidRDefault="00D92484" w:rsidP="003C2C62">
      <w:pPr>
        <w:spacing w:after="0" w:line="240" w:lineRule="auto"/>
        <w:jc w:val="both"/>
        <w:rPr>
          <w:rFonts w:ascii="Times New Roman" w:hAnsi="Times New Roman"/>
          <w:b/>
          <w:sz w:val="12"/>
          <w:lang w:eastAsia="en-US"/>
        </w:rPr>
      </w:pPr>
    </w:p>
    <w:p w:rsidR="00D92484" w:rsidRPr="00C27155" w:rsidRDefault="00D92484" w:rsidP="003C2C62">
      <w:pPr>
        <w:spacing w:after="0" w:line="240" w:lineRule="auto"/>
        <w:jc w:val="center"/>
        <w:rPr>
          <w:rFonts w:ascii="Times New Roman" w:hAnsi="Times New Roman"/>
          <w:b/>
          <w:sz w:val="28"/>
          <w:lang w:eastAsia="en-US"/>
        </w:rPr>
      </w:pPr>
      <w:r w:rsidRPr="00C27155">
        <w:rPr>
          <w:rFonts w:ascii="Times New Roman" w:hAnsi="Times New Roman"/>
          <w:b/>
          <w:sz w:val="28"/>
          <w:lang w:eastAsia="en-US"/>
        </w:rPr>
        <w:t>План антидопинговых мероприятий</w:t>
      </w:r>
    </w:p>
    <w:p w:rsidR="00D92484" w:rsidRPr="00135933" w:rsidRDefault="00D92484" w:rsidP="003C2C62">
      <w:pPr>
        <w:spacing w:after="0" w:line="240" w:lineRule="auto"/>
        <w:jc w:val="center"/>
        <w:rPr>
          <w:rFonts w:ascii="Times New Roman" w:hAnsi="Times New Roman"/>
          <w:sz w:val="20"/>
          <w:lang w:eastAsia="en-US"/>
        </w:rPr>
      </w:pPr>
    </w:p>
    <w:tbl>
      <w:tblPr>
        <w:tblpPr w:leftFromText="180" w:rightFromText="180" w:vertAnchor="text" w:horzAnchor="margin" w:tblpXSpec="right" w:tblpY="8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D92484" w:rsidRPr="00824457" w:rsidTr="007B086E">
        <w:tc>
          <w:tcPr>
            <w:tcW w:w="675" w:type="dxa"/>
          </w:tcPr>
          <w:p w:rsidR="00D92484" w:rsidRPr="00C27155" w:rsidRDefault="00D92484" w:rsidP="006D081F">
            <w:pPr>
              <w:spacing w:after="0" w:line="240" w:lineRule="auto"/>
              <w:jc w:val="center"/>
              <w:rPr>
                <w:rFonts w:ascii="Times New Roman" w:hAnsi="Times New Roman"/>
                <w:b/>
                <w:sz w:val="24"/>
                <w:szCs w:val="24"/>
                <w:lang w:eastAsia="en-US"/>
              </w:rPr>
            </w:pPr>
            <w:r w:rsidRPr="00C27155">
              <w:rPr>
                <w:rFonts w:ascii="Times New Roman" w:hAnsi="Times New Roman"/>
                <w:b/>
                <w:sz w:val="24"/>
                <w:szCs w:val="24"/>
                <w:lang w:eastAsia="en-US"/>
              </w:rPr>
              <w:t>№ п/п</w:t>
            </w:r>
          </w:p>
        </w:tc>
        <w:tc>
          <w:tcPr>
            <w:tcW w:w="4110" w:type="dxa"/>
          </w:tcPr>
          <w:p w:rsidR="00D92484" w:rsidRPr="00C27155" w:rsidRDefault="00D92484" w:rsidP="006D081F">
            <w:pPr>
              <w:spacing w:after="0" w:line="240" w:lineRule="auto"/>
              <w:jc w:val="center"/>
              <w:rPr>
                <w:rFonts w:ascii="Times New Roman" w:hAnsi="Times New Roman"/>
                <w:b/>
                <w:sz w:val="24"/>
                <w:szCs w:val="24"/>
                <w:lang w:eastAsia="en-US"/>
              </w:rPr>
            </w:pPr>
            <w:r w:rsidRPr="00C27155">
              <w:rPr>
                <w:rFonts w:ascii="Times New Roman" w:hAnsi="Times New Roman"/>
                <w:b/>
                <w:sz w:val="24"/>
                <w:szCs w:val="24"/>
                <w:lang w:eastAsia="en-US"/>
              </w:rPr>
              <w:t>Название мероприятия</w:t>
            </w:r>
          </w:p>
        </w:tc>
        <w:tc>
          <w:tcPr>
            <w:tcW w:w="2393" w:type="dxa"/>
          </w:tcPr>
          <w:p w:rsidR="00D92484" w:rsidRPr="00C27155" w:rsidRDefault="00D92484" w:rsidP="006D081F">
            <w:pPr>
              <w:spacing w:after="0" w:line="240" w:lineRule="auto"/>
              <w:jc w:val="center"/>
              <w:rPr>
                <w:rFonts w:ascii="Times New Roman" w:hAnsi="Times New Roman"/>
                <w:b/>
                <w:sz w:val="24"/>
                <w:szCs w:val="24"/>
                <w:lang w:eastAsia="en-US"/>
              </w:rPr>
            </w:pPr>
            <w:r w:rsidRPr="00C27155">
              <w:rPr>
                <w:rFonts w:ascii="Times New Roman" w:hAnsi="Times New Roman"/>
                <w:b/>
                <w:sz w:val="24"/>
                <w:szCs w:val="24"/>
                <w:lang w:eastAsia="en-US"/>
              </w:rPr>
              <w:t>Срок проведения</w:t>
            </w:r>
          </w:p>
        </w:tc>
        <w:tc>
          <w:tcPr>
            <w:tcW w:w="2393" w:type="dxa"/>
          </w:tcPr>
          <w:p w:rsidR="00D92484" w:rsidRPr="00C27155" w:rsidRDefault="00D92484" w:rsidP="006D081F">
            <w:pPr>
              <w:spacing w:after="0" w:line="240" w:lineRule="auto"/>
              <w:jc w:val="center"/>
              <w:rPr>
                <w:rFonts w:ascii="Times New Roman" w:hAnsi="Times New Roman"/>
                <w:b/>
                <w:sz w:val="24"/>
                <w:szCs w:val="24"/>
                <w:lang w:eastAsia="en-US"/>
              </w:rPr>
            </w:pPr>
            <w:r w:rsidRPr="00C27155">
              <w:rPr>
                <w:rFonts w:ascii="Times New Roman" w:hAnsi="Times New Roman"/>
                <w:b/>
                <w:sz w:val="24"/>
                <w:szCs w:val="24"/>
                <w:lang w:eastAsia="en-US"/>
              </w:rPr>
              <w:t>Ответственный</w:t>
            </w:r>
          </w:p>
        </w:tc>
      </w:tr>
      <w:tr w:rsidR="00D92484" w:rsidRPr="00824457" w:rsidTr="007B086E">
        <w:tc>
          <w:tcPr>
            <w:tcW w:w="675"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1</w:t>
            </w:r>
          </w:p>
        </w:tc>
        <w:tc>
          <w:tcPr>
            <w:tcW w:w="4110" w:type="dxa"/>
          </w:tcPr>
          <w:p w:rsidR="00D92484" w:rsidRPr="00C27155" w:rsidRDefault="00D92484" w:rsidP="00C27155">
            <w:pPr>
              <w:spacing w:after="0" w:line="240" w:lineRule="auto"/>
              <w:rPr>
                <w:rFonts w:ascii="Times New Roman" w:hAnsi="Times New Roman"/>
                <w:sz w:val="24"/>
                <w:szCs w:val="24"/>
                <w:lang w:eastAsia="en-US"/>
              </w:rPr>
            </w:pPr>
            <w:r w:rsidRPr="00C27155">
              <w:rPr>
                <w:rFonts w:ascii="Times New Roman" w:hAnsi="Times New Roman"/>
                <w:sz w:val="24"/>
                <w:szCs w:val="24"/>
                <w:lang w:eastAsia="en-US"/>
              </w:rPr>
              <w:t>Утверждение ответственных лиц за профилактику и информирование о неприменении допинга, запрещенных средств и методов среди спортсменов</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октябрь</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Руководитель</w:t>
            </w:r>
          </w:p>
        </w:tc>
      </w:tr>
      <w:tr w:rsidR="00D92484" w:rsidRPr="00824457" w:rsidTr="007B086E">
        <w:tc>
          <w:tcPr>
            <w:tcW w:w="675"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2</w:t>
            </w:r>
          </w:p>
        </w:tc>
        <w:tc>
          <w:tcPr>
            <w:tcW w:w="4110" w:type="dxa"/>
          </w:tcPr>
          <w:p w:rsidR="00D92484" w:rsidRPr="00C27155" w:rsidRDefault="00D92484" w:rsidP="00C27155">
            <w:pPr>
              <w:spacing w:after="0" w:line="240" w:lineRule="auto"/>
              <w:rPr>
                <w:rFonts w:ascii="Times New Roman" w:hAnsi="Times New Roman"/>
                <w:sz w:val="24"/>
                <w:szCs w:val="24"/>
                <w:lang w:eastAsia="en-US"/>
              </w:rPr>
            </w:pPr>
            <w:r w:rsidRPr="00C27155">
              <w:rPr>
                <w:rFonts w:ascii="Times New Roman" w:hAnsi="Times New Roman"/>
                <w:sz w:val="24"/>
                <w:szCs w:val="24"/>
                <w:lang w:eastAsia="en-US"/>
              </w:rPr>
              <w:t xml:space="preserve">Утверждение плана мероприятий по профилактике и информированию неиспользования допинга, запрещенных </w:t>
            </w:r>
          </w:p>
          <w:p w:rsidR="00D92484" w:rsidRPr="00C27155" w:rsidRDefault="00D92484" w:rsidP="00C27155">
            <w:pPr>
              <w:spacing w:after="0" w:line="240" w:lineRule="auto"/>
              <w:rPr>
                <w:rFonts w:ascii="Times New Roman" w:hAnsi="Times New Roman"/>
                <w:sz w:val="24"/>
                <w:szCs w:val="24"/>
                <w:lang w:eastAsia="en-US"/>
              </w:rPr>
            </w:pPr>
            <w:r w:rsidRPr="00C27155">
              <w:rPr>
                <w:rFonts w:ascii="Times New Roman" w:hAnsi="Times New Roman"/>
                <w:sz w:val="24"/>
                <w:szCs w:val="24"/>
                <w:lang w:eastAsia="en-US"/>
              </w:rPr>
              <w:t>средств и методов в спорте</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ноябрь</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Ответственный за антидопинговую профилактику</w:t>
            </w:r>
          </w:p>
        </w:tc>
      </w:tr>
      <w:tr w:rsidR="00D92484" w:rsidRPr="00824457" w:rsidTr="007B086E">
        <w:tc>
          <w:tcPr>
            <w:tcW w:w="675"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3</w:t>
            </w:r>
          </w:p>
        </w:tc>
        <w:tc>
          <w:tcPr>
            <w:tcW w:w="4110" w:type="dxa"/>
          </w:tcPr>
          <w:p w:rsidR="00D92484" w:rsidRPr="00C27155" w:rsidRDefault="00D92484" w:rsidP="00C27155">
            <w:pPr>
              <w:spacing w:after="0" w:line="240" w:lineRule="auto"/>
              <w:rPr>
                <w:rFonts w:ascii="Times New Roman" w:hAnsi="Times New Roman"/>
                <w:sz w:val="24"/>
                <w:szCs w:val="24"/>
                <w:lang w:eastAsia="en-US"/>
              </w:rPr>
            </w:pPr>
            <w:r w:rsidRPr="00C27155">
              <w:rPr>
                <w:rFonts w:ascii="Times New Roman" w:hAnsi="Times New Roman"/>
                <w:spacing w:val="2"/>
                <w:sz w:val="24"/>
                <w:szCs w:val="24"/>
                <w:shd w:val="clear" w:color="auto" w:fill="FFFFFF"/>
                <w:lang w:eastAsia="en-US"/>
              </w:rPr>
              <w:t>Определение объемов тестирования, согласно утвержденному списку спортсменов.</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декабрь</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Заместитель руководителя</w:t>
            </w:r>
          </w:p>
        </w:tc>
      </w:tr>
      <w:tr w:rsidR="00D92484" w:rsidRPr="00824457" w:rsidTr="007B086E">
        <w:tc>
          <w:tcPr>
            <w:tcW w:w="675"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4</w:t>
            </w:r>
          </w:p>
        </w:tc>
        <w:tc>
          <w:tcPr>
            <w:tcW w:w="4110" w:type="dxa"/>
          </w:tcPr>
          <w:p w:rsidR="00D92484" w:rsidRPr="00C27155" w:rsidRDefault="00D92484" w:rsidP="00C27155">
            <w:pPr>
              <w:spacing w:after="0" w:line="240" w:lineRule="auto"/>
              <w:rPr>
                <w:rFonts w:ascii="Times New Roman" w:hAnsi="Times New Roman"/>
                <w:spacing w:val="2"/>
                <w:sz w:val="24"/>
                <w:szCs w:val="24"/>
                <w:shd w:val="clear" w:color="auto" w:fill="FFFFFF"/>
                <w:lang w:eastAsia="en-US"/>
              </w:rPr>
            </w:pPr>
            <w:r w:rsidRPr="00C27155">
              <w:rPr>
                <w:rFonts w:ascii="Times New Roman" w:hAnsi="Times New Roman"/>
                <w:spacing w:val="2"/>
                <w:sz w:val="24"/>
                <w:szCs w:val="24"/>
                <w:shd w:val="clear" w:color="auto" w:fill="FFFFFF"/>
                <w:lang w:eastAsia="en-US"/>
              </w:rPr>
              <w:t>Составление графика тестирования согласно утвержденному списку для тестирования спортсменов и обеспечение его реализации</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ноябрь</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Ответственный за антидопинговую профилактику</w:t>
            </w:r>
          </w:p>
        </w:tc>
      </w:tr>
      <w:tr w:rsidR="00D92484" w:rsidRPr="00824457" w:rsidTr="007B086E">
        <w:tc>
          <w:tcPr>
            <w:tcW w:w="675"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5</w:t>
            </w:r>
          </w:p>
        </w:tc>
        <w:tc>
          <w:tcPr>
            <w:tcW w:w="4110" w:type="dxa"/>
          </w:tcPr>
          <w:p w:rsidR="00D92484" w:rsidRPr="00C27155" w:rsidRDefault="00D92484" w:rsidP="00C27155">
            <w:pPr>
              <w:spacing w:after="0" w:line="240" w:lineRule="auto"/>
              <w:rPr>
                <w:rFonts w:ascii="Times New Roman" w:hAnsi="Times New Roman"/>
                <w:spacing w:val="2"/>
                <w:sz w:val="24"/>
                <w:szCs w:val="24"/>
                <w:shd w:val="clear" w:color="auto" w:fill="FFFFFF"/>
                <w:lang w:eastAsia="en-US"/>
              </w:rPr>
            </w:pPr>
            <w:r w:rsidRPr="00C27155">
              <w:rPr>
                <w:rFonts w:ascii="Times New Roman" w:hAnsi="Times New Roman"/>
                <w:spacing w:val="2"/>
                <w:sz w:val="24"/>
                <w:szCs w:val="24"/>
                <w:shd w:val="clear" w:color="auto" w:fill="FFFFFF"/>
                <w:lang w:eastAsia="en-US"/>
              </w:rPr>
              <w:t xml:space="preserve">Проведение теоретических занятий </w:t>
            </w:r>
            <w:r w:rsidRPr="00C27155">
              <w:rPr>
                <w:rFonts w:ascii="Times New Roman" w:hAnsi="Times New Roman"/>
                <w:spacing w:val="2"/>
                <w:sz w:val="24"/>
                <w:szCs w:val="24"/>
                <w:shd w:val="clear" w:color="auto" w:fill="FFFFFF"/>
                <w:lang w:eastAsia="en-US"/>
              </w:rPr>
              <w:lastRenderedPageBreak/>
              <w:t>по антидопинговой тематике для спортсменов</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lastRenderedPageBreak/>
              <w:t xml:space="preserve">перед </w:t>
            </w:r>
            <w:r w:rsidRPr="00C27155">
              <w:rPr>
                <w:rFonts w:ascii="Times New Roman" w:hAnsi="Times New Roman"/>
                <w:sz w:val="24"/>
                <w:szCs w:val="24"/>
                <w:lang w:eastAsia="en-US"/>
              </w:rPr>
              <w:lastRenderedPageBreak/>
              <w:t>соревнованиями</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lastRenderedPageBreak/>
              <w:t>Тренер в группе</w:t>
            </w:r>
          </w:p>
        </w:tc>
      </w:tr>
      <w:tr w:rsidR="00D92484" w:rsidRPr="00824457" w:rsidTr="007B086E">
        <w:tc>
          <w:tcPr>
            <w:tcW w:w="675"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6</w:t>
            </w:r>
          </w:p>
        </w:tc>
        <w:tc>
          <w:tcPr>
            <w:tcW w:w="4110" w:type="dxa"/>
          </w:tcPr>
          <w:p w:rsidR="00D92484" w:rsidRPr="00C27155" w:rsidRDefault="00D92484" w:rsidP="00C27155">
            <w:pPr>
              <w:spacing w:after="0" w:line="240" w:lineRule="auto"/>
              <w:rPr>
                <w:rFonts w:ascii="Times New Roman" w:hAnsi="Times New Roman"/>
                <w:spacing w:val="2"/>
                <w:sz w:val="24"/>
                <w:szCs w:val="24"/>
                <w:shd w:val="clear" w:color="auto" w:fill="FFFFFF"/>
                <w:lang w:eastAsia="en-US"/>
              </w:rPr>
            </w:pPr>
            <w:r w:rsidRPr="00C27155">
              <w:rPr>
                <w:rFonts w:ascii="Times New Roman" w:hAnsi="Times New Roman"/>
                <w:spacing w:val="2"/>
                <w:sz w:val="24"/>
                <w:szCs w:val="24"/>
                <w:shd w:val="clear" w:color="auto" w:fill="FFFFFF"/>
                <w:lang w:eastAsia="en-US"/>
              </w:rPr>
              <w:t>Своевременное вынесение решений по фактам нарушений антидопинговых правил</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по факту</w:t>
            </w:r>
          </w:p>
        </w:tc>
        <w:tc>
          <w:tcPr>
            <w:tcW w:w="2393" w:type="dxa"/>
          </w:tcPr>
          <w:p w:rsidR="00D92484" w:rsidRPr="00C27155" w:rsidRDefault="00D92484" w:rsidP="003C2C62">
            <w:pPr>
              <w:spacing w:after="0" w:line="240" w:lineRule="auto"/>
              <w:jc w:val="center"/>
              <w:rPr>
                <w:rFonts w:ascii="Times New Roman" w:hAnsi="Times New Roman"/>
                <w:sz w:val="24"/>
                <w:szCs w:val="24"/>
                <w:lang w:eastAsia="en-US"/>
              </w:rPr>
            </w:pPr>
            <w:r w:rsidRPr="00C27155">
              <w:rPr>
                <w:rFonts w:ascii="Times New Roman" w:hAnsi="Times New Roman"/>
                <w:sz w:val="24"/>
                <w:szCs w:val="24"/>
                <w:lang w:eastAsia="en-US"/>
              </w:rPr>
              <w:t>Руководитель</w:t>
            </w:r>
          </w:p>
        </w:tc>
      </w:tr>
    </w:tbl>
    <w:p w:rsidR="00D92484" w:rsidRDefault="00D92484" w:rsidP="00C27155">
      <w:pPr>
        <w:spacing w:after="0" w:line="240" w:lineRule="auto"/>
        <w:rPr>
          <w:rFonts w:ascii="Times New Roman" w:hAnsi="Times New Roman"/>
          <w:sz w:val="28"/>
          <w:szCs w:val="24"/>
          <w:lang w:eastAsia="en-US"/>
        </w:rPr>
      </w:pPr>
    </w:p>
    <w:p w:rsidR="00D92484" w:rsidRPr="00C27155" w:rsidRDefault="00D92484" w:rsidP="003C2C62">
      <w:pPr>
        <w:spacing w:after="0" w:line="240" w:lineRule="auto"/>
        <w:jc w:val="center"/>
        <w:rPr>
          <w:rFonts w:ascii="Times New Roman" w:hAnsi="Times New Roman"/>
          <w:b/>
          <w:sz w:val="28"/>
          <w:szCs w:val="24"/>
          <w:lang w:eastAsia="en-US"/>
        </w:rPr>
      </w:pPr>
      <w:r w:rsidRPr="00C27155">
        <w:rPr>
          <w:rFonts w:ascii="Times New Roman" w:hAnsi="Times New Roman"/>
          <w:b/>
          <w:sz w:val="28"/>
          <w:szCs w:val="24"/>
          <w:lang w:eastAsia="en-US"/>
        </w:rPr>
        <w:t>3.12. Инструкторская и судейская практика</w:t>
      </w:r>
    </w:p>
    <w:p w:rsidR="00D92484" w:rsidRPr="00C27155" w:rsidRDefault="00D92484" w:rsidP="003C2C62">
      <w:pPr>
        <w:spacing w:after="0" w:line="240" w:lineRule="auto"/>
        <w:ind w:firstLine="426"/>
        <w:jc w:val="both"/>
        <w:rPr>
          <w:rFonts w:ascii="Times New Roman" w:hAnsi="Times New Roman"/>
          <w:b/>
          <w:sz w:val="28"/>
          <w:szCs w:val="28"/>
        </w:rPr>
      </w:pPr>
    </w:p>
    <w:p w:rsidR="00D92484" w:rsidRDefault="00D92484" w:rsidP="00017614">
      <w:pPr>
        <w:spacing w:after="0" w:line="240" w:lineRule="auto"/>
        <w:ind w:firstLine="708"/>
        <w:jc w:val="both"/>
        <w:rPr>
          <w:rFonts w:ascii="Times New Roman" w:hAnsi="Times New Roman"/>
          <w:sz w:val="28"/>
          <w:szCs w:val="28"/>
        </w:rPr>
      </w:pPr>
      <w:r>
        <w:rPr>
          <w:rFonts w:ascii="Times New Roman" w:hAnsi="Times New Roman"/>
          <w:sz w:val="28"/>
          <w:szCs w:val="28"/>
        </w:rPr>
        <w:t>Программа спортивной подготовки имеет целью подготовить не только борцов высокого уровня, но и грамотных спортсменов, досконально знающих правила спортивной борьбы, правила поведения на ковре и вне его, а также начинающих судей.</w:t>
      </w:r>
    </w:p>
    <w:p w:rsidR="00D92484" w:rsidRDefault="00D92484" w:rsidP="00017614">
      <w:pPr>
        <w:spacing w:after="0" w:line="240" w:lineRule="auto"/>
        <w:ind w:firstLine="708"/>
        <w:jc w:val="both"/>
        <w:rPr>
          <w:rFonts w:ascii="Times New Roman" w:hAnsi="Times New Roman"/>
          <w:sz w:val="28"/>
          <w:szCs w:val="28"/>
        </w:rPr>
      </w:pPr>
      <w:r>
        <w:rPr>
          <w:rFonts w:ascii="Times New Roman" w:hAnsi="Times New Roman"/>
          <w:sz w:val="28"/>
          <w:szCs w:val="28"/>
        </w:rPr>
        <w:t>Важным моментом является возможность ознакомиться со спецификой работы, что может послужить для спортсменов толчком к выбору дальнейшей профессии. На данный момент вопрос развития спорта в нашей стране является весьма актуальным.</w:t>
      </w:r>
    </w:p>
    <w:p w:rsidR="00D92484" w:rsidRDefault="00D92484" w:rsidP="00017614">
      <w:pPr>
        <w:spacing w:after="0" w:line="240" w:lineRule="auto"/>
        <w:ind w:firstLine="708"/>
        <w:jc w:val="both"/>
        <w:rPr>
          <w:rFonts w:ascii="Times New Roman" w:hAnsi="Times New Roman"/>
          <w:sz w:val="28"/>
          <w:szCs w:val="28"/>
        </w:rPr>
      </w:pPr>
      <w:r>
        <w:rPr>
          <w:rFonts w:ascii="Times New Roman" w:hAnsi="Times New Roman"/>
          <w:sz w:val="28"/>
          <w:szCs w:val="28"/>
        </w:rPr>
        <w:t>Учитывая недостаток квалифицированных тренеров, организации, осуществляющие спортивную подготовку должны взять на себя заботу о подготовке новых кадров в данной области через привлечение борцов в качестве помощника тренера, инструкторов и участие в организации и проведении спортивных соревнований в качестве судей.</w:t>
      </w:r>
    </w:p>
    <w:p w:rsidR="00D92484" w:rsidRDefault="00D92484" w:rsidP="00017614">
      <w:pPr>
        <w:spacing w:after="0" w:line="240" w:lineRule="auto"/>
        <w:ind w:firstLine="708"/>
        <w:jc w:val="both"/>
        <w:rPr>
          <w:rFonts w:ascii="Times New Roman" w:hAnsi="Times New Roman"/>
          <w:sz w:val="28"/>
          <w:szCs w:val="28"/>
        </w:rPr>
      </w:pPr>
      <w:r>
        <w:rPr>
          <w:rFonts w:ascii="Times New Roman" w:hAnsi="Times New Roman"/>
          <w:sz w:val="28"/>
          <w:szCs w:val="28"/>
        </w:rPr>
        <w:t>Решение этих задач целесообразно начинать на тренировочном этапе (спортивной специализации)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w:t>
      </w:r>
    </w:p>
    <w:p w:rsidR="00D92484" w:rsidRDefault="00D92484" w:rsidP="00017614">
      <w:pPr>
        <w:spacing w:after="0" w:line="240" w:lineRule="auto"/>
        <w:ind w:firstLine="708"/>
        <w:jc w:val="both"/>
        <w:rPr>
          <w:rFonts w:ascii="Times New Roman" w:hAnsi="Times New Roman"/>
          <w:sz w:val="28"/>
          <w:szCs w:val="28"/>
        </w:rPr>
      </w:pPr>
      <w:r>
        <w:rPr>
          <w:rFonts w:ascii="Times New Roman" w:hAnsi="Times New Roman"/>
          <w:sz w:val="28"/>
          <w:szCs w:val="28"/>
        </w:rPr>
        <w:t>Спортсмены тренировочного этапа (спортивной специализации) должны овладеть принятой в виде спорта терминологией и командным языком для построения, отдачи рапорта, проведения строевых и порядковых упражнений; основными методами построения тренировочного занятия: разминка, основная и заключительная части; обязанностями дежурного по группе (подготовка мест занятий, получение необходимого инвентаря и оборудования и сдача его после окончания занятия).</w:t>
      </w:r>
    </w:p>
    <w:p w:rsidR="00D92484" w:rsidRDefault="00D92484" w:rsidP="00A60562">
      <w:pPr>
        <w:spacing w:after="0" w:line="240" w:lineRule="auto"/>
        <w:ind w:firstLine="708"/>
        <w:jc w:val="both"/>
        <w:rPr>
          <w:rFonts w:ascii="Times New Roman" w:hAnsi="Times New Roman"/>
          <w:sz w:val="28"/>
          <w:szCs w:val="28"/>
        </w:rPr>
      </w:pPr>
      <w:r>
        <w:rPr>
          <w:rFonts w:ascii="Times New Roman" w:hAnsi="Times New Roman"/>
          <w:sz w:val="28"/>
          <w:szCs w:val="28"/>
        </w:rPr>
        <w:t>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 проводить разминку, участвовать в судействе.</w:t>
      </w:r>
    </w:p>
    <w:p w:rsidR="00D92484" w:rsidRDefault="00D92484" w:rsidP="00017614">
      <w:pPr>
        <w:spacing w:after="0" w:line="240" w:lineRule="auto"/>
        <w:ind w:firstLine="708"/>
        <w:jc w:val="both"/>
        <w:rPr>
          <w:rFonts w:ascii="Times New Roman" w:hAnsi="Times New Roman"/>
          <w:sz w:val="28"/>
          <w:szCs w:val="24"/>
        </w:rPr>
      </w:pPr>
      <w:r w:rsidRPr="00A60562">
        <w:rPr>
          <w:rFonts w:ascii="Times New Roman" w:hAnsi="Times New Roman"/>
          <w:sz w:val="28"/>
          <w:szCs w:val="24"/>
        </w:rPr>
        <w:t>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ведения протоколов соревнований.</w:t>
      </w:r>
    </w:p>
    <w:p w:rsidR="00D92484" w:rsidRDefault="00D92484" w:rsidP="00017614">
      <w:pPr>
        <w:spacing w:after="0" w:line="240" w:lineRule="auto"/>
        <w:ind w:firstLine="708"/>
        <w:jc w:val="both"/>
        <w:rPr>
          <w:rFonts w:ascii="Times New Roman" w:hAnsi="Times New Roman"/>
          <w:sz w:val="28"/>
          <w:szCs w:val="24"/>
        </w:rPr>
      </w:pPr>
      <w:r>
        <w:rPr>
          <w:rFonts w:ascii="Times New Roman" w:hAnsi="Times New Roman"/>
          <w:sz w:val="28"/>
          <w:szCs w:val="24"/>
        </w:rPr>
        <w:t>Во время тренировочного процесса на любом этапе необходимо обязать занимающихся самостоятельно вести дневник: учитывать тренировочные и соревновательные нагрузки, регистрировать спортивные результаты тестирования, анализировать выступления в соревнованиях.</w:t>
      </w:r>
    </w:p>
    <w:p w:rsidR="00D92484" w:rsidRDefault="00D92484" w:rsidP="00017614">
      <w:pPr>
        <w:spacing w:after="0" w:line="240" w:lineRule="auto"/>
        <w:ind w:firstLine="708"/>
        <w:jc w:val="both"/>
        <w:rPr>
          <w:rFonts w:ascii="Times New Roman" w:hAnsi="Times New Roman"/>
          <w:sz w:val="28"/>
          <w:szCs w:val="24"/>
        </w:rPr>
      </w:pPr>
      <w:r>
        <w:rPr>
          <w:rFonts w:ascii="Times New Roman" w:hAnsi="Times New Roman"/>
          <w:sz w:val="28"/>
          <w:szCs w:val="24"/>
        </w:rPr>
        <w:lastRenderedPageBreak/>
        <w:t>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Принимать участие в судействе в спортивных мероприятиях и общеобразовательных организациях в роли судьи.</w:t>
      </w:r>
    </w:p>
    <w:p w:rsidR="00D92484" w:rsidRDefault="00D92484" w:rsidP="00017614">
      <w:pPr>
        <w:spacing w:after="0" w:line="240" w:lineRule="auto"/>
        <w:ind w:firstLine="708"/>
        <w:jc w:val="both"/>
        <w:rPr>
          <w:rFonts w:ascii="Times New Roman" w:hAnsi="Times New Roman"/>
          <w:sz w:val="28"/>
          <w:szCs w:val="24"/>
        </w:rPr>
      </w:pPr>
      <w:r>
        <w:rPr>
          <w:rFonts w:ascii="Times New Roman" w:hAnsi="Times New Roman"/>
          <w:sz w:val="28"/>
          <w:szCs w:val="24"/>
        </w:rPr>
        <w:t>Для спортсменов этапа совершенствования спортивного мастерства итоговым результатом является выполнение требований по присвоению звания инструктора по спорту и судейского звания судьи по спорту.</w:t>
      </w:r>
    </w:p>
    <w:p w:rsidR="00D92484" w:rsidRDefault="00D92484" w:rsidP="00017614">
      <w:pPr>
        <w:spacing w:after="0" w:line="240" w:lineRule="auto"/>
        <w:ind w:firstLine="708"/>
        <w:jc w:val="both"/>
        <w:rPr>
          <w:rFonts w:ascii="Times New Roman" w:hAnsi="Times New Roman"/>
          <w:sz w:val="28"/>
          <w:szCs w:val="24"/>
        </w:rPr>
      </w:pPr>
      <w:r>
        <w:rPr>
          <w:rFonts w:ascii="Times New Roman" w:hAnsi="Times New Roman"/>
          <w:sz w:val="28"/>
          <w:szCs w:val="24"/>
        </w:rPr>
        <w:t>Спортсмены высшего спортивного мастерства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спортсменами, помогать занимающимся младших возрастных групп в разучивании отдельных упражнений и приемов.</w:t>
      </w:r>
    </w:p>
    <w:p w:rsidR="00D92484" w:rsidRPr="00811C13" w:rsidRDefault="00D92484" w:rsidP="00017614">
      <w:pPr>
        <w:spacing w:after="0" w:line="240" w:lineRule="auto"/>
        <w:ind w:firstLine="708"/>
        <w:jc w:val="both"/>
        <w:rPr>
          <w:rFonts w:ascii="Times New Roman" w:hAnsi="Times New Roman"/>
          <w:sz w:val="28"/>
          <w:szCs w:val="24"/>
        </w:rPr>
      </w:pPr>
    </w:p>
    <w:p w:rsidR="00D92484" w:rsidRDefault="00D92484" w:rsidP="003C2C62">
      <w:pPr>
        <w:spacing w:after="0" w:line="240" w:lineRule="auto"/>
        <w:jc w:val="center"/>
        <w:rPr>
          <w:rFonts w:ascii="Times New Roman" w:hAnsi="Times New Roman"/>
          <w:sz w:val="28"/>
          <w:szCs w:val="24"/>
        </w:rPr>
      </w:pPr>
    </w:p>
    <w:p w:rsidR="00D92484" w:rsidRDefault="00D92484" w:rsidP="003C2C62">
      <w:pPr>
        <w:spacing w:after="0" w:line="240" w:lineRule="auto"/>
        <w:jc w:val="center"/>
        <w:rPr>
          <w:rFonts w:ascii="Times New Roman" w:hAnsi="Times New Roman"/>
          <w:sz w:val="28"/>
          <w:szCs w:val="24"/>
        </w:rPr>
      </w:pPr>
    </w:p>
    <w:p w:rsidR="00D92484" w:rsidRPr="007E1B96" w:rsidRDefault="00D92484" w:rsidP="003C2C62">
      <w:pPr>
        <w:spacing w:after="0" w:line="240" w:lineRule="auto"/>
        <w:jc w:val="center"/>
        <w:rPr>
          <w:rFonts w:ascii="Times New Roman" w:hAnsi="Times New Roman"/>
          <w:b/>
          <w:sz w:val="28"/>
          <w:szCs w:val="24"/>
        </w:rPr>
      </w:pPr>
      <w:r>
        <w:rPr>
          <w:rFonts w:ascii="Times New Roman" w:hAnsi="Times New Roman"/>
          <w:b/>
          <w:sz w:val="28"/>
          <w:szCs w:val="24"/>
        </w:rPr>
        <w:t>4. СИСТЕМА КОНТРОЛЯ И ЗАЧЕТНЫЕ ТРЕБОВАНИЯ</w:t>
      </w:r>
    </w:p>
    <w:p w:rsidR="00D92484" w:rsidRPr="00BF6AE1" w:rsidRDefault="00D92484" w:rsidP="003C2C62">
      <w:pPr>
        <w:pStyle w:val="a7"/>
        <w:spacing w:after="0" w:line="240" w:lineRule="auto"/>
        <w:ind w:left="0"/>
        <w:jc w:val="center"/>
        <w:rPr>
          <w:rFonts w:ascii="Times New Roman" w:hAnsi="Times New Roman"/>
          <w:sz w:val="28"/>
          <w:szCs w:val="24"/>
        </w:rPr>
      </w:pPr>
    </w:p>
    <w:p w:rsidR="00D92484" w:rsidRPr="00571FFC" w:rsidRDefault="00D92484" w:rsidP="00571FFC">
      <w:pPr>
        <w:pStyle w:val="a7"/>
        <w:numPr>
          <w:ilvl w:val="1"/>
          <w:numId w:val="81"/>
        </w:numPr>
        <w:spacing w:after="0" w:line="240" w:lineRule="auto"/>
        <w:jc w:val="center"/>
        <w:rPr>
          <w:rFonts w:ascii="Times New Roman" w:hAnsi="Times New Roman"/>
          <w:b/>
          <w:sz w:val="28"/>
          <w:szCs w:val="24"/>
        </w:rPr>
      </w:pPr>
      <w:r w:rsidRPr="00571FFC">
        <w:rPr>
          <w:rFonts w:ascii="Times New Roman" w:hAnsi="Times New Roman"/>
          <w:b/>
          <w:sz w:val="28"/>
          <w:szCs w:val="24"/>
        </w:rPr>
        <w:t>Критерии подготовки лиц, проходящих спортивную подготовку, на этапах спортивной подготовки, с учетом возраста и влияния физических качеств и т</w:t>
      </w:r>
      <w:r>
        <w:rPr>
          <w:rFonts w:ascii="Times New Roman" w:hAnsi="Times New Roman"/>
          <w:b/>
          <w:sz w:val="28"/>
          <w:szCs w:val="24"/>
        </w:rPr>
        <w:t>елосложения на результативность</w:t>
      </w:r>
    </w:p>
    <w:p w:rsidR="00D92484" w:rsidRPr="00B73D80" w:rsidRDefault="00D92484" w:rsidP="00571FFC">
      <w:pPr>
        <w:pStyle w:val="a7"/>
        <w:spacing w:after="0" w:line="240" w:lineRule="auto"/>
        <w:ind w:left="1428"/>
        <w:rPr>
          <w:rFonts w:ascii="Times New Roman" w:hAnsi="Times New Roman"/>
          <w:b/>
          <w:sz w:val="28"/>
          <w:szCs w:val="24"/>
        </w:rPr>
      </w:pPr>
    </w:p>
    <w:p w:rsidR="00D92484" w:rsidRDefault="00D92484" w:rsidP="00BF6AE1">
      <w:pPr>
        <w:pStyle w:val="a8"/>
        <w:spacing w:line="276" w:lineRule="auto"/>
        <w:ind w:firstLine="709"/>
        <w:jc w:val="both"/>
        <w:rPr>
          <w:rFonts w:ascii="Times New Roman" w:hAnsi="Times New Roman"/>
          <w:sz w:val="28"/>
          <w:szCs w:val="28"/>
        </w:rPr>
      </w:pPr>
      <w:r>
        <w:rPr>
          <w:rFonts w:ascii="Times New Roman" w:hAnsi="Times New Roman"/>
          <w:sz w:val="28"/>
          <w:szCs w:val="28"/>
        </w:rPr>
        <w:t>Критерии – признаки, основания, правила принятия решения по оценке чего-либо на соответствие предъявленным требованиям.</w:t>
      </w:r>
    </w:p>
    <w:p w:rsidR="00D92484" w:rsidRPr="00B73D80" w:rsidRDefault="00D92484" w:rsidP="00BF6AE1">
      <w:pPr>
        <w:pStyle w:val="a7"/>
        <w:spacing w:after="0"/>
        <w:ind w:left="0" w:firstLine="709"/>
        <w:jc w:val="both"/>
        <w:rPr>
          <w:rFonts w:ascii="Times New Roman" w:hAnsi="Times New Roman"/>
          <w:b/>
          <w:sz w:val="28"/>
          <w:szCs w:val="24"/>
        </w:rPr>
      </w:pPr>
      <w:r w:rsidRPr="00B73D80">
        <w:rPr>
          <w:rFonts w:ascii="Times New Roman" w:hAnsi="Times New Roman"/>
          <w:sz w:val="28"/>
          <w:szCs w:val="24"/>
        </w:rPr>
        <w:t xml:space="preserve">Влияние физических качеств и телосложения на результативность по </w:t>
      </w:r>
      <w:r>
        <w:rPr>
          <w:rFonts w:ascii="Times New Roman" w:hAnsi="Times New Roman"/>
          <w:sz w:val="28"/>
          <w:szCs w:val="24"/>
        </w:rPr>
        <w:t xml:space="preserve">виду спорта «Спортивная борьба» представлены в </w:t>
      </w:r>
      <w:r w:rsidRPr="00571FFC">
        <w:rPr>
          <w:rFonts w:ascii="Times New Roman" w:hAnsi="Times New Roman"/>
          <w:b/>
          <w:sz w:val="28"/>
          <w:szCs w:val="24"/>
        </w:rPr>
        <w:t>таблице 74</w:t>
      </w:r>
      <w:r>
        <w:rPr>
          <w:rFonts w:ascii="Times New Roman" w:hAnsi="Times New Roman"/>
          <w:sz w:val="28"/>
          <w:szCs w:val="24"/>
        </w:rPr>
        <w:t>.</w:t>
      </w: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571FFC">
      <w:pPr>
        <w:pStyle w:val="a7"/>
        <w:spacing w:after="0" w:line="240" w:lineRule="auto"/>
        <w:ind w:left="0"/>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Default="00D92484" w:rsidP="003C2C62">
      <w:pPr>
        <w:pStyle w:val="a7"/>
        <w:spacing w:after="0" w:line="240" w:lineRule="auto"/>
        <w:ind w:left="0"/>
        <w:jc w:val="right"/>
        <w:rPr>
          <w:rFonts w:ascii="Times New Roman" w:hAnsi="Times New Roman"/>
          <w:sz w:val="28"/>
          <w:szCs w:val="28"/>
        </w:rPr>
      </w:pPr>
    </w:p>
    <w:p w:rsidR="00D92484" w:rsidRPr="00571FFC" w:rsidRDefault="00D92484" w:rsidP="003C2C62">
      <w:pPr>
        <w:pStyle w:val="a7"/>
        <w:spacing w:after="0" w:line="240" w:lineRule="auto"/>
        <w:ind w:left="0"/>
        <w:jc w:val="right"/>
        <w:rPr>
          <w:rFonts w:ascii="Times New Roman" w:hAnsi="Times New Roman"/>
          <w:b/>
          <w:sz w:val="28"/>
          <w:szCs w:val="28"/>
        </w:rPr>
      </w:pPr>
      <w:r>
        <w:rPr>
          <w:rFonts w:ascii="Times New Roman" w:hAnsi="Times New Roman"/>
          <w:b/>
          <w:sz w:val="28"/>
          <w:szCs w:val="28"/>
        </w:rPr>
        <w:lastRenderedPageBreak/>
        <w:t>Таблица 74</w:t>
      </w:r>
    </w:p>
    <w:p w:rsidR="00D92484" w:rsidRPr="00571FFC" w:rsidRDefault="00D92484" w:rsidP="003C2C62">
      <w:pPr>
        <w:pStyle w:val="a7"/>
        <w:spacing w:after="0" w:line="240" w:lineRule="auto"/>
        <w:ind w:left="0"/>
        <w:jc w:val="right"/>
        <w:rPr>
          <w:rFonts w:ascii="Times New Roman" w:hAnsi="Times New Roman"/>
          <w:b/>
          <w:sz w:val="28"/>
          <w:szCs w:val="28"/>
        </w:rPr>
      </w:pPr>
    </w:p>
    <w:p w:rsidR="00D92484" w:rsidRPr="00571FFC" w:rsidRDefault="00D92484" w:rsidP="003C2C62">
      <w:pPr>
        <w:pStyle w:val="a7"/>
        <w:spacing w:after="0" w:line="240" w:lineRule="auto"/>
        <w:ind w:left="0"/>
        <w:jc w:val="center"/>
        <w:rPr>
          <w:rFonts w:ascii="Times New Roman" w:hAnsi="Times New Roman"/>
          <w:b/>
          <w:sz w:val="28"/>
          <w:szCs w:val="24"/>
        </w:rPr>
      </w:pPr>
      <w:r w:rsidRPr="00571FFC">
        <w:rPr>
          <w:rFonts w:ascii="Times New Roman" w:hAnsi="Times New Roman"/>
          <w:b/>
          <w:sz w:val="28"/>
          <w:szCs w:val="24"/>
        </w:rPr>
        <w:t xml:space="preserve">Влияние физических качеств и телосложения на результативность  </w:t>
      </w:r>
    </w:p>
    <w:p w:rsidR="00D92484" w:rsidRPr="00571FFC" w:rsidRDefault="00D92484" w:rsidP="003C2C62">
      <w:pPr>
        <w:pStyle w:val="a7"/>
        <w:spacing w:after="0" w:line="240" w:lineRule="auto"/>
        <w:ind w:left="0"/>
        <w:jc w:val="center"/>
        <w:rPr>
          <w:rFonts w:ascii="Times New Roman" w:hAnsi="Times New Roman"/>
          <w:b/>
          <w:sz w:val="28"/>
          <w:szCs w:val="24"/>
        </w:rPr>
      </w:pPr>
      <w:r w:rsidRPr="00571FFC">
        <w:rPr>
          <w:rFonts w:ascii="Times New Roman" w:hAnsi="Times New Roman"/>
          <w:b/>
          <w:sz w:val="28"/>
          <w:szCs w:val="24"/>
        </w:rPr>
        <w:t xml:space="preserve">по </w:t>
      </w:r>
      <w:r>
        <w:rPr>
          <w:rFonts w:ascii="Times New Roman" w:hAnsi="Times New Roman"/>
          <w:b/>
          <w:sz w:val="28"/>
          <w:szCs w:val="24"/>
        </w:rPr>
        <w:t>виду спорта «Спортивная борьба»</w:t>
      </w:r>
    </w:p>
    <w:p w:rsidR="00D92484" w:rsidRPr="008278AB" w:rsidRDefault="00D92484" w:rsidP="003C2C62">
      <w:pPr>
        <w:pStyle w:val="a7"/>
        <w:spacing w:after="0" w:line="240" w:lineRule="auto"/>
        <w:ind w:left="0"/>
        <w:jc w:val="center"/>
        <w:rPr>
          <w:rFonts w:ascii="Times New Roman" w:hAnsi="Times New Roman"/>
          <w:b/>
          <w:sz w:val="24"/>
          <w:szCs w:val="24"/>
        </w:rPr>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6084"/>
        <w:gridCol w:w="3271"/>
      </w:tblGrid>
      <w:tr w:rsidR="00D92484" w:rsidRPr="00824457" w:rsidTr="005125E1">
        <w:trPr>
          <w:tblCellSpacing w:w="5" w:type="nil"/>
        </w:trPr>
        <w:tc>
          <w:tcPr>
            <w:tcW w:w="6084" w:type="dxa"/>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Физические качества и телосложение</w:t>
            </w:r>
          </w:p>
        </w:tc>
        <w:tc>
          <w:tcPr>
            <w:tcW w:w="3271" w:type="dxa"/>
            <w:tcBorders>
              <w:top w:val="single" w:sz="8" w:space="0" w:color="auto"/>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Уровень влияния</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Скоростные способности</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3</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Мышечная сила</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3</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Вестибулярная устойчивость</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3</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Выносливость</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3</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Гибкость</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2</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Координационные способности</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2</w:t>
            </w:r>
          </w:p>
        </w:tc>
      </w:tr>
      <w:tr w:rsidR="00D92484" w:rsidRPr="00824457" w:rsidTr="005125E1">
        <w:trPr>
          <w:tblCellSpacing w:w="5" w:type="nil"/>
        </w:trPr>
        <w:tc>
          <w:tcPr>
            <w:tcW w:w="6084"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Телосложение</w:t>
            </w:r>
          </w:p>
        </w:tc>
        <w:tc>
          <w:tcPr>
            <w:tcW w:w="3271" w:type="dxa"/>
            <w:tcBorders>
              <w:left w:val="single" w:sz="8" w:space="0" w:color="auto"/>
              <w:bottom w:val="single" w:sz="8" w:space="0" w:color="auto"/>
              <w:right w:val="single" w:sz="8" w:space="0" w:color="auto"/>
            </w:tcBorders>
          </w:tcPr>
          <w:p w:rsidR="00D92484" w:rsidRPr="00824457" w:rsidRDefault="00D92484" w:rsidP="003C2C62">
            <w:pPr>
              <w:widowControl w:val="0"/>
              <w:autoSpaceDE w:val="0"/>
              <w:autoSpaceDN w:val="0"/>
              <w:adjustRightInd w:val="0"/>
              <w:spacing w:after="0" w:line="240" w:lineRule="auto"/>
              <w:jc w:val="center"/>
              <w:rPr>
                <w:rFonts w:ascii="Times New Roman" w:hAnsi="Times New Roman"/>
                <w:sz w:val="26"/>
                <w:szCs w:val="26"/>
              </w:rPr>
            </w:pPr>
            <w:r w:rsidRPr="00824457">
              <w:rPr>
                <w:rFonts w:ascii="Times New Roman" w:hAnsi="Times New Roman"/>
                <w:sz w:val="26"/>
                <w:szCs w:val="26"/>
              </w:rPr>
              <w:t>1</w:t>
            </w:r>
          </w:p>
        </w:tc>
      </w:tr>
    </w:tbl>
    <w:p w:rsidR="00D92484" w:rsidRPr="007A79B1" w:rsidRDefault="00D92484" w:rsidP="003C2C62">
      <w:pPr>
        <w:pStyle w:val="ConsPlusNormal"/>
        <w:ind w:firstLine="540"/>
        <w:jc w:val="both"/>
        <w:rPr>
          <w:rFonts w:ascii="Times New Roman" w:hAnsi="Times New Roman" w:cs="Times New Roman"/>
          <w:sz w:val="28"/>
          <w:szCs w:val="28"/>
        </w:rPr>
      </w:pPr>
      <w:r w:rsidRPr="007A79B1">
        <w:rPr>
          <w:rFonts w:ascii="Times New Roman" w:hAnsi="Times New Roman" w:cs="Times New Roman"/>
          <w:sz w:val="28"/>
          <w:szCs w:val="28"/>
        </w:rPr>
        <w:t>Условные обозначения:</w:t>
      </w:r>
    </w:p>
    <w:p w:rsidR="00D92484" w:rsidRPr="007A79B1" w:rsidRDefault="00D92484" w:rsidP="003C2C62">
      <w:pPr>
        <w:pStyle w:val="ConsPlusNormal"/>
        <w:ind w:firstLine="540"/>
        <w:jc w:val="both"/>
        <w:rPr>
          <w:rFonts w:ascii="Times New Roman" w:hAnsi="Times New Roman" w:cs="Times New Roman"/>
          <w:sz w:val="28"/>
          <w:szCs w:val="28"/>
        </w:rPr>
      </w:pPr>
      <w:bookmarkStart w:id="12" w:name="Par355"/>
      <w:bookmarkEnd w:id="12"/>
      <w:r w:rsidRPr="007A79B1">
        <w:rPr>
          <w:rFonts w:ascii="Times New Roman" w:hAnsi="Times New Roman" w:cs="Times New Roman"/>
          <w:sz w:val="28"/>
          <w:szCs w:val="28"/>
        </w:rPr>
        <w:t>3 - значительное влияние;</w:t>
      </w:r>
    </w:p>
    <w:p w:rsidR="00D92484" w:rsidRPr="007A79B1" w:rsidRDefault="00D92484" w:rsidP="003C2C62">
      <w:pPr>
        <w:pStyle w:val="ConsPlusNormal"/>
        <w:ind w:firstLine="540"/>
        <w:jc w:val="both"/>
        <w:rPr>
          <w:rFonts w:ascii="Times New Roman" w:hAnsi="Times New Roman" w:cs="Times New Roman"/>
          <w:sz w:val="28"/>
          <w:szCs w:val="28"/>
        </w:rPr>
      </w:pPr>
      <w:bookmarkStart w:id="13" w:name="Par356"/>
      <w:bookmarkEnd w:id="13"/>
      <w:r w:rsidRPr="007A79B1">
        <w:rPr>
          <w:rFonts w:ascii="Times New Roman" w:hAnsi="Times New Roman" w:cs="Times New Roman"/>
          <w:sz w:val="28"/>
          <w:szCs w:val="28"/>
        </w:rPr>
        <w:t>2 - среднее влияние;</w:t>
      </w:r>
    </w:p>
    <w:p w:rsidR="00D92484" w:rsidRPr="007A79B1" w:rsidRDefault="00D92484" w:rsidP="003C2C62">
      <w:pPr>
        <w:pStyle w:val="ConsPlusNormal"/>
        <w:ind w:firstLine="540"/>
        <w:jc w:val="both"/>
        <w:rPr>
          <w:rFonts w:ascii="Times New Roman" w:hAnsi="Times New Roman" w:cs="Times New Roman"/>
          <w:sz w:val="28"/>
          <w:szCs w:val="28"/>
        </w:rPr>
      </w:pPr>
      <w:bookmarkStart w:id="14" w:name="Par357"/>
      <w:bookmarkEnd w:id="14"/>
      <w:r w:rsidRPr="007A79B1">
        <w:rPr>
          <w:rFonts w:ascii="Times New Roman" w:hAnsi="Times New Roman" w:cs="Times New Roman"/>
          <w:sz w:val="28"/>
          <w:szCs w:val="28"/>
        </w:rPr>
        <w:t>1 - незначительное влияние.</w:t>
      </w:r>
    </w:p>
    <w:p w:rsidR="00D92484" w:rsidRDefault="00D92484" w:rsidP="003C2C62">
      <w:pPr>
        <w:pStyle w:val="a7"/>
        <w:spacing w:after="0" w:line="240" w:lineRule="auto"/>
        <w:ind w:left="0"/>
        <w:jc w:val="center"/>
        <w:rPr>
          <w:rFonts w:ascii="Times New Roman" w:hAnsi="Times New Roman"/>
          <w:sz w:val="24"/>
          <w:szCs w:val="24"/>
        </w:rPr>
      </w:pPr>
    </w:p>
    <w:p w:rsidR="00D92484"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Скоростные способности.</w:t>
      </w:r>
    </w:p>
    <w:p w:rsidR="00D92484" w:rsidRDefault="00D92484" w:rsidP="00BE0CCE">
      <w:pPr>
        <w:pStyle w:val="a7"/>
        <w:spacing w:after="0"/>
        <w:ind w:left="0" w:firstLine="709"/>
        <w:jc w:val="both"/>
        <w:rPr>
          <w:rFonts w:ascii="Times New Roman" w:hAnsi="Times New Roman"/>
          <w:sz w:val="28"/>
          <w:szCs w:val="24"/>
        </w:rPr>
      </w:pPr>
      <w:r>
        <w:rPr>
          <w:rFonts w:ascii="Times New Roman" w:hAnsi="Times New Roman"/>
          <w:sz w:val="28"/>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D92484" w:rsidRDefault="00D92484" w:rsidP="00BE0CCE">
      <w:pPr>
        <w:pStyle w:val="a7"/>
        <w:spacing w:after="0"/>
        <w:ind w:left="0" w:firstLine="709"/>
        <w:jc w:val="both"/>
        <w:rPr>
          <w:rFonts w:ascii="Times New Roman" w:hAnsi="Times New Roman"/>
          <w:sz w:val="28"/>
          <w:szCs w:val="24"/>
        </w:rPr>
      </w:pPr>
      <w:r>
        <w:rPr>
          <w:rFonts w:ascii="Times New Roman" w:hAnsi="Times New Roman"/>
          <w:sz w:val="28"/>
          <w:szCs w:val="24"/>
        </w:rPr>
        <w:t>Различают элементарные и комплексные формы проявления скоростных способностей.</w:t>
      </w:r>
    </w:p>
    <w:p w:rsidR="00D92484" w:rsidRDefault="00D92484" w:rsidP="00BE0CCE">
      <w:pPr>
        <w:pStyle w:val="a7"/>
        <w:spacing w:after="0"/>
        <w:ind w:left="0" w:firstLine="709"/>
        <w:jc w:val="both"/>
        <w:rPr>
          <w:rFonts w:ascii="Times New Roman" w:hAnsi="Times New Roman"/>
          <w:sz w:val="28"/>
          <w:szCs w:val="24"/>
        </w:rPr>
      </w:pPr>
      <w:r>
        <w:rPr>
          <w:rFonts w:ascii="Times New Roman" w:hAnsi="Times New Roman"/>
          <w:sz w:val="28"/>
          <w:szCs w:val="24"/>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D92484"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Мышечная сила.</w:t>
      </w:r>
    </w:p>
    <w:p w:rsidR="00D92484" w:rsidRDefault="00D92484" w:rsidP="00BE0CCE">
      <w:pPr>
        <w:spacing w:after="0"/>
        <w:ind w:firstLine="709"/>
        <w:jc w:val="both"/>
        <w:rPr>
          <w:rFonts w:ascii="Times New Roman" w:hAnsi="Times New Roman"/>
          <w:sz w:val="28"/>
          <w:szCs w:val="24"/>
        </w:rPr>
      </w:pPr>
      <w:r w:rsidRPr="00D70E3F">
        <w:rPr>
          <w:rFonts w:ascii="Times New Roman" w:hAnsi="Times New Roman"/>
          <w:sz w:val="28"/>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D92484" w:rsidRPr="00D70E3F" w:rsidRDefault="00D92484" w:rsidP="00BE0CCE">
      <w:pPr>
        <w:spacing w:after="0"/>
        <w:ind w:firstLine="709"/>
        <w:jc w:val="both"/>
        <w:rPr>
          <w:rFonts w:ascii="Times New Roman" w:hAnsi="Times New Roman"/>
          <w:color w:val="FF0000"/>
          <w:sz w:val="28"/>
          <w:szCs w:val="24"/>
        </w:rPr>
      </w:pPr>
      <w:r w:rsidRPr="00D70E3F">
        <w:rPr>
          <w:rFonts w:ascii="Times New Roman" w:hAnsi="Times New Roman"/>
          <w:sz w:val="28"/>
          <w:szCs w:val="24"/>
        </w:rPr>
        <w:t xml:space="preserve">Сила и выносливость взаимосвязаны, увеличение одной, как правило, приводит к определенному увеличению другой. </w:t>
      </w:r>
    </w:p>
    <w:p w:rsidR="00D92484"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Вестибулярная устойчивость.</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bCs/>
          <w:iCs/>
          <w:sz w:val="28"/>
        </w:rPr>
        <w:t>Вестибулярная устойчивость</w:t>
      </w:r>
      <w:r w:rsidRPr="007A6393">
        <w:rPr>
          <w:rFonts w:ascii="Times New Roman" w:hAnsi="Times New Roman"/>
          <w:i/>
          <w:iCs/>
          <w:sz w:val="28"/>
        </w:rPr>
        <w:t xml:space="preserve"> - </w:t>
      </w:r>
      <w:r w:rsidRPr="007A6393">
        <w:rPr>
          <w:rFonts w:ascii="Times New Roman" w:hAnsi="Times New Roman"/>
          <w:sz w:val="28"/>
        </w:rPr>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7A6393">
        <w:rPr>
          <w:rFonts w:ascii="Times New Roman" w:hAnsi="Times New Roman"/>
          <w:sz w:val="28"/>
        </w:rPr>
        <w:softHyphen/>
        <w:t>ложении тела в пространстве.</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lastRenderedPageBreak/>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D92484" w:rsidRPr="007A6393"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Выносливость.</w:t>
      </w:r>
    </w:p>
    <w:p w:rsidR="00D92484" w:rsidRPr="007A6393" w:rsidRDefault="00D92484" w:rsidP="00BE0CCE">
      <w:pPr>
        <w:pStyle w:val="a8"/>
        <w:spacing w:line="276" w:lineRule="auto"/>
        <w:ind w:firstLine="709"/>
        <w:jc w:val="both"/>
        <w:rPr>
          <w:rFonts w:ascii="Times New Roman" w:hAnsi="Times New Roman"/>
          <w:color w:val="000000"/>
          <w:sz w:val="28"/>
        </w:rPr>
      </w:pPr>
      <w:r w:rsidRPr="007A6393">
        <w:rPr>
          <w:rStyle w:val="a5"/>
          <w:rFonts w:ascii="Times New Roman" w:hAnsi="Times New Roman"/>
          <w:b w:val="0"/>
          <w:color w:val="000000"/>
          <w:sz w:val="28"/>
          <w:szCs w:val="28"/>
        </w:rPr>
        <w:t>Выносливость</w:t>
      </w:r>
      <w:r w:rsidRPr="007A6393">
        <w:rPr>
          <w:rFonts w:ascii="Times New Roman" w:hAnsi="Times New Roman"/>
          <w:color w:val="000000"/>
          <w:sz w:val="28"/>
        </w:rPr>
        <w:t>- это спо</w:t>
      </w:r>
      <w:r>
        <w:rPr>
          <w:rFonts w:ascii="Times New Roman" w:hAnsi="Times New Roman"/>
          <w:color w:val="000000"/>
          <w:sz w:val="28"/>
        </w:rPr>
        <w:t>собность организма выполнять ра</w:t>
      </w:r>
      <w:r w:rsidRPr="007A6393">
        <w:rPr>
          <w:rFonts w:ascii="Times New Roman" w:hAnsi="Times New Roman"/>
          <w:color w:val="000000"/>
          <w:sz w:val="28"/>
        </w:rPr>
        <w:t>боту заданной мощности в течение относительно длительного времени без снижения ее эффективности.</w:t>
      </w:r>
    </w:p>
    <w:p w:rsidR="00D92484" w:rsidRPr="007A6393" w:rsidRDefault="00D92484" w:rsidP="00BE0CCE">
      <w:pPr>
        <w:pStyle w:val="a8"/>
        <w:spacing w:line="276" w:lineRule="auto"/>
        <w:ind w:firstLine="709"/>
        <w:jc w:val="both"/>
        <w:rPr>
          <w:rFonts w:ascii="Times New Roman" w:hAnsi="Times New Roman"/>
          <w:color w:val="000000"/>
          <w:sz w:val="28"/>
        </w:rPr>
      </w:pPr>
      <w:r w:rsidRPr="007A6393">
        <w:rPr>
          <w:rFonts w:ascii="Times New Roman" w:hAnsi="Times New Roman"/>
          <w:color w:val="000000"/>
          <w:sz w:val="28"/>
        </w:rPr>
        <w:t>Основные показатели выносливости – мощность физической работы и ее продолжительность.</w:t>
      </w:r>
    </w:p>
    <w:p w:rsidR="00D92484" w:rsidRDefault="00D92484" w:rsidP="00BE0CCE">
      <w:pPr>
        <w:pStyle w:val="a8"/>
        <w:spacing w:line="276" w:lineRule="auto"/>
        <w:ind w:firstLine="709"/>
        <w:jc w:val="both"/>
        <w:rPr>
          <w:rFonts w:ascii="Times New Roman" w:hAnsi="Times New Roman"/>
          <w:color w:val="000000"/>
          <w:sz w:val="28"/>
        </w:rPr>
      </w:pPr>
      <w:r w:rsidRPr="007A6393">
        <w:rPr>
          <w:rFonts w:ascii="Times New Roman" w:hAnsi="Times New Roman"/>
          <w:color w:val="000000"/>
          <w:sz w:val="28"/>
        </w:rPr>
        <w:t xml:space="preserve">Основные упражнения для воспитания выносливости – упражнения циклического характера – </w:t>
      </w:r>
      <w:r>
        <w:rPr>
          <w:rFonts w:ascii="Times New Roman" w:hAnsi="Times New Roman"/>
          <w:color w:val="000000"/>
          <w:sz w:val="28"/>
        </w:rPr>
        <w:t>ходьба, бег, плавание, и ациклического характера – игры.</w:t>
      </w:r>
    </w:p>
    <w:p w:rsidR="00D92484" w:rsidRPr="007A6393" w:rsidRDefault="00D92484" w:rsidP="00BE0CCE">
      <w:pPr>
        <w:pStyle w:val="a8"/>
        <w:spacing w:line="276" w:lineRule="auto"/>
        <w:ind w:firstLine="709"/>
        <w:jc w:val="both"/>
        <w:rPr>
          <w:rFonts w:ascii="Times New Roman" w:hAnsi="Times New Roman"/>
          <w:color w:val="000000"/>
          <w:sz w:val="28"/>
        </w:rPr>
      </w:pPr>
      <w:r w:rsidRPr="007A6393">
        <w:rPr>
          <w:rFonts w:ascii="Times New Roman" w:hAnsi="Times New Roman"/>
          <w:color w:val="000000"/>
          <w:sz w:val="28"/>
        </w:rPr>
        <w:t>Наибольший прирост выносливости происходит примерно в 8-10 и 15-17 лет.</w:t>
      </w:r>
    </w:p>
    <w:p w:rsidR="00D92484"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Гибкость.</w:t>
      </w:r>
    </w:p>
    <w:p w:rsidR="00D92484" w:rsidRPr="007A6393" w:rsidRDefault="00D92484" w:rsidP="00BE0CCE">
      <w:pPr>
        <w:pStyle w:val="a8"/>
        <w:spacing w:line="276" w:lineRule="auto"/>
        <w:ind w:firstLine="709"/>
        <w:jc w:val="both"/>
        <w:rPr>
          <w:rFonts w:ascii="Times New Roman" w:hAnsi="Times New Roman"/>
          <w:sz w:val="28"/>
        </w:rPr>
      </w:pPr>
      <w:r w:rsidRPr="007A6393">
        <w:rPr>
          <w:rStyle w:val="a5"/>
          <w:rFonts w:ascii="Times New Roman" w:hAnsi="Times New Roman"/>
          <w:b w:val="0"/>
          <w:color w:val="000000"/>
          <w:sz w:val="28"/>
          <w:szCs w:val="28"/>
        </w:rPr>
        <w:t>Гибкость</w:t>
      </w:r>
      <w:r w:rsidRPr="007A6393">
        <w:rPr>
          <w:rFonts w:ascii="Times New Roman" w:hAnsi="Times New Roman"/>
          <w:b/>
          <w:sz w:val="28"/>
        </w:rPr>
        <w:t>-</w:t>
      </w:r>
      <w:r>
        <w:rPr>
          <w:rFonts w:ascii="Times New Roman" w:hAnsi="Times New Roman"/>
          <w:sz w:val="28"/>
        </w:rPr>
        <w:t xml:space="preserve">это </w:t>
      </w:r>
      <w:r w:rsidRPr="007A6393">
        <w:rPr>
          <w:rFonts w:ascii="Times New Roman" w:hAnsi="Times New Roman"/>
          <w:sz w:val="28"/>
        </w:rPr>
        <w:t>способность выполнять движения с максимально возможной амплитудой. Гибкость зависит от следующих факторов:</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 анатомических особенностей суставов;</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 эластичности связочного аппарата, мышечных сухожилий и мышц;</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 способности сочетать расслабление и сокращение (напряжение) мышц-антагонистов в суставах.</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Наибольший прирост гибкости происходит примерно в 6-8 лет.</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D92484"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Координационные способности.</w:t>
      </w:r>
    </w:p>
    <w:p w:rsidR="00D92484" w:rsidRPr="007A6393" w:rsidRDefault="00D92484" w:rsidP="00BE0CCE">
      <w:pPr>
        <w:pStyle w:val="a8"/>
        <w:spacing w:line="276" w:lineRule="auto"/>
        <w:ind w:firstLine="709"/>
        <w:jc w:val="both"/>
        <w:rPr>
          <w:rFonts w:ascii="Times New Roman" w:hAnsi="Times New Roman"/>
          <w:color w:val="000000"/>
          <w:sz w:val="28"/>
          <w:szCs w:val="28"/>
        </w:rPr>
      </w:pPr>
      <w:r w:rsidRPr="00FF645D">
        <w:rPr>
          <w:rStyle w:val="a5"/>
          <w:rFonts w:ascii="Times New Roman" w:hAnsi="Times New Roman"/>
          <w:b w:val="0"/>
          <w:color w:val="000000"/>
          <w:sz w:val="28"/>
          <w:szCs w:val="28"/>
        </w:rPr>
        <w:t>Ловкость</w:t>
      </w:r>
      <w:r w:rsidRPr="007A6393">
        <w:rPr>
          <w:rFonts w:ascii="Times New Roman" w:hAnsi="Times New Roman"/>
          <w:color w:val="000000"/>
          <w:sz w:val="28"/>
          <w:szCs w:val="28"/>
        </w:rPr>
        <w:t xml:space="preserve"> —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w:t>
      </w:r>
      <w:r w:rsidRPr="007A6393">
        <w:rPr>
          <w:rFonts w:ascii="Times New Roman" w:hAnsi="Times New Roman"/>
          <w:color w:val="000000"/>
          <w:sz w:val="28"/>
          <w:szCs w:val="28"/>
        </w:rPr>
        <w:lastRenderedPageBreak/>
        <w:t>одних установок и реакций к другим. Основу ловкости составляют координационные способности.</w:t>
      </w:r>
    </w:p>
    <w:p w:rsidR="00D92484" w:rsidRPr="007A6393" w:rsidRDefault="00D92484" w:rsidP="00BE0CCE">
      <w:pPr>
        <w:pStyle w:val="a8"/>
        <w:spacing w:line="276" w:lineRule="auto"/>
        <w:ind w:firstLine="709"/>
        <w:jc w:val="both"/>
        <w:rPr>
          <w:rFonts w:ascii="Times New Roman" w:hAnsi="Times New Roman"/>
          <w:color w:val="000000"/>
          <w:sz w:val="28"/>
          <w:szCs w:val="28"/>
        </w:rPr>
      </w:pPr>
      <w:r w:rsidRPr="007A6393">
        <w:rPr>
          <w:rFonts w:ascii="Times New Roman" w:hAnsi="Times New Roman"/>
          <w:color w:val="000000"/>
          <w:sz w:val="28"/>
          <w:szCs w:val="28"/>
        </w:rPr>
        <w:t xml:space="preserve">Под </w:t>
      </w:r>
      <w:r w:rsidRPr="00FF645D">
        <w:rPr>
          <w:rStyle w:val="a5"/>
          <w:rFonts w:ascii="Times New Roman" w:hAnsi="Times New Roman"/>
          <w:b w:val="0"/>
          <w:color w:val="000000"/>
          <w:sz w:val="28"/>
          <w:szCs w:val="28"/>
        </w:rPr>
        <w:t>двигательно-координационными способностями</w:t>
      </w:r>
      <w:r w:rsidRPr="007A6393">
        <w:rPr>
          <w:rFonts w:ascii="Times New Roman" w:hAnsi="Times New Roman"/>
          <w:color w:val="000000"/>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D92484"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Координационные способности, которые характеризуются точностью управления силовыми,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афферентации (передача импульсов от рабочих центров к нервным), имеют выраженные возрастные особенности.</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В возрасте 7</w:t>
      </w:r>
      <w:r>
        <w:rPr>
          <w:rFonts w:ascii="Times New Roman" w:hAnsi="Times New Roman"/>
          <w:sz w:val="28"/>
        </w:rPr>
        <w:t>-</w:t>
      </w:r>
      <w:r w:rsidRPr="007A6393">
        <w:rPr>
          <w:rFonts w:ascii="Times New Roman" w:hAnsi="Times New Roman"/>
          <w:sz w:val="28"/>
        </w:rPr>
        <w:t>8 лет двигательные координации характеризуются неустойчивостью скоростных параметров и ритмичности. В период от 11 до 13</w:t>
      </w:r>
      <w:r>
        <w:rPr>
          <w:rFonts w:ascii="Times New Roman" w:hAnsi="Times New Roman"/>
          <w:sz w:val="28"/>
        </w:rPr>
        <w:t>-</w:t>
      </w:r>
      <w:r w:rsidRPr="007A6393">
        <w:rPr>
          <w:rFonts w:ascii="Times New Roman" w:hAnsi="Times New Roman"/>
          <w:sz w:val="28"/>
        </w:rPr>
        <w:t>14 лет увеличивается точность дифференцировки мышечных усилий, улучшается способность к воспроизведению заданного темпа движений. Подростки 13</w:t>
      </w:r>
      <w:r>
        <w:rPr>
          <w:rFonts w:ascii="Times New Roman" w:hAnsi="Times New Roman"/>
          <w:sz w:val="28"/>
        </w:rPr>
        <w:t>-</w:t>
      </w:r>
      <w:r w:rsidRPr="007A6393">
        <w:rPr>
          <w:rFonts w:ascii="Times New Roman" w:hAnsi="Times New Roman"/>
          <w:sz w:val="28"/>
        </w:rPr>
        <w:t>14 лет отличаются высокой способностью к усвоению сложных двигательных координаций, что обусловлено завершением формирования функциональной сенсомоторной системы, достижением максимального уровня во взаимодействии всех анализаторных систем и завершением формирования основных механизмов произвольных движений.</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В возрасте 14</w:t>
      </w:r>
      <w:r>
        <w:rPr>
          <w:rFonts w:ascii="Times New Roman" w:hAnsi="Times New Roman"/>
          <w:sz w:val="28"/>
        </w:rPr>
        <w:t>-</w:t>
      </w:r>
      <w:r w:rsidRPr="007A6393">
        <w:rPr>
          <w:rFonts w:ascii="Times New Roman" w:hAnsi="Times New Roman"/>
          <w:sz w:val="28"/>
        </w:rPr>
        <w:t>15 лет наблюдается некоторое снижение пространственного анализа и координации движений. В период 16</w:t>
      </w:r>
      <w:r>
        <w:rPr>
          <w:rFonts w:ascii="Times New Roman" w:hAnsi="Times New Roman"/>
          <w:sz w:val="28"/>
        </w:rPr>
        <w:t>-</w:t>
      </w:r>
      <w:r w:rsidRPr="007A6393">
        <w:rPr>
          <w:rFonts w:ascii="Times New Roman" w:hAnsi="Times New Roman"/>
          <w:sz w:val="28"/>
        </w:rPr>
        <w:t>17 лет продолжается совершенствование двигательных координаций до уровня взрослых, а дифференцировка мышечных усилий достигает оптимального уровня.</w:t>
      </w:r>
    </w:p>
    <w:p w:rsidR="00D92484" w:rsidRPr="007A6393" w:rsidRDefault="00D92484" w:rsidP="00BE0CCE">
      <w:pPr>
        <w:pStyle w:val="a8"/>
        <w:spacing w:line="276" w:lineRule="auto"/>
        <w:ind w:firstLine="709"/>
        <w:jc w:val="both"/>
        <w:rPr>
          <w:rFonts w:ascii="Times New Roman" w:hAnsi="Times New Roman"/>
          <w:sz w:val="28"/>
        </w:rPr>
      </w:pPr>
      <w:r w:rsidRPr="007A6393">
        <w:rPr>
          <w:rFonts w:ascii="Times New Roman" w:hAnsi="Times New Roman"/>
          <w:sz w:val="28"/>
        </w:rPr>
        <w:t xml:space="preserve">В онтогенетическом развитии двигательных координации способность </w:t>
      </w:r>
      <w:r>
        <w:rPr>
          <w:rFonts w:ascii="Times New Roman" w:hAnsi="Times New Roman"/>
          <w:sz w:val="28"/>
        </w:rPr>
        <w:t>спортсмена</w:t>
      </w:r>
      <w:r w:rsidRPr="007A6393">
        <w:rPr>
          <w:rFonts w:ascii="Times New Roman" w:hAnsi="Times New Roman"/>
          <w:sz w:val="28"/>
        </w:rPr>
        <w:t xml:space="preserve"> к выработке новых двигательных программ достигает своего максимума в 11</w:t>
      </w:r>
      <w:r>
        <w:rPr>
          <w:rFonts w:ascii="Times New Roman" w:hAnsi="Times New Roman"/>
          <w:sz w:val="28"/>
        </w:rPr>
        <w:t>-</w:t>
      </w:r>
      <w:r w:rsidRPr="007A6393">
        <w:rPr>
          <w:rFonts w:ascii="Times New Roman" w:hAnsi="Times New Roman"/>
          <w:sz w:val="28"/>
        </w:rPr>
        <w:t>12 лет. Этот возрастной период определяется многими авторами как особенно поддающийся целенаправленной спортивной тренировке. Замечено, что у мальчиков уровень развития координационных способностей с возрастом выше, чем у девочек</w:t>
      </w:r>
      <w:r>
        <w:rPr>
          <w:rFonts w:ascii="Times New Roman" w:hAnsi="Times New Roman"/>
          <w:sz w:val="28"/>
        </w:rPr>
        <w:t>.</w:t>
      </w:r>
    </w:p>
    <w:p w:rsidR="00D92484" w:rsidRDefault="00D92484" w:rsidP="00BE0CCE">
      <w:pPr>
        <w:pStyle w:val="a7"/>
        <w:spacing w:after="0"/>
        <w:ind w:left="0" w:firstLine="709"/>
        <w:jc w:val="both"/>
        <w:rPr>
          <w:rFonts w:ascii="Times New Roman" w:hAnsi="Times New Roman"/>
          <w:i/>
          <w:sz w:val="28"/>
          <w:szCs w:val="24"/>
        </w:rPr>
      </w:pPr>
      <w:r>
        <w:rPr>
          <w:rFonts w:ascii="Times New Roman" w:hAnsi="Times New Roman"/>
          <w:i/>
          <w:sz w:val="28"/>
          <w:szCs w:val="24"/>
        </w:rPr>
        <w:t>Телосложение.</w:t>
      </w:r>
    </w:p>
    <w:p w:rsidR="00D92484" w:rsidRPr="00FF645D" w:rsidRDefault="00D92484" w:rsidP="00BE0CCE">
      <w:pPr>
        <w:pStyle w:val="a8"/>
        <w:tabs>
          <w:tab w:val="left" w:pos="851"/>
        </w:tabs>
        <w:spacing w:line="276" w:lineRule="auto"/>
        <w:ind w:firstLine="709"/>
        <w:jc w:val="both"/>
        <w:rPr>
          <w:rFonts w:ascii="Times New Roman" w:hAnsi="Times New Roman"/>
          <w:sz w:val="28"/>
        </w:rPr>
      </w:pPr>
      <w:r w:rsidRPr="00FF645D">
        <w:rPr>
          <w:rFonts w:ascii="Times New Roman" w:hAnsi="Times New Roman"/>
          <w:sz w:val="28"/>
        </w:rPr>
        <w:t>Измерение уровня телосложения проводится в соответствии с антропометрическими требованиями</w:t>
      </w:r>
      <w:r>
        <w:rPr>
          <w:rFonts w:ascii="Times New Roman" w:hAnsi="Times New Roman"/>
          <w:sz w:val="28"/>
        </w:rPr>
        <w:t>. И</w:t>
      </w:r>
      <w:r w:rsidRPr="00FF645D">
        <w:rPr>
          <w:rFonts w:ascii="Times New Roman" w:hAnsi="Times New Roman"/>
          <w:sz w:val="28"/>
        </w:rPr>
        <w:t>нформативными для волейбола являются показатели длины и массы тела, длины рук, частных объемов мышечной, костной и жировой массы.</w:t>
      </w:r>
    </w:p>
    <w:p w:rsidR="00D92484" w:rsidRPr="00FF645D" w:rsidRDefault="00D92484" w:rsidP="00BE0CCE">
      <w:pPr>
        <w:pStyle w:val="a8"/>
        <w:tabs>
          <w:tab w:val="left" w:pos="851"/>
        </w:tabs>
        <w:spacing w:line="276" w:lineRule="auto"/>
        <w:ind w:firstLine="709"/>
        <w:jc w:val="both"/>
        <w:rPr>
          <w:rFonts w:ascii="Times New Roman" w:hAnsi="Times New Roman"/>
          <w:sz w:val="28"/>
        </w:rPr>
      </w:pPr>
      <w:r w:rsidRPr="00FF645D">
        <w:rPr>
          <w:rFonts w:ascii="Times New Roman" w:hAnsi="Times New Roman"/>
          <w:sz w:val="28"/>
        </w:rPr>
        <w:t xml:space="preserve">Характеристика антропометрических показателей юных спортсменов, ростовые данные, желательные показатели типа строения тела и соматотипа. </w:t>
      </w:r>
      <w:r w:rsidRPr="00FF645D">
        <w:rPr>
          <w:rFonts w:ascii="Times New Roman" w:hAnsi="Times New Roman"/>
          <w:sz w:val="28"/>
        </w:rPr>
        <w:lastRenderedPageBreak/>
        <w:t>Двигательные способности, лежащие в основе развития необходимых спец</w:t>
      </w:r>
      <w:r>
        <w:rPr>
          <w:rFonts w:ascii="Times New Roman" w:hAnsi="Times New Roman"/>
          <w:sz w:val="28"/>
        </w:rPr>
        <w:t>иальных</w:t>
      </w:r>
      <w:r w:rsidRPr="00FF645D">
        <w:rPr>
          <w:rFonts w:ascii="Times New Roman" w:hAnsi="Times New Roman"/>
          <w:sz w:val="28"/>
        </w:rPr>
        <w:t xml:space="preserve"> физических качеств, их основные показатели</w:t>
      </w:r>
      <w:r>
        <w:rPr>
          <w:rFonts w:ascii="Times New Roman" w:hAnsi="Times New Roman"/>
          <w:sz w:val="28"/>
        </w:rPr>
        <w:t>.</w:t>
      </w:r>
    </w:p>
    <w:p w:rsidR="00D92484" w:rsidRPr="008402BC" w:rsidRDefault="00D92484" w:rsidP="00543D4A">
      <w:pPr>
        <w:spacing w:after="0" w:line="240" w:lineRule="auto"/>
        <w:rPr>
          <w:rFonts w:ascii="Times New Roman" w:hAnsi="Times New Roman"/>
          <w:sz w:val="28"/>
          <w:szCs w:val="24"/>
        </w:rPr>
      </w:pPr>
    </w:p>
    <w:p w:rsidR="00D92484" w:rsidRPr="00543D4A" w:rsidRDefault="00D92484" w:rsidP="00571FFC">
      <w:pPr>
        <w:pStyle w:val="a7"/>
        <w:numPr>
          <w:ilvl w:val="1"/>
          <w:numId w:val="81"/>
        </w:numPr>
        <w:spacing w:after="0" w:line="240" w:lineRule="auto"/>
        <w:jc w:val="center"/>
        <w:rPr>
          <w:rFonts w:ascii="Times New Roman" w:hAnsi="Times New Roman"/>
          <w:b/>
          <w:sz w:val="28"/>
          <w:szCs w:val="24"/>
        </w:rPr>
      </w:pPr>
      <w:r w:rsidRPr="00543D4A">
        <w:rPr>
          <w:rFonts w:ascii="Times New Roman" w:hAnsi="Times New Roman"/>
          <w:b/>
          <w:sz w:val="28"/>
          <w:szCs w:val="24"/>
        </w:rPr>
        <w:t>Виды контроля общей и специальной физической, спортивно-технической и тактической подготовки</w:t>
      </w:r>
    </w:p>
    <w:p w:rsidR="00D92484" w:rsidRPr="00543D4A" w:rsidRDefault="00D92484" w:rsidP="003C2C62">
      <w:pPr>
        <w:spacing w:after="0" w:line="240" w:lineRule="auto"/>
        <w:ind w:firstLine="709"/>
        <w:jc w:val="both"/>
        <w:rPr>
          <w:rFonts w:ascii="Times New Roman" w:hAnsi="Times New Roman"/>
          <w:b/>
          <w:color w:val="000000"/>
          <w:sz w:val="28"/>
          <w:szCs w:val="28"/>
          <w:lang w:eastAsia="en-US"/>
        </w:rPr>
      </w:pPr>
    </w:p>
    <w:p w:rsidR="00D92484" w:rsidRPr="00B73D80" w:rsidRDefault="00D92484" w:rsidP="00BF6AE1">
      <w:pPr>
        <w:spacing w:after="0"/>
        <w:ind w:firstLine="709"/>
        <w:jc w:val="both"/>
        <w:rPr>
          <w:rFonts w:ascii="Times New Roman" w:hAnsi="Times New Roman"/>
          <w:color w:val="000000"/>
          <w:sz w:val="28"/>
          <w:szCs w:val="28"/>
          <w:lang w:eastAsia="en-US"/>
        </w:rPr>
      </w:pPr>
      <w:r w:rsidRPr="00B73D80">
        <w:rPr>
          <w:rFonts w:ascii="Times New Roman" w:hAnsi="Times New Roman"/>
          <w:color w:val="000000"/>
          <w:sz w:val="28"/>
          <w:szCs w:val="28"/>
          <w:lang w:eastAsia="en-US"/>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D92484" w:rsidRPr="00B73D80" w:rsidRDefault="00D92484" w:rsidP="00BF6AE1">
      <w:pPr>
        <w:spacing w:after="0"/>
        <w:ind w:firstLine="709"/>
        <w:jc w:val="both"/>
        <w:rPr>
          <w:rFonts w:ascii="Times New Roman" w:hAnsi="Times New Roman"/>
          <w:color w:val="000000"/>
          <w:sz w:val="28"/>
          <w:szCs w:val="28"/>
          <w:lang w:eastAsia="en-US"/>
        </w:rPr>
      </w:pPr>
      <w:r w:rsidRPr="00B73D80">
        <w:rPr>
          <w:rFonts w:ascii="Times New Roman" w:hAnsi="Times New Roman"/>
          <w:color w:val="000000"/>
          <w:sz w:val="28"/>
          <w:szCs w:val="28"/>
          <w:lang w:eastAsia="en-US"/>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D92484" w:rsidRPr="00B73D80" w:rsidRDefault="00D92484" w:rsidP="00BF6AE1">
      <w:pPr>
        <w:spacing w:after="0"/>
        <w:ind w:firstLine="709"/>
        <w:jc w:val="both"/>
        <w:rPr>
          <w:rFonts w:ascii="Times New Roman" w:hAnsi="Times New Roman"/>
          <w:color w:val="000000"/>
          <w:sz w:val="28"/>
          <w:szCs w:val="28"/>
          <w:lang w:eastAsia="en-US"/>
        </w:rPr>
      </w:pPr>
      <w:r w:rsidRPr="00B73D80">
        <w:rPr>
          <w:rFonts w:ascii="Times New Roman" w:hAnsi="Times New Roman"/>
          <w:color w:val="000000"/>
          <w:sz w:val="28"/>
          <w:szCs w:val="28"/>
          <w:lang w:eastAsia="en-US"/>
        </w:rPr>
        <w:t>В практике спорта принято выделять три вида контроля:</w:t>
      </w:r>
    </w:p>
    <w:p w:rsidR="00D92484" w:rsidRPr="00B73D80" w:rsidRDefault="00D92484" w:rsidP="009454E8">
      <w:pPr>
        <w:numPr>
          <w:ilvl w:val="0"/>
          <w:numId w:val="6"/>
        </w:numPr>
        <w:spacing w:after="0"/>
        <w:ind w:left="0" w:firstLine="709"/>
        <w:jc w:val="both"/>
        <w:rPr>
          <w:rFonts w:ascii="Times New Roman" w:hAnsi="Times New Roman"/>
          <w:color w:val="000000"/>
          <w:sz w:val="28"/>
          <w:szCs w:val="28"/>
          <w:lang w:eastAsia="en-US"/>
        </w:rPr>
      </w:pPr>
      <w:r w:rsidRPr="00B73D80">
        <w:rPr>
          <w:rFonts w:ascii="Times New Roman" w:hAnsi="Times New Roman"/>
          <w:color w:val="000000"/>
          <w:sz w:val="28"/>
          <w:szCs w:val="28"/>
          <w:lang w:eastAsia="en-US"/>
        </w:rPr>
        <w:t>Этапный контроль.</w:t>
      </w:r>
    </w:p>
    <w:p w:rsidR="00D92484" w:rsidRPr="00B73D80" w:rsidRDefault="00D92484" w:rsidP="009454E8">
      <w:pPr>
        <w:numPr>
          <w:ilvl w:val="0"/>
          <w:numId w:val="6"/>
        </w:numPr>
        <w:spacing w:after="0"/>
        <w:ind w:left="0" w:firstLine="709"/>
        <w:jc w:val="both"/>
        <w:rPr>
          <w:rFonts w:ascii="Times New Roman" w:hAnsi="Times New Roman"/>
          <w:color w:val="000000"/>
          <w:sz w:val="28"/>
          <w:szCs w:val="28"/>
          <w:lang w:eastAsia="en-US"/>
        </w:rPr>
      </w:pPr>
      <w:r w:rsidRPr="00B73D80">
        <w:rPr>
          <w:rFonts w:ascii="Times New Roman" w:hAnsi="Times New Roman"/>
          <w:color w:val="000000"/>
          <w:sz w:val="28"/>
          <w:szCs w:val="28"/>
          <w:lang w:eastAsia="en-US"/>
        </w:rPr>
        <w:t>Текущий контроль.</w:t>
      </w:r>
    </w:p>
    <w:p w:rsidR="00D92484" w:rsidRPr="00B73D80" w:rsidRDefault="00D92484" w:rsidP="009454E8">
      <w:pPr>
        <w:numPr>
          <w:ilvl w:val="0"/>
          <w:numId w:val="6"/>
        </w:numPr>
        <w:spacing w:after="0"/>
        <w:ind w:left="0" w:firstLine="709"/>
        <w:jc w:val="both"/>
        <w:rPr>
          <w:rFonts w:ascii="Times New Roman" w:hAnsi="Times New Roman"/>
          <w:color w:val="000000"/>
          <w:sz w:val="28"/>
          <w:szCs w:val="28"/>
          <w:lang w:eastAsia="en-US"/>
        </w:rPr>
      </w:pPr>
      <w:r w:rsidRPr="00B73D80">
        <w:rPr>
          <w:rFonts w:ascii="Times New Roman" w:hAnsi="Times New Roman"/>
          <w:color w:val="000000"/>
          <w:sz w:val="28"/>
          <w:szCs w:val="28"/>
          <w:lang w:eastAsia="en-US"/>
        </w:rPr>
        <w:t xml:space="preserve">Оперативный контроль. </w:t>
      </w:r>
    </w:p>
    <w:p w:rsidR="00D92484" w:rsidRDefault="00D92484" w:rsidP="00BF6AE1">
      <w:pPr>
        <w:spacing w:after="0"/>
        <w:ind w:firstLine="709"/>
        <w:jc w:val="both"/>
        <w:rPr>
          <w:rFonts w:ascii="Times New Roman" w:hAnsi="Times New Roman"/>
          <w:color w:val="000000"/>
          <w:sz w:val="28"/>
          <w:szCs w:val="28"/>
          <w:lang w:eastAsia="en-US"/>
        </w:rPr>
      </w:pPr>
      <w:r w:rsidRPr="00543D4A">
        <w:rPr>
          <w:rFonts w:ascii="Times New Roman" w:hAnsi="Times New Roman"/>
          <w:b/>
          <w:i/>
          <w:color w:val="000000"/>
          <w:sz w:val="28"/>
          <w:szCs w:val="28"/>
          <w:lang w:eastAsia="en-US"/>
        </w:rPr>
        <w:t>Этапный контроль</w:t>
      </w:r>
      <w:r w:rsidRPr="00B73D80">
        <w:rPr>
          <w:rFonts w:ascii="Times New Roman" w:hAnsi="Times New Roman"/>
          <w:color w:val="000000"/>
          <w:sz w:val="28"/>
          <w:szCs w:val="28"/>
          <w:lang w:eastAsia="en-US"/>
        </w:rPr>
        <w:t xml:space="preserve">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D92484" w:rsidRPr="00B73D80" w:rsidRDefault="00D92484" w:rsidP="00BF6AE1">
      <w:pPr>
        <w:spacing w:after="0"/>
        <w:ind w:firstLine="709"/>
        <w:jc w:val="both"/>
        <w:rPr>
          <w:rFonts w:ascii="Times New Roman" w:hAnsi="Times New Roman"/>
          <w:sz w:val="28"/>
          <w:szCs w:val="28"/>
          <w:lang w:eastAsia="en-US"/>
        </w:rPr>
      </w:pPr>
      <w:r w:rsidRPr="00B73D80">
        <w:rPr>
          <w:rFonts w:ascii="Times New Roman" w:hAnsi="Times New Roman"/>
          <w:sz w:val="28"/>
          <w:szCs w:val="28"/>
          <w:lang w:eastAsia="en-US"/>
        </w:rPr>
        <w:t xml:space="preserve">Этапный контроль направлен </w:t>
      </w:r>
      <w:r>
        <w:rPr>
          <w:rFonts w:ascii="Times New Roman" w:hAnsi="Times New Roman"/>
          <w:sz w:val="28"/>
          <w:szCs w:val="28"/>
          <w:lang w:eastAsia="en-US"/>
        </w:rPr>
        <w:t>на систематизации знаний, умений</w:t>
      </w:r>
      <w:r w:rsidRPr="00B73D80">
        <w:rPr>
          <w:rFonts w:ascii="Times New Roman" w:hAnsi="Times New Roman"/>
          <w:sz w:val="28"/>
          <w:szCs w:val="28"/>
          <w:lang w:eastAsia="en-US"/>
        </w:rPr>
        <w:t xml:space="preserve"> и навыков, закреплять и упорядочивать их. Пер</w:t>
      </w:r>
      <w:r>
        <w:rPr>
          <w:rFonts w:ascii="Times New Roman" w:hAnsi="Times New Roman"/>
          <w:sz w:val="28"/>
          <w:szCs w:val="28"/>
          <w:lang w:eastAsia="en-US"/>
        </w:rPr>
        <w:t xml:space="preserve">иодическая проверка проводится </w:t>
      </w:r>
      <w:r w:rsidRPr="00B73D80">
        <w:rPr>
          <w:rFonts w:ascii="Times New Roman" w:hAnsi="Times New Roman"/>
          <w:sz w:val="28"/>
          <w:szCs w:val="28"/>
          <w:lang w:eastAsia="en-US"/>
        </w:rPr>
        <w:t xml:space="preserve">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 </w:t>
      </w:r>
    </w:p>
    <w:p w:rsidR="00D92484" w:rsidRPr="00B73D80" w:rsidRDefault="00D92484" w:rsidP="00BF6AE1">
      <w:pPr>
        <w:spacing w:after="0"/>
        <w:ind w:firstLine="709"/>
        <w:jc w:val="both"/>
        <w:rPr>
          <w:rFonts w:ascii="Times New Roman" w:hAnsi="Times New Roman"/>
          <w:color w:val="000000"/>
          <w:sz w:val="28"/>
          <w:szCs w:val="28"/>
          <w:lang w:eastAsia="en-US"/>
        </w:rPr>
      </w:pPr>
      <w:r w:rsidRPr="00543D4A">
        <w:rPr>
          <w:rFonts w:ascii="Times New Roman" w:hAnsi="Times New Roman"/>
          <w:b/>
          <w:i/>
          <w:color w:val="000000"/>
          <w:sz w:val="28"/>
          <w:szCs w:val="28"/>
          <w:lang w:eastAsia="en-US"/>
        </w:rPr>
        <w:t>Текущий контроль</w:t>
      </w:r>
      <w:r w:rsidRPr="00B73D80">
        <w:rPr>
          <w:rFonts w:ascii="Times New Roman" w:hAnsi="Times New Roman"/>
          <w:color w:val="000000"/>
          <w:sz w:val="28"/>
          <w:szCs w:val="28"/>
          <w:lang w:eastAsia="en-US"/>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D92484" w:rsidRPr="00B73D80" w:rsidRDefault="00D92484" w:rsidP="00BF6AE1">
      <w:pPr>
        <w:spacing w:after="0"/>
        <w:ind w:firstLine="709"/>
        <w:jc w:val="both"/>
        <w:rPr>
          <w:rFonts w:ascii="Times New Roman" w:hAnsi="Times New Roman"/>
          <w:sz w:val="28"/>
          <w:szCs w:val="28"/>
          <w:lang w:eastAsia="en-US"/>
        </w:rPr>
      </w:pPr>
      <w:r w:rsidRPr="00B73D80">
        <w:rPr>
          <w:rFonts w:ascii="Times New Roman" w:hAnsi="Times New Roman"/>
          <w:sz w:val="28"/>
          <w:szCs w:val="28"/>
          <w:lang w:eastAsia="en-US"/>
        </w:rPr>
        <w:t>Текущая проверка осуществляется тренерами физк</w:t>
      </w:r>
      <w:r>
        <w:rPr>
          <w:rFonts w:ascii="Times New Roman" w:hAnsi="Times New Roman"/>
          <w:sz w:val="28"/>
          <w:szCs w:val="28"/>
          <w:lang w:eastAsia="en-US"/>
        </w:rPr>
        <w:t>ультурно-спортивной организации</w:t>
      </w:r>
      <w:r w:rsidRPr="00B73D80">
        <w:rPr>
          <w:rFonts w:ascii="Times New Roman" w:hAnsi="Times New Roman"/>
          <w:sz w:val="28"/>
          <w:szCs w:val="28"/>
          <w:lang w:eastAsia="en-US"/>
        </w:rPr>
        <w:t xml:space="preserve"> в процессе беседы и наблюдением за действиями </w:t>
      </w:r>
      <w:r>
        <w:rPr>
          <w:rFonts w:ascii="Times New Roman" w:hAnsi="Times New Roman"/>
          <w:sz w:val="28"/>
          <w:szCs w:val="28"/>
          <w:lang w:eastAsia="en-US"/>
        </w:rPr>
        <w:t>борца</w:t>
      </w:r>
      <w:r w:rsidRPr="00B73D80">
        <w:rPr>
          <w:rFonts w:ascii="Times New Roman" w:hAnsi="Times New Roman"/>
          <w:sz w:val="28"/>
          <w:szCs w:val="28"/>
          <w:lang w:eastAsia="en-US"/>
        </w:rPr>
        <w:t>. Эффективность усвоения материала в процессе разучивания приемов и упражнений во многом определяются своевременным исправлением ошибок.</w:t>
      </w:r>
    </w:p>
    <w:p w:rsidR="00D92484" w:rsidRPr="00B73D80" w:rsidRDefault="00D92484" w:rsidP="00BF6AE1">
      <w:pPr>
        <w:spacing w:after="0"/>
        <w:ind w:firstLine="709"/>
        <w:jc w:val="both"/>
        <w:rPr>
          <w:rFonts w:ascii="Times New Roman" w:hAnsi="Times New Roman"/>
          <w:color w:val="000000"/>
          <w:sz w:val="28"/>
          <w:szCs w:val="28"/>
          <w:lang w:eastAsia="en-US"/>
        </w:rPr>
      </w:pPr>
      <w:r w:rsidRPr="00543D4A">
        <w:rPr>
          <w:rFonts w:ascii="Times New Roman" w:hAnsi="Times New Roman"/>
          <w:b/>
          <w:i/>
          <w:color w:val="000000"/>
          <w:sz w:val="28"/>
          <w:szCs w:val="28"/>
          <w:lang w:eastAsia="en-US"/>
        </w:rPr>
        <w:t>Оперативный контроль</w:t>
      </w:r>
      <w:r w:rsidRPr="00B73D80">
        <w:rPr>
          <w:rFonts w:ascii="Times New Roman" w:hAnsi="Times New Roman"/>
          <w:color w:val="000000"/>
          <w:sz w:val="28"/>
          <w:szCs w:val="28"/>
          <w:lang w:eastAsia="en-US"/>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w:t>
      </w:r>
      <w:r w:rsidRPr="00B73D80">
        <w:rPr>
          <w:rFonts w:ascii="Times New Roman" w:hAnsi="Times New Roman"/>
          <w:color w:val="000000"/>
          <w:sz w:val="28"/>
          <w:szCs w:val="28"/>
          <w:lang w:eastAsia="en-US"/>
        </w:rPr>
        <w:lastRenderedPageBreak/>
        <w:t>спортсмена, установив тем самым соотношение между параметрами физической и физиологической нагрузки тренировочного упражнения.</w:t>
      </w:r>
    </w:p>
    <w:p w:rsidR="00D92484" w:rsidRPr="00B73D80" w:rsidRDefault="00D92484" w:rsidP="00BF6AE1">
      <w:pPr>
        <w:spacing w:after="0"/>
        <w:ind w:firstLine="709"/>
        <w:jc w:val="both"/>
        <w:rPr>
          <w:rFonts w:ascii="Times New Roman" w:hAnsi="Times New Roman"/>
          <w:sz w:val="28"/>
          <w:szCs w:val="28"/>
          <w:lang w:eastAsia="en-US"/>
        </w:rPr>
      </w:pPr>
      <w:r w:rsidRPr="00B73D80">
        <w:rPr>
          <w:rFonts w:ascii="Times New Roman" w:hAnsi="Times New Roman"/>
          <w:sz w:val="28"/>
          <w:szCs w:val="28"/>
          <w:lang w:eastAsia="en-US"/>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w:t>
      </w:r>
      <w:r w:rsidRPr="00B73D80">
        <w:rPr>
          <w:rFonts w:ascii="Times New Roman" w:hAnsi="Times New Roman"/>
          <w:color w:val="000000"/>
          <w:sz w:val="28"/>
          <w:szCs w:val="28"/>
          <w:lang w:eastAsia="en-US"/>
        </w:rPr>
        <w:t>Оперативный</w:t>
      </w:r>
      <w:r>
        <w:rPr>
          <w:rFonts w:ascii="Times New Roman" w:hAnsi="Times New Roman"/>
          <w:color w:val="000000"/>
          <w:sz w:val="28"/>
          <w:szCs w:val="28"/>
          <w:lang w:eastAsia="en-US"/>
        </w:rPr>
        <w:t xml:space="preserve"> </w:t>
      </w:r>
      <w:r w:rsidRPr="00B73D80">
        <w:rPr>
          <w:rFonts w:ascii="Times New Roman" w:hAnsi="Times New Roman"/>
          <w:color w:val="000000"/>
          <w:sz w:val="28"/>
          <w:szCs w:val="28"/>
          <w:lang w:eastAsia="en-US"/>
        </w:rPr>
        <w:t xml:space="preserve">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B73D80">
        <w:rPr>
          <w:rFonts w:ascii="Times New Roman" w:hAnsi="Times New Roman"/>
          <w:bCs/>
          <w:color w:val="000000"/>
          <w:sz w:val="28"/>
          <w:szCs w:val="28"/>
          <w:lang w:eastAsia="en-US"/>
        </w:rPr>
        <w:t xml:space="preserve">Оперативный контроль в процессе подготовки спортсменов предполагает оценку реакций организма </w:t>
      </w:r>
      <w:r>
        <w:rPr>
          <w:rFonts w:ascii="Times New Roman" w:hAnsi="Times New Roman"/>
          <w:bCs/>
          <w:color w:val="000000"/>
          <w:sz w:val="28"/>
          <w:szCs w:val="28"/>
          <w:lang w:eastAsia="en-US"/>
        </w:rPr>
        <w:t>спортсмена</w:t>
      </w:r>
      <w:r w:rsidRPr="00B73D80">
        <w:rPr>
          <w:rFonts w:ascii="Times New Roman" w:hAnsi="Times New Roman"/>
          <w:bCs/>
          <w:color w:val="000000"/>
          <w:sz w:val="28"/>
          <w:szCs w:val="28"/>
          <w:lang w:eastAsia="en-US"/>
        </w:rPr>
        <w:t xml:space="preserve">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w:t>
      </w:r>
      <w:r>
        <w:rPr>
          <w:rFonts w:ascii="Times New Roman" w:hAnsi="Times New Roman"/>
          <w:bCs/>
          <w:color w:val="000000"/>
          <w:sz w:val="28"/>
          <w:szCs w:val="28"/>
          <w:lang w:eastAsia="en-US"/>
        </w:rPr>
        <w:t>спортсмена</w:t>
      </w:r>
      <w:r w:rsidRPr="00B73D80">
        <w:rPr>
          <w:rFonts w:ascii="Times New Roman" w:hAnsi="Times New Roman"/>
          <w:bCs/>
          <w:color w:val="000000"/>
          <w:sz w:val="28"/>
          <w:szCs w:val="28"/>
          <w:lang w:eastAsia="en-US"/>
        </w:rPr>
        <w:t>.</w:t>
      </w:r>
    </w:p>
    <w:p w:rsidR="00D92484" w:rsidRPr="00B73D80" w:rsidRDefault="00D92484" w:rsidP="00BF6AE1">
      <w:pPr>
        <w:spacing w:after="0"/>
        <w:ind w:firstLine="709"/>
        <w:jc w:val="both"/>
        <w:rPr>
          <w:rFonts w:ascii="Times New Roman" w:hAnsi="Times New Roman"/>
          <w:sz w:val="28"/>
          <w:szCs w:val="28"/>
          <w:lang w:eastAsia="en-US"/>
        </w:rPr>
      </w:pPr>
      <w:r w:rsidRPr="00B73D80">
        <w:rPr>
          <w:rFonts w:ascii="Times New Roman" w:hAnsi="Times New Roman"/>
          <w:iCs/>
          <w:spacing w:val="-12"/>
          <w:sz w:val="28"/>
          <w:szCs w:val="28"/>
          <w:lang w:eastAsia="en-US"/>
        </w:rPr>
        <w:t xml:space="preserve">Оценка физической подготовленности </w:t>
      </w:r>
      <w:r w:rsidRPr="00B73D80">
        <w:rPr>
          <w:rFonts w:ascii="Times New Roman" w:hAnsi="Times New Roman"/>
          <w:spacing w:val="-12"/>
          <w:sz w:val="28"/>
          <w:szCs w:val="28"/>
          <w:lang w:eastAsia="en-US"/>
        </w:rPr>
        <w:t xml:space="preserve">складывается </w:t>
      </w:r>
      <w:r w:rsidRPr="00B73D80">
        <w:rPr>
          <w:rFonts w:ascii="Times New Roman" w:hAnsi="Times New Roman"/>
          <w:spacing w:val="-7"/>
          <w:sz w:val="28"/>
          <w:szCs w:val="28"/>
          <w:lang w:eastAsia="en-US"/>
        </w:rPr>
        <w:t xml:space="preserve">из отдельных оценок уровня основных физических качеств: силы, </w:t>
      </w:r>
      <w:r w:rsidRPr="00B73D80">
        <w:rPr>
          <w:rFonts w:ascii="Times New Roman" w:hAnsi="Times New Roman"/>
          <w:spacing w:val="-6"/>
          <w:sz w:val="28"/>
          <w:szCs w:val="28"/>
          <w:lang w:eastAsia="en-US"/>
        </w:rPr>
        <w:t>быстроты, выносливости и гибкости. При этом основное внимание уделяется ведущим для данной спортивной дисциплины фи</w:t>
      </w:r>
      <w:r w:rsidRPr="00B73D80">
        <w:rPr>
          <w:rFonts w:ascii="Times New Roman" w:hAnsi="Times New Roman"/>
          <w:spacing w:val="-8"/>
          <w:sz w:val="28"/>
          <w:szCs w:val="28"/>
          <w:lang w:eastAsia="en-US"/>
        </w:rPr>
        <w:t xml:space="preserve">зическим качествам или отдельным способностям, составляющим </w:t>
      </w:r>
      <w:r w:rsidRPr="00B73D80">
        <w:rPr>
          <w:rFonts w:ascii="Times New Roman" w:hAnsi="Times New Roman"/>
          <w:sz w:val="28"/>
          <w:szCs w:val="28"/>
          <w:lang w:eastAsia="en-US"/>
        </w:rPr>
        <w:t>эти обобщенные понятия.</w:t>
      </w:r>
    </w:p>
    <w:p w:rsidR="00D92484" w:rsidRPr="00B73D80" w:rsidRDefault="00D92484" w:rsidP="00BF6AE1">
      <w:pPr>
        <w:spacing w:after="0"/>
        <w:ind w:firstLine="709"/>
        <w:jc w:val="both"/>
        <w:rPr>
          <w:rFonts w:ascii="Times New Roman" w:hAnsi="Times New Roman"/>
          <w:spacing w:val="-5"/>
          <w:sz w:val="28"/>
          <w:szCs w:val="28"/>
          <w:lang w:eastAsia="en-US"/>
        </w:rPr>
      </w:pPr>
      <w:r w:rsidRPr="00B73D80">
        <w:rPr>
          <w:rFonts w:ascii="Times New Roman" w:hAnsi="Times New Roman"/>
          <w:iCs/>
          <w:spacing w:val="-10"/>
          <w:sz w:val="28"/>
          <w:szCs w:val="28"/>
          <w:lang w:eastAsia="en-US"/>
        </w:rPr>
        <w:t>Оценка технической подготовленности -</w:t>
      </w:r>
      <w:r w:rsidRPr="00B73D80">
        <w:rPr>
          <w:rFonts w:ascii="Times New Roman" w:hAnsi="Times New Roman"/>
          <w:spacing w:val="-6"/>
          <w:sz w:val="28"/>
          <w:szCs w:val="28"/>
          <w:lang w:eastAsia="en-US"/>
        </w:rPr>
        <w:t xml:space="preserve"> количественная и </w:t>
      </w:r>
      <w:r w:rsidRPr="00B73D80">
        <w:rPr>
          <w:rFonts w:ascii="Times New Roman" w:hAnsi="Times New Roman"/>
          <w:spacing w:val="-7"/>
          <w:sz w:val="28"/>
          <w:szCs w:val="28"/>
          <w:lang w:eastAsia="en-US"/>
        </w:rPr>
        <w:t xml:space="preserve">качественная оценка </w:t>
      </w:r>
      <w:r w:rsidRPr="00B73D80">
        <w:rPr>
          <w:rFonts w:ascii="Times New Roman" w:hAnsi="Times New Roman"/>
          <w:spacing w:val="-5"/>
          <w:sz w:val="28"/>
          <w:szCs w:val="28"/>
          <w:lang w:eastAsia="en-US"/>
        </w:rPr>
        <w:t>объема, разносторонности и эффективности техники.</w:t>
      </w:r>
    </w:p>
    <w:p w:rsidR="00D92484" w:rsidRPr="00B73D80" w:rsidRDefault="00D92484" w:rsidP="00BF6AE1">
      <w:pPr>
        <w:spacing w:after="0"/>
        <w:ind w:firstLine="709"/>
        <w:jc w:val="both"/>
        <w:rPr>
          <w:rFonts w:ascii="Times New Roman" w:hAnsi="Times New Roman"/>
          <w:sz w:val="28"/>
          <w:szCs w:val="28"/>
          <w:lang w:eastAsia="en-US"/>
        </w:rPr>
      </w:pPr>
      <w:r w:rsidRPr="00B73D80">
        <w:rPr>
          <w:rFonts w:ascii="Times New Roman" w:hAnsi="Times New Roman"/>
          <w:iCs/>
          <w:spacing w:val="-10"/>
          <w:sz w:val="28"/>
          <w:szCs w:val="28"/>
          <w:lang w:eastAsia="en-US"/>
        </w:rPr>
        <w:t xml:space="preserve">Оценка тактической подготовленности - </w:t>
      </w:r>
      <w:r w:rsidRPr="00B73D80">
        <w:rPr>
          <w:rFonts w:ascii="Times New Roman" w:hAnsi="Times New Roman"/>
          <w:spacing w:val="-6"/>
          <w:sz w:val="28"/>
          <w:szCs w:val="28"/>
          <w:lang w:eastAsia="en-US"/>
        </w:rPr>
        <w:t xml:space="preserve">оценке целесообразности </w:t>
      </w:r>
      <w:r w:rsidRPr="00B73D80">
        <w:rPr>
          <w:rFonts w:ascii="Times New Roman" w:hAnsi="Times New Roman"/>
          <w:spacing w:val="-5"/>
          <w:sz w:val="28"/>
          <w:szCs w:val="28"/>
          <w:lang w:eastAsia="en-US"/>
        </w:rPr>
        <w:t xml:space="preserve">действий спортсмена, направленных на достижение </w:t>
      </w:r>
      <w:r w:rsidRPr="00B73D80">
        <w:rPr>
          <w:rFonts w:ascii="Times New Roman" w:hAnsi="Times New Roman"/>
          <w:spacing w:val="-6"/>
          <w:sz w:val="28"/>
          <w:szCs w:val="28"/>
          <w:lang w:eastAsia="en-US"/>
        </w:rPr>
        <w:t>успеха в соревнованиях: тактических мышления, действий (объем такти</w:t>
      </w:r>
      <w:r w:rsidRPr="00B73D80">
        <w:rPr>
          <w:rFonts w:ascii="Times New Roman" w:hAnsi="Times New Roman"/>
          <w:spacing w:val="-7"/>
          <w:sz w:val="28"/>
          <w:szCs w:val="28"/>
          <w:lang w:eastAsia="en-US"/>
        </w:rPr>
        <w:t>ческих приемов, их разносторонность и эффективность использо</w:t>
      </w:r>
      <w:r w:rsidRPr="00B73D80">
        <w:rPr>
          <w:rFonts w:ascii="Times New Roman" w:hAnsi="Times New Roman"/>
          <w:sz w:val="28"/>
          <w:szCs w:val="28"/>
          <w:lang w:eastAsia="en-US"/>
        </w:rPr>
        <w:t>вания).</w:t>
      </w:r>
    </w:p>
    <w:p w:rsidR="00D92484" w:rsidRPr="00B73D80" w:rsidRDefault="00D92484" w:rsidP="00BF6AE1">
      <w:pPr>
        <w:spacing w:after="0"/>
        <w:ind w:firstLine="709"/>
        <w:jc w:val="both"/>
        <w:rPr>
          <w:rFonts w:ascii="Times New Roman" w:hAnsi="Times New Roman"/>
          <w:sz w:val="28"/>
          <w:szCs w:val="28"/>
          <w:lang w:eastAsia="en-US"/>
        </w:rPr>
      </w:pPr>
      <w:r w:rsidRPr="00B73D80">
        <w:rPr>
          <w:rFonts w:ascii="Times New Roman" w:hAnsi="Times New Roman"/>
          <w:spacing w:val="-15"/>
          <w:sz w:val="28"/>
          <w:szCs w:val="28"/>
          <w:lang w:eastAsia="en-US"/>
        </w:rPr>
        <w:t>Оценка состояния подготовленности спортсмена проводится в ходе аттестационных измерительных срезов (</w:t>
      </w:r>
      <w:r w:rsidRPr="00B73D80">
        <w:rPr>
          <w:rFonts w:ascii="Times New Roman" w:hAnsi="Times New Roman"/>
          <w:spacing w:val="-9"/>
          <w:sz w:val="28"/>
          <w:szCs w:val="28"/>
          <w:lang w:eastAsia="en-US"/>
        </w:rPr>
        <w:t>тестирования) или в процессе соревнований и включает оценку:</w:t>
      </w:r>
      <w:r w:rsidRPr="00B73D80">
        <w:rPr>
          <w:rFonts w:ascii="Times New Roman" w:hAnsi="Times New Roman"/>
          <w:spacing w:val="-5"/>
          <w:sz w:val="28"/>
          <w:szCs w:val="28"/>
          <w:lang w:eastAsia="en-US"/>
        </w:rPr>
        <w:t xml:space="preserve"> физической, технической, тактической подготовленности;</w:t>
      </w:r>
      <w:r w:rsidRPr="00B73D80">
        <w:rPr>
          <w:rFonts w:ascii="Times New Roman" w:hAnsi="Times New Roman"/>
          <w:sz w:val="28"/>
          <w:szCs w:val="28"/>
          <w:lang w:eastAsia="en-US"/>
        </w:rPr>
        <w:t xml:space="preserve"> психического состояния и поведения на соревнованиях.</w:t>
      </w:r>
    </w:p>
    <w:p w:rsidR="00D92484" w:rsidRDefault="00D92484" w:rsidP="00BF6AE1">
      <w:pPr>
        <w:spacing w:after="0"/>
        <w:ind w:firstLine="709"/>
        <w:jc w:val="both"/>
        <w:rPr>
          <w:rFonts w:ascii="Times New Roman" w:hAnsi="Times New Roman"/>
          <w:spacing w:val="-6"/>
          <w:sz w:val="28"/>
          <w:szCs w:val="28"/>
          <w:lang w:eastAsia="en-US"/>
        </w:rPr>
      </w:pPr>
      <w:r w:rsidRPr="00B73D80">
        <w:rPr>
          <w:rFonts w:ascii="Times New Roman" w:hAnsi="Times New Roman"/>
          <w:spacing w:val="-6"/>
          <w:sz w:val="28"/>
          <w:szCs w:val="28"/>
          <w:lang w:eastAsia="en-US"/>
        </w:rPr>
        <w:t>Оценка состояния здоровья и основных функциональных сис</w:t>
      </w:r>
      <w:r w:rsidRPr="00B73D80">
        <w:rPr>
          <w:rFonts w:ascii="Times New Roman" w:hAnsi="Times New Roman"/>
          <w:spacing w:val="-5"/>
          <w:sz w:val="28"/>
          <w:szCs w:val="28"/>
          <w:lang w:eastAsia="en-US"/>
        </w:rPr>
        <w:t>тем проводится медико-биологическими методам</w:t>
      </w:r>
      <w:r>
        <w:rPr>
          <w:rFonts w:ascii="Times New Roman" w:hAnsi="Times New Roman"/>
          <w:spacing w:val="-5"/>
          <w:sz w:val="28"/>
          <w:szCs w:val="28"/>
          <w:lang w:eastAsia="en-US"/>
        </w:rPr>
        <w:t xml:space="preserve"> </w:t>
      </w:r>
      <w:r w:rsidRPr="00B73D80">
        <w:rPr>
          <w:rFonts w:ascii="Times New Roman" w:hAnsi="Times New Roman"/>
          <w:spacing w:val="-5"/>
          <w:sz w:val="28"/>
          <w:szCs w:val="28"/>
          <w:lang w:eastAsia="en-US"/>
        </w:rPr>
        <w:t>и</w:t>
      </w:r>
      <w:r>
        <w:rPr>
          <w:rFonts w:ascii="Times New Roman" w:hAnsi="Times New Roman"/>
          <w:spacing w:val="-5"/>
          <w:sz w:val="28"/>
          <w:szCs w:val="28"/>
          <w:lang w:eastAsia="en-US"/>
        </w:rPr>
        <w:t xml:space="preserve"> </w:t>
      </w:r>
      <w:r w:rsidRPr="00B73D80">
        <w:rPr>
          <w:rFonts w:ascii="Times New Roman" w:hAnsi="Times New Roman"/>
          <w:spacing w:val="-5"/>
          <w:sz w:val="28"/>
          <w:szCs w:val="28"/>
          <w:lang w:eastAsia="en-US"/>
        </w:rPr>
        <w:t xml:space="preserve">специалистами в области физиологии, биохимии и спортивной </w:t>
      </w:r>
      <w:r w:rsidRPr="00B73D80">
        <w:rPr>
          <w:rFonts w:ascii="Times New Roman" w:hAnsi="Times New Roman"/>
          <w:spacing w:val="-6"/>
          <w:sz w:val="28"/>
          <w:szCs w:val="28"/>
          <w:lang w:eastAsia="en-US"/>
        </w:rPr>
        <w:t xml:space="preserve">медицины. </w:t>
      </w:r>
    </w:p>
    <w:p w:rsidR="00D92484" w:rsidRDefault="00D92484" w:rsidP="00BF6AE1">
      <w:pPr>
        <w:spacing w:after="0"/>
        <w:ind w:firstLine="709"/>
        <w:jc w:val="both"/>
        <w:rPr>
          <w:rFonts w:ascii="Times New Roman" w:hAnsi="Times New Roman"/>
          <w:spacing w:val="-6"/>
          <w:sz w:val="28"/>
          <w:szCs w:val="28"/>
          <w:lang w:eastAsia="en-US"/>
        </w:rPr>
      </w:pPr>
      <w:r>
        <w:rPr>
          <w:rFonts w:ascii="Times New Roman" w:hAnsi="Times New Roman"/>
          <w:spacing w:val="-6"/>
          <w:sz w:val="28"/>
          <w:szCs w:val="28"/>
          <w:lang w:eastAsia="en-US"/>
        </w:rPr>
        <w:t xml:space="preserve">После каждого года спортивной подготовки для проверки результатов освоения программы, выполнения нормативных требований спортсмены сдают нормативы </w:t>
      </w:r>
      <w:r w:rsidRPr="00543D4A">
        <w:rPr>
          <w:rFonts w:ascii="Times New Roman" w:hAnsi="Times New Roman"/>
          <w:b/>
          <w:spacing w:val="-6"/>
          <w:sz w:val="28"/>
          <w:szCs w:val="28"/>
          <w:lang w:eastAsia="en-US"/>
        </w:rPr>
        <w:t>итоговой аттестации</w:t>
      </w:r>
      <w:r>
        <w:rPr>
          <w:rFonts w:ascii="Times New Roman" w:hAnsi="Times New Roman"/>
          <w:spacing w:val="-6"/>
          <w:sz w:val="28"/>
          <w:szCs w:val="28"/>
          <w:lang w:eastAsia="en-US"/>
        </w:rPr>
        <w:t>.</w:t>
      </w:r>
    </w:p>
    <w:p w:rsidR="00D92484" w:rsidRDefault="00D92484" w:rsidP="00BF6AE1">
      <w:pPr>
        <w:spacing w:after="0"/>
        <w:ind w:firstLine="709"/>
        <w:jc w:val="both"/>
        <w:rPr>
          <w:rFonts w:ascii="Times New Roman" w:hAnsi="Times New Roman"/>
          <w:spacing w:val="-6"/>
          <w:sz w:val="28"/>
          <w:szCs w:val="28"/>
          <w:lang w:eastAsia="en-US"/>
        </w:rPr>
      </w:pPr>
      <w:r>
        <w:rPr>
          <w:rFonts w:ascii="Times New Roman" w:hAnsi="Times New Roman"/>
          <w:spacing w:val="-6"/>
          <w:sz w:val="28"/>
          <w:szCs w:val="28"/>
          <w:lang w:eastAsia="en-US"/>
        </w:rPr>
        <w:t>По результатам сдачи нормативов итоговой аттестации осуществляется перевод спортсменов на следующий год этапа подготовки программы.</w:t>
      </w:r>
    </w:p>
    <w:p w:rsidR="00D92484" w:rsidRDefault="00D92484" w:rsidP="00BF6AE1">
      <w:pPr>
        <w:spacing w:after="0"/>
        <w:ind w:firstLine="709"/>
        <w:jc w:val="both"/>
        <w:rPr>
          <w:rFonts w:ascii="Times New Roman" w:hAnsi="Times New Roman"/>
          <w:spacing w:val="-6"/>
          <w:sz w:val="28"/>
          <w:szCs w:val="28"/>
          <w:lang w:eastAsia="en-US"/>
        </w:rPr>
      </w:pPr>
      <w:r>
        <w:rPr>
          <w:rFonts w:ascii="Times New Roman" w:hAnsi="Times New Roman"/>
          <w:spacing w:val="-6"/>
          <w:sz w:val="28"/>
          <w:szCs w:val="28"/>
          <w:lang w:eastAsia="en-US"/>
        </w:rPr>
        <w:t xml:space="preserve">В течении года спортивной подготовки для проверки результатов освоения нормативных требований в соответствии с программой спортсмены сдают нормативы </w:t>
      </w:r>
      <w:r w:rsidRPr="00543D4A">
        <w:rPr>
          <w:rFonts w:ascii="Times New Roman" w:hAnsi="Times New Roman"/>
          <w:b/>
          <w:spacing w:val="-6"/>
          <w:sz w:val="28"/>
          <w:szCs w:val="28"/>
          <w:lang w:eastAsia="en-US"/>
        </w:rPr>
        <w:t>промежуточной аттестации</w:t>
      </w:r>
      <w:r>
        <w:rPr>
          <w:rFonts w:ascii="Times New Roman" w:hAnsi="Times New Roman"/>
          <w:spacing w:val="-6"/>
          <w:sz w:val="28"/>
          <w:szCs w:val="28"/>
          <w:lang w:eastAsia="en-US"/>
        </w:rPr>
        <w:t>.</w:t>
      </w:r>
    </w:p>
    <w:p w:rsidR="00D92484" w:rsidRPr="007E1B96" w:rsidRDefault="00D92484" w:rsidP="007E1B96">
      <w:pPr>
        <w:spacing w:after="0"/>
        <w:ind w:firstLine="709"/>
        <w:jc w:val="both"/>
        <w:rPr>
          <w:rFonts w:ascii="Times New Roman" w:hAnsi="Times New Roman"/>
          <w:spacing w:val="-6"/>
          <w:sz w:val="28"/>
          <w:szCs w:val="28"/>
          <w:lang w:eastAsia="en-US"/>
        </w:rPr>
      </w:pPr>
      <w:r>
        <w:rPr>
          <w:rFonts w:ascii="Times New Roman" w:hAnsi="Times New Roman"/>
          <w:spacing w:val="-6"/>
          <w:sz w:val="28"/>
          <w:szCs w:val="28"/>
          <w:lang w:eastAsia="en-US"/>
        </w:rPr>
        <w:lastRenderedPageBreak/>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D92484" w:rsidRDefault="00D92484" w:rsidP="00456B2C">
      <w:pPr>
        <w:pStyle w:val="a7"/>
        <w:numPr>
          <w:ilvl w:val="1"/>
          <w:numId w:val="81"/>
        </w:numPr>
        <w:spacing w:after="0" w:line="240" w:lineRule="auto"/>
        <w:jc w:val="center"/>
        <w:rPr>
          <w:rFonts w:ascii="Times New Roman" w:hAnsi="Times New Roman"/>
          <w:b/>
          <w:sz w:val="28"/>
          <w:szCs w:val="24"/>
        </w:rPr>
      </w:pPr>
      <w:r w:rsidRPr="00456B2C">
        <w:rPr>
          <w:rFonts w:ascii="Times New Roman" w:hAnsi="Times New Roman"/>
          <w:b/>
          <w:sz w:val="28"/>
          <w:szCs w:val="24"/>
        </w:rPr>
        <w:t xml:space="preserve">Требования к результатам реализации Программы </w:t>
      </w:r>
    </w:p>
    <w:p w:rsidR="00D92484" w:rsidRPr="00456B2C" w:rsidRDefault="00D92484" w:rsidP="00456B2C">
      <w:pPr>
        <w:pStyle w:val="a7"/>
        <w:spacing w:after="0" w:line="240" w:lineRule="auto"/>
        <w:ind w:left="1428"/>
        <w:jc w:val="center"/>
        <w:rPr>
          <w:rFonts w:ascii="Times New Roman" w:hAnsi="Times New Roman"/>
          <w:b/>
          <w:sz w:val="28"/>
          <w:szCs w:val="24"/>
        </w:rPr>
      </w:pPr>
      <w:r w:rsidRPr="00456B2C">
        <w:rPr>
          <w:rFonts w:ascii="Times New Roman" w:hAnsi="Times New Roman"/>
          <w:b/>
          <w:sz w:val="28"/>
          <w:szCs w:val="24"/>
        </w:rPr>
        <w:t>на каж</w:t>
      </w:r>
      <w:r>
        <w:rPr>
          <w:rFonts w:ascii="Times New Roman" w:hAnsi="Times New Roman"/>
          <w:b/>
          <w:sz w:val="28"/>
          <w:szCs w:val="24"/>
        </w:rPr>
        <w:t>дом этапе спортивной подготовки</w:t>
      </w:r>
    </w:p>
    <w:p w:rsidR="00D92484" w:rsidRPr="00BF6AE1" w:rsidRDefault="00D92484" w:rsidP="00AA1558">
      <w:pPr>
        <w:pStyle w:val="a7"/>
        <w:spacing w:after="0" w:line="240" w:lineRule="auto"/>
        <w:ind w:left="0"/>
        <w:rPr>
          <w:rFonts w:ascii="Times New Roman" w:hAnsi="Times New Roman"/>
          <w:sz w:val="28"/>
          <w:szCs w:val="24"/>
        </w:rPr>
      </w:pPr>
    </w:p>
    <w:p w:rsidR="00D92484" w:rsidRPr="00B33709" w:rsidRDefault="00D92484" w:rsidP="00AA1558">
      <w:pPr>
        <w:pStyle w:val="a8"/>
        <w:spacing w:line="276" w:lineRule="auto"/>
        <w:ind w:firstLine="709"/>
        <w:jc w:val="both"/>
        <w:rPr>
          <w:rFonts w:ascii="Times New Roman" w:hAnsi="Times New Roman"/>
          <w:sz w:val="28"/>
        </w:rPr>
      </w:pPr>
      <w:r w:rsidRPr="00B33709">
        <w:rPr>
          <w:rFonts w:ascii="Times New Roman" w:hAnsi="Times New Roman"/>
          <w:sz w:val="28"/>
        </w:rPr>
        <w:t>Результатом реализации Программы является:</w:t>
      </w:r>
    </w:p>
    <w:p w:rsidR="00D92484" w:rsidRPr="00B33709" w:rsidRDefault="00D92484" w:rsidP="00AA1558">
      <w:pPr>
        <w:pStyle w:val="a8"/>
        <w:spacing w:line="276" w:lineRule="auto"/>
        <w:ind w:firstLine="709"/>
        <w:jc w:val="both"/>
        <w:rPr>
          <w:rFonts w:ascii="Times New Roman" w:hAnsi="Times New Roman"/>
          <w:sz w:val="28"/>
        </w:rPr>
      </w:pPr>
      <w:r w:rsidRPr="00B33709">
        <w:rPr>
          <w:rFonts w:ascii="Times New Roman" w:hAnsi="Times New Roman"/>
          <w:i/>
          <w:sz w:val="28"/>
        </w:rPr>
        <w:t>На этапе начальной подготовки</w:t>
      </w:r>
      <w:r w:rsidRPr="00B33709">
        <w:rPr>
          <w:rFonts w:ascii="Times New Roman" w:hAnsi="Times New Roman"/>
          <w:sz w:val="28"/>
        </w:rPr>
        <w:t>:</w:t>
      </w:r>
    </w:p>
    <w:p w:rsidR="00D92484" w:rsidRPr="00BA0755" w:rsidRDefault="00D92484" w:rsidP="00AA1558">
      <w:pPr>
        <w:pStyle w:val="ConsPlusNormal"/>
        <w:spacing w:line="276" w:lineRule="auto"/>
        <w:ind w:firstLine="709"/>
        <w:jc w:val="both"/>
        <w:rPr>
          <w:rFonts w:ascii="Times New Roman" w:hAnsi="Times New Roman" w:cs="Times New Roman"/>
          <w:sz w:val="28"/>
          <w:szCs w:val="28"/>
        </w:rPr>
      </w:pPr>
      <w:r w:rsidRPr="00BA0755">
        <w:rPr>
          <w:rFonts w:ascii="Times New Roman" w:hAnsi="Times New Roman" w:cs="Times New Roman"/>
          <w:sz w:val="28"/>
          <w:szCs w:val="28"/>
        </w:rPr>
        <w:t>- формирование устойчивого интереса к занятиям спортом;</w:t>
      </w:r>
    </w:p>
    <w:p w:rsidR="00D92484" w:rsidRPr="00BA0755" w:rsidRDefault="00D92484" w:rsidP="00AA1558">
      <w:pPr>
        <w:pStyle w:val="ConsPlusNormal"/>
        <w:spacing w:line="276" w:lineRule="auto"/>
        <w:ind w:firstLine="709"/>
        <w:jc w:val="both"/>
        <w:rPr>
          <w:rFonts w:ascii="Times New Roman" w:hAnsi="Times New Roman" w:cs="Times New Roman"/>
          <w:sz w:val="28"/>
          <w:szCs w:val="28"/>
        </w:rPr>
      </w:pPr>
      <w:r w:rsidRPr="00BA0755">
        <w:rPr>
          <w:rFonts w:ascii="Times New Roman" w:hAnsi="Times New Roman" w:cs="Times New Roman"/>
          <w:sz w:val="28"/>
          <w:szCs w:val="28"/>
        </w:rPr>
        <w:t>- формирование широкого круга двигательных умений и навыков;</w:t>
      </w:r>
    </w:p>
    <w:p w:rsidR="00D92484" w:rsidRPr="00BA0755" w:rsidRDefault="00D92484" w:rsidP="00AA1558">
      <w:pPr>
        <w:pStyle w:val="ConsPlusNormal"/>
        <w:spacing w:line="276" w:lineRule="auto"/>
        <w:ind w:firstLine="709"/>
        <w:jc w:val="both"/>
        <w:rPr>
          <w:rFonts w:ascii="Times New Roman" w:hAnsi="Times New Roman" w:cs="Times New Roman"/>
          <w:sz w:val="28"/>
          <w:szCs w:val="28"/>
        </w:rPr>
      </w:pPr>
      <w:r w:rsidRPr="00BA0755">
        <w:rPr>
          <w:rFonts w:ascii="Times New Roman" w:hAnsi="Times New Roman" w:cs="Times New Roman"/>
          <w:sz w:val="28"/>
          <w:szCs w:val="28"/>
        </w:rPr>
        <w:t>- освоение основ техники по виду спорта;</w:t>
      </w:r>
    </w:p>
    <w:p w:rsidR="00D92484" w:rsidRPr="00BA0755" w:rsidRDefault="00D92484" w:rsidP="00AA1558">
      <w:pPr>
        <w:pStyle w:val="ConsPlusNormal"/>
        <w:spacing w:line="276" w:lineRule="auto"/>
        <w:ind w:firstLine="709"/>
        <w:jc w:val="both"/>
        <w:rPr>
          <w:rFonts w:ascii="Times New Roman" w:hAnsi="Times New Roman" w:cs="Times New Roman"/>
          <w:sz w:val="28"/>
          <w:szCs w:val="28"/>
        </w:rPr>
      </w:pPr>
      <w:r w:rsidRPr="00BA0755">
        <w:rPr>
          <w:rFonts w:ascii="Times New Roman" w:hAnsi="Times New Roman" w:cs="Times New Roman"/>
          <w:sz w:val="28"/>
          <w:szCs w:val="28"/>
        </w:rPr>
        <w:t>- всестороннее гармоничное развитие физических качеств;</w:t>
      </w:r>
    </w:p>
    <w:p w:rsidR="00D92484" w:rsidRPr="00BA0755" w:rsidRDefault="00D92484" w:rsidP="00AA1558">
      <w:pPr>
        <w:pStyle w:val="ConsPlusNormal"/>
        <w:spacing w:line="276" w:lineRule="auto"/>
        <w:ind w:firstLine="709"/>
        <w:jc w:val="both"/>
        <w:rPr>
          <w:rFonts w:ascii="Times New Roman" w:hAnsi="Times New Roman" w:cs="Times New Roman"/>
          <w:sz w:val="28"/>
          <w:szCs w:val="28"/>
        </w:rPr>
      </w:pPr>
      <w:r w:rsidRPr="00BA0755">
        <w:rPr>
          <w:rFonts w:ascii="Times New Roman" w:hAnsi="Times New Roman" w:cs="Times New Roman"/>
          <w:sz w:val="28"/>
          <w:szCs w:val="28"/>
        </w:rPr>
        <w:t>- укрепление здоровья спортсменов;</w:t>
      </w:r>
    </w:p>
    <w:p w:rsidR="00D92484" w:rsidRPr="00B33709"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szCs w:val="28"/>
        </w:rPr>
        <w:t>- отбор перспективных юных спортсменов для д</w:t>
      </w:r>
      <w:r>
        <w:rPr>
          <w:rFonts w:ascii="Times New Roman" w:hAnsi="Times New Roman" w:cs="Times New Roman"/>
          <w:sz w:val="28"/>
          <w:szCs w:val="28"/>
        </w:rPr>
        <w:t>альнейших занятий греко-римской борьбой.</w:t>
      </w:r>
    </w:p>
    <w:p w:rsidR="00D92484" w:rsidRPr="00B33709" w:rsidRDefault="00D92484" w:rsidP="00AA1558">
      <w:pPr>
        <w:pStyle w:val="a8"/>
        <w:spacing w:line="276" w:lineRule="auto"/>
        <w:ind w:firstLine="709"/>
        <w:jc w:val="both"/>
        <w:rPr>
          <w:rFonts w:ascii="Times New Roman" w:hAnsi="Times New Roman"/>
          <w:i/>
          <w:sz w:val="28"/>
        </w:rPr>
      </w:pPr>
      <w:r w:rsidRPr="00B33709">
        <w:rPr>
          <w:rFonts w:ascii="Times New Roman" w:hAnsi="Times New Roman"/>
          <w:i/>
          <w:sz w:val="28"/>
        </w:rPr>
        <w:t>На тренировочном этапе (этапе спортивной специализации):</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общая и специальная физическая, техническая, тактическая и психологическая подготовка;</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xml:space="preserve">- приобретение опыта и стабильность выступления на официальных спортивных соревнованиях по </w:t>
      </w:r>
      <w:r>
        <w:rPr>
          <w:rFonts w:ascii="Times New Roman" w:hAnsi="Times New Roman" w:cs="Times New Roman"/>
          <w:sz w:val="28"/>
        </w:rPr>
        <w:t>греко-римской</w:t>
      </w:r>
      <w:r w:rsidRPr="00BA0755">
        <w:rPr>
          <w:rFonts w:ascii="Times New Roman" w:hAnsi="Times New Roman" w:cs="Times New Roman"/>
          <w:sz w:val="28"/>
        </w:rPr>
        <w:t xml:space="preserve"> борьб</w:t>
      </w:r>
      <w:r>
        <w:rPr>
          <w:rFonts w:ascii="Times New Roman" w:hAnsi="Times New Roman" w:cs="Times New Roman"/>
          <w:sz w:val="28"/>
        </w:rPr>
        <w:t>е</w:t>
      </w:r>
      <w:r w:rsidRPr="00BA0755">
        <w:rPr>
          <w:rFonts w:ascii="Times New Roman" w:hAnsi="Times New Roman" w:cs="Times New Roman"/>
          <w:sz w:val="28"/>
        </w:rPr>
        <w:t>;</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формирование спортивной мотивации;</w:t>
      </w:r>
    </w:p>
    <w:p w:rsidR="00D92484"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укрепление здоровья спортсменов.</w:t>
      </w:r>
    </w:p>
    <w:p w:rsidR="00D92484" w:rsidRPr="00B33709" w:rsidRDefault="00D92484" w:rsidP="00AA1558">
      <w:pPr>
        <w:pStyle w:val="a8"/>
        <w:spacing w:line="276" w:lineRule="auto"/>
        <w:ind w:firstLine="709"/>
        <w:jc w:val="both"/>
        <w:rPr>
          <w:rFonts w:ascii="Times New Roman" w:hAnsi="Times New Roman"/>
          <w:i/>
          <w:sz w:val="28"/>
        </w:rPr>
      </w:pPr>
      <w:r w:rsidRPr="00B33709">
        <w:rPr>
          <w:rFonts w:ascii="Times New Roman" w:hAnsi="Times New Roman"/>
          <w:i/>
          <w:sz w:val="28"/>
        </w:rPr>
        <w:t>На этапе совершенствования спортивного мастерства:</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повышение функциональных возможностей организма спортсменов;</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совершенствование общих и специальных физических качеств, технической, тактической и психологической подготовки;</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стабильность демонстрации высоких спортивных результатов на региональных и всероссийских официальных спортивных соревнованиях;</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поддержание высокого уровня спортивной мотивации;</w:t>
      </w:r>
    </w:p>
    <w:p w:rsidR="00D92484"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сохранение здоровья спортсменов.</w:t>
      </w:r>
    </w:p>
    <w:p w:rsidR="00D92484" w:rsidRPr="00B33709" w:rsidRDefault="00D92484" w:rsidP="00AA1558">
      <w:pPr>
        <w:pStyle w:val="a8"/>
        <w:spacing w:line="276" w:lineRule="auto"/>
        <w:ind w:firstLine="709"/>
        <w:jc w:val="both"/>
        <w:rPr>
          <w:rFonts w:ascii="Times New Roman" w:hAnsi="Times New Roman"/>
          <w:i/>
          <w:sz w:val="28"/>
        </w:rPr>
      </w:pPr>
      <w:r w:rsidRPr="00B33709">
        <w:rPr>
          <w:rFonts w:ascii="Times New Roman" w:hAnsi="Times New Roman"/>
          <w:i/>
          <w:sz w:val="28"/>
        </w:rPr>
        <w:t>На этапе высшего спортивного мастерства:</w:t>
      </w:r>
    </w:p>
    <w:p w:rsidR="00D92484" w:rsidRPr="00BA0755"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достижение результатов уровня спортивных сборных команд Российской Федерации;</w:t>
      </w:r>
    </w:p>
    <w:p w:rsidR="00D92484" w:rsidRDefault="00D92484" w:rsidP="00AA1558">
      <w:pPr>
        <w:pStyle w:val="ConsPlusNormal"/>
        <w:spacing w:line="276" w:lineRule="auto"/>
        <w:ind w:firstLine="709"/>
        <w:jc w:val="both"/>
        <w:rPr>
          <w:rFonts w:ascii="Times New Roman" w:hAnsi="Times New Roman" w:cs="Times New Roman"/>
          <w:sz w:val="28"/>
        </w:rPr>
      </w:pPr>
      <w:r w:rsidRPr="00BA0755">
        <w:rPr>
          <w:rFonts w:ascii="Times New Roman" w:hAnsi="Times New Roman" w:cs="Times New Roman"/>
          <w:sz w:val="28"/>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D92484" w:rsidRPr="00B73D80" w:rsidRDefault="00D92484" w:rsidP="00AA1558">
      <w:pPr>
        <w:spacing w:after="0"/>
        <w:ind w:firstLine="709"/>
        <w:jc w:val="both"/>
        <w:rPr>
          <w:rFonts w:ascii="Times New Roman" w:hAnsi="Times New Roman"/>
          <w:sz w:val="28"/>
          <w:lang w:eastAsia="en-US"/>
        </w:rPr>
      </w:pPr>
      <w:r w:rsidRPr="00B73D80">
        <w:rPr>
          <w:rFonts w:ascii="Times New Roman" w:hAnsi="Times New Roman"/>
          <w:sz w:val="28"/>
          <w:lang w:eastAsia="en-US"/>
        </w:rPr>
        <w:t xml:space="preserve">Для отбора спортсменов к этапу спортивной подготовки, используется система спортивного отбора, представляющая собой целевой поиск и </w:t>
      </w:r>
      <w:r w:rsidRPr="00B73D80">
        <w:rPr>
          <w:rFonts w:ascii="Times New Roman" w:hAnsi="Times New Roman"/>
          <w:sz w:val="28"/>
          <w:lang w:eastAsia="en-US"/>
        </w:rPr>
        <w:lastRenderedPageBreak/>
        <w:t xml:space="preserve">определение перспективности спортсмена и его готовности к достижению высоких спортивных результатов. </w:t>
      </w:r>
    </w:p>
    <w:p w:rsidR="00D92484" w:rsidRDefault="00D92484" w:rsidP="00AA1558">
      <w:pPr>
        <w:pStyle w:val="a7"/>
        <w:spacing w:after="0" w:line="240" w:lineRule="auto"/>
        <w:ind w:left="0"/>
        <w:jc w:val="both"/>
        <w:rPr>
          <w:rFonts w:ascii="Times New Roman" w:hAnsi="Times New Roman"/>
          <w:b/>
          <w:sz w:val="24"/>
          <w:szCs w:val="24"/>
        </w:rPr>
      </w:pPr>
    </w:p>
    <w:p w:rsidR="00D92484" w:rsidRDefault="00D92484" w:rsidP="00AA1558">
      <w:pPr>
        <w:pStyle w:val="a7"/>
        <w:spacing w:after="0" w:line="240" w:lineRule="auto"/>
        <w:ind w:left="0"/>
        <w:jc w:val="both"/>
        <w:rPr>
          <w:rFonts w:ascii="Times New Roman" w:hAnsi="Times New Roman"/>
          <w:b/>
          <w:sz w:val="24"/>
          <w:szCs w:val="24"/>
        </w:rPr>
      </w:pPr>
    </w:p>
    <w:p w:rsidR="00D92484" w:rsidRPr="00456B2C" w:rsidRDefault="00D92484" w:rsidP="003C2C62">
      <w:pPr>
        <w:pStyle w:val="a7"/>
        <w:spacing w:after="0" w:line="240" w:lineRule="auto"/>
        <w:ind w:left="0"/>
        <w:jc w:val="center"/>
        <w:rPr>
          <w:rFonts w:ascii="Times New Roman" w:hAnsi="Times New Roman"/>
          <w:b/>
          <w:sz w:val="28"/>
          <w:szCs w:val="28"/>
          <w:lang w:eastAsia="en-US"/>
        </w:rPr>
      </w:pPr>
      <w:r w:rsidRPr="00456B2C">
        <w:rPr>
          <w:rFonts w:ascii="Times New Roman" w:hAnsi="Times New Roman"/>
          <w:b/>
          <w:sz w:val="28"/>
          <w:szCs w:val="28"/>
          <w:lang w:eastAsia="en-US"/>
        </w:rPr>
        <w:t xml:space="preserve">4.4. Комплексы контрольных упражнений для оценки общей, специальной физической, технико-тактической подготовки лиц, проходящих спортивную подготовку </w:t>
      </w:r>
    </w:p>
    <w:p w:rsidR="00D92484" w:rsidRDefault="00D92484" w:rsidP="003C2C62">
      <w:pPr>
        <w:pStyle w:val="a7"/>
        <w:spacing w:after="0" w:line="240" w:lineRule="auto"/>
        <w:ind w:left="0"/>
        <w:rPr>
          <w:rFonts w:ascii="Times New Roman" w:hAnsi="Times New Roman"/>
          <w:b/>
          <w:sz w:val="28"/>
          <w:szCs w:val="28"/>
          <w:lang w:eastAsia="en-US"/>
        </w:rPr>
      </w:pPr>
    </w:p>
    <w:p w:rsidR="00D92484" w:rsidRDefault="00D92484" w:rsidP="00BF6AE1">
      <w:pPr>
        <w:pStyle w:val="a8"/>
        <w:spacing w:line="276" w:lineRule="auto"/>
        <w:ind w:firstLine="709"/>
        <w:jc w:val="both"/>
        <w:rPr>
          <w:rFonts w:ascii="Times New Roman" w:hAnsi="Times New Roman"/>
          <w:sz w:val="28"/>
        </w:rPr>
      </w:pPr>
      <w:r w:rsidRPr="00B71F45">
        <w:rPr>
          <w:rFonts w:ascii="Times New Roman" w:hAnsi="Times New Roman"/>
          <w:sz w:val="28"/>
        </w:rPr>
        <w:t>Для контроля общей и специальной физической подготовки используют</w:t>
      </w:r>
      <w:r>
        <w:rPr>
          <w:rFonts w:ascii="Times New Roman" w:hAnsi="Times New Roman"/>
          <w:sz w:val="28"/>
        </w:rPr>
        <w:t>:</w:t>
      </w:r>
    </w:p>
    <w:p w:rsidR="00D92484" w:rsidRDefault="00D92484" w:rsidP="00BF6AE1">
      <w:pPr>
        <w:pStyle w:val="a8"/>
        <w:spacing w:line="276" w:lineRule="auto"/>
        <w:ind w:firstLine="709"/>
        <w:jc w:val="both"/>
        <w:rPr>
          <w:rFonts w:ascii="Times New Roman" w:hAnsi="Times New Roman"/>
          <w:sz w:val="28"/>
        </w:rPr>
      </w:pPr>
      <w:r>
        <w:rPr>
          <w:rFonts w:ascii="Times New Roman" w:hAnsi="Times New Roman"/>
          <w:sz w:val="28"/>
        </w:rPr>
        <w:t>-</w:t>
      </w:r>
      <w:r w:rsidRPr="00B71F45">
        <w:rPr>
          <w:rFonts w:ascii="Times New Roman" w:hAnsi="Times New Roman"/>
          <w:sz w:val="28"/>
        </w:rPr>
        <w:t xml:space="preserve"> комплекс тестов, направленных на выявление скоростных, скоростно-силовых качеств, выносливости</w:t>
      </w:r>
      <w:r>
        <w:rPr>
          <w:rFonts w:ascii="Times New Roman" w:hAnsi="Times New Roman"/>
          <w:sz w:val="28"/>
        </w:rPr>
        <w:t>;</w:t>
      </w:r>
    </w:p>
    <w:p w:rsidR="00D92484" w:rsidRDefault="00D92484" w:rsidP="00BF6AE1">
      <w:pPr>
        <w:pStyle w:val="a8"/>
        <w:spacing w:line="276" w:lineRule="auto"/>
        <w:ind w:firstLine="709"/>
        <w:jc w:val="both"/>
        <w:rPr>
          <w:rFonts w:ascii="Times New Roman" w:hAnsi="Times New Roman"/>
          <w:sz w:val="28"/>
        </w:rPr>
      </w:pPr>
      <w:r>
        <w:rPr>
          <w:rFonts w:ascii="Times New Roman" w:hAnsi="Times New Roman"/>
          <w:sz w:val="28"/>
        </w:rPr>
        <w:t>- нормативы по техническому мастерству.</w:t>
      </w:r>
    </w:p>
    <w:p w:rsidR="00D92484" w:rsidRDefault="00D92484" w:rsidP="00BF6AE1">
      <w:pPr>
        <w:pStyle w:val="a8"/>
        <w:spacing w:line="276" w:lineRule="auto"/>
        <w:ind w:firstLine="709"/>
        <w:jc w:val="both"/>
        <w:rPr>
          <w:rFonts w:ascii="Times New Roman" w:hAnsi="Times New Roman"/>
          <w:sz w:val="28"/>
        </w:rPr>
      </w:pPr>
      <w:r w:rsidRPr="00B71F45">
        <w:rPr>
          <w:rFonts w:ascii="Times New Roman" w:hAnsi="Times New Roman"/>
          <w:sz w:val="28"/>
        </w:rPr>
        <w:t xml:space="preserve">Система нормативов последовательно охватывает весь период спортивной подготовки в </w:t>
      </w:r>
      <w:r>
        <w:rPr>
          <w:rFonts w:ascii="Times New Roman" w:hAnsi="Times New Roman"/>
          <w:sz w:val="28"/>
        </w:rPr>
        <w:t>организации</w:t>
      </w:r>
      <w:r w:rsidRPr="00B71F45">
        <w:rPr>
          <w:rFonts w:ascii="Times New Roman" w:hAnsi="Times New Roman"/>
          <w:sz w:val="28"/>
        </w:rPr>
        <w:t xml:space="preserve">. Состав нормативов изменяется в зависимости от этапа </w:t>
      </w:r>
      <w:r>
        <w:rPr>
          <w:rFonts w:ascii="Times New Roman" w:hAnsi="Times New Roman"/>
          <w:sz w:val="28"/>
        </w:rPr>
        <w:t>спортивной подготовки</w:t>
      </w:r>
      <w:r w:rsidRPr="00B71F45">
        <w:rPr>
          <w:rFonts w:ascii="Times New Roman" w:hAnsi="Times New Roman"/>
          <w:sz w:val="28"/>
        </w:rPr>
        <w:t>.</w:t>
      </w:r>
    </w:p>
    <w:p w:rsidR="00D92484" w:rsidRDefault="00D92484" w:rsidP="00BF6AE1">
      <w:pPr>
        <w:pStyle w:val="a8"/>
        <w:spacing w:line="276" w:lineRule="auto"/>
        <w:ind w:firstLine="709"/>
        <w:jc w:val="both"/>
        <w:rPr>
          <w:rFonts w:ascii="Times New Roman" w:hAnsi="Times New Roman"/>
          <w:sz w:val="28"/>
        </w:rPr>
      </w:pPr>
      <w:r w:rsidRPr="00B71F45">
        <w:rPr>
          <w:rFonts w:ascii="Times New Roman" w:hAnsi="Times New Roman"/>
          <w:sz w:val="28"/>
        </w:rPr>
        <w:t xml:space="preserve">В целом нормативы по </w:t>
      </w:r>
      <w:r>
        <w:rPr>
          <w:rFonts w:ascii="Times New Roman" w:hAnsi="Times New Roman"/>
          <w:sz w:val="28"/>
        </w:rPr>
        <w:t xml:space="preserve">общей физической и специальной физической подготовке для зачисления (перевода) на этапы </w:t>
      </w:r>
      <w:r w:rsidRPr="00B71F45">
        <w:rPr>
          <w:rFonts w:ascii="Times New Roman" w:hAnsi="Times New Roman"/>
          <w:sz w:val="28"/>
        </w:rPr>
        <w:t>подготовки</w:t>
      </w:r>
      <w:r>
        <w:rPr>
          <w:rFonts w:ascii="Times New Roman" w:hAnsi="Times New Roman"/>
          <w:sz w:val="28"/>
        </w:rPr>
        <w:t xml:space="preserve"> по годам спортивной подготовки</w:t>
      </w:r>
      <w:r w:rsidRPr="00B71F45">
        <w:rPr>
          <w:rFonts w:ascii="Times New Roman" w:hAnsi="Times New Roman"/>
          <w:sz w:val="28"/>
        </w:rPr>
        <w:t xml:space="preserve"> представлены в </w:t>
      </w:r>
      <w:r w:rsidRPr="00456B2C">
        <w:rPr>
          <w:rFonts w:ascii="Times New Roman" w:hAnsi="Times New Roman"/>
          <w:b/>
          <w:sz w:val="28"/>
        </w:rPr>
        <w:t>таблицах 75-</w:t>
      </w:r>
      <w:r>
        <w:rPr>
          <w:rFonts w:ascii="Times New Roman" w:hAnsi="Times New Roman"/>
          <w:b/>
          <w:sz w:val="28"/>
        </w:rPr>
        <w:t>85.</w:t>
      </w:r>
    </w:p>
    <w:p w:rsidR="00D92484" w:rsidRPr="001C0B54" w:rsidRDefault="00D92484" w:rsidP="00460E36">
      <w:pPr>
        <w:pStyle w:val="a8"/>
        <w:ind w:firstLine="709"/>
        <w:jc w:val="right"/>
        <w:rPr>
          <w:rFonts w:ascii="Times New Roman" w:hAnsi="Times New Roman"/>
          <w:b/>
          <w:sz w:val="28"/>
        </w:rPr>
      </w:pPr>
      <w:r w:rsidRPr="001C0B54">
        <w:rPr>
          <w:rFonts w:ascii="Times New Roman" w:hAnsi="Times New Roman"/>
          <w:b/>
          <w:sz w:val="28"/>
        </w:rPr>
        <w:t>Таблица 7</w:t>
      </w:r>
      <w:r>
        <w:rPr>
          <w:rFonts w:ascii="Times New Roman" w:hAnsi="Times New Roman"/>
          <w:b/>
          <w:sz w:val="28"/>
        </w:rPr>
        <w:t>5</w:t>
      </w:r>
    </w:p>
    <w:p w:rsidR="00D92484" w:rsidRDefault="00D92484" w:rsidP="003C2C62">
      <w:pPr>
        <w:spacing w:after="0" w:line="240" w:lineRule="auto"/>
        <w:jc w:val="right"/>
        <w:rPr>
          <w:rFonts w:ascii="Times New Roman" w:hAnsi="Times New Roman"/>
          <w:b/>
          <w:sz w:val="28"/>
          <w:szCs w:val="24"/>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этапе НАЧАЛЬНОЙ ПОДГОТОВКИ 1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5,8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9,8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7,8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23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3 мин 20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50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2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Вис на согнутых (угол 90) руках (не менее 2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15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4,5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3,5 м</w:t>
              </w:r>
            </w:smartTag>
            <w:r w:rsidRPr="00D5516A">
              <w:rPr>
                <w:rFonts w:ascii="Times New Roman" w:hAnsi="Times New Roman" w:cs="Times New Roman"/>
                <w:sz w:val="24"/>
                <w:szCs w:val="24"/>
              </w:rPr>
              <w:t>)</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полу (не менее 8 раз)</w:t>
            </w:r>
          </w:p>
        </w:tc>
      </w:tr>
      <w:tr w:rsidR="00D92484" w:rsidRPr="00354983" w:rsidTr="00D5516A">
        <w:tc>
          <w:tcPr>
            <w:tcW w:w="2502" w:type="dxa"/>
            <w:vMerge/>
            <w:vAlign w:val="center"/>
          </w:tcPr>
          <w:p w:rsidR="00D92484" w:rsidRPr="00D5516A" w:rsidRDefault="00D92484" w:rsidP="00D5516A">
            <w:pPr>
              <w:pStyle w:val="ConsPlusNormal"/>
              <w:jc w:val="both"/>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150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4,8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3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4 раз)</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sidRPr="001C0B54">
        <w:rPr>
          <w:rFonts w:ascii="Times New Roman" w:hAnsi="Times New Roman"/>
          <w:b/>
          <w:sz w:val="28"/>
        </w:rPr>
        <w:t>Таблица 7</w:t>
      </w:r>
      <w:r>
        <w:rPr>
          <w:rFonts w:ascii="Times New Roman" w:hAnsi="Times New Roman"/>
          <w:b/>
          <w:sz w:val="28"/>
        </w:rPr>
        <w:t>6</w:t>
      </w:r>
    </w:p>
    <w:p w:rsidR="00D92484"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этапе НАЧАЛЬНОЙ ПОДГОТОВКИ 2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5,7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9,7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7,7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22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3 мин 17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47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3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Вис на согнутых (угол 90) руках (не менее 3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17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 м</w:t>
              </w:r>
            </w:smartTag>
            <w:r w:rsidRPr="00D5516A">
              <w:rPr>
                <w:rFonts w:ascii="Times New Roman" w:hAnsi="Times New Roman" w:cs="Times New Roman"/>
                <w:sz w:val="24"/>
                <w:szCs w:val="24"/>
              </w:rPr>
              <w:t>)</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полу (не менее 9 раз)</w:t>
            </w:r>
          </w:p>
        </w:tc>
      </w:tr>
      <w:tr w:rsidR="00D92484" w:rsidRPr="00354983" w:rsidTr="00D5516A">
        <w:tc>
          <w:tcPr>
            <w:tcW w:w="2502" w:type="dxa"/>
            <w:vMerge/>
            <w:vAlign w:val="center"/>
          </w:tcPr>
          <w:p w:rsidR="00D92484" w:rsidRPr="00D5516A" w:rsidRDefault="00D92484" w:rsidP="00D5516A">
            <w:pPr>
              <w:pStyle w:val="ConsPlusNormal"/>
              <w:jc w:val="both"/>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153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4,85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3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5 раз)</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sidRPr="001C0B54">
        <w:rPr>
          <w:rFonts w:ascii="Times New Roman" w:hAnsi="Times New Roman"/>
          <w:b/>
          <w:sz w:val="28"/>
        </w:rPr>
        <w:t>Таблица 7</w:t>
      </w:r>
      <w:r>
        <w:rPr>
          <w:rFonts w:ascii="Times New Roman" w:hAnsi="Times New Roman"/>
          <w:b/>
          <w:sz w:val="28"/>
        </w:rPr>
        <w:t>7</w:t>
      </w:r>
    </w:p>
    <w:p w:rsidR="00D92484"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этапе НАЧАЛЬНОЙ ПОДГОТОВКИ 3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5,7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9,7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7,7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22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3 мин 14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44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3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Вис на согнутых (угол 90) руках (не менее 4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19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5,5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4,5 м</w:t>
              </w:r>
            </w:smartTag>
            <w:r w:rsidRPr="00D5516A">
              <w:rPr>
                <w:rFonts w:ascii="Times New Roman" w:hAnsi="Times New Roman" w:cs="Times New Roman"/>
                <w:sz w:val="24"/>
                <w:szCs w:val="24"/>
              </w:rPr>
              <w:t>)</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полу (не менее 10 раз)</w:t>
            </w:r>
          </w:p>
        </w:tc>
      </w:tr>
      <w:tr w:rsidR="00D92484" w:rsidRPr="00354983" w:rsidTr="00D5516A">
        <w:tc>
          <w:tcPr>
            <w:tcW w:w="2502" w:type="dxa"/>
            <w:vMerge/>
            <w:vAlign w:val="center"/>
          </w:tcPr>
          <w:p w:rsidR="00D92484" w:rsidRPr="00D5516A" w:rsidRDefault="00D92484" w:rsidP="00D5516A">
            <w:pPr>
              <w:pStyle w:val="ConsPlusNormal"/>
              <w:jc w:val="both"/>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156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4,9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3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5 раз)</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Pr>
          <w:rFonts w:ascii="Times New Roman" w:hAnsi="Times New Roman"/>
          <w:b/>
          <w:sz w:val="28"/>
        </w:rPr>
        <w:t>Таблица 78</w:t>
      </w:r>
    </w:p>
    <w:p w:rsidR="00D92484"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ТРЕНИРОВОЧНЫЙ ЭТАП (ЭТАП СПОРТИВНОЙ СПЕЦИАЛИЗАЦИИ) 1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5,6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9,6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7,6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21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3 мин 10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40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16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20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5,2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160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6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sidRPr="001C0B54">
        <w:rPr>
          <w:rFonts w:ascii="Times New Roman" w:hAnsi="Times New Roman"/>
          <w:b/>
          <w:sz w:val="28"/>
        </w:rPr>
        <w:lastRenderedPageBreak/>
        <w:t>Таблица 79</w:t>
      </w:r>
    </w:p>
    <w:p w:rsidR="00D92484"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ТРЕНИРОВОЧНЫЙ ЭТАП (ЭТАП СПОРТИВНОЙ СПЕЦИАЛИЗАЦИИ) 2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5,6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9,6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7,6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20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3 мин 05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30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17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25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6,2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5,4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165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42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5,2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11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7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Pr>
          <w:rFonts w:ascii="Times New Roman" w:hAnsi="Times New Roman"/>
          <w:b/>
          <w:sz w:val="28"/>
        </w:rPr>
        <w:t>Таблица 80</w:t>
      </w:r>
    </w:p>
    <w:p w:rsidR="00D92484" w:rsidRPr="00BE35EA"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ТРЕНИРОВОЧНЫЙ ЭТАП (ЭТАП СПОРТИВНОЙ СПЕЦИАЛИЗАЦИИ) 3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5,5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9,5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7,6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19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3 мин)</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20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lastRenderedPageBreak/>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18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30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6,4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5,6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170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44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5,4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12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8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Pr>
          <w:rFonts w:ascii="Times New Roman" w:hAnsi="Times New Roman"/>
          <w:b/>
          <w:sz w:val="28"/>
        </w:rPr>
        <w:t>Таблица 81</w:t>
      </w:r>
    </w:p>
    <w:p w:rsidR="00D92484"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ТРЕНИРОВОЧНЫЙ ЭТАП (ЭТАП СПОРТИВНОЙ СПЕЦИАЛИЗАЦИИ) 4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5,5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9,5 с)</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7,6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18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2 мин 55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 10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19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35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6,6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5,8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175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46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5,6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13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9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sidRPr="001C0B54">
        <w:rPr>
          <w:rFonts w:ascii="Times New Roman" w:hAnsi="Times New Roman"/>
          <w:b/>
          <w:sz w:val="28"/>
        </w:rPr>
        <w:lastRenderedPageBreak/>
        <w:t xml:space="preserve">Таблица </w:t>
      </w:r>
      <w:r>
        <w:rPr>
          <w:rFonts w:ascii="Times New Roman" w:hAnsi="Times New Roman"/>
          <w:b/>
          <w:sz w:val="28"/>
        </w:rPr>
        <w:t>82</w:t>
      </w:r>
    </w:p>
    <w:p w:rsidR="00D92484" w:rsidRPr="00460E36" w:rsidRDefault="00D92484" w:rsidP="00460E36">
      <w:pPr>
        <w:jc w:val="right"/>
        <w:rPr>
          <w:rFonts w:ascii="Times New Roman" w:hAnsi="Times New Roman"/>
          <w:b/>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ЭТАП СОВЕРШЕНСТВОВАНИЯ СПОРТИВНОГО МАСТЕРСТВА 1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5,4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9,4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100 м</w:t>
              </w:r>
            </w:smartTag>
            <w:r w:rsidRPr="00D5516A">
              <w:rPr>
                <w:rFonts w:ascii="Times New Roman" w:hAnsi="Times New Roman" w:cs="Times New Roman"/>
                <w:sz w:val="24"/>
                <w:szCs w:val="24"/>
              </w:rPr>
              <w:t xml:space="preserve"> (не более 14,4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7,6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Максимальный поворот в выпрыгивании (не менее 390)</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16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2 мин 48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7 мин)</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2000 м</w:t>
              </w:r>
            </w:smartTag>
            <w:r w:rsidRPr="00D5516A">
              <w:rPr>
                <w:rFonts w:ascii="Times New Roman" w:hAnsi="Times New Roman" w:cs="Times New Roman"/>
                <w:sz w:val="24"/>
                <w:szCs w:val="24"/>
              </w:rPr>
              <w:t xml:space="preserve"> (не более 10 мин)</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Бег2х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1 мин отдыха (не более 5 мин 48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6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20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40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7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6,3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2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180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47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9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Спортивный разряд, звание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Кандидат в мастер спорта, мастер спорта, мастер спорта международного класса</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sidRPr="001C0B54">
        <w:rPr>
          <w:rFonts w:ascii="Times New Roman" w:hAnsi="Times New Roman"/>
          <w:b/>
          <w:sz w:val="28"/>
        </w:rPr>
        <w:t xml:space="preserve">Таблица </w:t>
      </w:r>
      <w:r>
        <w:rPr>
          <w:rFonts w:ascii="Times New Roman" w:hAnsi="Times New Roman"/>
          <w:b/>
          <w:sz w:val="28"/>
        </w:rPr>
        <w:t>83</w:t>
      </w:r>
    </w:p>
    <w:p w:rsidR="00D92484" w:rsidRPr="00BE35EA" w:rsidRDefault="00D92484" w:rsidP="00460E36">
      <w:pPr>
        <w:jc w:val="center"/>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ЭТАП СОВЕРШЕНСТВОВАНИЯ СПОРТИВНОГО МАСТЕРСТВА 2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lastRenderedPageBreak/>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5,3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9,2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100 м</w:t>
              </w:r>
            </w:smartTag>
            <w:r w:rsidRPr="00D5516A">
              <w:rPr>
                <w:rFonts w:ascii="Times New Roman" w:hAnsi="Times New Roman" w:cs="Times New Roman"/>
                <w:sz w:val="24"/>
                <w:szCs w:val="24"/>
              </w:rPr>
              <w:t xml:space="preserve"> (не более 14,2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7,4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Максимальный поворот в выпрыгивании (не менее 410)</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15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2 мин 46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6 мин 40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2000 м</w:t>
              </w:r>
            </w:smartTag>
            <w:r w:rsidRPr="00D5516A">
              <w:rPr>
                <w:rFonts w:ascii="Times New Roman" w:hAnsi="Times New Roman" w:cs="Times New Roman"/>
                <w:sz w:val="24"/>
                <w:szCs w:val="24"/>
              </w:rPr>
              <w:t xml:space="preserve"> (не более 10 мин)</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Бег2х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1 мин отдыха (не более 5 мин 43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7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22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42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7,5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6,8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3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185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49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6,1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6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15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10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Спортивный разряд, звание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Кандидат в мастер спорта, мастер спорта, мастер спорта международного класса</w:t>
            </w:r>
          </w:p>
        </w:tc>
      </w:tr>
    </w:tbl>
    <w:p w:rsidR="00D92484" w:rsidRDefault="00D92484" w:rsidP="00460E36">
      <w:pPr>
        <w:jc w:val="center"/>
        <w:rPr>
          <w:rFonts w:ascii="Times New Roman" w:hAnsi="Times New Roman"/>
          <w:sz w:val="28"/>
          <w:szCs w:val="28"/>
        </w:rPr>
      </w:pPr>
    </w:p>
    <w:p w:rsidR="00D92484" w:rsidRPr="001C0B54" w:rsidRDefault="00D92484" w:rsidP="00460E36">
      <w:pPr>
        <w:pStyle w:val="a8"/>
        <w:ind w:firstLine="709"/>
        <w:jc w:val="right"/>
        <w:rPr>
          <w:rFonts w:ascii="Times New Roman" w:hAnsi="Times New Roman"/>
          <w:b/>
          <w:sz w:val="28"/>
        </w:rPr>
      </w:pPr>
      <w:r>
        <w:rPr>
          <w:rFonts w:ascii="Times New Roman" w:hAnsi="Times New Roman"/>
          <w:b/>
          <w:sz w:val="28"/>
        </w:rPr>
        <w:t>Таблица 84</w:t>
      </w:r>
    </w:p>
    <w:p w:rsidR="00D92484" w:rsidRDefault="00D92484" w:rsidP="00460E36">
      <w:pPr>
        <w:jc w:val="right"/>
        <w:rPr>
          <w:rFonts w:ascii="Times New Roman" w:hAnsi="Times New Roman"/>
          <w:sz w:val="28"/>
          <w:szCs w:val="28"/>
        </w:rPr>
      </w:pPr>
    </w:p>
    <w:p w:rsidR="00D92484" w:rsidRPr="00460E36" w:rsidRDefault="00D92484" w:rsidP="00460E36">
      <w:pPr>
        <w:jc w:val="center"/>
        <w:rPr>
          <w:rFonts w:ascii="Times New Roman" w:hAnsi="Times New Roman"/>
          <w:b/>
          <w:sz w:val="28"/>
          <w:szCs w:val="28"/>
        </w:rPr>
      </w:pPr>
      <w:r w:rsidRPr="00460E36">
        <w:rPr>
          <w:rFonts w:ascii="Times New Roman" w:hAnsi="Times New Roman"/>
          <w:b/>
          <w:sz w:val="28"/>
          <w:szCs w:val="28"/>
        </w:rPr>
        <w:t>Нормативы общей физической, специальной физической подготовки для зачисления в группы на ЭТАП СОВЕРШЕНСТВОВАНИЯ СПОРТИВНОГО МАСТЕРСТВА 3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46"/>
      </w:tblGrid>
      <w:tr w:rsidR="00D92484" w:rsidRPr="00354983" w:rsidTr="00D5516A">
        <w:trPr>
          <w:trHeight w:val="820"/>
        </w:trPr>
        <w:tc>
          <w:tcPr>
            <w:tcW w:w="2502"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Развиваемое физическое качество</w:t>
            </w:r>
          </w:p>
        </w:tc>
        <w:tc>
          <w:tcPr>
            <w:tcW w:w="7146" w:type="dxa"/>
          </w:tcPr>
          <w:p w:rsidR="00D92484" w:rsidRPr="00D5516A" w:rsidRDefault="00D92484" w:rsidP="00D5516A">
            <w:pPr>
              <w:pStyle w:val="ConsPlusNormal"/>
              <w:jc w:val="center"/>
              <w:rPr>
                <w:rFonts w:ascii="Times New Roman" w:hAnsi="Times New Roman" w:cs="Times New Roman"/>
                <w:b/>
                <w:sz w:val="24"/>
                <w:szCs w:val="24"/>
              </w:rPr>
            </w:pPr>
            <w:r w:rsidRPr="00D5516A">
              <w:rPr>
                <w:rFonts w:ascii="Times New Roman" w:hAnsi="Times New Roman" w:cs="Times New Roman"/>
                <w:b/>
                <w:sz w:val="24"/>
                <w:szCs w:val="24"/>
              </w:rPr>
              <w:t>Контрольные упражнения (тесты)</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Быстрота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30 м</w:t>
              </w:r>
            </w:smartTag>
            <w:r w:rsidRPr="00D5516A">
              <w:rPr>
                <w:rFonts w:ascii="Times New Roman" w:hAnsi="Times New Roman" w:cs="Times New Roman"/>
                <w:sz w:val="24"/>
                <w:szCs w:val="24"/>
              </w:rPr>
              <w:t xml:space="preserve"> (не более 5,2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на </w:t>
            </w:r>
            <w:smartTag w:uri="urn:schemas-microsoft-com:office:smarttags" w:element="metricconverter">
              <w:smartTagPr>
                <w:attr w:name="ProductID" w:val="2016 г"/>
              </w:smartTagPr>
              <w:r w:rsidRPr="00D5516A">
                <w:rPr>
                  <w:rFonts w:ascii="Times New Roman" w:hAnsi="Times New Roman" w:cs="Times New Roman"/>
                  <w:sz w:val="24"/>
                  <w:szCs w:val="24"/>
                </w:rPr>
                <w:t>60 м</w:t>
              </w:r>
            </w:smartTag>
            <w:r w:rsidRPr="00D5516A">
              <w:rPr>
                <w:rFonts w:ascii="Times New Roman" w:hAnsi="Times New Roman" w:cs="Times New Roman"/>
                <w:sz w:val="24"/>
                <w:szCs w:val="24"/>
              </w:rPr>
              <w:t xml:space="preserve"> (не более 9,0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100 м</w:t>
              </w:r>
            </w:smartTag>
            <w:r w:rsidRPr="00D5516A">
              <w:rPr>
                <w:rFonts w:ascii="Times New Roman" w:hAnsi="Times New Roman" w:cs="Times New Roman"/>
                <w:sz w:val="24"/>
                <w:szCs w:val="24"/>
              </w:rPr>
              <w:t xml:space="preserve"> (не более 14,0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Координация</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Челночный бег 3 x </w:t>
            </w:r>
            <w:smartTag w:uri="urn:schemas-microsoft-com:office:smarttags" w:element="metricconverter">
              <w:smartTagPr>
                <w:attr w:name="ProductID" w:val="2016 г"/>
              </w:smartTagPr>
              <w:r w:rsidRPr="00D5516A">
                <w:rPr>
                  <w:rFonts w:ascii="Times New Roman" w:hAnsi="Times New Roman" w:cs="Times New Roman"/>
                  <w:sz w:val="24"/>
                  <w:szCs w:val="24"/>
                </w:rPr>
                <w:t>10 м</w:t>
              </w:r>
            </w:smartTag>
            <w:r w:rsidRPr="00D5516A">
              <w:rPr>
                <w:rFonts w:ascii="Times New Roman" w:hAnsi="Times New Roman" w:cs="Times New Roman"/>
                <w:sz w:val="24"/>
                <w:szCs w:val="24"/>
              </w:rPr>
              <w:t xml:space="preserve"> (не более 7,2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Максимальный поворот в выпрыгивании (не менее 430)</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400 м</w:t>
              </w:r>
            </w:smartTag>
            <w:r w:rsidRPr="00D5516A">
              <w:rPr>
                <w:rFonts w:ascii="Times New Roman" w:hAnsi="Times New Roman" w:cs="Times New Roman"/>
                <w:sz w:val="24"/>
                <w:szCs w:val="24"/>
              </w:rPr>
              <w:t xml:space="preserve"> (не более 1 мин 15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xml:space="preserve"> (не более 2 мин 44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1500 м</w:t>
              </w:r>
            </w:smartTag>
            <w:r w:rsidRPr="00D5516A">
              <w:rPr>
                <w:rFonts w:ascii="Times New Roman" w:hAnsi="Times New Roman" w:cs="Times New Roman"/>
                <w:sz w:val="24"/>
                <w:szCs w:val="24"/>
              </w:rPr>
              <w:t xml:space="preserve"> (не более 6 мин 20 с)</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 </w:t>
            </w:r>
            <w:smartTag w:uri="urn:schemas-microsoft-com:office:smarttags" w:element="metricconverter">
              <w:smartTagPr>
                <w:attr w:name="ProductID" w:val="2016 г"/>
              </w:smartTagPr>
              <w:r w:rsidRPr="00D5516A">
                <w:rPr>
                  <w:rFonts w:ascii="Times New Roman" w:hAnsi="Times New Roman" w:cs="Times New Roman"/>
                  <w:sz w:val="24"/>
                  <w:szCs w:val="24"/>
                </w:rPr>
                <w:t>2000 м</w:t>
              </w:r>
            </w:smartTag>
            <w:r w:rsidRPr="00D5516A">
              <w:rPr>
                <w:rFonts w:ascii="Times New Roman" w:hAnsi="Times New Roman" w:cs="Times New Roman"/>
                <w:sz w:val="24"/>
                <w:szCs w:val="24"/>
              </w:rPr>
              <w:t xml:space="preserve"> (не более 10 мин)</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Бег2х </w:t>
            </w:r>
            <w:smartTag w:uri="urn:schemas-microsoft-com:office:smarttags" w:element="metricconverter">
              <w:smartTagPr>
                <w:attr w:name="ProductID" w:val="2016 г"/>
              </w:smartTagPr>
              <w:r w:rsidRPr="00D5516A">
                <w:rPr>
                  <w:rFonts w:ascii="Times New Roman" w:hAnsi="Times New Roman" w:cs="Times New Roman"/>
                  <w:sz w:val="24"/>
                  <w:szCs w:val="24"/>
                </w:rPr>
                <w:t>800 м</w:t>
              </w:r>
            </w:smartTag>
            <w:r w:rsidRPr="00D5516A">
              <w:rPr>
                <w:rFonts w:ascii="Times New Roman" w:hAnsi="Times New Roman" w:cs="Times New Roman"/>
                <w:sz w:val="24"/>
                <w:szCs w:val="24"/>
              </w:rPr>
              <w:t>, 1 мин отдыха (не более 5 мин 38 с)</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lastRenderedPageBreak/>
              <w:t>Сила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(не менее 7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рук в упоре на брусьях (не менее 24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(не менее 44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назад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8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Бросок набивного мяча (</w:t>
            </w:r>
            <w:smartTag w:uri="urn:schemas-microsoft-com:office:smarttags" w:element="metricconverter">
              <w:smartTagPr>
                <w:attr w:name="ProductID" w:val="2016 г"/>
              </w:smartTagPr>
              <w:r w:rsidRPr="00D5516A">
                <w:rPr>
                  <w:rFonts w:ascii="Times New Roman" w:hAnsi="Times New Roman" w:cs="Times New Roman"/>
                  <w:sz w:val="24"/>
                  <w:szCs w:val="24"/>
                </w:rPr>
                <w:t>3 кг</w:t>
              </w:r>
            </w:smartTag>
            <w:r w:rsidRPr="00D5516A">
              <w:rPr>
                <w:rFonts w:ascii="Times New Roman" w:hAnsi="Times New Roman" w:cs="Times New Roman"/>
                <w:sz w:val="24"/>
                <w:szCs w:val="24"/>
              </w:rPr>
              <w:t xml:space="preserve">) вперед из-за головы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7,3 м</w:t>
              </w:r>
            </w:smartTag>
            <w:r w:rsidRPr="00D5516A">
              <w:rPr>
                <w:rFonts w:ascii="Times New Roman" w:hAnsi="Times New Roman" w:cs="Times New Roman"/>
                <w:sz w:val="24"/>
                <w:szCs w:val="24"/>
              </w:rPr>
              <w:t>)</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Силовая выносливость</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Подъем ног до хвата руками в висе на гимнастической стенке </w:t>
            </w:r>
          </w:p>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(не менее 4 раз)</w:t>
            </w:r>
          </w:p>
        </w:tc>
      </w:tr>
      <w:tr w:rsidR="00D92484" w:rsidRPr="00354983" w:rsidTr="00D5516A">
        <w:tc>
          <w:tcPr>
            <w:tcW w:w="2502" w:type="dxa"/>
            <w:vMerge w:val="restart"/>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Скоростно-силовые качества</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длину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190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Прыжок в высоту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51 см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Тройной прыжок с места (не менее </w:t>
            </w:r>
            <w:smartTag w:uri="urn:schemas-microsoft-com:office:smarttags" w:element="metricconverter">
              <w:smartTagPr>
                <w:attr w:name="ProductID" w:val="2016 г"/>
              </w:smartTagPr>
              <w:r w:rsidRPr="00D5516A">
                <w:rPr>
                  <w:rFonts w:ascii="Times New Roman" w:hAnsi="Times New Roman" w:cs="Times New Roman"/>
                  <w:sz w:val="24"/>
                  <w:szCs w:val="24"/>
                </w:rPr>
                <w:t>6,2 м</w:t>
              </w:r>
            </w:smartTag>
            <w:r w:rsidRPr="00D5516A">
              <w:rPr>
                <w:rFonts w:ascii="Times New Roman" w:hAnsi="Times New Roman" w:cs="Times New Roman"/>
                <w:sz w:val="24"/>
                <w:szCs w:val="24"/>
              </w:rPr>
              <w:t>)</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Подтягивание на перекладине за 20 с (не менее 7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Сгибание и разгибание рук в упоре лежа за 20 с (не менее 16 раз)</w:t>
            </w:r>
          </w:p>
        </w:tc>
      </w:tr>
      <w:tr w:rsidR="00D92484" w:rsidRPr="00354983" w:rsidTr="00D5516A">
        <w:tc>
          <w:tcPr>
            <w:tcW w:w="2502" w:type="dxa"/>
            <w:vMerge/>
            <w:vAlign w:val="center"/>
          </w:tcPr>
          <w:p w:rsidR="00D92484" w:rsidRPr="00D5516A" w:rsidRDefault="00D92484" w:rsidP="00D5516A">
            <w:pPr>
              <w:pStyle w:val="ConsPlusNormal"/>
              <w:jc w:val="center"/>
              <w:rPr>
                <w:rFonts w:ascii="Times New Roman" w:hAnsi="Times New Roman" w:cs="Times New Roman"/>
                <w:sz w:val="24"/>
                <w:szCs w:val="24"/>
              </w:rPr>
            </w:pP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Подъем туловища лежа на спине за 20 с (не менее 11 раз)</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Техническое мастерство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Обязательная техническая программа</w:t>
            </w:r>
          </w:p>
        </w:tc>
      </w:tr>
      <w:tr w:rsidR="00D92484" w:rsidRPr="00354983" w:rsidTr="00D5516A">
        <w:tc>
          <w:tcPr>
            <w:tcW w:w="2502"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 xml:space="preserve">Спортивный разряд, звание </w:t>
            </w:r>
          </w:p>
        </w:tc>
        <w:tc>
          <w:tcPr>
            <w:tcW w:w="7146" w:type="dxa"/>
            <w:vAlign w:val="center"/>
          </w:tcPr>
          <w:p w:rsidR="00D92484" w:rsidRPr="00D5516A" w:rsidRDefault="00D92484" w:rsidP="00D5516A">
            <w:pPr>
              <w:pStyle w:val="ConsPlusNormal"/>
              <w:jc w:val="center"/>
              <w:rPr>
                <w:rFonts w:ascii="Times New Roman" w:hAnsi="Times New Roman" w:cs="Times New Roman"/>
                <w:sz w:val="24"/>
                <w:szCs w:val="24"/>
              </w:rPr>
            </w:pPr>
            <w:r w:rsidRPr="00D5516A">
              <w:rPr>
                <w:rFonts w:ascii="Times New Roman" w:hAnsi="Times New Roman" w:cs="Times New Roman"/>
                <w:sz w:val="24"/>
                <w:szCs w:val="24"/>
              </w:rPr>
              <w:t>Кандидат в мастер спорта, мастер спорта, мастер спорта международного класса</w:t>
            </w:r>
          </w:p>
        </w:tc>
      </w:tr>
    </w:tbl>
    <w:p w:rsidR="00D92484" w:rsidRDefault="00D92484" w:rsidP="003C2C62">
      <w:pPr>
        <w:pStyle w:val="a8"/>
        <w:ind w:firstLine="709"/>
        <w:jc w:val="both"/>
        <w:rPr>
          <w:rFonts w:ascii="Times New Roman" w:hAnsi="Times New Roman"/>
          <w:sz w:val="28"/>
        </w:rPr>
      </w:pPr>
    </w:p>
    <w:p w:rsidR="00D92484" w:rsidRDefault="00D92484" w:rsidP="00460E36">
      <w:pPr>
        <w:pStyle w:val="a8"/>
        <w:ind w:firstLine="709"/>
        <w:jc w:val="right"/>
        <w:rPr>
          <w:rFonts w:ascii="Times New Roman" w:hAnsi="Times New Roman"/>
          <w:b/>
          <w:sz w:val="28"/>
        </w:rPr>
      </w:pPr>
      <w:r w:rsidRPr="001C0B54">
        <w:rPr>
          <w:rFonts w:ascii="Times New Roman" w:hAnsi="Times New Roman"/>
          <w:b/>
          <w:sz w:val="28"/>
        </w:rPr>
        <w:t xml:space="preserve">Таблица </w:t>
      </w:r>
      <w:r>
        <w:rPr>
          <w:rFonts w:ascii="Times New Roman" w:hAnsi="Times New Roman"/>
          <w:b/>
          <w:sz w:val="28"/>
        </w:rPr>
        <w:t>85</w:t>
      </w:r>
    </w:p>
    <w:p w:rsidR="00D92484" w:rsidRPr="001C0B54" w:rsidRDefault="00D92484" w:rsidP="00460E36">
      <w:pPr>
        <w:pStyle w:val="a8"/>
        <w:ind w:firstLine="709"/>
        <w:jc w:val="right"/>
        <w:rPr>
          <w:rFonts w:ascii="Times New Roman" w:hAnsi="Times New Roman"/>
          <w:b/>
          <w:sz w:val="28"/>
        </w:rPr>
      </w:pPr>
    </w:p>
    <w:p w:rsidR="00D92484" w:rsidRPr="0041755E" w:rsidRDefault="00D92484" w:rsidP="00460E36">
      <w:pPr>
        <w:spacing w:after="0" w:line="240" w:lineRule="auto"/>
        <w:jc w:val="center"/>
        <w:rPr>
          <w:rFonts w:ascii="Times New Roman" w:hAnsi="Times New Roman"/>
          <w:b/>
          <w:sz w:val="28"/>
          <w:szCs w:val="24"/>
        </w:rPr>
      </w:pPr>
      <w:r w:rsidRPr="00456B2C">
        <w:rPr>
          <w:rFonts w:ascii="Times New Roman" w:hAnsi="Times New Roman"/>
          <w:b/>
          <w:sz w:val="28"/>
          <w:szCs w:val="24"/>
        </w:rPr>
        <w:t>Нормативы общей физической и специальной физической подготовки для зачисления (перевода) в группы на этапе</w:t>
      </w:r>
      <w:r>
        <w:rPr>
          <w:rFonts w:ascii="Times New Roman" w:hAnsi="Times New Roman"/>
          <w:b/>
          <w:sz w:val="28"/>
          <w:szCs w:val="24"/>
        </w:rPr>
        <w:t xml:space="preserve"> высшего спортивного мастерства</w:t>
      </w: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3276"/>
        <w:gridCol w:w="6363"/>
      </w:tblGrid>
      <w:tr w:rsidR="00D92484" w:rsidRPr="004B1171" w:rsidTr="001A3DF4">
        <w:trPr>
          <w:trHeight w:val="400"/>
          <w:tblCellSpacing w:w="5" w:type="nil"/>
        </w:trPr>
        <w:tc>
          <w:tcPr>
            <w:tcW w:w="3276" w:type="dxa"/>
            <w:tcBorders>
              <w:top w:val="single" w:sz="8" w:space="0" w:color="auto"/>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Развиваемое физическое</w:t>
            </w:r>
          </w:p>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качество</w:t>
            </w:r>
          </w:p>
        </w:tc>
        <w:tc>
          <w:tcPr>
            <w:tcW w:w="6363" w:type="dxa"/>
            <w:tcBorders>
              <w:top w:val="single" w:sz="8" w:space="0" w:color="auto"/>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Контрольные упражнения (тесты)</w:t>
            </w:r>
          </w:p>
        </w:tc>
      </w:tr>
      <w:tr w:rsidR="00D92484" w:rsidRPr="004B1171" w:rsidTr="001A3DF4">
        <w:trPr>
          <w:trHeight w:val="189"/>
          <w:tblCellSpacing w:w="5" w:type="nil"/>
        </w:trPr>
        <w:tc>
          <w:tcPr>
            <w:tcW w:w="3276" w:type="dxa"/>
            <w:vMerge w:val="restart"/>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Быстрота</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на </w:t>
            </w:r>
            <w:smartTag w:uri="urn:schemas-microsoft-com:office:smarttags" w:element="metricconverter">
              <w:smartTagPr>
                <w:attr w:name="ProductID" w:val="2016 г"/>
              </w:smartTagPr>
              <w:r w:rsidRPr="004B1171">
                <w:rPr>
                  <w:rFonts w:ascii="Times New Roman" w:hAnsi="Times New Roman"/>
                  <w:sz w:val="24"/>
                  <w:szCs w:val="24"/>
                </w:rPr>
                <w:t>30 м</w:t>
              </w:r>
            </w:smartTag>
            <w:r w:rsidRPr="004B1171">
              <w:rPr>
                <w:rFonts w:ascii="Times New Roman" w:hAnsi="Times New Roman"/>
                <w:sz w:val="24"/>
                <w:szCs w:val="24"/>
              </w:rPr>
              <w:t xml:space="preserve"> (не более 5,2 с)</w:t>
            </w:r>
          </w:p>
        </w:tc>
      </w:tr>
      <w:tr w:rsidR="00D92484" w:rsidRPr="004B1171" w:rsidTr="001A3DF4">
        <w:trPr>
          <w:trHeight w:val="280"/>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w:t>
            </w:r>
            <w:smartTag w:uri="urn:schemas-microsoft-com:office:smarttags" w:element="metricconverter">
              <w:smartTagPr>
                <w:attr w:name="ProductID" w:val="2016 г"/>
              </w:smartTagPr>
              <w:r w:rsidRPr="004B1171">
                <w:rPr>
                  <w:rFonts w:ascii="Times New Roman" w:hAnsi="Times New Roman"/>
                  <w:sz w:val="24"/>
                  <w:szCs w:val="24"/>
                </w:rPr>
                <w:t>60 м</w:t>
              </w:r>
            </w:smartTag>
            <w:r w:rsidRPr="004B1171">
              <w:rPr>
                <w:rFonts w:ascii="Times New Roman" w:hAnsi="Times New Roman"/>
                <w:sz w:val="24"/>
                <w:szCs w:val="24"/>
              </w:rPr>
              <w:t xml:space="preserve"> (не более 8,8 с)</w:t>
            </w:r>
          </w:p>
        </w:tc>
      </w:tr>
      <w:tr w:rsidR="00D92484" w:rsidRPr="004B1171" w:rsidTr="001A3DF4">
        <w:trPr>
          <w:trHeight w:val="228"/>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w:t>
            </w:r>
            <w:smartTag w:uri="urn:schemas-microsoft-com:office:smarttags" w:element="metricconverter">
              <w:smartTagPr>
                <w:attr w:name="ProductID" w:val="2016 г"/>
              </w:smartTagPr>
              <w:r w:rsidRPr="004B1171">
                <w:rPr>
                  <w:rFonts w:ascii="Times New Roman" w:hAnsi="Times New Roman"/>
                  <w:sz w:val="24"/>
                  <w:szCs w:val="24"/>
                </w:rPr>
                <w:t>100 м</w:t>
              </w:r>
            </w:smartTag>
            <w:r w:rsidRPr="004B1171">
              <w:rPr>
                <w:rFonts w:ascii="Times New Roman" w:hAnsi="Times New Roman"/>
                <w:sz w:val="24"/>
                <w:szCs w:val="24"/>
              </w:rPr>
              <w:t xml:space="preserve"> (не более 13,8 с)</w:t>
            </w:r>
          </w:p>
        </w:tc>
      </w:tr>
      <w:tr w:rsidR="00D92484" w:rsidRPr="004B1171" w:rsidTr="001A3DF4">
        <w:trPr>
          <w:trHeight w:val="277"/>
          <w:tblCellSpacing w:w="5" w:type="nil"/>
        </w:trPr>
        <w:tc>
          <w:tcPr>
            <w:tcW w:w="3276" w:type="dxa"/>
            <w:vMerge w:val="restart"/>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Координация</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Челночный бег 3 x </w:t>
            </w:r>
            <w:smartTag w:uri="urn:schemas-microsoft-com:office:smarttags" w:element="metricconverter">
              <w:smartTagPr>
                <w:attr w:name="ProductID" w:val="2016 г"/>
              </w:smartTagPr>
              <w:r w:rsidRPr="004B1171">
                <w:rPr>
                  <w:rFonts w:ascii="Times New Roman" w:hAnsi="Times New Roman"/>
                  <w:sz w:val="24"/>
                  <w:szCs w:val="24"/>
                </w:rPr>
                <w:t>10 м</w:t>
              </w:r>
            </w:smartTag>
            <w:r w:rsidRPr="004B1171">
              <w:rPr>
                <w:rFonts w:ascii="Times New Roman" w:hAnsi="Times New Roman"/>
                <w:sz w:val="24"/>
                <w:szCs w:val="24"/>
              </w:rPr>
              <w:t xml:space="preserve"> (не более 7,1 с)</w:t>
            </w:r>
          </w:p>
        </w:tc>
      </w:tr>
      <w:tr w:rsidR="00D92484" w:rsidRPr="004B1171" w:rsidTr="001A3DF4">
        <w:trPr>
          <w:trHeight w:val="400"/>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Максимальный поворот в выпрыгивании</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(не менее 450°)</w:t>
            </w:r>
          </w:p>
        </w:tc>
      </w:tr>
      <w:tr w:rsidR="00D92484" w:rsidRPr="004B1171" w:rsidTr="001A3DF4">
        <w:trPr>
          <w:trHeight w:val="234"/>
          <w:tblCellSpacing w:w="5" w:type="nil"/>
        </w:trPr>
        <w:tc>
          <w:tcPr>
            <w:tcW w:w="3276" w:type="dxa"/>
            <w:vMerge w:val="restart"/>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Выносливость</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w:t>
            </w:r>
            <w:smartTag w:uri="urn:schemas-microsoft-com:office:smarttags" w:element="metricconverter">
              <w:smartTagPr>
                <w:attr w:name="ProductID" w:val="2016 г"/>
              </w:smartTagPr>
              <w:r w:rsidRPr="004B1171">
                <w:rPr>
                  <w:rFonts w:ascii="Times New Roman" w:hAnsi="Times New Roman"/>
                  <w:sz w:val="24"/>
                  <w:szCs w:val="24"/>
                </w:rPr>
                <w:t>400 м</w:t>
              </w:r>
            </w:smartTag>
            <w:r w:rsidRPr="004B1171">
              <w:rPr>
                <w:rFonts w:ascii="Times New Roman" w:hAnsi="Times New Roman"/>
                <w:sz w:val="24"/>
                <w:szCs w:val="24"/>
              </w:rPr>
              <w:t xml:space="preserve"> (не более 1 мин. 14 с)</w:t>
            </w:r>
          </w:p>
        </w:tc>
      </w:tr>
      <w:tr w:rsidR="00D92484" w:rsidRPr="004B1171" w:rsidTr="001A3DF4">
        <w:trPr>
          <w:trHeight w:val="268"/>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w:t>
            </w:r>
            <w:smartTag w:uri="urn:schemas-microsoft-com:office:smarttags" w:element="metricconverter">
              <w:smartTagPr>
                <w:attr w:name="ProductID" w:val="2016 г"/>
              </w:smartTagPr>
              <w:r w:rsidRPr="004B1171">
                <w:rPr>
                  <w:rFonts w:ascii="Times New Roman" w:hAnsi="Times New Roman"/>
                  <w:sz w:val="24"/>
                  <w:szCs w:val="24"/>
                </w:rPr>
                <w:t>800 м</w:t>
              </w:r>
            </w:smartTag>
            <w:r w:rsidRPr="004B1171">
              <w:rPr>
                <w:rFonts w:ascii="Times New Roman" w:hAnsi="Times New Roman"/>
                <w:sz w:val="24"/>
                <w:szCs w:val="24"/>
              </w:rPr>
              <w:t xml:space="preserve"> (не более 2 мин. 44 с)</w:t>
            </w:r>
          </w:p>
        </w:tc>
      </w:tr>
      <w:tr w:rsidR="00D92484" w:rsidRPr="004B1171" w:rsidTr="001A3DF4">
        <w:trPr>
          <w:trHeight w:val="275"/>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w:t>
            </w:r>
            <w:smartTag w:uri="urn:schemas-microsoft-com:office:smarttags" w:element="metricconverter">
              <w:smartTagPr>
                <w:attr w:name="ProductID" w:val="2016 г"/>
              </w:smartTagPr>
              <w:r w:rsidRPr="004B1171">
                <w:rPr>
                  <w:rFonts w:ascii="Times New Roman" w:hAnsi="Times New Roman"/>
                  <w:sz w:val="24"/>
                  <w:szCs w:val="24"/>
                </w:rPr>
                <w:t>1500 м</w:t>
              </w:r>
            </w:smartTag>
            <w:r w:rsidRPr="004B1171">
              <w:rPr>
                <w:rFonts w:ascii="Times New Roman" w:hAnsi="Times New Roman"/>
                <w:sz w:val="24"/>
                <w:szCs w:val="24"/>
              </w:rPr>
              <w:t xml:space="preserve"> (не более 6 мин. 20 с)</w:t>
            </w:r>
          </w:p>
        </w:tc>
      </w:tr>
      <w:tr w:rsidR="00D92484" w:rsidRPr="004B1171" w:rsidTr="001A3DF4">
        <w:trPr>
          <w:trHeight w:val="281"/>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на </w:t>
            </w:r>
            <w:smartTag w:uri="urn:schemas-microsoft-com:office:smarttags" w:element="metricconverter">
              <w:smartTagPr>
                <w:attr w:name="ProductID" w:val="2016 г"/>
              </w:smartTagPr>
              <w:r w:rsidRPr="004B1171">
                <w:rPr>
                  <w:rFonts w:ascii="Times New Roman" w:hAnsi="Times New Roman"/>
                  <w:sz w:val="24"/>
                  <w:szCs w:val="24"/>
                </w:rPr>
                <w:t>2000 м</w:t>
              </w:r>
            </w:smartTag>
            <w:r w:rsidRPr="004B1171">
              <w:rPr>
                <w:rFonts w:ascii="Times New Roman" w:hAnsi="Times New Roman"/>
                <w:sz w:val="24"/>
                <w:szCs w:val="24"/>
              </w:rPr>
              <w:t xml:space="preserve"> (не более 10 мин.)</w:t>
            </w:r>
          </w:p>
        </w:tc>
      </w:tr>
      <w:tr w:rsidR="00D92484" w:rsidRPr="004B1171" w:rsidTr="001A3DF4">
        <w:trPr>
          <w:trHeight w:val="272"/>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Бег 2 x </w:t>
            </w:r>
            <w:smartTag w:uri="urn:schemas-microsoft-com:office:smarttags" w:element="metricconverter">
              <w:smartTagPr>
                <w:attr w:name="ProductID" w:val="2016 г"/>
              </w:smartTagPr>
              <w:r w:rsidRPr="004B1171">
                <w:rPr>
                  <w:rFonts w:ascii="Times New Roman" w:hAnsi="Times New Roman"/>
                  <w:sz w:val="24"/>
                  <w:szCs w:val="24"/>
                </w:rPr>
                <w:t>800 м</w:t>
              </w:r>
            </w:smartTag>
            <w:r w:rsidRPr="004B1171">
              <w:rPr>
                <w:rFonts w:ascii="Times New Roman" w:hAnsi="Times New Roman"/>
                <w:sz w:val="24"/>
                <w:szCs w:val="24"/>
              </w:rPr>
              <w:t>, 1 мин. отдыха (не более 5 мин. 32 с)</w:t>
            </w:r>
          </w:p>
        </w:tc>
      </w:tr>
      <w:tr w:rsidR="00D92484" w:rsidRPr="004B1171" w:rsidTr="001A3DF4">
        <w:trPr>
          <w:trHeight w:val="238"/>
          <w:tblCellSpacing w:w="5" w:type="nil"/>
        </w:trPr>
        <w:tc>
          <w:tcPr>
            <w:tcW w:w="3276" w:type="dxa"/>
            <w:vMerge w:val="restart"/>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Сила</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Подтягивание на перекладине(не менее 8 раз)</w:t>
            </w:r>
          </w:p>
        </w:tc>
      </w:tr>
      <w:tr w:rsidR="00D92484" w:rsidRPr="004B1171" w:rsidTr="001A3DF4">
        <w:trPr>
          <w:trHeight w:val="313"/>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Сгибание рук в упоре на брусьях(не менее 27 раз)</w:t>
            </w:r>
          </w:p>
        </w:tc>
      </w:tr>
      <w:tr w:rsidR="00D92484" w:rsidRPr="004B1171" w:rsidTr="001A3DF4">
        <w:trPr>
          <w:trHeight w:val="426"/>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Сгибание и разгибание рук в упоре лежа</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(не менее 48 раз)</w:t>
            </w:r>
          </w:p>
        </w:tc>
      </w:tr>
      <w:tr w:rsidR="00D92484" w:rsidRPr="004B1171" w:rsidTr="001A3DF4">
        <w:trPr>
          <w:trHeight w:val="476"/>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Бросок набивного мяча (</w:t>
            </w:r>
            <w:smartTag w:uri="urn:schemas-microsoft-com:office:smarttags" w:element="metricconverter">
              <w:smartTagPr>
                <w:attr w:name="ProductID" w:val="2016 г"/>
              </w:smartTagPr>
              <w:r w:rsidRPr="004B1171">
                <w:rPr>
                  <w:rFonts w:ascii="Times New Roman" w:hAnsi="Times New Roman"/>
                  <w:sz w:val="24"/>
                  <w:szCs w:val="24"/>
                </w:rPr>
                <w:t>3 кг</w:t>
              </w:r>
            </w:smartTag>
            <w:r w:rsidRPr="004B1171">
              <w:rPr>
                <w:rFonts w:ascii="Times New Roman" w:hAnsi="Times New Roman"/>
                <w:sz w:val="24"/>
                <w:szCs w:val="24"/>
              </w:rPr>
              <w:t>) назад</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(не менее </w:t>
            </w:r>
            <w:smartTag w:uri="urn:schemas-microsoft-com:office:smarttags" w:element="metricconverter">
              <w:smartTagPr>
                <w:attr w:name="ProductID" w:val="2016 г"/>
              </w:smartTagPr>
              <w:r w:rsidRPr="004B1171">
                <w:rPr>
                  <w:rFonts w:ascii="Times New Roman" w:hAnsi="Times New Roman"/>
                  <w:sz w:val="24"/>
                  <w:szCs w:val="24"/>
                </w:rPr>
                <w:t>9 м</w:t>
              </w:r>
            </w:smartTag>
            <w:r w:rsidRPr="004B1171">
              <w:rPr>
                <w:rFonts w:ascii="Times New Roman" w:hAnsi="Times New Roman"/>
                <w:sz w:val="24"/>
                <w:szCs w:val="24"/>
              </w:rPr>
              <w:t>)</w:t>
            </w:r>
          </w:p>
        </w:tc>
      </w:tr>
      <w:tr w:rsidR="00D92484" w:rsidRPr="004B1171" w:rsidTr="001A3DF4">
        <w:trPr>
          <w:trHeight w:val="600"/>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Бросок набивного мяча (</w:t>
            </w:r>
            <w:smartTag w:uri="urn:schemas-microsoft-com:office:smarttags" w:element="metricconverter">
              <w:smartTagPr>
                <w:attr w:name="ProductID" w:val="2016 г"/>
              </w:smartTagPr>
              <w:r w:rsidRPr="004B1171">
                <w:rPr>
                  <w:rFonts w:ascii="Times New Roman" w:hAnsi="Times New Roman"/>
                  <w:sz w:val="24"/>
                  <w:szCs w:val="24"/>
                </w:rPr>
                <w:t>3 кг</w:t>
              </w:r>
            </w:smartTag>
            <w:r w:rsidRPr="004B1171">
              <w:rPr>
                <w:rFonts w:ascii="Times New Roman" w:hAnsi="Times New Roman"/>
                <w:sz w:val="24"/>
                <w:szCs w:val="24"/>
              </w:rPr>
              <w:t>) вперед из-за</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головы (не менее </w:t>
            </w:r>
            <w:smartTag w:uri="urn:schemas-microsoft-com:office:smarttags" w:element="metricconverter">
              <w:smartTagPr>
                <w:attr w:name="ProductID" w:val="2016 г"/>
              </w:smartTagPr>
              <w:r w:rsidRPr="004B1171">
                <w:rPr>
                  <w:rFonts w:ascii="Times New Roman" w:hAnsi="Times New Roman"/>
                  <w:sz w:val="24"/>
                  <w:szCs w:val="24"/>
                </w:rPr>
                <w:t>8 м</w:t>
              </w:r>
            </w:smartTag>
            <w:r w:rsidRPr="004B1171">
              <w:rPr>
                <w:rFonts w:ascii="Times New Roman" w:hAnsi="Times New Roman"/>
                <w:sz w:val="24"/>
                <w:szCs w:val="24"/>
              </w:rPr>
              <w:t>)</w:t>
            </w:r>
          </w:p>
        </w:tc>
      </w:tr>
      <w:tr w:rsidR="00D92484" w:rsidRPr="004B1171" w:rsidTr="001A3DF4">
        <w:trPr>
          <w:trHeight w:val="524"/>
          <w:tblCellSpacing w:w="5" w:type="nil"/>
        </w:trPr>
        <w:tc>
          <w:tcPr>
            <w:tcW w:w="3276"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Силовая выносливость</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Подъем ног до хвата руками в висе на</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гимнастической стенке (не менее 6 раз)</w:t>
            </w:r>
          </w:p>
        </w:tc>
      </w:tr>
      <w:tr w:rsidR="00D92484" w:rsidRPr="004B1171" w:rsidTr="001A3DF4">
        <w:trPr>
          <w:trHeight w:val="322"/>
          <w:tblCellSpacing w:w="5" w:type="nil"/>
        </w:trPr>
        <w:tc>
          <w:tcPr>
            <w:tcW w:w="3276" w:type="dxa"/>
            <w:vMerge w:val="restart"/>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Скоростно-силовые</w:t>
            </w:r>
          </w:p>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качества</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Прыжок в длину с места (не менее </w:t>
            </w:r>
            <w:smartTag w:uri="urn:schemas-microsoft-com:office:smarttags" w:element="metricconverter">
              <w:smartTagPr>
                <w:attr w:name="ProductID" w:val="2016 г"/>
              </w:smartTagPr>
              <w:r w:rsidRPr="004B1171">
                <w:rPr>
                  <w:rFonts w:ascii="Times New Roman" w:hAnsi="Times New Roman"/>
                  <w:sz w:val="24"/>
                  <w:szCs w:val="24"/>
                </w:rPr>
                <w:t>200 см</w:t>
              </w:r>
            </w:smartTag>
            <w:r w:rsidRPr="004B1171">
              <w:rPr>
                <w:rFonts w:ascii="Times New Roman" w:hAnsi="Times New Roman"/>
                <w:sz w:val="24"/>
                <w:szCs w:val="24"/>
              </w:rPr>
              <w:t>)</w:t>
            </w:r>
          </w:p>
        </w:tc>
      </w:tr>
      <w:tr w:rsidR="00D92484" w:rsidRPr="004B1171" w:rsidTr="001A3DF4">
        <w:trPr>
          <w:trHeight w:val="277"/>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Прыжок в высоту с места (не менее </w:t>
            </w:r>
            <w:smartTag w:uri="urn:schemas-microsoft-com:office:smarttags" w:element="metricconverter">
              <w:smartTagPr>
                <w:attr w:name="ProductID" w:val="2016 г"/>
              </w:smartTagPr>
              <w:r w:rsidRPr="004B1171">
                <w:rPr>
                  <w:rFonts w:ascii="Times New Roman" w:hAnsi="Times New Roman"/>
                  <w:sz w:val="24"/>
                  <w:szCs w:val="24"/>
                </w:rPr>
                <w:t>52 см</w:t>
              </w:r>
            </w:smartTag>
            <w:r w:rsidRPr="004B1171">
              <w:rPr>
                <w:rFonts w:ascii="Times New Roman" w:hAnsi="Times New Roman"/>
                <w:sz w:val="24"/>
                <w:szCs w:val="24"/>
              </w:rPr>
              <w:t>)</w:t>
            </w:r>
          </w:p>
        </w:tc>
      </w:tr>
      <w:tr w:rsidR="00D92484" w:rsidRPr="004B1171" w:rsidTr="001A3DF4">
        <w:trPr>
          <w:trHeight w:val="278"/>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 xml:space="preserve">Тройной прыжок с места (не менее </w:t>
            </w:r>
            <w:smartTag w:uri="urn:schemas-microsoft-com:office:smarttags" w:element="metricconverter">
              <w:smartTagPr>
                <w:attr w:name="ProductID" w:val="2016 г"/>
              </w:smartTagPr>
              <w:r w:rsidRPr="004B1171">
                <w:rPr>
                  <w:rFonts w:ascii="Times New Roman" w:hAnsi="Times New Roman"/>
                  <w:sz w:val="24"/>
                  <w:szCs w:val="24"/>
                </w:rPr>
                <w:t>6,2 м</w:t>
              </w:r>
            </w:smartTag>
            <w:r w:rsidRPr="004B1171">
              <w:rPr>
                <w:rFonts w:ascii="Times New Roman" w:hAnsi="Times New Roman"/>
                <w:sz w:val="24"/>
                <w:szCs w:val="24"/>
              </w:rPr>
              <w:t>)</w:t>
            </w:r>
          </w:p>
        </w:tc>
      </w:tr>
      <w:tr w:rsidR="00D92484" w:rsidRPr="004B1171" w:rsidTr="001A3DF4">
        <w:trPr>
          <w:trHeight w:val="250"/>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Подтягивание на перекладине за 20 с (не менее 8 раз)</w:t>
            </w:r>
          </w:p>
        </w:tc>
      </w:tr>
      <w:tr w:rsidR="00D92484" w:rsidRPr="004B1171" w:rsidTr="001A3DF4">
        <w:trPr>
          <w:trHeight w:val="600"/>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Сгибание и разгибание рук в упоре лежа за 20 с</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(не менее 18 раз)</w:t>
            </w:r>
          </w:p>
        </w:tc>
      </w:tr>
      <w:tr w:rsidR="00D92484" w:rsidRPr="004B1171" w:rsidTr="001A3DF4">
        <w:trPr>
          <w:trHeight w:val="400"/>
          <w:tblCellSpacing w:w="5" w:type="nil"/>
        </w:trPr>
        <w:tc>
          <w:tcPr>
            <w:tcW w:w="3276" w:type="dxa"/>
            <w:vMerge/>
            <w:tcBorders>
              <w:left w:val="single" w:sz="8" w:space="0" w:color="auto"/>
              <w:bottom w:val="single" w:sz="8" w:space="0" w:color="auto"/>
              <w:right w:val="single" w:sz="8" w:space="0" w:color="auto"/>
            </w:tcBorders>
          </w:tcPr>
          <w:p w:rsidR="00D92484" w:rsidRPr="004B1171" w:rsidRDefault="00D92484" w:rsidP="00460E36">
            <w:pPr>
              <w:pStyle w:val="ConsPlusNormal"/>
              <w:ind w:firstLine="540"/>
              <w:jc w:val="center"/>
              <w:rPr>
                <w:rFonts w:ascii="Times New Roman" w:hAnsi="Times New Roman" w:cs="Times New Roman"/>
                <w:b/>
                <w:sz w:val="24"/>
                <w:szCs w:val="24"/>
              </w:rPr>
            </w:pP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Подъем туловища, лежа на спине за 20 с</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(не менее 11 раз)</w:t>
            </w:r>
          </w:p>
        </w:tc>
      </w:tr>
      <w:tr w:rsidR="00D92484" w:rsidRPr="004B1171" w:rsidTr="001A3DF4">
        <w:trPr>
          <w:tblCellSpacing w:w="5" w:type="nil"/>
        </w:trPr>
        <w:tc>
          <w:tcPr>
            <w:tcW w:w="3276"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Техническое мастерство</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Обязательная техническая программа</w:t>
            </w:r>
          </w:p>
        </w:tc>
      </w:tr>
      <w:tr w:rsidR="00D92484" w:rsidRPr="004B1171" w:rsidTr="001A3DF4">
        <w:trPr>
          <w:trHeight w:val="400"/>
          <w:tblCellSpacing w:w="5" w:type="nil"/>
        </w:trPr>
        <w:tc>
          <w:tcPr>
            <w:tcW w:w="3276"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b/>
                <w:sz w:val="24"/>
                <w:szCs w:val="24"/>
              </w:rPr>
            </w:pPr>
            <w:r w:rsidRPr="004B1171">
              <w:rPr>
                <w:rFonts w:ascii="Times New Roman" w:hAnsi="Times New Roman"/>
                <w:b/>
                <w:sz w:val="24"/>
                <w:szCs w:val="24"/>
              </w:rPr>
              <w:t>Спортивное звание</w:t>
            </w:r>
          </w:p>
        </w:tc>
        <w:tc>
          <w:tcPr>
            <w:tcW w:w="6363" w:type="dxa"/>
            <w:tcBorders>
              <w:left w:val="single" w:sz="8" w:space="0" w:color="auto"/>
              <w:bottom w:val="single" w:sz="8" w:space="0" w:color="auto"/>
              <w:right w:val="single" w:sz="8" w:space="0" w:color="auto"/>
            </w:tcBorders>
          </w:tcPr>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Мастер спорта России, мастер спорта России</w:t>
            </w:r>
          </w:p>
          <w:p w:rsidR="00D92484" w:rsidRPr="004B1171" w:rsidRDefault="00D92484" w:rsidP="00460E36">
            <w:pPr>
              <w:widowControl w:val="0"/>
              <w:autoSpaceDE w:val="0"/>
              <w:autoSpaceDN w:val="0"/>
              <w:adjustRightInd w:val="0"/>
              <w:spacing w:after="0" w:line="240" w:lineRule="auto"/>
              <w:jc w:val="center"/>
              <w:rPr>
                <w:rFonts w:ascii="Times New Roman" w:hAnsi="Times New Roman"/>
                <w:sz w:val="24"/>
                <w:szCs w:val="24"/>
              </w:rPr>
            </w:pPr>
            <w:r w:rsidRPr="004B1171">
              <w:rPr>
                <w:rFonts w:ascii="Times New Roman" w:hAnsi="Times New Roman"/>
                <w:sz w:val="24"/>
                <w:szCs w:val="24"/>
              </w:rPr>
              <w:t>международного класса</w:t>
            </w:r>
          </w:p>
        </w:tc>
      </w:tr>
    </w:tbl>
    <w:p w:rsidR="00D92484" w:rsidRDefault="00D92484" w:rsidP="00460E36">
      <w:pPr>
        <w:pStyle w:val="a8"/>
        <w:ind w:firstLine="709"/>
        <w:jc w:val="right"/>
        <w:rPr>
          <w:rFonts w:ascii="Times New Roman" w:hAnsi="Times New Roman"/>
          <w:sz w:val="28"/>
        </w:rPr>
      </w:pPr>
    </w:p>
    <w:p w:rsidR="00D92484" w:rsidRDefault="00D92484" w:rsidP="003C2C62">
      <w:pPr>
        <w:pStyle w:val="a8"/>
        <w:ind w:firstLine="709"/>
        <w:jc w:val="both"/>
        <w:rPr>
          <w:rFonts w:ascii="Times New Roman" w:hAnsi="Times New Roman"/>
          <w:sz w:val="28"/>
        </w:rPr>
      </w:pPr>
      <w:r>
        <w:rPr>
          <w:rFonts w:ascii="Times New Roman" w:hAnsi="Times New Roman"/>
          <w:sz w:val="28"/>
        </w:rPr>
        <w:t xml:space="preserve">Нормативы по технической подготовленности для зачисления, перевода на этапы спортивной подготовки приведены в </w:t>
      </w:r>
      <w:r w:rsidRPr="001C0B54">
        <w:rPr>
          <w:rFonts w:ascii="Times New Roman" w:hAnsi="Times New Roman"/>
          <w:b/>
          <w:sz w:val="28"/>
        </w:rPr>
        <w:t xml:space="preserve">таблице </w:t>
      </w:r>
      <w:r>
        <w:rPr>
          <w:rFonts w:ascii="Times New Roman" w:hAnsi="Times New Roman"/>
          <w:b/>
          <w:sz w:val="28"/>
        </w:rPr>
        <w:t>86</w:t>
      </w:r>
      <w:r>
        <w:rPr>
          <w:rFonts w:ascii="Times New Roman" w:hAnsi="Times New Roman"/>
          <w:sz w:val="28"/>
        </w:rPr>
        <w:t>.</w:t>
      </w:r>
    </w:p>
    <w:p w:rsidR="00D92484" w:rsidRDefault="00D92484" w:rsidP="00BF6AE1">
      <w:pPr>
        <w:pStyle w:val="a8"/>
        <w:ind w:firstLine="709"/>
        <w:jc w:val="right"/>
        <w:rPr>
          <w:rFonts w:ascii="Times New Roman" w:hAnsi="Times New Roman"/>
          <w:sz w:val="28"/>
        </w:rPr>
      </w:pPr>
    </w:p>
    <w:p w:rsidR="00D92484" w:rsidRPr="001C0B54" w:rsidRDefault="00D92484" w:rsidP="00BF6AE1">
      <w:pPr>
        <w:pStyle w:val="a8"/>
        <w:ind w:firstLine="709"/>
        <w:jc w:val="right"/>
        <w:rPr>
          <w:rFonts w:ascii="Times New Roman" w:hAnsi="Times New Roman"/>
          <w:b/>
          <w:sz w:val="28"/>
        </w:rPr>
      </w:pPr>
      <w:r w:rsidRPr="001C0B54">
        <w:rPr>
          <w:rFonts w:ascii="Times New Roman" w:hAnsi="Times New Roman"/>
          <w:b/>
          <w:sz w:val="28"/>
        </w:rPr>
        <w:t xml:space="preserve">Таблица </w:t>
      </w:r>
      <w:r>
        <w:rPr>
          <w:rFonts w:ascii="Times New Roman" w:hAnsi="Times New Roman"/>
          <w:b/>
          <w:sz w:val="28"/>
        </w:rPr>
        <w:t>86</w:t>
      </w:r>
    </w:p>
    <w:p w:rsidR="00D92484" w:rsidRPr="001C0B54" w:rsidRDefault="00D92484" w:rsidP="00BF6AE1">
      <w:pPr>
        <w:pStyle w:val="a8"/>
        <w:ind w:firstLine="709"/>
        <w:jc w:val="right"/>
        <w:rPr>
          <w:rFonts w:ascii="Times New Roman" w:hAnsi="Times New Roman"/>
          <w:b/>
          <w:sz w:val="28"/>
        </w:rPr>
      </w:pPr>
    </w:p>
    <w:p w:rsidR="00D92484" w:rsidRPr="001C0B54" w:rsidRDefault="00D92484" w:rsidP="00BF6AE1">
      <w:pPr>
        <w:pStyle w:val="a8"/>
        <w:ind w:firstLine="709"/>
        <w:jc w:val="center"/>
        <w:rPr>
          <w:rFonts w:ascii="Times New Roman" w:hAnsi="Times New Roman"/>
          <w:b/>
          <w:bCs/>
          <w:sz w:val="28"/>
          <w:szCs w:val="28"/>
        </w:rPr>
      </w:pPr>
      <w:r w:rsidRPr="001C0B54">
        <w:rPr>
          <w:rFonts w:ascii="Times New Roman" w:hAnsi="Times New Roman"/>
          <w:b/>
          <w:bCs/>
          <w:sz w:val="28"/>
          <w:szCs w:val="28"/>
        </w:rPr>
        <w:t>Нормативы по технической подготовленности</w:t>
      </w:r>
    </w:p>
    <w:p w:rsidR="00D92484" w:rsidRDefault="00D92484" w:rsidP="00BF6AE1">
      <w:pPr>
        <w:pStyle w:val="a8"/>
        <w:ind w:firstLine="709"/>
        <w:jc w:val="center"/>
        <w:rPr>
          <w:rFonts w:ascii="Times New Roman" w:hAnsi="Times New Roman"/>
          <w:bCs/>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977"/>
        <w:gridCol w:w="940"/>
        <w:gridCol w:w="935"/>
        <w:gridCol w:w="851"/>
        <w:gridCol w:w="850"/>
        <w:gridCol w:w="992"/>
        <w:gridCol w:w="961"/>
        <w:gridCol w:w="992"/>
      </w:tblGrid>
      <w:tr w:rsidR="00D92484" w:rsidRPr="00824457" w:rsidTr="00824457">
        <w:trPr>
          <w:trHeight w:val="578"/>
        </w:trPr>
        <w:tc>
          <w:tcPr>
            <w:tcW w:w="567" w:type="dxa"/>
            <w:vMerge w:val="restart"/>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 п/п</w:t>
            </w:r>
          </w:p>
        </w:tc>
        <w:tc>
          <w:tcPr>
            <w:tcW w:w="2977" w:type="dxa"/>
            <w:vMerge w:val="restart"/>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Упражнения</w:t>
            </w:r>
          </w:p>
        </w:tc>
        <w:tc>
          <w:tcPr>
            <w:tcW w:w="940" w:type="dxa"/>
            <w:vMerge w:val="restart"/>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Уровень оценки, баллы</w:t>
            </w:r>
          </w:p>
        </w:tc>
        <w:tc>
          <w:tcPr>
            <w:tcW w:w="3628" w:type="dxa"/>
            <w:gridSpan w:val="4"/>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ТЭ (ЭСС)</w:t>
            </w:r>
          </w:p>
        </w:tc>
        <w:tc>
          <w:tcPr>
            <w:tcW w:w="961" w:type="dxa"/>
            <w:vMerge w:val="restart"/>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ЭССМ</w:t>
            </w:r>
          </w:p>
        </w:tc>
        <w:tc>
          <w:tcPr>
            <w:tcW w:w="992" w:type="dxa"/>
            <w:vMerge w:val="restart"/>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ЭВСМ</w:t>
            </w:r>
          </w:p>
        </w:tc>
      </w:tr>
      <w:tr w:rsidR="00D92484" w:rsidRPr="00824457" w:rsidTr="00824457">
        <w:tc>
          <w:tcPr>
            <w:tcW w:w="567" w:type="dxa"/>
            <w:vMerge/>
            <w:vAlign w:val="center"/>
          </w:tcPr>
          <w:p w:rsidR="00D92484" w:rsidRPr="00824457" w:rsidRDefault="00D92484" w:rsidP="00824457">
            <w:pPr>
              <w:pStyle w:val="a8"/>
              <w:jc w:val="center"/>
              <w:rPr>
                <w:rFonts w:ascii="Times New Roman" w:hAnsi="Times New Roman"/>
                <w:sz w:val="20"/>
              </w:rPr>
            </w:pPr>
          </w:p>
        </w:tc>
        <w:tc>
          <w:tcPr>
            <w:tcW w:w="2977" w:type="dxa"/>
            <w:vMerge/>
            <w:vAlign w:val="center"/>
          </w:tcPr>
          <w:p w:rsidR="00D92484" w:rsidRPr="00824457" w:rsidRDefault="00D92484" w:rsidP="00824457">
            <w:pPr>
              <w:pStyle w:val="a8"/>
              <w:jc w:val="center"/>
              <w:rPr>
                <w:rFonts w:ascii="Times New Roman" w:hAnsi="Times New Roman"/>
                <w:sz w:val="20"/>
              </w:rPr>
            </w:pPr>
          </w:p>
        </w:tc>
        <w:tc>
          <w:tcPr>
            <w:tcW w:w="940" w:type="dxa"/>
            <w:vMerge/>
            <w:vAlign w:val="center"/>
          </w:tcPr>
          <w:p w:rsidR="00D92484" w:rsidRPr="00824457" w:rsidRDefault="00D92484" w:rsidP="00824457">
            <w:pPr>
              <w:pStyle w:val="a8"/>
              <w:jc w:val="center"/>
              <w:rPr>
                <w:rFonts w:ascii="Times New Roman" w:hAnsi="Times New Roman"/>
                <w:sz w:val="20"/>
              </w:rPr>
            </w:pPr>
          </w:p>
        </w:tc>
        <w:tc>
          <w:tcPr>
            <w:tcW w:w="935" w:type="dxa"/>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 год</w:t>
            </w:r>
          </w:p>
        </w:tc>
        <w:tc>
          <w:tcPr>
            <w:tcW w:w="851" w:type="dxa"/>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 год</w:t>
            </w:r>
          </w:p>
        </w:tc>
        <w:tc>
          <w:tcPr>
            <w:tcW w:w="850" w:type="dxa"/>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 год</w:t>
            </w:r>
          </w:p>
        </w:tc>
        <w:tc>
          <w:tcPr>
            <w:tcW w:w="992" w:type="dxa"/>
            <w:vAlign w:val="center"/>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 год</w:t>
            </w:r>
          </w:p>
        </w:tc>
        <w:tc>
          <w:tcPr>
            <w:tcW w:w="961" w:type="dxa"/>
            <w:vMerge/>
            <w:vAlign w:val="center"/>
          </w:tcPr>
          <w:p w:rsidR="00D92484" w:rsidRPr="00824457" w:rsidRDefault="00D92484" w:rsidP="00824457">
            <w:pPr>
              <w:pStyle w:val="a8"/>
              <w:jc w:val="center"/>
              <w:rPr>
                <w:rFonts w:ascii="Times New Roman" w:hAnsi="Times New Roman"/>
                <w:sz w:val="20"/>
              </w:rPr>
            </w:pPr>
          </w:p>
        </w:tc>
        <w:tc>
          <w:tcPr>
            <w:tcW w:w="992" w:type="dxa"/>
            <w:vMerge/>
            <w:vAlign w:val="center"/>
          </w:tcPr>
          <w:p w:rsidR="00D92484" w:rsidRPr="00824457" w:rsidRDefault="00D92484" w:rsidP="00824457">
            <w:pPr>
              <w:pStyle w:val="a8"/>
              <w:jc w:val="center"/>
              <w:rPr>
                <w:rFonts w:ascii="Times New Roman" w:hAnsi="Times New Roman"/>
                <w:sz w:val="20"/>
              </w:rPr>
            </w:pP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20"/>
              </w:rPr>
            </w:pPr>
            <w:r w:rsidRPr="00824457">
              <w:rPr>
                <w:rFonts w:ascii="Times New Roman" w:hAnsi="Times New Roman"/>
                <w:sz w:val="20"/>
              </w:rPr>
              <w:t>1</w:t>
            </w:r>
          </w:p>
        </w:tc>
        <w:tc>
          <w:tcPr>
            <w:tcW w:w="2977" w:type="dxa"/>
            <w:vMerge w:val="restart"/>
          </w:tcPr>
          <w:p w:rsidR="00D92484" w:rsidRPr="00824457" w:rsidRDefault="00D92484" w:rsidP="00824457">
            <w:pPr>
              <w:pStyle w:val="a8"/>
              <w:jc w:val="both"/>
              <w:rPr>
                <w:rFonts w:ascii="Times New Roman" w:hAnsi="Times New Roman"/>
                <w:sz w:val="20"/>
              </w:rPr>
            </w:pPr>
            <w:r w:rsidRPr="00824457">
              <w:rPr>
                <w:rFonts w:ascii="Times New Roman" w:hAnsi="Times New Roman"/>
                <w:sz w:val="20"/>
              </w:rPr>
              <w:t>10 кувырков вперед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17,2</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16,2</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15,6</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17,9</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17,2</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16,9</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16,7</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18,8</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17,8</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17,6</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17,2</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19,3</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19,1</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18,3</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18,1</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17,8</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19,8</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19,2</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18,4</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17,1</w:t>
            </w: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20"/>
              </w:rPr>
            </w:pPr>
            <w:r w:rsidRPr="00824457">
              <w:rPr>
                <w:rFonts w:ascii="Times New Roman" w:hAnsi="Times New Roman"/>
                <w:sz w:val="20"/>
              </w:rPr>
              <w:t>2</w:t>
            </w:r>
          </w:p>
        </w:tc>
        <w:tc>
          <w:tcPr>
            <w:tcW w:w="2977" w:type="dxa"/>
            <w:vMerge w:val="restart"/>
          </w:tcPr>
          <w:p w:rsidR="00D92484" w:rsidRPr="00824457" w:rsidRDefault="00D92484" w:rsidP="00BF6AE1">
            <w:pPr>
              <w:pStyle w:val="a8"/>
              <w:rPr>
                <w:rFonts w:ascii="Times New Roman" w:hAnsi="Times New Roman"/>
                <w:sz w:val="20"/>
              </w:rPr>
            </w:pPr>
            <w:r w:rsidRPr="00824457">
              <w:rPr>
                <w:rFonts w:ascii="Times New Roman" w:hAnsi="Times New Roman"/>
                <w:sz w:val="20"/>
              </w:rPr>
              <w:t>5-кратное выполнение упражнения (встать на мост с забеганием)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13,5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11,5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10,8</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10,0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9,5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8,5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12,1</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11,8</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11,0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10,5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9,5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13,2</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13,5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12,0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11,5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10,5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14,5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13,0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12,5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11,5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14,0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13,5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12,5</w:t>
            </w: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20"/>
              </w:rPr>
            </w:pPr>
            <w:r w:rsidRPr="00824457">
              <w:rPr>
                <w:rFonts w:ascii="Times New Roman" w:hAnsi="Times New Roman"/>
                <w:sz w:val="20"/>
              </w:rPr>
              <w:t>3</w:t>
            </w:r>
          </w:p>
        </w:tc>
        <w:tc>
          <w:tcPr>
            <w:tcW w:w="2977" w:type="dxa"/>
            <w:vMerge w:val="restart"/>
          </w:tcPr>
          <w:p w:rsidR="00D92484" w:rsidRPr="00824457" w:rsidRDefault="00D92484" w:rsidP="00BF6AE1">
            <w:pPr>
              <w:pStyle w:val="a8"/>
              <w:rPr>
                <w:rFonts w:ascii="Times New Roman" w:hAnsi="Times New Roman"/>
                <w:sz w:val="20"/>
              </w:rPr>
            </w:pPr>
            <w:r w:rsidRPr="00824457">
              <w:rPr>
                <w:rFonts w:ascii="Times New Roman" w:hAnsi="Times New Roman"/>
                <w:sz w:val="20"/>
              </w:rPr>
              <w:t>Забегание на мосту 5-влево,5-вправо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14,0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20,8</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20"/>
              </w:rPr>
            </w:pPr>
          </w:p>
        </w:tc>
        <w:tc>
          <w:tcPr>
            <w:tcW w:w="2977" w:type="dxa"/>
            <w:vMerge/>
          </w:tcPr>
          <w:p w:rsidR="00D92484" w:rsidRPr="00824457" w:rsidRDefault="00D92484" w:rsidP="00824457">
            <w:pPr>
              <w:pStyle w:val="a8"/>
              <w:jc w:val="both"/>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szCs w:val="20"/>
              </w:rPr>
            </w:pPr>
            <w:r w:rsidRPr="00824457">
              <w:rPr>
                <w:rFonts w:ascii="Times New Roman" w:hAnsi="Times New Roman"/>
                <w:sz w:val="20"/>
                <w:szCs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8"/>
              </w:rPr>
            </w:pPr>
          </w:p>
        </w:tc>
        <w:tc>
          <w:tcPr>
            <w:tcW w:w="2977" w:type="dxa"/>
            <w:vMerge/>
          </w:tcPr>
          <w:p w:rsidR="00D92484" w:rsidRPr="00824457" w:rsidRDefault="00D92484" w:rsidP="00824457">
            <w:pPr>
              <w:pStyle w:val="a8"/>
              <w:jc w:val="both"/>
              <w:rPr>
                <w:rFonts w:ascii="Times New Roman" w:hAnsi="Times New Roman"/>
                <w:sz w:val="18"/>
              </w:rPr>
            </w:pPr>
          </w:p>
        </w:tc>
        <w:tc>
          <w:tcPr>
            <w:tcW w:w="940" w:type="dxa"/>
          </w:tcPr>
          <w:p w:rsidR="00D92484" w:rsidRPr="00824457" w:rsidRDefault="00D92484" w:rsidP="00824457">
            <w:pPr>
              <w:pStyle w:val="a8"/>
              <w:jc w:val="center"/>
              <w:rPr>
                <w:rFonts w:ascii="Times New Roman" w:hAnsi="Times New Roman"/>
                <w:sz w:val="20"/>
                <w:szCs w:val="20"/>
              </w:rPr>
            </w:pPr>
            <w:r w:rsidRPr="00824457">
              <w:rPr>
                <w:rFonts w:ascii="Times New Roman" w:hAnsi="Times New Roman"/>
                <w:sz w:val="20"/>
                <w:szCs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35,0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23,5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21,0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824457">
            <w:pPr>
              <w:pStyle w:val="a8"/>
              <w:jc w:val="both"/>
              <w:rPr>
                <w:rFonts w:ascii="Times New Roman" w:hAnsi="Times New Roman"/>
                <w:sz w:val="16"/>
              </w:rPr>
            </w:pPr>
          </w:p>
        </w:tc>
        <w:tc>
          <w:tcPr>
            <w:tcW w:w="940" w:type="dxa"/>
          </w:tcPr>
          <w:p w:rsidR="00D92484" w:rsidRPr="00824457" w:rsidRDefault="00D92484" w:rsidP="00824457">
            <w:pPr>
              <w:pStyle w:val="a8"/>
              <w:jc w:val="center"/>
              <w:rPr>
                <w:rFonts w:ascii="Times New Roman" w:hAnsi="Times New Roman"/>
                <w:sz w:val="20"/>
                <w:szCs w:val="20"/>
              </w:rPr>
            </w:pPr>
            <w:r w:rsidRPr="00824457">
              <w:rPr>
                <w:rFonts w:ascii="Times New Roman" w:hAnsi="Times New Roman"/>
                <w:sz w:val="20"/>
                <w:szCs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39,5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29,0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28,0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26,0</w:t>
            </w: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16"/>
              </w:rPr>
            </w:pPr>
            <w:r w:rsidRPr="00824457">
              <w:rPr>
                <w:rFonts w:ascii="Times New Roman" w:hAnsi="Times New Roman"/>
                <w:sz w:val="16"/>
              </w:rPr>
              <w:t>4</w:t>
            </w:r>
          </w:p>
        </w:tc>
        <w:tc>
          <w:tcPr>
            <w:tcW w:w="2977" w:type="dxa"/>
            <w:vMerge w:val="restart"/>
          </w:tcPr>
          <w:p w:rsidR="00D92484" w:rsidRPr="00824457" w:rsidRDefault="00D92484" w:rsidP="00BF6AE1">
            <w:pPr>
              <w:pStyle w:val="a8"/>
              <w:rPr>
                <w:rFonts w:ascii="Times New Roman" w:hAnsi="Times New Roman"/>
                <w:sz w:val="20"/>
              </w:rPr>
            </w:pPr>
            <w:r w:rsidRPr="00824457">
              <w:rPr>
                <w:rFonts w:ascii="Times New Roman" w:hAnsi="Times New Roman"/>
                <w:sz w:val="20"/>
              </w:rPr>
              <w:t>Перевороты на мосту 10 раз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23,0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23,0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30,1</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25,0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25,0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23,0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37,1</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36,0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31,0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28,0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26,0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42,5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41,0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38,5</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36,0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33,5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46,0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45,5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44,0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41,5</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39,0</w:t>
            </w: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16"/>
              </w:rPr>
            </w:pPr>
            <w:r w:rsidRPr="00824457">
              <w:rPr>
                <w:rFonts w:ascii="Times New Roman" w:hAnsi="Times New Roman"/>
                <w:sz w:val="16"/>
              </w:rPr>
              <w:t>5</w:t>
            </w:r>
          </w:p>
        </w:tc>
        <w:tc>
          <w:tcPr>
            <w:tcW w:w="2977" w:type="dxa"/>
            <w:vMerge w:val="restart"/>
          </w:tcPr>
          <w:p w:rsidR="00D92484" w:rsidRPr="00824457" w:rsidRDefault="00D92484" w:rsidP="00BF6AE1">
            <w:pPr>
              <w:pStyle w:val="a8"/>
              <w:rPr>
                <w:rFonts w:ascii="Times New Roman" w:hAnsi="Times New Roman"/>
                <w:sz w:val="20"/>
              </w:rPr>
            </w:pPr>
            <w:r w:rsidRPr="00824457">
              <w:rPr>
                <w:rFonts w:ascii="Times New Roman" w:hAnsi="Times New Roman"/>
                <w:sz w:val="20"/>
              </w:rPr>
              <w:t>10 бросков манекена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23,0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21,0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29,1</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27,9</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27,1</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24,1</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23,4</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38,0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38,0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31,0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28,0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26,0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42,5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42,0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36,5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35,0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33,5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48,0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47,5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44,0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43,0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36,5</w:t>
            </w: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16"/>
              </w:rPr>
            </w:pPr>
            <w:r w:rsidRPr="00824457">
              <w:rPr>
                <w:rFonts w:ascii="Times New Roman" w:hAnsi="Times New Roman"/>
                <w:sz w:val="16"/>
              </w:rPr>
              <w:t>6</w:t>
            </w:r>
          </w:p>
        </w:tc>
        <w:tc>
          <w:tcPr>
            <w:tcW w:w="2977" w:type="dxa"/>
            <w:vMerge w:val="restart"/>
          </w:tcPr>
          <w:p w:rsidR="00D92484" w:rsidRPr="00824457" w:rsidRDefault="00D92484" w:rsidP="00BF6AE1">
            <w:pPr>
              <w:pStyle w:val="a8"/>
              <w:rPr>
                <w:rFonts w:ascii="Times New Roman" w:hAnsi="Times New Roman"/>
                <w:sz w:val="20"/>
              </w:rPr>
            </w:pPr>
            <w:r w:rsidRPr="00824457">
              <w:rPr>
                <w:rFonts w:ascii="Times New Roman" w:hAnsi="Times New Roman"/>
                <w:sz w:val="20"/>
              </w:rPr>
              <w:t>10 кувырков назад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18,2</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22,0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24,0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BF6AE1">
            <w:pPr>
              <w:pStyle w:val="a8"/>
              <w:rPr>
                <w:rFonts w:ascii="Times New Roman" w:hAnsi="Times New Roman"/>
                <w:sz w:val="20"/>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27,0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26,5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26,5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26,5</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30,0</w:t>
            </w:r>
          </w:p>
        </w:tc>
      </w:tr>
      <w:tr w:rsidR="00D92484" w:rsidRPr="00824457" w:rsidTr="00824457">
        <w:tc>
          <w:tcPr>
            <w:tcW w:w="567" w:type="dxa"/>
            <w:vMerge w:val="restart"/>
          </w:tcPr>
          <w:p w:rsidR="00D92484" w:rsidRPr="00824457" w:rsidRDefault="00D92484" w:rsidP="00824457">
            <w:pPr>
              <w:pStyle w:val="a8"/>
              <w:jc w:val="both"/>
              <w:rPr>
                <w:rFonts w:ascii="Times New Roman" w:hAnsi="Times New Roman"/>
                <w:sz w:val="16"/>
              </w:rPr>
            </w:pPr>
            <w:r w:rsidRPr="00824457">
              <w:rPr>
                <w:rFonts w:ascii="Times New Roman" w:hAnsi="Times New Roman"/>
                <w:sz w:val="16"/>
              </w:rPr>
              <w:t>7</w:t>
            </w:r>
          </w:p>
        </w:tc>
        <w:tc>
          <w:tcPr>
            <w:tcW w:w="2977" w:type="dxa"/>
            <w:vMerge w:val="restart"/>
          </w:tcPr>
          <w:p w:rsidR="00D92484" w:rsidRPr="00824457" w:rsidRDefault="00D92484" w:rsidP="00BF6AE1">
            <w:pPr>
              <w:pStyle w:val="a8"/>
              <w:rPr>
                <w:rFonts w:ascii="Times New Roman" w:hAnsi="Times New Roman"/>
                <w:sz w:val="20"/>
              </w:rPr>
            </w:pPr>
            <w:r w:rsidRPr="00824457">
              <w:rPr>
                <w:rFonts w:ascii="Times New Roman" w:hAnsi="Times New Roman"/>
                <w:sz w:val="20"/>
              </w:rPr>
              <w:t>Переворот через голову (кульбит) 5 раз (сек)</w:t>
            </w: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5</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14,0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14,0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14,0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824457">
            <w:pPr>
              <w:pStyle w:val="a8"/>
              <w:jc w:val="both"/>
              <w:rPr>
                <w:rFonts w:ascii="Times New Roman" w:hAnsi="Times New Roman"/>
                <w:sz w:val="16"/>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4</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15,5</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16,5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824457">
            <w:pPr>
              <w:pStyle w:val="a8"/>
              <w:jc w:val="both"/>
              <w:rPr>
                <w:rFonts w:ascii="Times New Roman" w:hAnsi="Times New Roman"/>
                <w:sz w:val="16"/>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3</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17,0</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17,0</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18,0</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824457">
            <w:pPr>
              <w:pStyle w:val="a8"/>
              <w:jc w:val="both"/>
              <w:rPr>
                <w:rFonts w:ascii="Times New Roman" w:hAnsi="Times New Roman"/>
                <w:sz w:val="16"/>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19,5</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18,5</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19,5</w:t>
            </w:r>
          </w:p>
        </w:tc>
      </w:tr>
      <w:tr w:rsidR="00D92484" w:rsidRPr="00824457" w:rsidTr="00824457">
        <w:tc>
          <w:tcPr>
            <w:tcW w:w="567" w:type="dxa"/>
            <w:vMerge/>
          </w:tcPr>
          <w:p w:rsidR="00D92484" w:rsidRPr="00824457" w:rsidRDefault="00D92484" w:rsidP="00824457">
            <w:pPr>
              <w:pStyle w:val="a8"/>
              <w:jc w:val="both"/>
              <w:rPr>
                <w:rFonts w:ascii="Times New Roman" w:hAnsi="Times New Roman"/>
                <w:sz w:val="16"/>
              </w:rPr>
            </w:pPr>
          </w:p>
        </w:tc>
        <w:tc>
          <w:tcPr>
            <w:tcW w:w="2977" w:type="dxa"/>
            <w:vMerge/>
          </w:tcPr>
          <w:p w:rsidR="00D92484" w:rsidRPr="00824457" w:rsidRDefault="00D92484" w:rsidP="00824457">
            <w:pPr>
              <w:pStyle w:val="a8"/>
              <w:jc w:val="both"/>
              <w:rPr>
                <w:rFonts w:ascii="Times New Roman" w:hAnsi="Times New Roman"/>
                <w:sz w:val="16"/>
              </w:rPr>
            </w:pPr>
          </w:p>
        </w:tc>
        <w:tc>
          <w:tcPr>
            <w:tcW w:w="94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w:t>
            </w:r>
          </w:p>
        </w:tc>
        <w:tc>
          <w:tcPr>
            <w:tcW w:w="935"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85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19,5</w:t>
            </w:r>
          </w:p>
        </w:tc>
        <w:tc>
          <w:tcPr>
            <w:tcW w:w="850"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19,5</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19,5</w:t>
            </w:r>
          </w:p>
        </w:tc>
        <w:tc>
          <w:tcPr>
            <w:tcW w:w="961"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c>
          <w:tcPr>
            <w:tcW w:w="992" w:type="dxa"/>
          </w:tcPr>
          <w:p w:rsidR="00D92484" w:rsidRPr="00824457" w:rsidRDefault="00D92484" w:rsidP="00824457">
            <w:pPr>
              <w:pStyle w:val="a8"/>
              <w:jc w:val="center"/>
              <w:rPr>
                <w:rFonts w:ascii="Times New Roman" w:hAnsi="Times New Roman"/>
                <w:sz w:val="20"/>
              </w:rPr>
            </w:pPr>
            <w:r w:rsidRPr="00824457">
              <w:rPr>
                <w:rFonts w:ascii="Times New Roman" w:hAnsi="Times New Roman"/>
                <w:sz w:val="20"/>
              </w:rPr>
              <w:t>20,0</w:t>
            </w:r>
          </w:p>
        </w:tc>
      </w:tr>
    </w:tbl>
    <w:p w:rsidR="00D92484" w:rsidRDefault="00D92484" w:rsidP="006B6D7F">
      <w:pPr>
        <w:widowControl w:val="0"/>
        <w:shd w:val="clear" w:color="auto" w:fill="FFFFFF"/>
        <w:autoSpaceDE w:val="0"/>
        <w:autoSpaceDN w:val="0"/>
        <w:adjustRightInd w:val="0"/>
        <w:spacing w:after="0"/>
        <w:ind w:firstLine="720"/>
        <w:jc w:val="center"/>
        <w:rPr>
          <w:rFonts w:ascii="Times New Roman" w:hAnsi="Times New Roman"/>
          <w:b/>
          <w:bCs/>
          <w:sz w:val="28"/>
          <w:szCs w:val="32"/>
        </w:rPr>
      </w:pPr>
    </w:p>
    <w:p w:rsidR="00D92484" w:rsidRPr="009454E8" w:rsidRDefault="00D92484" w:rsidP="006B6D7F">
      <w:pPr>
        <w:widowControl w:val="0"/>
        <w:shd w:val="clear" w:color="auto" w:fill="FFFFFF"/>
        <w:autoSpaceDE w:val="0"/>
        <w:autoSpaceDN w:val="0"/>
        <w:adjustRightInd w:val="0"/>
        <w:spacing w:after="0"/>
        <w:ind w:firstLine="720"/>
        <w:jc w:val="center"/>
        <w:rPr>
          <w:rFonts w:ascii="Times New Roman" w:hAnsi="Times New Roman"/>
          <w:b/>
          <w:bCs/>
          <w:sz w:val="32"/>
          <w:szCs w:val="32"/>
        </w:rPr>
      </w:pPr>
      <w:r w:rsidRPr="00265283">
        <w:rPr>
          <w:rFonts w:ascii="Times New Roman" w:hAnsi="Times New Roman"/>
          <w:b/>
          <w:bCs/>
          <w:sz w:val="28"/>
          <w:szCs w:val="32"/>
        </w:rPr>
        <w:t>Переводные нормативы по технической подготовленности</w:t>
      </w:r>
    </w:p>
    <w:p w:rsidR="00D92484" w:rsidRDefault="00D92484" w:rsidP="006B6D7F">
      <w:pPr>
        <w:widowControl w:val="0"/>
        <w:shd w:val="clear" w:color="auto" w:fill="FFFFFF"/>
        <w:autoSpaceDE w:val="0"/>
        <w:autoSpaceDN w:val="0"/>
        <w:adjustRightInd w:val="0"/>
        <w:spacing w:after="0"/>
        <w:jc w:val="center"/>
        <w:rPr>
          <w:rFonts w:ascii="Times New Roman" w:hAnsi="Times New Roman"/>
          <w:b/>
          <w:bCs/>
          <w:sz w:val="28"/>
          <w:szCs w:val="28"/>
        </w:rPr>
      </w:pPr>
      <w:r w:rsidRPr="009454E8">
        <w:rPr>
          <w:rFonts w:ascii="Times New Roman" w:hAnsi="Times New Roman"/>
          <w:b/>
          <w:bCs/>
          <w:sz w:val="28"/>
          <w:szCs w:val="28"/>
        </w:rPr>
        <w:t>(</w:t>
      </w:r>
      <w:r w:rsidRPr="009454E8">
        <w:rPr>
          <w:rFonts w:ascii="Times New Roman" w:hAnsi="Times New Roman"/>
          <w:bCs/>
          <w:sz w:val="28"/>
          <w:szCs w:val="28"/>
        </w:rPr>
        <w:t>для всех групп подготовки</w:t>
      </w:r>
      <w:r w:rsidRPr="009454E8">
        <w:rPr>
          <w:rFonts w:ascii="Times New Roman" w:hAnsi="Times New Roman"/>
          <w:b/>
          <w:bCs/>
          <w:sz w:val="28"/>
          <w:szCs w:val="28"/>
        </w:rPr>
        <w:t>)</w:t>
      </w:r>
    </w:p>
    <w:p w:rsidR="00D92484" w:rsidRPr="009454E8" w:rsidRDefault="00D92484" w:rsidP="006B6D7F">
      <w:pPr>
        <w:widowControl w:val="0"/>
        <w:shd w:val="clear" w:color="auto" w:fill="FFFFFF"/>
        <w:autoSpaceDE w:val="0"/>
        <w:autoSpaceDN w:val="0"/>
        <w:adjustRightInd w:val="0"/>
        <w:spacing w:after="0"/>
        <w:jc w:val="center"/>
        <w:rPr>
          <w:rFonts w:ascii="Times New Roman" w:hAnsi="Times New Roman"/>
          <w:sz w:val="28"/>
          <w:szCs w:val="28"/>
        </w:rPr>
      </w:pP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b/>
          <w:bCs/>
          <w:i/>
          <w:iCs/>
          <w:sz w:val="28"/>
          <w:szCs w:val="28"/>
        </w:rPr>
      </w:pPr>
      <w:r w:rsidRPr="009454E8">
        <w:rPr>
          <w:rFonts w:ascii="Times New Roman" w:hAnsi="Times New Roman"/>
          <w:b/>
          <w:bCs/>
          <w:i/>
          <w:iCs/>
          <w:sz w:val="28"/>
          <w:szCs w:val="28"/>
        </w:rPr>
        <w:t xml:space="preserve">Техника выполнения специальных упражнений </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bCs/>
          <w:iCs/>
          <w:sz w:val="28"/>
          <w:szCs w:val="28"/>
        </w:rPr>
        <w:t>Забегания на мосту</w:t>
      </w:r>
      <w:r w:rsidRPr="009454E8">
        <w:rPr>
          <w:rFonts w:ascii="Times New Roman" w:hAnsi="Times New Roman"/>
          <w:b/>
          <w:bCs/>
          <w:i/>
          <w:iCs/>
          <w:sz w:val="28"/>
          <w:szCs w:val="28"/>
        </w:rPr>
        <w:t>:</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«5» - крутой мост с упором на лоб, руки в замке предплечь</w:t>
      </w:r>
      <w:r w:rsidRPr="009454E8">
        <w:rPr>
          <w:rFonts w:ascii="Times New Roman" w:hAnsi="Times New Roman"/>
          <w:sz w:val="28"/>
          <w:szCs w:val="28"/>
        </w:rPr>
        <w:softHyphen/>
        <w:t>ями на ковре, забегания без задержек, голова и руки при этом не смещаются;</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«4» - менее крутой мост, незначительные смещения рук и головы, с задержкой при забегании;</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«3» - низкий мост с упором на теменную часть головы, значительные смещения рук и головы при забегании, остановки при пере</w:t>
      </w:r>
      <w:r w:rsidRPr="009454E8">
        <w:rPr>
          <w:rFonts w:ascii="Times New Roman" w:hAnsi="Times New Roman"/>
          <w:sz w:val="28"/>
          <w:szCs w:val="28"/>
        </w:rPr>
        <w:softHyphen/>
        <w:t>ходе из положения моста в упор и наоборот.</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9454E8">
        <w:rPr>
          <w:rFonts w:ascii="Times New Roman" w:hAnsi="Times New Roman"/>
          <w:b/>
          <w:iCs/>
          <w:sz w:val="28"/>
          <w:szCs w:val="28"/>
        </w:rPr>
        <w:t>Перевороты с моста:</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«5» - крутой мост с упором на лоб, руки в замке предплечь</w:t>
      </w:r>
      <w:r w:rsidRPr="009454E8">
        <w:rPr>
          <w:rFonts w:ascii="Times New Roman" w:hAnsi="Times New Roman"/>
          <w:sz w:val="28"/>
          <w:szCs w:val="28"/>
        </w:rPr>
        <w:softHyphen/>
        <w:t>ями на ковре, перевороты четкие, ритмичные, толчок одновременно обе</w:t>
      </w:r>
      <w:r w:rsidRPr="009454E8">
        <w:rPr>
          <w:rFonts w:ascii="Times New Roman" w:hAnsi="Times New Roman"/>
          <w:sz w:val="28"/>
          <w:szCs w:val="28"/>
        </w:rPr>
        <w:softHyphen/>
        <w:t>ими ногами;</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«4» - менее крутой мост, перевороты с помощью маха рук;</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«3» - низкий мост, перевороты с раскачивания и поочеред</w:t>
      </w:r>
      <w:r w:rsidRPr="009454E8">
        <w:rPr>
          <w:rFonts w:ascii="Times New Roman" w:hAnsi="Times New Roman"/>
          <w:sz w:val="28"/>
          <w:szCs w:val="28"/>
        </w:rPr>
        <w:softHyphen/>
        <w:t>ным отталкиванием ног.</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iCs/>
          <w:sz w:val="28"/>
          <w:szCs w:val="28"/>
        </w:rPr>
        <w:t>Вставание со стойки на мост и обратно в стойку</w:t>
      </w:r>
      <w:r w:rsidRPr="009454E8">
        <w:rPr>
          <w:rFonts w:ascii="Times New Roman" w:hAnsi="Times New Roman"/>
          <w:i/>
          <w:iCs/>
          <w:sz w:val="28"/>
          <w:szCs w:val="28"/>
        </w:rPr>
        <w:t>:</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«5» - упражнение выполняется слитно за счет прогиба и работы мышц ног и брюшного пресса;</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«4» - выполняется слитно, без прогиба (опускается таз и сгибаются ноги в коленных суставах);</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 xml:space="preserve">оценка «3» - выполняется без прогиба, с остановкой при помощи рук. </w:t>
      </w:r>
      <w:r w:rsidRPr="009454E8">
        <w:rPr>
          <w:rFonts w:ascii="Times New Roman" w:hAnsi="Times New Roman"/>
          <w:b/>
          <w:iCs/>
          <w:sz w:val="28"/>
          <w:szCs w:val="28"/>
        </w:rPr>
        <w:t>Кувырок вперед, подъем разгибом</w:t>
      </w:r>
      <w:r w:rsidRPr="009454E8">
        <w:rPr>
          <w:rFonts w:ascii="Times New Roman" w:hAnsi="Times New Roman"/>
          <w:i/>
          <w:iCs/>
          <w:sz w:val="28"/>
          <w:szCs w:val="28"/>
        </w:rPr>
        <w:t>:</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 xml:space="preserve">оценка «5» - выполняется четко, слитно, с фиксацией в финальной </w:t>
      </w:r>
      <w:r w:rsidRPr="009454E8">
        <w:rPr>
          <w:rFonts w:ascii="Times New Roman" w:hAnsi="Times New Roman"/>
          <w:sz w:val="28"/>
          <w:szCs w:val="28"/>
        </w:rPr>
        <w:lastRenderedPageBreak/>
        <w:t>фазе;</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«4» - допущены незначительные ошибки в технике исполнения (потеря равновесия);</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«3» - нарушена слитность, потеря равновесия, помощь ру</w:t>
      </w:r>
      <w:r w:rsidRPr="009454E8">
        <w:rPr>
          <w:rFonts w:ascii="Times New Roman" w:hAnsi="Times New Roman"/>
          <w:sz w:val="28"/>
          <w:szCs w:val="28"/>
        </w:rPr>
        <w:softHyphen/>
        <w:t>ками при выполнении переворота разгибанием.</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iCs/>
          <w:sz w:val="28"/>
          <w:szCs w:val="28"/>
        </w:rPr>
        <w:t>Сальто вперед с разбега (страховка обязательна)</w:t>
      </w:r>
      <w:r w:rsidRPr="009454E8">
        <w:rPr>
          <w:rFonts w:ascii="Times New Roman" w:hAnsi="Times New Roman"/>
          <w:i/>
          <w:iCs/>
          <w:sz w:val="28"/>
          <w:szCs w:val="28"/>
        </w:rPr>
        <w:t>:</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«5» – ритмичный сильный разбег, хороший подскок и группировка, фиксация при приземлении;</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«4» – недостаточно сильный разбег, нечеткая группировка, потеря равновесия при приземлении;</w:t>
      </w:r>
    </w:p>
    <w:p w:rsidR="00D92484" w:rsidRPr="009454E8" w:rsidRDefault="00D92484" w:rsidP="00431A2F">
      <w:pPr>
        <w:widowControl w:val="0"/>
        <w:numPr>
          <w:ilvl w:val="0"/>
          <w:numId w:val="12"/>
        </w:numPr>
        <w:shd w:val="clear" w:color="auto" w:fill="FFFFFF"/>
        <w:autoSpaceDE w:val="0"/>
        <w:autoSpaceDN w:val="0"/>
        <w:adjustRightInd w:val="0"/>
        <w:spacing w:after="0"/>
        <w:jc w:val="both"/>
        <w:rPr>
          <w:rFonts w:ascii="Times New Roman" w:hAnsi="Times New Roman"/>
          <w:sz w:val="28"/>
          <w:szCs w:val="28"/>
        </w:rPr>
      </w:pPr>
      <w:r w:rsidRPr="009454E8">
        <w:rPr>
          <w:rFonts w:ascii="Times New Roman" w:hAnsi="Times New Roman"/>
          <w:sz w:val="28"/>
          <w:szCs w:val="28"/>
        </w:rPr>
        <w:t>оценка «3» – слабый разбег, ошибки при группировке, потеря равновесия (падение) при приземлении.</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9454E8">
        <w:rPr>
          <w:rFonts w:ascii="Times New Roman" w:hAnsi="Times New Roman"/>
          <w:b/>
          <w:i/>
          <w:iCs/>
          <w:sz w:val="28"/>
          <w:szCs w:val="28"/>
        </w:rPr>
        <w:t xml:space="preserve">Техника выполнения </w:t>
      </w:r>
      <w:r w:rsidRPr="009454E8">
        <w:rPr>
          <w:rFonts w:ascii="Times New Roman" w:hAnsi="Times New Roman"/>
          <w:b/>
          <w:bCs/>
          <w:i/>
          <w:iCs/>
          <w:sz w:val="28"/>
          <w:szCs w:val="28"/>
        </w:rPr>
        <w:t>технико-тактических действий</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iCs/>
          <w:sz w:val="28"/>
          <w:szCs w:val="28"/>
        </w:rPr>
        <w:t>Выполнение приемов, защит, контрприемов и комбинаций</w:t>
      </w:r>
      <w:r>
        <w:rPr>
          <w:rFonts w:ascii="Times New Roman" w:hAnsi="Times New Roman"/>
          <w:b/>
          <w:iCs/>
          <w:sz w:val="28"/>
          <w:szCs w:val="28"/>
        </w:rPr>
        <w:t xml:space="preserve"> </w:t>
      </w:r>
      <w:r w:rsidRPr="009454E8">
        <w:rPr>
          <w:rFonts w:ascii="Times New Roman" w:hAnsi="Times New Roman"/>
          <w:sz w:val="28"/>
          <w:szCs w:val="28"/>
        </w:rPr>
        <w:t>в стойке и партере из всех классификационных групп.</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iCs/>
          <w:sz w:val="28"/>
          <w:szCs w:val="28"/>
        </w:rPr>
        <w:t>Выполнение защит и контрприемов</w:t>
      </w:r>
      <w:r>
        <w:rPr>
          <w:rFonts w:ascii="Times New Roman" w:hAnsi="Times New Roman"/>
          <w:b/>
          <w:iCs/>
          <w:sz w:val="28"/>
          <w:szCs w:val="28"/>
        </w:rPr>
        <w:t xml:space="preserve"> </w:t>
      </w:r>
      <w:r w:rsidRPr="009454E8">
        <w:rPr>
          <w:rFonts w:ascii="Times New Roman" w:hAnsi="Times New Roman"/>
          <w:sz w:val="28"/>
          <w:szCs w:val="28"/>
        </w:rPr>
        <w:t>от приема, выполняемого партнером.</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iCs/>
          <w:sz w:val="28"/>
          <w:szCs w:val="28"/>
        </w:rPr>
        <w:t>Выполнение комбинаций</w:t>
      </w:r>
      <w:r>
        <w:rPr>
          <w:rFonts w:ascii="Times New Roman" w:hAnsi="Times New Roman"/>
          <w:b/>
          <w:iCs/>
          <w:sz w:val="28"/>
          <w:szCs w:val="28"/>
        </w:rPr>
        <w:t xml:space="preserve"> </w:t>
      </w:r>
      <w:r w:rsidRPr="009454E8">
        <w:rPr>
          <w:rFonts w:ascii="Times New Roman" w:hAnsi="Times New Roman"/>
          <w:sz w:val="28"/>
          <w:szCs w:val="28"/>
        </w:rPr>
        <w:t>из демонстрируемых технических действий.</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b/>
          <w:iCs/>
          <w:sz w:val="28"/>
          <w:szCs w:val="28"/>
        </w:rPr>
        <w:t>Выполнение комбинаций</w:t>
      </w:r>
      <w:r w:rsidRPr="009454E8">
        <w:rPr>
          <w:rFonts w:ascii="Times New Roman" w:hAnsi="Times New Roman"/>
          <w:i/>
          <w:iCs/>
          <w:sz w:val="28"/>
          <w:szCs w:val="28"/>
        </w:rPr>
        <w:t xml:space="preserve">, </w:t>
      </w:r>
      <w:r w:rsidRPr="009454E8">
        <w:rPr>
          <w:rFonts w:ascii="Times New Roman" w:hAnsi="Times New Roman"/>
          <w:sz w:val="28"/>
          <w:szCs w:val="28"/>
        </w:rPr>
        <w:t>построенных по принципу:</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sz w:val="28"/>
          <w:szCs w:val="28"/>
        </w:rPr>
        <w:t>а) прием-защита – прием;</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sz w:val="28"/>
          <w:szCs w:val="28"/>
        </w:rPr>
        <w:t>б) прием-контрприем – контрприем;</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sz w:val="28"/>
          <w:szCs w:val="28"/>
        </w:rPr>
        <w:t>в) прием в стойке – прием в партере:</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sz w:val="28"/>
          <w:szCs w:val="28"/>
        </w:rPr>
        <w:t>♦ оценка «5» – технические действия (прием, защита контрприем и комбинации) выполняются четко, слитно, с максимальной амплитудой и фиксацией в финальной фазе;</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sz w:val="28"/>
          <w:szCs w:val="28"/>
        </w:rPr>
        <w:t>♦ оценка «4» – технические действия выполняются с незначительны</w:t>
      </w:r>
      <w:r w:rsidRPr="009454E8">
        <w:rPr>
          <w:rFonts w:ascii="Times New Roman" w:hAnsi="Times New Roman"/>
          <w:sz w:val="28"/>
          <w:szCs w:val="28"/>
        </w:rPr>
        <w:softHyphen/>
        <w:t>ми задержками, с недостаточной плотностью захвата при выполнении приема и удержания в финальной фазе;</w:t>
      </w:r>
    </w:p>
    <w:p w:rsidR="00D92484" w:rsidRPr="009454E8" w:rsidRDefault="00D92484" w:rsidP="006B6D7F">
      <w:pPr>
        <w:widowControl w:val="0"/>
        <w:shd w:val="clear" w:color="auto" w:fill="FFFFFF"/>
        <w:autoSpaceDE w:val="0"/>
        <w:autoSpaceDN w:val="0"/>
        <w:adjustRightInd w:val="0"/>
        <w:spacing w:after="0"/>
        <w:ind w:firstLine="720"/>
        <w:jc w:val="both"/>
        <w:rPr>
          <w:rFonts w:ascii="Times New Roman" w:hAnsi="Times New Roman"/>
          <w:sz w:val="28"/>
          <w:szCs w:val="28"/>
        </w:rPr>
      </w:pPr>
      <w:r w:rsidRPr="009454E8">
        <w:rPr>
          <w:rFonts w:ascii="Times New Roman" w:hAnsi="Times New Roman"/>
          <w:sz w:val="28"/>
          <w:szCs w:val="28"/>
        </w:rPr>
        <w:t>♦ оценка «3» – технические действия выполняются со значительными задержками, срываются захваты при выполнении приема и при удержании соперника в финальной фазе.</w:t>
      </w:r>
    </w:p>
    <w:p w:rsidR="00D92484" w:rsidRPr="009454E8" w:rsidRDefault="00D92484" w:rsidP="009454E8">
      <w:pPr>
        <w:widowControl w:val="0"/>
        <w:shd w:val="clear" w:color="auto" w:fill="FFFFFF"/>
        <w:autoSpaceDE w:val="0"/>
        <w:autoSpaceDN w:val="0"/>
        <w:adjustRightInd w:val="0"/>
        <w:spacing w:after="0" w:line="240" w:lineRule="auto"/>
        <w:ind w:firstLine="720"/>
        <w:jc w:val="right"/>
        <w:rPr>
          <w:rFonts w:ascii="Times New Roman" w:hAnsi="Times New Roman"/>
          <w:i/>
          <w:iCs/>
          <w:sz w:val="28"/>
          <w:szCs w:val="28"/>
        </w:rPr>
      </w:pPr>
    </w:p>
    <w:p w:rsidR="00D92484" w:rsidRPr="001C0B54" w:rsidRDefault="00D92484" w:rsidP="00AA1558">
      <w:pPr>
        <w:pStyle w:val="ConsPlusNormal"/>
        <w:tabs>
          <w:tab w:val="left" w:pos="284"/>
        </w:tabs>
        <w:jc w:val="center"/>
        <w:rPr>
          <w:rFonts w:ascii="Times New Roman" w:hAnsi="Times New Roman" w:cs="Times New Roman"/>
          <w:b/>
          <w:sz w:val="28"/>
          <w:szCs w:val="24"/>
        </w:rPr>
      </w:pPr>
      <w:r w:rsidRPr="001C0B54">
        <w:rPr>
          <w:rFonts w:ascii="Times New Roman" w:hAnsi="Times New Roman" w:cs="Times New Roman"/>
          <w:b/>
          <w:sz w:val="28"/>
          <w:szCs w:val="24"/>
        </w:rPr>
        <w:t>4.5. Методические указа</w:t>
      </w:r>
      <w:r>
        <w:rPr>
          <w:rFonts w:ascii="Times New Roman" w:hAnsi="Times New Roman" w:cs="Times New Roman"/>
          <w:b/>
          <w:sz w:val="28"/>
          <w:szCs w:val="24"/>
        </w:rPr>
        <w:t>ния по организации тестирования</w:t>
      </w:r>
    </w:p>
    <w:p w:rsidR="00D92484" w:rsidRPr="00941814" w:rsidRDefault="00D92484" w:rsidP="00AA1558">
      <w:pPr>
        <w:pStyle w:val="ConsPlusNormal"/>
        <w:tabs>
          <w:tab w:val="left" w:pos="284"/>
        </w:tabs>
        <w:jc w:val="center"/>
        <w:rPr>
          <w:rFonts w:ascii="Times New Roman" w:hAnsi="Times New Roman" w:cs="Times New Roman"/>
          <w:sz w:val="28"/>
          <w:szCs w:val="24"/>
        </w:rPr>
      </w:pP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xml:space="preserve">Правила проведения тестирования и интерпретации полученных результатов: </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информирование спортсмена о целях проведения тестирования;</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lastRenderedPageBreak/>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xml:space="preserve">- обеспечение ситуации спокойного и самостоятельного выполнения заданий спортсменом; </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сохранение нейтрального отношения к спортсменам, уход от подсказок и помощи;</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обеспечение ее конфиденциальности результатов тестирования;</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xml:space="preserve">- ознакомление спортсмена с результатами тестирования, сообщение ему или ответственному лицу соответствующей информации с учетом принципа </w:t>
      </w:r>
      <w:r w:rsidRPr="0047059B">
        <w:rPr>
          <w:rFonts w:ascii="Times New Roman" w:hAnsi="Times New Roman"/>
          <w:i/>
          <w:sz w:val="28"/>
          <w:szCs w:val="24"/>
        </w:rPr>
        <w:t>«Не навреди!»</w:t>
      </w:r>
      <w:r w:rsidRPr="0047059B">
        <w:rPr>
          <w:rFonts w:ascii="Times New Roman" w:hAnsi="Times New Roman"/>
          <w:sz w:val="28"/>
          <w:szCs w:val="24"/>
        </w:rPr>
        <w:t xml:space="preserve">; </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xml:space="preserve">- решения серии этических и нравственных задач; </w:t>
      </w:r>
    </w:p>
    <w:p w:rsidR="00D92484" w:rsidRPr="0047059B"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D92484" w:rsidRDefault="00D92484" w:rsidP="00AA1558">
      <w:pPr>
        <w:spacing w:after="0"/>
        <w:ind w:firstLine="709"/>
        <w:jc w:val="both"/>
        <w:rPr>
          <w:rFonts w:ascii="Times New Roman" w:hAnsi="Times New Roman"/>
          <w:sz w:val="28"/>
          <w:szCs w:val="24"/>
        </w:rPr>
      </w:pPr>
      <w:r w:rsidRPr="0047059B">
        <w:rPr>
          <w:rFonts w:ascii="Times New Roman" w:hAnsi="Times New Roman"/>
          <w:sz w:val="28"/>
          <w:szCs w:val="24"/>
        </w:rPr>
        <w:t xml:space="preserve">- обогащение исследователем опыта работы с тестами и знаний об особенностях его применения. </w:t>
      </w:r>
    </w:p>
    <w:p w:rsidR="00D92484" w:rsidRDefault="00D92484" w:rsidP="00AA1558">
      <w:pPr>
        <w:spacing w:after="0"/>
        <w:ind w:firstLine="709"/>
        <w:jc w:val="both"/>
        <w:rPr>
          <w:rFonts w:ascii="Times New Roman" w:hAnsi="Times New Roman"/>
          <w:sz w:val="28"/>
          <w:szCs w:val="24"/>
        </w:rPr>
      </w:pPr>
      <w:r>
        <w:rPr>
          <w:rFonts w:ascii="Times New Roman" w:hAnsi="Times New Roman"/>
          <w:sz w:val="28"/>
          <w:szCs w:val="24"/>
        </w:rPr>
        <w:t>В качестве тестов для девушек и женщин можно использовать те же упражнения, что и для мужчин, но ориентироваться при оценке результатов тестирования на то, что нормативы для женщин примерно на 20% ниже мужских.</w:t>
      </w:r>
    </w:p>
    <w:p w:rsidR="00D92484" w:rsidRPr="0047059B" w:rsidRDefault="00D92484" w:rsidP="00AA1558">
      <w:pPr>
        <w:spacing w:after="0"/>
        <w:ind w:firstLine="709"/>
        <w:jc w:val="both"/>
        <w:rPr>
          <w:rFonts w:ascii="Times New Roman" w:hAnsi="Times New Roman"/>
          <w:sz w:val="28"/>
          <w:szCs w:val="24"/>
        </w:rPr>
      </w:pPr>
    </w:p>
    <w:p w:rsidR="00D92484" w:rsidRPr="001C0B54" w:rsidRDefault="00D92484" w:rsidP="00AA1558">
      <w:pPr>
        <w:pStyle w:val="ConsPlusNormal"/>
        <w:tabs>
          <w:tab w:val="left" w:pos="284"/>
        </w:tabs>
        <w:ind w:firstLine="709"/>
        <w:jc w:val="center"/>
        <w:rPr>
          <w:rFonts w:ascii="Times New Roman" w:hAnsi="Times New Roman" w:cs="Times New Roman"/>
          <w:b/>
          <w:sz w:val="28"/>
          <w:szCs w:val="28"/>
        </w:rPr>
      </w:pPr>
      <w:r w:rsidRPr="001C0B54">
        <w:rPr>
          <w:rFonts w:ascii="Times New Roman" w:hAnsi="Times New Roman" w:cs="Times New Roman"/>
          <w:b/>
          <w:sz w:val="28"/>
          <w:szCs w:val="28"/>
        </w:rPr>
        <w:t>4.6. Методические указания по организации медико-биологического сопров</w:t>
      </w:r>
      <w:r>
        <w:rPr>
          <w:rFonts w:ascii="Times New Roman" w:hAnsi="Times New Roman" w:cs="Times New Roman"/>
          <w:b/>
          <w:sz w:val="28"/>
          <w:szCs w:val="28"/>
        </w:rPr>
        <w:t>ождения тренировочного процесса</w:t>
      </w:r>
    </w:p>
    <w:p w:rsidR="00D92484" w:rsidRDefault="00D92484" w:rsidP="00AA1558">
      <w:pPr>
        <w:pStyle w:val="ConsPlusNormal"/>
        <w:tabs>
          <w:tab w:val="left" w:pos="284"/>
        </w:tabs>
        <w:ind w:firstLine="709"/>
        <w:jc w:val="center"/>
        <w:rPr>
          <w:rFonts w:ascii="Times New Roman" w:hAnsi="Times New Roman" w:cs="Times New Roman"/>
          <w:sz w:val="28"/>
          <w:szCs w:val="28"/>
        </w:rPr>
      </w:pP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В медицинское сопровождение тренировочного процесса входит:</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 периодические медицинские осмотры;</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 углубленное медицинское обследование спортсменов не менее двух раз в год;</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 дополнительные медицинские осмотры перед участием в спортивных соревнованиях, после болезни или травмы;</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lastRenderedPageBreak/>
        <w:t>- медико-фармакологическое сопровождение в период спортивной подготовки и при развитии заболевания или травмы;</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 контроль за питанием спортсменов и использованием ими восстановительных средств</w:t>
      </w:r>
    </w:p>
    <w:p w:rsidR="00D92484" w:rsidRPr="0047059B" w:rsidRDefault="00D92484" w:rsidP="00AA1558">
      <w:pPr>
        <w:pStyle w:val="ConsPlusNormal"/>
        <w:jc w:val="both"/>
        <w:rPr>
          <w:rFonts w:ascii="Times New Roman" w:hAnsi="Times New Roman" w:cs="Times New Roman"/>
          <w:sz w:val="28"/>
          <w:szCs w:val="28"/>
        </w:rPr>
      </w:pPr>
      <w:r w:rsidRPr="0047059B">
        <w:rPr>
          <w:rFonts w:ascii="Times New Roman" w:hAnsi="Times New Roman" w:cs="Times New Roman"/>
          <w:sz w:val="28"/>
          <w:szCs w:val="28"/>
        </w:rPr>
        <w:t>выполнений рекомендаций медицинских работников.</w:t>
      </w:r>
    </w:p>
    <w:p w:rsidR="00D92484" w:rsidRPr="0047059B" w:rsidRDefault="00D92484" w:rsidP="00AA1558">
      <w:pPr>
        <w:pStyle w:val="ConsPlusNormal"/>
        <w:spacing w:line="276" w:lineRule="auto"/>
        <w:ind w:firstLine="709"/>
        <w:jc w:val="both"/>
        <w:rPr>
          <w:rFonts w:ascii="Times New Roman" w:hAnsi="Times New Roman" w:cs="Times New Roman"/>
          <w:color w:val="000000"/>
          <w:sz w:val="28"/>
          <w:szCs w:val="28"/>
        </w:rPr>
      </w:pPr>
      <w:r w:rsidRPr="0047059B">
        <w:rPr>
          <w:rFonts w:ascii="Times New Roman" w:hAnsi="Times New Roman" w:cs="Times New Roman"/>
          <w:sz w:val="28"/>
          <w:szCs w:val="28"/>
        </w:rPr>
        <w:t xml:space="preserve">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w:t>
      </w:r>
      <w:r>
        <w:rPr>
          <w:rFonts w:ascii="Times New Roman" w:hAnsi="Times New Roman" w:cs="Times New Roman"/>
          <w:sz w:val="28"/>
          <w:szCs w:val="28"/>
        </w:rPr>
        <w:t xml:space="preserve">соответствии с Приказом Министерства здравоохранения РФ от 1 марта </w:t>
      </w:r>
      <w:smartTag w:uri="urn:schemas-microsoft-com:office:smarttags" w:element="metricconverter">
        <w:smartTagPr>
          <w:attr w:name="ProductID" w:val="2016 г"/>
        </w:smartTagPr>
        <w:r>
          <w:rPr>
            <w:rFonts w:ascii="Times New Roman" w:hAnsi="Times New Roman" w:cs="Times New Roman"/>
            <w:sz w:val="28"/>
            <w:szCs w:val="28"/>
          </w:rPr>
          <w:t>2016 г</w:t>
        </w:r>
      </w:smartTag>
      <w:r>
        <w:rPr>
          <w:rFonts w:ascii="Times New Roman" w:hAnsi="Times New Roman" w:cs="Times New Roman"/>
          <w:sz w:val="28"/>
          <w:szCs w:val="28"/>
        </w:rPr>
        <w:t>. № 134н «</w:t>
      </w:r>
      <w:r w:rsidRPr="004705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D92484" w:rsidRPr="0047059B" w:rsidRDefault="00D92484" w:rsidP="00AA1558">
      <w:pPr>
        <w:pStyle w:val="ConsPlusNormal"/>
        <w:spacing w:line="276" w:lineRule="auto"/>
        <w:ind w:firstLine="709"/>
        <w:jc w:val="both"/>
        <w:rPr>
          <w:rFonts w:ascii="Times New Roman" w:hAnsi="Times New Roman" w:cs="Times New Roman"/>
          <w:sz w:val="28"/>
          <w:szCs w:val="28"/>
        </w:rPr>
      </w:pPr>
      <w:r w:rsidRPr="0047059B">
        <w:rPr>
          <w:rFonts w:ascii="Times New Roman"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D92484" w:rsidRDefault="00D92484" w:rsidP="003C2C62">
      <w:pPr>
        <w:pStyle w:val="Default"/>
        <w:ind w:firstLine="709"/>
        <w:jc w:val="both"/>
        <w:rPr>
          <w:sz w:val="28"/>
          <w:szCs w:val="28"/>
        </w:rPr>
      </w:pPr>
    </w:p>
    <w:p w:rsidR="00D92484" w:rsidRDefault="00D92484" w:rsidP="003C2C62">
      <w:pPr>
        <w:pStyle w:val="a8"/>
        <w:ind w:firstLine="709"/>
        <w:jc w:val="both"/>
        <w:rPr>
          <w:rFonts w:ascii="Times New Roman" w:hAnsi="Times New Roman"/>
          <w:sz w:val="16"/>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Default="00D92484" w:rsidP="003C2C62">
      <w:pPr>
        <w:pStyle w:val="ae"/>
        <w:spacing w:before="0" w:beforeAutospacing="0" w:after="0" w:afterAutospacing="0"/>
        <w:jc w:val="center"/>
        <w:rPr>
          <w:color w:val="000000"/>
          <w:sz w:val="28"/>
          <w:szCs w:val="28"/>
        </w:rPr>
      </w:pPr>
    </w:p>
    <w:p w:rsidR="00D92484" w:rsidRPr="00823090" w:rsidRDefault="00D92484" w:rsidP="00823090">
      <w:pPr>
        <w:pStyle w:val="ae"/>
        <w:numPr>
          <w:ilvl w:val="0"/>
          <w:numId w:val="81"/>
        </w:numPr>
        <w:spacing w:before="0" w:beforeAutospacing="0" w:after="0" w:afterAutospacing="0"/>
        <w:jc w:val="center"/>
        <w:rPr>
          <w:b/>
          <w:color w:val="000000"/>
          <w:sz w:val="28"/>
          <w:szCs w:val="28"/>
        </w:rPr>
      </w:pPr>
      <w:r w:rsidRPr="00F926B0">
        <w:rPr>
          <w:b/>
          <w:color w:val="000000"/>
          <w:sz w:val="28"/>
          <w:szCs w:val="28"/>
        </w:rPr>
        <w:lastRenderedPageBreak/>
        <w:t>ИНФОРМАЦИО</w:t>
      </w:r>
      <w:r w:rsidRPr="00823090">
        <w:rPr>
          <w:b/>
          <w:color w:val="000000"/>
          <w:sz w:val="28"/>
          <w:szCs w:val="28"/>
        </w:rPr>
        <w:t>ННОЕ ОБЕСПЕЧЕНИЕ ПРОГРАММЫ</w:t>
      </w:r>
    </w:p>
    <w:p w:rsidR="00D92484" w:rsidRPr="00F926B0" w:rsidRDefault="00D92484" w:rsidP="003C2C62">
      <w:pPr>
        <w:pStyle w:val="ae"/>
        <w:spacing w:before="0" w:beforeAutospacing="0" w:after="0" w:afterAutospacing="0"/>
        <w:jc w:val="both"/>
        <w:rPr>
          <w:b/>
          <w:color w:val="000000"/>
          <w:sz w:val="28"/>
          <w:szCs w:val="28"/>
        </w:rPr>
      </w:pPr>
    </w:p>
    <w:p w:rsidR="00D92484" w:rsidRPr="00F926B0" w:rsidRDefault="00D92484" w:rsidP="006B6D7F">
      <w:pPr>
        <w:pStyle w:val="ae"/>
        <w:spacing w:before="0" w:beforeAutospacing="0" w:after="0" w:afterAutospacing="0"/>
        <w:jc w:val="center"/>
        <w:rPr>
          <w:b/>
          <w:color w:val="000000"/>
          <w:sz w:val="28"/>
          <w:szCs w:val="28"/>
        </w:rPr>
      </w:pPr>
      <w:r w:rsidRPr="00F926B0">
        <w:rPr>
          <w:b/>
          <w:color w:val="000000"/>
          <w:sz w:val="28"/>
          <w:szCs w:val="28"/>
        </w:rPr>
        <w:t>5.1. Список литературных источников:</w:t>
      </w:r>
    </w:p>
    <w:p w:rsidR="00D92484" w:rsidRPr="00D72DB5" w:rsidRDefault="00D92484" w:rsidP="00F926B0">
      <w:pPr>
        <w:pStyle w:val="ae"/>
        <w:spacing w:before="0" w:beforeAutospacing="0" w:after="0" w:afterAutospacing="0"/>
        <w:jc w:val="center"/>
        <w:rPr>
          <w:b/>
          <w:color w:val="000000"/>
          <w:sz w:val="28"/>
          <w:szCs w:val="28"/>
        </w:rPr>
      </w:pPr>
    </w:p>
    <w:p w:rsidR="00D92484" w:rsidRDefault="00D92484" w:rsidP="00F926B0">
      <w:pPr>
        <w:pStyle w:val="ae"/>
        <w:spacing w:before="0" w:beforeAutospacing="0" w:after="0" w:afterAutospacing="0"/>
        <w:jc w:val="center"/>
        <w:rPr>
          <w:b/>
          <w:color w:val="000000"/>
          <w:sz w:val="28"/>
          <w:szCs w:val="28"/>
        </w:rPr>
      </w:pPr>
      <w:r>
        <w:rPr>
          <w:b/>
          <w:color w:val="000000"/>
          <w:sz w:val="28"/>
          <w:szCs w:val="28"/>
          <w:lang w:val="en-US"/>
        </w:rPr>
        <w:t xml:space="preserve">Основная </w:t>
      </w:r>
      <w:r>
        <w:rPr>
          <w:b/>
          <w:color w:val="000000"/>
          <w:sz w:val="28"/>
          <w:szCs w:val="28"/>
        </w:rPr>
        <w:t>литература</w:t>
      </w:r>
    </w:p>
    <w:p w:rsidR="00D92484" w:rsidRPr="00F926B0" w:rsidRDefault="00D92484" w:rsidP="00F926B0">
      <w:pPr>
        <w:pStyle w:val="ae"/>
        <w:spacing w:before="0" w:beforeAutospacing="0" w:after="0" w:afterAutospacing="0"/>
        <w:jc w:val="center"/>
        <w:rPr>
          <w:b/>
          <w:color w:val="000000"/>
          <w:sz w:val="28"/>
          <w:szCs w:val="28"/>
        </w:rPr>
      </w:pPr>
    </w:p>
    <w:p w:rsidR="00D92484" w:rsidRPr="00F926B0" w:rsidRDefault="00D92484" w:rsidP="00F926B0">
      <w:pPr>
        <w:widowControl w:val="0"/>
        <w:numPr>
          <w:ilvl w:val="0"/>
          <w:numId w:val="29"/>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Греко-римская борьба. Коллектив авторов под общей редакцией Ю.А. Шулика (И.И. Иванов, А.С. Кузнецов, Р.В. Самургашев, Ю.А. Шулика): учебник для СДЮШОР, спортивных факультетов педагогических институтов, техникумов физической культуры и училищ Олимпийского резерва. /Серия «Образовательные технологии в массовом и олимпийском спорте». – Ростов н/Д: Феникс, 2004. – 800 с.</w:t>
      </w:r>
    </w:p>
    <w:p w:rsidR="00D92484" w:rsidRDefault="00D92484" w:rsidP="00431A2F">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Игуменов В. М., Подливаев Б. А. </w:t>
      </w:r>
      <w:r>
        <w:rPr>
          <w:rFonts w:ascii="Times New Roman" w:hAnsi="Times New Roman"/>
          <w:sz w:val="28"/>
          <w:szCs w:val="28"/>
        </w:rPr>
        <w:t xml:space="preserve">Спортивная борьба: Учебное пособие </w:t>
      </w:r>
      <w:r w:rsidRPr="009454E8">
        <w:rPr>
          <w:rFonts w:ascii="Times New Roman" w:hAnsi="Times New Roman"/>
          <w:sz w:val="28"/>
          <w:szCs w:val="28"/>
        </w:rPr>
        <w:t xml:space="preserve">для </w:t>
      </w:r>
      <w:r>
        <w:rPr>
          <w:rFonts w:ascii="Times New Roman" w:hAnsi="Times New Roman"/>
          <w:sz w:val="28"/>
          <w:szCs w:val="28"/>
        </w:rPr>
        <w:t>педагогических институтов и училищ</w:t>
      </w:r>
      <w:r w:rsidRPr="009454E8">
        <w:rPr>
          <w:rFonts w:ascii="Times New Roman" w:hAnsi="Times New Roman"/>
          <w:sz w:val="28"/>
          <w:szCs w:val="28"/>
        </w:rPr>
        <w:t>. – М.: Просвещение, 1993. – 240 с.</w:t>
      </w:r>
    </w:p>
    <w:p w:rsidR="00D92484" w:rsidRPr="00F926B0" w:rsidRDefault="00D92484" w:rsidP="007F79F7">
      <w:pPr>
        <w:widowControl w:val="0"/>
        <w:numPr>
          <w:ilvl w:val="0"/>
          <w:numId w:val="29"/>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Вольная борьба. Программы спортивной подготовки для детско-юношеских спортивных школ, специализированных детско-юношеских спортивных школ олимпийского резерва и школ высшего спортивного мастерства. – Красноярск: РИО ГОУ ВПО КГПУ им. В.П. Астафьева, 2005. – 132 с. </w:t>
      </w:r>
    </w:p>
    <w:p w:rsidR="00D92484" w:rsidRDefault="00D92484" w:rsidP="00431A2F">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Коротков И.М. Подвижные игры детей </w:t>
      </w:r>
      <w:r>
        <w:rPr>
          <w:sz w:val="28"/>
          <w:szCs w:val="28"/>
        </w:rPr>
        <w:t>[</w:t>
      </w:r>
      <w:r>
        <w:rPr>
          <w:rFonts w:ascii="Times New Roman" w:hAnsi="Times New Roman"/>
          <w:sz w:val="28"/>
          <w:szCs w:val="28"/>
        </w:rPr>
        <w:t>Текст</w:t>
      </w:r>
      <w:r>
        <w:rPr>
          <w:sz w:val="28"/>
          <w:szCs w:val="28"/>
        </w:rPr>
        <w:t>]</w:t>
      </w:r>
      <w:r>
        <w:rPr>
          <w:rFonts w:ascii="Times New Roman" w:hAnsi="Times New Roman"/>
          <w:sz w:val="28"/>
          <w:szCs w:val="28"/>
        </w:rPr>
        <w:t xml:space="preserve"> / И.М. Коротков. – М.: советская Россия, 1987. – 160 с.</w:t>
      </w:r>
    </w:p>
    <w:p w:rsidR="00D92484" w:rsidRDefault="00D92484" w:rsidP="00431A2F">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Кожарский В.П. Сорокин Н.Н. техника классической борьбы. – М.: Физкультура и спорт, 1978. – 280 с.</w:t>
      </w:r>
    </w:p>
    <w:p w:rsidR="00D92484" w:rsidRPr="009454E8" w:rsidRDefault="00D92484" w:rsidP="007F79F7">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Матущак П.</w:t>
      </w:r>
      <w:r w:rsidRPr="009454E8">
        <w:rPr>
          <w:rFonts w:ascii="Times New Roman" w:hAnsi="Times New Roman"/>
          <w:iCs/>
          <w:sz w:val="28"/>
          <w:szCs w:val="28"/>
        </w:rPr>
        <w:t xml:space="preserve">Ф. </w:t>
      </w:r>
      <w:r w:rsidRPr="009454E8">
        <w:rPr>
          <w:rFonts w:ascii="Times New Roman" w:hAnsi="Times New Roman"/>
          <w:sz w:val="28"/>
          <w:szCs w:val="28"/>
        </w:rPr>
        <w:t>Сто уроков вольной борьбы. – Алма-Ата, 1990.</w:t>
      </w:r>
      <w:r>
        <w:rPr>
          <w:rFonts w:ascii="Times New Roman" w:hAnsi="Times New Roman"/>
          <w:sz w:val="28"/>
          <w:szCs w:val="28"/>
        </w:rPr>
        <w:t xml:space="preserve"> </w:t>
      </w:r>
      <w:r w:rsidRPr="009454E8">
        <w:rPr>
          <w:rFonts w:ascii="Times New Roman" w:hAnsi="Times New Roman"/>
          <w:sz w:val="28"/>
          <w:szCs w:val="28"/>
        </w:rPr>
        <w:t>– 304 с.</w:t>
      </w:r>
    </w:p>
    <w:p w:rsidR="00D92484" w:rsidRPr="009454E8" w:rsidRDefault="00D92484" w:rsidP="00BF6049">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Миндиашвили Д.Г., Завьялов А.</w:t>
      </w:r>
      <w:r w:rsidRPr="009454E8">
        <w:rPr>
          <w:rFonts w:ascii="Times New Roman" w:hAnsi="Times New Roman"/>
          <w:iCs/>
          <w:sz w:val="28"/>
          <w:szCs w:val="28"/>
        </w:rPr>
        <w:t xml:space="preserve">И. </w:t>
      </w:r>
      <w:r w:rsidRPr="009454E8">
        <w:rPr>
          <w:rFonts w:ascii="Times New Roman" w:hAnsi="Times New Roman"/>
          <w:sz w:val="28"/>
          <w:szCs w:val="28"/>
        </w:rPr>
        <w:t>Учебник тренера по борьбе</w:t>
      </w:r>
      <w:r>
        <w:rPr>
          <w:rFonts w:ascii="Times New Roman" w:hAnsi="Times New Roman"/>
          <w:sz w:val="28"/>
          <w:szCs w:val="28"/>
        </w:rPr>
        <w:t xml:space="preserve">. –Красноярск: </w:t>
      </w:r>
      <w:r w:rsidRPr="009454E8">
        <w:rPr>
          <w:rFonts w:ascii="Times New Roman" w:hAnsi="Times New Roman"/>
          <w:sz w:val="28"/>
          <w:szCs w:val="28"/>
        </w:rPr>
        <w:t>КПГУ, 1995. – 213 с.</w:t>
      </w:r>
    </w:p>
    <w:p w:rsidR="00D92484" w:rsidRPr="009454E8" w:rsidRDefault="00D92484" w:rsidP="00BF6049">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Миндшшвили Д.</w:t>
      </w:r>
      <w:r w:rsidRPr="009454E8">
        <w:rPr>
          <w:rFonts w:ascii="Times New Roman" w:hAnsi="Times New Roman"/>
          <w:iCs/>
          <w:sz w:val="28"/>
          <w:szCs w:val="28"/>
        </w:rPr>
        <w:t xml:space="preserve">Г., Завьялов А. И. </w:t>
      </w:r>
      <w:r w:rsidRPr="009454E8">
        <w:rPr>
          <w:rFonts w:ascii="Times New Roman" w:hAnsi="Times New Roman"/>
          <w:sz w:val="28"/>
          <w:szCs w:val="28"/>
        </w:rPr>
        <w:t>Система подготовки борцов международного класса. – Красноярск, 1996. – 102 с.</w:t>
      </w:r>
    </w:p>
    <w:p w:rsidR="00D92484" w:rsidRDefault="00D92484" w:rsidP="00BF6049">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Миндиашвили Д.Г., Завьялов А.</w:t>
      </w:r>
      <w:r w:rsidRPr="009454E8">
        <w:rPr>
          <w:rFonts w:ascii="Times New Roman" w:hAnsi="Times New Roman"/>
          <w:iCs/>
          <w:sz w:val="28"/>
          <w:szCs w:val="28"/>
        </w:rPr>
        <w:t xml:space="preserve">И. </w:t>
      </w:r>
      <w:r w:rsidRPr="009454E8">
        <w:rPr>
          <w:rFonts w:ascii="Times New Roman" w:hAnsi="Times New Roman"/>
          <w:sz w:val="28"/>
          <w:szCs w:val="28"/>
        </w:rPr>
        <w:t>Энциклопедия приемов вол</w:t>
      </w:r>
      <w:r>
        <w:rPr>
          <w:rFonts w:ascii="Times New Roman" w:hAnsi="Times New Roman"/>
          <w:sz w:val="28"/>
          <w:szCs w:val="28"/>
        </w:rPr>
        <w:t>ьной борьбы. – Красноярск: Платина, 2004. – 45</w:t>
      </w:r>
      <w:r w:rsidRPr="009454E8">
        <w:rPr>
          <w:rFonts w:ascii="Times New Roman" w:hAnsi="Times New Roman"/>
          <w:sz w:val="28"/>
          <w:szCs w:val="28"/>
        </w:rPr>
        <w:t>6 с.</w:t>
      </w:r>
    </w:p>
    <w:p w:rsidR="00D92484" w:rsidRPr="009454E8" w:rsidRDefault="00D92484" w:rsidP="00BF6049">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Подливаев Б.А. Вольная борьба </w:t>
      </w:r>
      <w:r>
        <w:rPr>
          <w:sz w:val="28"/>
          <w:szCs w:val="28"/>
        </w:rPr>
        <w:t>[</w:t>
      </w:r>
      <w:r>
        <w:rPr>
          <w:rFonts w:ascii="Times New Roman" w:hAnsi="Times New Roman"/>
          <w:sz w:val="28"/>
          <w:szCs w:val="28"/>
        </w:rPr>
        <w:t>Текст</w:t>
      </w:r>
      <w:r>
        <w:rPr>
          <w:sz w:val="28"/>
          <w:szCs w:val="28"/>
        </w:rPr>
        <w:t>]</w:t>
      </w:r>
      <w:r>
        <w:rPr>
          <w:rFonts w:ascii="Times New Roman" w:hAnsi="Times New Roman"/>
          <w:sz w:val="28"/>
          <w:szCs w:val="28"/>
        </w:rPr>
        <w:t xml:space="preserve"> :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Б.А. Подливаев, Д.Г. Миндиашвили, Г.М. Грузных, А.П. Купцов. – М.: Советский спорт, 2003. – 216 с.</w:t>
      </w:r>
    </w:p>
    <w:p w:rsidR="00D92484" w:rsidRDefault="00D92484" w:rsidP="00431A2F">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Подливаев Б.А., Григорьев В.А. Уроки вольной борьбы. Поурочные планы тренировочных занятий первого года обучения (для мальчиков и девочек 10-12 лет). – М.: Советский спорт, 2012. – 528 с.</w:t>
      </w:r>
    </w:p>
    <w:p w:rsidR="00D92484" w:rsidRPr="009454E8" w:rsidRDefault="00D92484" w:rsidP="00431A2F">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Семенов А.Г. Греко-римская борьба: учеб. / А.Г. Семенов, М.В. </w:t>
      </w:r>
      <w:r>
        <w:rPr>
          <w:rFonts w:ascii="Times New Roman" w:hAnsi="Times New Roman"/>
          <w:sz w:val="28"/>
          <w:szCs w:val="28"/>
        </w:rPr>
        <w:lastRenderedPageBreak/>
        <w:t>Прохорова. – М.: Олимпия-Пресс, 2005. – 256 с.</w:t>
      </w:r>
    </w:p>
    <w:p w:rsidR="00D92484" w:rsidRDefault="00D92484" w:rsidP="00431A2F">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Спортивная борьба.</w:t>
      </w:r>
      <w:r w:rsidRPr="009454E8">
        <w:rPr>
          <w:rFonts w:ascii="Times New Roman" w:hAnsi="Times New Roman"/>
          <w:sz w:val="28"/>
          <w:szCs w:val="28"/>
        </w:rPr>
        <w:t xml:space="preserve"> Учебник для ИФК / Под ред. </w:t>
      </w:r>
      <w:r>
        <w:rPr>
          <w:rFonts w:ascii="Times New Roman" w:hAnsi="Times New Roman"/>
          <w:sz w:val="28"/>
          <w:szCs w:val="28"/>
        </w:rPr>
        <w:t>А.П. Купцова. – М.: ФИС, 1976. – 42</w:t>
      </w:r>
      <w:r w:rsidRPr="009454E8">
        <w:rPr>
          <w:rFonts w:ascii="Times New Roman" w:hAnsi="Times New Roman"/>
          <w:sz w:val="28"/>
          <w:szCs w:val="28"/>
        </w:rPr>
        <w:t>4 с.</w:t>
      </w:r>
    </w:p>
    <w:p w:rsidR="00D92484" w:rsidRDefault="00D92484" w:rsidP="00343099">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sz w:val="28"/>
          <w:szCs w:val="28"/>
        </w:rPr>
        <w:t>Спортивная борьба: Учеб.пособие для техн. и инст. физ. культ, (пед. фак.) / Под ред. Г. С.Туманяна. – М.: ФИС, 1985. – 144 с.</w:t>
      </w:r>
      <w:r w:rsidRPr="00343099">
        <w:rPr>
          <w:rFonts w:ascii="Times New Roman" w:hAnsi="Times New Roman"/>
          <w:sz w:val="28"/>
          <w:szCs w:val="28"/>
        </w:rPr>
        <w:t xml:space="preserve"> </w:t>
      </w:r>
    </w:p>
    <w:p w:rsidR="00D92484" w:rsidRPr="009454E8" w:rsidRDefault="00D92484" w:rsidP="00343099">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Туманян Г.С. Спортивная борьба: теория, методика, организация тренировки: учеб. пособие: в 4-х кн. Кн.</w:t>
      </w:r>
      <w:r>
        <w:rPr>
          <w:rFonts w:ascii="Times New Roman" w:hAnsi="Times New Roman"/>
          <w:sz w:val="28"/>
          <w:szCs w:val="28"/>
          <w:lang w:val="en-US"/>
        </w:rPr>
        <w:t>I</w:t>
      </w:r>
      <w:r>
        <w:rPr>
          <w:rFonts w:ascii="Times New Roman" w:hAnsi="Times New Roman"/>
          <w:sz w:val="28"/>
          <w:szCs w:val="28"/>
        </w:rPr>
        <w:t>. Пропедевтика. – М.: Советский спорт, 1997. – 288 с.</w:t>
      </w:r>
    </w:p>
    <w:p w:rsidR="00D92484" w:rsidRPr="009454E8" w:rsidRDefault="00D92484" w:rsidP="00953998">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Туманян Г.С. Спортивная борьба: теория, методика, организация тренировки: учеб. пособие: в 4-х кн. Кн.</w:t>
      </w:r>
      <w:r>
        <w:rPr>
          <w:rFonts w:ascii="Times New Roman" w:hAnsi="Times New Roman"/>
          <w:sz w:val="28"/>
          <w:szCs w:val="28"/>
          <w:lang w:val="en-US"/>
        </w:rPr>
        <w:t>II</w:t>
      </w:r>
      <w:r>
        <w:rPr>
          <w:rFonts w:ascii="Times New Roman" w:hAnsi="Times New Roman"/>
          <w:sz w:val="28"/>
          <w:szCs w:val="28"/>
        </w:rPr>
        <w:t>. Кинезиология и психология. – М.: Советский спорт, 1998. – 280 с.</w:t>
      </w:r>
    </w:p>
    <w:p w:rsidR="00D92484" w:rsidRPr="009454E8" w:rsidRDefault="00D92484" w:rsidP="00953998">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Туманян Г.С. Спортивная борьба: теория, методика, организация тренировки: учеб. пособие: в 4-х кн. Кн.</w:t>
      </w:r>
      <w:r>
        <w:rPr>
          <w:rFonts w:ascii="Times New Roman" w:hAnsi="Times New Roman"/>
          <w:sz w:val="28"/>
          <w:szCs w:val="28"/>
          <w:lang w:val="en-US"/>
        </w:rPr>
        <w:t>III</w:t>
      </w:r>
      <w:r>
        <w:rPr>
          <w:rFonts w:ascii="Times New Roman" w:hAnsi="Times New Roman"/>
          <w:sz w:val="28"/>
          <w:szCs w:val="28"/>
        </w:rPr>
        <w:t>. методика подготовки. – М.: Советский спорт, 1998. – 400 с.</w:t>
      </w:r>
    </w:p>
    <w:p w:rsidR="00D92484" w:rsidRPr="009454E8" w:rsidRDefault="00D92484" w:rsidP="00953998">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Туманян Г.С. Спортивная борьба: теория, методика, организация тренировки: учеб. пособие: в 4-х кн. Кн.</w:t>
      </w:r>
      <w:r>
        <w:rPr>
          <w:rFonts w:ascii="Times New Roman" w:hAnsi="Times New Roman"/>
          <w:sz w:val="28"/>
          <w:szCs w:val="28"/>
          <w:lang w:val="en-US"/>
        </w:rPr>
        <w:t>IV</w:t>
      </w:r>
      <w:r>
        <w:rPr>
          <w:rFonts w:ascii="Times New Roman" w:hAnsi="Times New Roman"/>
          <w:sz w:val="28"/>
          <w:szCs w:val="28"/>
        </w:rPr>
        <w:t>. Планирование и контроль. – М.: Советский спорт, 2000. – 384 с.</w:t>
      </w:r>
    </w:p>
    <w:p w:rsidR="00D92484" w:rsidRPr="009454E8" w:rsidRDefault="00D92484" w:rsidP="00953998">
      <w:pPr>
        <w:widowControl w:val="0"/>
        <w:numPr>
          <w:ilvl w:val="0"/>
          <w:numId w:val="29"/>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Шахмурадов Ю.А. </w:t>
      </w:r>
      <w:r w:rsidRPr="009454E8">
        <w:rPr>
          <w:rFonts w:ascii="Times New Roman" w:hAnsi="Times New Roman"/>
          <w:sz w:val="28"/>
          <w:szCs w:val="28"/>
        </w:rPr>
        <w:t>Вольная борьба: Научно-методические ос</w:t>
      </w:r>
      <w:r w:rsidRPr="009454E8">
        <w:rPr>
          <w:rFonts w:ascii="Times New Roman" w:hAnsi="Times New Roman"/>
          <w:sz w:val="28"/>
          <w:szCs w:val="28"/>
        </w:rPr>
        <w:softHyphen/>
        <w:t xml:space="preserve">новы многолетней подготовки борцов. </w:t>
      </w:r>
      <w:r>
        <w:rPr>
          <w:rFonts w:ascii="Times New Roman" w:hAnsi="Times New Roman"/>
          <w:sz w:val="28"/>
          <w:szCs w:val="28"/>
        </w:rPr>
        <w:t>Махачкала, ИД «Эпоха», 2001 –368</w:t>
      </w:r>
      <w:r w:rsidRPr="009454E8">
        <w:rPr>
          <w:rFonts w:ascii="Times New Roman" w:hAnsi="Times New Roman"/>
          <w:sz w:val="28"/>
          <w:szCs w:val="28"/>
        </w:rPr>
        <w:t xml:space="preserve"> с.</w:t>
      </w:r>
    </w:p>
    <w:p w:rsidR="00D92484" w:rsidRPr="009454E8" w:rsidRDefault="00D92484" w:rsidP="00953998">
      <w:pPr>
        <w:widowControl w:val="0"/>
        <w:shd w:val="clear" w:color="auto" w:fill="FFFFFF"/>
        <w:autoSpaceDE w:val="0"/>
        <w:autoSpaceDN w:val="0"/>
        <w:adjustRightInd w:val="0"/>
        <w:spacing w:after="0"/>
        <w:jc w:val="both"/>
        <w:rPr>
          <w:rFonts w:ascii="Times New Roman" w:hAnsi="Times New Roman"/>
          <w:sz w:val="28"/>
          <w:szCs w:val="28"/>
        </w:rPr>
      </w:pPr>
    </w:p>
    <w:p w:rsidR="00D92484" w:rsidRPr="00953998" w:rsidRDefault="00D92484" w:rsidP="00265283">
      <w:pPr>
        <w:widowControl w:val="0"/>
        <w:shd w:val="clear" w:color="auto" w:fill="FFFFFF"/>
        <w:autoSpaceDE w:val="0"/>
        <w:autoSpaceDN w:val="0"/>
        <w:adjustRightInd w:val="0"/>
        <w:spacing w:after="0"/>
        <w:jc w:val="center"/>
        <w:rPr>
          <w:rFonts w:ascii="Times New Roman" w:hAnsi="Times New Roman"/>
          <w:b/>
          <w:sz w:val="28"/>
          <w:szCs w:val="28"/>
        </w:rPr>
      </w:pPr>
      <w:r w:rsidRPr="00953998">
        <w:rPr>
          <w:rFonts w:ascii="Times New Roman" w:hAnsi="Times New Roman"/>
          <w:b/>
          <w:iCs/>
          <w:sz w:val="28"/>
          <w:szCs w:val="28"/>
        </w:rPr>
        <w:t>Дополнительная литература</w:t>
      </w:r>
    </w:p>
    <w:p w:rsidR="00D92484" w:rsidRPr="00AC0099" w:rsidRDefault="00D92484" w:rsidP="00AC0099">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 xml:space="preserve">Абдулхаков М.Р. Бороться, чтобы побеждать! </w:t>
      </w:r>
      <w:r>
        <w:rPr>
          <w:iCs/>
          <w:sz w:val="28"/>
          <w:szCs w:val="28"/>
        </w:rPr>
        <w:t>[</w:t>
      </w:r>
      <w:r>
        <w:rPr>
          <w:rFonts w:ascii="Times New Roman" w:hAnsi="Times New Roman"/>
          <w:iCs/>
          <w:sz w:val="28"/>
          <w:szCs w:val="28"/>
        </w:rPr>
        <w:t>Текст</w:t>
      </w:r>
      <w:r>
        <w:rPr>
          <w:iCs/>
          <w:sz w:val="28"/>
          <w:szCs w:val="28"/>
        </w:rPr>
        <w:t>]</w:t>
      </w:r>
      <w:r>
        <w:rPr>
          <w:rFonts w:ascii="Times New Roman" w:hAnsi="Times New Roman"/>
          <w:iCs/>
          <w:sz w:val="28"/>
          <w:szCs w:val="28"/>
        </w:rPr>
        <w:t xml:space="preserve"> : кн. для учащихся / М.Р. Абдулхаков, А.А. Трапезников. – М. : Просвещение, 1990. – 144 с.</w:t>
      </w:r>
    </w:p>
    <w:p w:rsidR="00D92484" w:rsidRDefault="00D92484" w:rsidP="00AC0099">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Аганянц Е.К. Возрастная динамика двигательных и вегетативных функций в связи с мышечной деятельностью. Учебное пособие. – Краснодар, 1997. – 104 с.</w:t>
      </w:r>
    </w:p>
    <w:p w:rsidR="00D92484" w:rsidRDefault="00D92484" w:rsidP="00AC0099">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Адаптация человека к спортивной деятельности / А.П. Исаев, С.А. Личагина, Р.У. Гаттаров и др. – Ростов н/Д: Изд-во РГПУ, 2004. – 236 с.</w:t>
      </w:r>
    </w:p>
    <w:p w:rsidR="00D92484" w:rsidRPr="009454E8" w:rsidRDefault="00D92484" w:rsidP="00AC0099">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Акопян А.О. Скоростно-силовая подготовка в видах спортивных единоборств / О.А. Акопян, В.А. Панков, С.А. Астахов. – М.: Советский спорт, 2003. – 48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Алиханов И. И. </w:t>
      </w:r>
      <w:r w:rsidRPr="009454E8">
        <w:rPr>
          <w:rFonts w:ascii="Times New Roman" w:hAnsi="Times New Roman"/>
          <w:sz w:val="28"/>
          <w:szCs w:val="28"/>
        </w:rPr>
        <w:t>Техника и тактика вольной борьбы. – М.: ФиС, 1986. – 304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Бакулин В.С. Физиологические аспекты оптимизации постнагрузочного восстановления и повышения эргометрической резистентности человека при напряженной двигательной деятельности: дис. … д-ра мед.наук / В.С. Бакулин. – Волгоград, 2012. -301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Бернштейн Н.А. О ловкости и ее развитии </w:t>
      </w:r>
      <w:r>
        <w:rPr>
          <w:sz w:val="28"/>
          <w:szCs w:val="28"/>
        </w:rPr>
        <w:t>[</w:t>
      </w:r>
      <w:r>
        <w:rPr>
          <w:rFonts w:ascii="Times New Roman" w:hAnsi="Times New Roman"/>
          <w:sz w:val="28"/>
          <w:szCs w:val="28"/>
        </w:rPr>
        <w:t>Текст</w:t>
      </w:r>
      <w:r>
        <w:rPr>
          <w:sz w:val="28"/>
          <w:szCs w:val="28"/>
        </w:rPr>
        <w:t xml:space="preserve">] </w:t>
      </w:r>
      <w:r w:rsidRPr="00622055">
        <w:rPr>
          <w:rFonts w:ascii="Times New Roman" w:hAnsi="Times New Roman"/>
          <w:sz w:val="28"/>
          <w:szCs w:val="28"/>
        </w:rPr>
        <w:t>/ Н.А.</w:t>
      </w:r>
      <w:r>
        <w:rPr>
          <w:sz w:val="28"/>
          <w:szCs w:val="28"/>
        </w:rPr>
        <w:t xml:space="preserve"> </w:t>
      </w:r>
      <w:r w:rsidRPr="00622055">
        <w:rPr>
          <w:rFonts w:ascii="Times New Roman" w:hAnsi="Times New Roman"/>
          <w:sz w:val="28"/>
          <w:szCs w:val="28"/>
        </w:rPr>
        <w:lastRenderedPageBreak/>
        <w:t>Бернштейн. – М.: Физкультура и спорт, 1991. – 287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Бойко В.Ф. Физическая подготовка борцов / В.Ф. Бойко, Г.В. Данько. – К.: Олимпийская литература, 2004. -  224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Бондарчук А.П. Периодизация спортивной тренировки. – Киев: Олимпийская литература, 2005. – 303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Верхошанский Ю.В. Основы специальной силовой подготовки в спорте / Ю.В. Верхошанский. – 2-е изд. – М.: Советский спорт, 2013. – 216 с.</w:t>
      </w:r>
    </w:p>
    <w:p w:rsidR="00D92484" w:rsidRPr="00622055"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Воловик А.Е. Исследование методики развития скоростных качеств в классической борьбе. Автореф. дис. канд. пед. наук. – М., 1971. – 27 с.</w:t>
      </w:r>
    </w:p>
    <w:p w:rsidR="00D92484" w:rsidRPr="00D03A3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Гуревич И.А. Круговая тренировка при развитии физических качеств. – Минск: Высшая школа, 1985. – 256 с.</w:t>
      </w:r>
    </w:p>
    <w:p w:rsidR="00D92484" w:rsidRPr="00D03A3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Доронин А.М. Совершенствование биомеханической структуры двигательных действий спортсменов на основе регуляции режимов мышечного сокращения. – Майкоп, 1999. – 168 с.</w:t>
      </w:r>
    </w:p>
    <w:p w:rsidR="00D92484" w:rsidRPr="00D03A38" w:rsidRDefault="00D92484" w:rsidP="00D03A38">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Иванов И.И. повышение надежности соревновательной деятельности высококвалифицированных борцов греко-римского стиля :дис. … канд. пед. наук / И.И. Иванов. – Краснодар, 2002. – 173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Игуменов В.</w:t>
      </w:r>
      <w:r w:rsidRPr="009454E8">
        <w:rPr>
          <w:rFonts w:ascii="Times New Roman" w:hAnsi="Times New Roman"/>
          <w:iCs/>
          <w:sz w:val="28"/>
          <w:szCs w:val="28"/>
        </w:rPr>
        <w:t xml:space="preserve">М., Подливаев Б. А. </w:t>
      </w:r>
      <w:r w:rsidRPr="009454E8">
        <w:rPr>
          <w:rFonts w:ascii="Times New Roman" w:hAnsi="Times New Roman"/>
          <w:sz w:val="28"/>
          <w:szCs w:val="28"/>
        </w:rPr>
        <w:t>Основы методики обучения в спортивной борьбе. – М., 1986. – 36 с.</w:t>
      </w:r>
    </w:p>
    <w:p w:rsidR="00D92484" w:rsidRDefault="00D92484" w:rsidP="00D03A38">
      <w:pPr>
        <w:widowControl w:val="0"/>
        <w:numPr>
          <w:ilvl w:val="0"/>
          <w:numId w:val="30"/>
        </w:numPr>
        <w:shd w:val="clear" w:color="auto" w:fill="FFFFFF"/>
        <w:autoSpaceDE w:val="0"/>
        <w:autoSpaceDN w:val="0"/>
        <w:adjustRightInd w:val="0"/>
        <w:spacing w:after="0"/>
        <w:ind w:hanging="219"/>
        <w:jc w:val="both"/>
        <w:rPr>
          <w:rFonts w:ascii="Times New Roman" w:hAnsi="Times New Roman"/>
          <w:sz w:val="28"/>
          <w:szCs w:val="28"/>
        </w:rPr>
      </w:pPr>
      <w:r>
        <w:rPr>
          <w:rFonts w:ascii="Times New Roman" w:hAnsi="Times New Roman"/>
          <w:iCs/>
          <w:sz w:val="28"/>
          <w:szCs w:val="28"/>
        </w:rPr>
        <w:t xml:space="preserve"> </w:t>
      </w:r>
      <w:r w:rsidRPr="009454E8">
        <w:rPr>
          <w:rFonts w:ascii="Times New Roman" w:hAnsi="Times New Roman"/>
          <w:iCs/>
          <w:sz w:val="28"/>
          <w:szCs w:val="28"/>
        </w:rPr>
        <w:t xml:space="preserve">Иваницкий А. В. </w:t>
      </w:r>
      <w:r w:rsidRPr="009454E8">
        <w:rPr>
          <w:rFonts w:ascii="Times New Roman" w:hAnsi="Times New Roman"/>
          <w:sz w:val="28"/>
          <w:szCs w:val="28"/>
        </w:rPr>
        <w:t>Решающий поединок. – М.: ФиС, 1981. – 175 с.</w:t>
      </w:r>
    </w:p>
    <w:p w:rsidR="00D92484" w:rsidRDefault="00D92484" w:rsidP="00217B4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Карелин А.А. Модель высококвалифицированного борца: монография / А.А. карелин, Б.В. Иванюженков, В.В. Нелюбин. – Новосибирск: Советская Сибирь, 2005. – 272 с.</w:t>
      </w:r>
    </w:p>
    <w:p w:rsidR="00D92484" w:rsidRDefault="00D92484" w:rsidP="00217B4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Кузнецов А.С. Оптимизация базовой технической подготовки борцов греко-римского стиля: моногр. / А.С. Кузнецов. – Набережные Челны: КамГИФК, 2004. – 192 с.</w:t>
      </w:r>
    </w:p>
    <w:p w:rsidR="00D92484" w:rsidRPr="009454E8" w:rsidRDefault="00D92484" w:rsidP="00217B4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Кузнецов А.С. Организация многолетней  технико-тактической подготовки в греко-римской борьбе. – Набережные Челны: Издательство Камского политехнического института, 2002. – 325 с.</w:t>
      </w:r>
    </w:p>
    <w:p w:rsidR="00D92484" w:rsidRPr="009454E8" w:rsidRDefault="00D92484" w:rsidP="00217B4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Кузнецов А.С. Психологическая подготовка борцов греко-римского стиля с учетом типов темперамента на предсоревновательном этапе подготовки: монография / А.С. Кузнецов, Д.Р. Закиров. – М.: ФЛИНТА: Наука, 2014. – 164 с.</w:t>
      </w:r>
    </w:p>
    <w:p w:rsidR="00D92484" w:rsidRPr="00217B4D" w:rsidRDefault="00D92484" w:rsidP="00217B4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Кузнецов А.С. Технико-тактическая подготовка борцов греко-римского стиля на этапе спортивного совершенствования: монография / А.С. Кузнецов, Ю.Ю. Крикуха. – М.: ФЛИНТА: Наука, 2012. – 128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Крепчук И. Н., Рудницкий В. И. </w:t>
      </w:r>
      <w:r w:rsidRPr="009454E8">
        <w:rPr>
          <w:rFonts w:ascii="Times New Roman" w:hAnsi="Times New Roman"/>
          <w:sz w:val="28"/>
          <w:szCs w:val="28"/>
        </w:rPr>
        <w:t>Специализированные подвижные игры-единоборства. Минск: Изд-во «Четыре четверти», 1998. – 120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lastRenderedPageBreak/>
        <w:t>Куликов Л.М. Управление спортивной тренировкой: системность, адаптация, здоровье / Л.М. Куликов. – М.: ФОН, 1995. – 395 с.</w:t>
      </w:r>
    </w:p>
    <w:p w:rsidR="00D92484" w:rsidRPr="00EB4B88" w:rsidRDefault="00D92484" w:rsidP="00C0509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p>
    <w:p w:rsidR="00D92484" w:rsidRDefault="00D92484" w:rsidP="00C0509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 xml:space="preserve"> Малиновский С.В. Программированное обучение в спорте.</w:t>
      </w:r>
      <w:r>
        <w:rPr>
          <w:rFonts w:ascii="Times New Roman" w:hAnsi="Times New Roman"/>
          <w:sz w:val="28"/>
          <w:szCs w:val="28"/>
        </w:rPr>
        <w:t xml:space="preserve"> М.: ФиС, 19</w:t>
      </w:r>
      <w:r w:rsidRPr="009454E8">
        <w:rPr>
          <w:rFonts w:ascii="Times New Roman" w:hAnsi="Times New Roman"/>
          <w:sz w:val="28"/>
          <w:szCs w:val="28"/>
        </w:rPr>
        <w:t>7</w:t>
      </w:r>
      <w:r>
        <w:rPr>
          <w:rFonts w:ascii="Times New Roman" w:hAnsi="Times New Roman"/>
          <w:sz w:val="28"/>
          <w:szCs w:val="28"/>
        </w:rPr>
        <w:t>6. – 11</w:t>
      </w:r>
      <w:r w:rsidRPr="009454E8">
        <w:rPr>
          <w:rFonts w:ascii="Times New Roman" w:hAnsi="Times New Roman"/>
          <w:sz w:val="28"/>
          <w:szCs w:val="28"/>
        </w:rPr>
        <w:t>2 с.</w:t>
      </w:r>
    </w:p>
    <w:p w:rsidR="00D92484" w:rsidRDefault="00D92484" w:rsidP="00C0509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Малиновский С.В. Моделирование тактического мышления.</w:t>
      </w:r>
      <w:r>
        <w:rPr>
          <w:rFonts w:ascii="Times New Roman" w:hAnsi="Times New Roman"/>
          <w:sz w:val="28"/>
          <w:szCs w:val="28"/>
        </w:rPr>
        <w:t xml:space="preserve"> М.: ФиС, 1981. – 189</w:t>
      </w:r>
      <w:r w:rsidRPr="009454E8">
        <w:rPr>
          <w:rFonts w:ascii="Times New Roman" w:hAnsi="Times New Roman"/>
          <w:sz w:val="28"/>
          <w:szCs w:val="28"/>
        </w:rPr>
        <w:t xml:space="preserve"> с.</w:t>
      </w:r>
    </w:p>
    <w:p w:rsidR="00D92484" w:rsidRPr="009454E8" w:rsidRDefault="00D92484" w:rsidP="00C0509D">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Мамиашвили М.Г. Индивидуализация предсоревновательной подготовки высококвалифицированных борцов греко-римского стиля: автореф. дис. … канд.пед.наук / М.Г. Мамиашвили. – М., 1998. – 22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Медведь А. В., Кочурко Е. И. </w:t>
      </w:r>
      <w:r w:rsidRPr="009454E8">
        <w:rPr>
          <w:rFonts w:ascii="Times New Roman" w:hAnsi="Times New Roman"/>
          <w:sz w:val="28"/>
          <w:szCs w:val="28"/>
        </w:rPr>
        <w:t>Совершенствование подготовки мастеров спортивной борьбы. – Минск: Полымя, 1985. – 144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sz w:val="28"/>
          <w:szCs w:val="28"/>
        </w:rPr>
        <w:t>Международные правила соревнований по греко-римской и вольной б</w:t>
      </w:r>
      <w:r>
        <w:rPr>
          <w:rFonts w:ascii="Times New Roman" w:hAnsi="Times New Roman"/>
          <w:sz w:val="28"/>
          <w:szCs w:val="28"/>
        </w:rPr>
        <w:t>орьбе. – М.: ФСБР, 1997. – 55 с</w:t>
      </w:r>
      <w:r w:rsidRPr="009454E8">
        <w:rPr>
          <w:rFonts w:ascii="Times New Roman" w:hAnsi="Times New Roman"/>
          <w:sz w:val="28"/>
          <w:szCs w:val="28"/>
        </w:rPr>
        <w:t>.</w:t>
      </w:r>
    </w:p>
    <w:p w:rsidR="00D92484" w:rsidRPr="009454E8" w:rsidRDefault="00D92484" w:rsidP="00C0509D">
      <w:pPr>
        <w:widowControl w:val="0"/>
        <w:numPr>
          <w:ilvl w:val="0"/>
          <w:numId w:val="30"/>
        </w:numPr>
        <w:shd w:val="clear" w:color="auto" w:fill="FFFFFF"/>
        <w:autoSpaceDE w:val="0"/>
        <w:autoSpaceDN w:val="0"/>
        <w:adjustRightInd w:val="0"/>
        <w:spacing w:after="0"/>
        <w:ind w:left="0" w:firstLine="633"/>
        <w:jc w:val="both"/>
        <w:rPr>
          <w:rFonts w:ascii="Times New Roman" w:hAnsi="Times New Roman"/>
          <w:sz w:val="28"/>
          <w:szCs w:val="28"/>
        </w:rPr>
      </w:pPr>
      <w:r>
        <w:rPr>
          <w:rFonts w:ascii="Times New Roman" w:hAnsi="Times New Roman"/>
          <w:iCs/>
          <w:sz w:val="28"/>
          <w:szCs w:val="28"/>
        </w:rPr>
        <w:t xml:space="preserve"> </w:t>
      </w:r>
      <w:r w:rsidRPr="009454E8">
        <w:rPr>
          <w:rFonts w:ascii="Times New Roman" w:hAnsi="Times New Roman"/>
          <w:iCs/>
          <w:sz w:val="28"/>
          <w:szCs w:val="28"/>
        </w:rPr>
        <w:t xml:space="preserve">Миндиашвили Д. Г., Подливаев Б. А. </w:t>
      </w:r>
      <w:r w:rsidRPr="009454E8">
        <w:rPr>
          <w:rFonts w:ascii="Times New Roman" w:hAnsi="Times New Roman"/>
          <w:sz w:val="28"/>
          <w:szCs w:val="28"/>
        </w:rPr>
        <w:t>Планирование подготовки квалифицированных борцов: Метод.</w:t>
      </w:r>
      <w:r>
        <w:rPr>
          <w:rFonts w:ascii="Times New Roman" w:hAnsi="Times New Roman"/>
          <w:sz w:val="28"/>
          <w:szCs w:val="28"/>
        </w:rPr>
        <w:t xml:space="preserve"> рекомендации</w:t>
      </w:r>
      <w:r w:rsidRPr="009454E8">
        <w:rPr>
          <w:rFonts w:ascii="Times New Roman" w:hAnsi="Times New Roman"/>
          <w:sz w:val="28"/>
          <w:szCs w:val="28"/>
        </w:rPr>
        <w:t xml:space="preserve"> – М., 2000. – 32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Невретдинов Ш. Т., Подливаев Б. А., Шахмурадов Ю. А. </w:t>
      </w:r>
      <w:r w:rsidRPr="009454E8">
        <w:rPr>
          <w:rFonts w:ascii="Times New Roman" w:hAnsi="Times New Roman"/>
          <w:sz w:val="28"/>
          <w:szCs w:val="28"/>
        </w:rPr>
        <w:t>Основ</w:t>
      </w:r>
      <w:r w:rsidRPr="009454E8">
        <w:rPr>
          <w:rFonts w:ascii="Times New Roman" w:hAnsi="Times New Roman"/>
          <w:sz w:val="28"/>
          <w:szCs w:val="28"/>
        </w:rPr>
        <w:softHyphen/>
        <w:t>ные направления технико-тактической и физической подготовки спортивного резерва по вольной борьбе. – М.: ФОН, 1997.</w:t>
      </w:r>
      <w:r>
        <w:rPr>
          <w:rFonts w:ascii="Times New Roman" w:hAnsi="Times New Roman"/>
          <w:sz w:val="28"/>
          <w:szCs w:val="28"/>
        </w:rPr>
        <w:t xml:space="preserve"> </w:t>
      </w:r>
      <w:r w:rsidRPr="009454E8">
        <w:rPr>
          <w:rFonts w:ascii="Times New Roman" w:hAnsi="Times New Roman"/>
          <w:sz w:val="28"/>
          <w:szCs w:val="28"/>
        </w:rPr>
        <w:t>– 59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Никитушкин В.Г. Многолетняя подготовка юных спортсменов / В.Г. Никитушкин. – М.: Физическая культура, 2010. – 240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Озолин Н.Г. Настольная книга тренера: Наука побеждать / Н.Г. Озолин. – М.: «Издательство Астрель»: ООО «Издательство АСТ», 2004. – 863, </w:t>
      </w:r>
      <w:r>
        <w:rPr>
          <w:sz w:val="28"/>
          <w:szCs w:val="28"/>
        </w:rPr>
        <w:t>[</w:t>
      </w:r>
      <w:r>
        <w:rPr>
          <w:rFonts w:ascii="Times New Roman" w:hAnsi="Times New Roman"/>
          <w:sz w:val="28"/>
          <w:szCs w:val="28"/>
        </w:rPr>
        <w:t>1</w:t>
      </w:r>
      <w:r>
        <w:rPr>
          <w:sz w:val="28"/>
          <w:szCs w:val="28"/>
        </w:rPr>
        <w:t>]</w:t>
      </w:r>
      <w:r>
        <w:rPr>
          <w:rFonts w:ascii="Times New Roman" w:hAnsi="Times New Roman"/>
          <w:sz w:val="28"/>
          <w:szCs w:val="28"/>
        </w:rPr>
        <w:t xml:space="preserve">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Охотин В.Г. Индивидуализация подготовки квалифицированных борцов на основе диагностики соревновательной деятельности. А/ реф.дисс.канд.пед.наук. – М.: 1997. – 22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Пархоменко А. А., Подливаев Б. А., Шиян В. В. </w:t>
      </w:r>
      <w:r w:rsidRPr="009454E8">
        <w:rPr>
          <w:rFonts w:ascii="Times New Roman" w:hAnsi="Times New Roman"/>
          <w:sz w:val="28"/>
          <w:szCs w:val="28"/>
        </w:rPr>
        <w:t>Средства и мето</w:t>
      </w:r>
      <w:r w:rsidRPr="009454E8">
        <w:rPr>
          <w:rFonts w:ascii="Times New Roman" w:hAnsi="Times New Roman"/>
          <w:sz w:val="28"/>
          <w:szCs w:val="28"/>
        </w:rPr>
        <w:softHyphen/>
        <w:t>ды воспитания специальной выносливости борцов: Метод, письмо. – М.: ВДФСО Профсоюзов, 1987. – 7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Петров Р. Совершенствование технико-тактического мастерства борцов. – София: Медицина и физкультура, 1978. – 272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Пилоян Р. А. </w:t>
      </w:r>
      <w:r w:rsidRPr="009454E8">
        <w:rPr>
          <w:rFonts w:ascii="Times New Roman" w:hAnsi="Times New Roman"/>
          <w:sz w:val="28"/>
          <w:szCs w:val="28"/>
        </w:rPr>
        <w:t>Мотивация спортивной деятельности. – М.: ФИС, 1984. – 104 с.</w:t>
      </w:r>
    </w:p>
    <w:p w:rsidR="00D92484" w:rsidRDefault="00D92484" w:rsidP="00055C33">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 xml:space="preserve"> </w:t>
      </w:r>
      <w:r w:rsidRPr="009454E8">
        <w:rPr>
          <w:rFonts w:ascii="Times New Roman" w:hAnsi="Times New Roman"/>
          <w:iCs/>
          <w:sz w:val="28"/>
          <w:szCs w:val="28"/>
        </w:rPr>
        <w:t xml:space="preserve">Пилоян Р. А., Суханов А. Д. </w:t>
      </w:r>
      <w:r w:rsidRPr="009454E8">
        <w:rPr>
          <w:rFonts w:ascii="Times New Roman" w:hAnsi="Times New Roman"/>
          <w:sz w:val="28"/>
          <w:szCs w:val="28"/>
        </w:rPr>
        <w:t>Многолетняя подготовка спортсме</w:t>
      </w:r>
      <w:r w:rsidRPr="009454E8">
        <w:rPr>
          <w:rFonts w:ascii="Times New Roman" w:hAnsi="Times New Roman"/>
          <w:sz w:val="28"/>
          <w:szCs w:val="28"/>
        </w:rPr>
        <w:softHyphen/>
        <w:t>нов-единоборцев: Учеб.пособие. – Малаховка, 1999. – 99 с.</w:t>
      </w:r>
    </w:p>
    <w:p w:rsidR="00D92484" w:rsidRPr="009454E8" w:rsidRDefault="00D92484" w:rsidP="00055C33">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Платонов В.Н. Система подготовки спортсменов в олимпийском спорте / В.Н. Платонов. – М.: Советский спорт, 2005. – 820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 xml:space="preserve"> </w:t>
      </w:r>
      <w:r w:rsidRPr="009454E8">
        <w:rPr>
          <w:rFonts w:ascii="Times New Roman" w:hAnsi="Times New Roman"/>
          <w:iCs/>
          <w:sz w:val="28"/>
          <w:szCs w:val="28"/>
        </w:rPr>
        <w:t xml:space="preserve">Подливаев Б. А., Сусоколов Н. И. </w:t>
      </w:r>
      <w:r w:rsidRPr="009454E8">
        <w:rPr>
          <w:rFonts w:ascii="Times New Roman" w:hAnsi="Times New Roman"/>
          <w:sz w:val="28"/>
          <w:szCs w:val="28"/>
        </w:rPr>
        <w:t xml:space="preserve">Пути совершенствования </w:t>
      </w:r>
      <w:r w:rsidRPr="009454E8">
        <w:rPr>
          <w:rFonts w:ascii="Times New Roman" w:hAnsi="Times New Roman"/>
          <w:sz w:val="28"/>
          <w:szCs w:val="28"/>
        </w:rPr>
        <w:lastRenderedPageBreak/>
        <w:t>тренировочного процесса по спортивной борьбе: Метод.пособие. – М.: ФОН, 1997. – 39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Полиевский С. А., Подливаев Б. А., Григорьева О.В. </w:t>
      </w:r>
      <w:r w:rsidRPr="009454E8">
        <w:rPr>
          <w:rFonts w:ascii="Times New Roman" w:hAnsi="Times New Roman"/>
          <w:sz w:val="28"/>
          <w:szCs w:val="28"/>
        </w:rPr>
        <w:t>Регулирова</w:t>
      </w:r>
      <w:r w:rsidRPr="009454E8">
        <w:rPr>
          <w:rFonts w:ascii="Times New Roman" w:hAnsi="Times New Roman"/>
          <w:sz w:val="28"/>
          <w:szCs w:val="28"/>
        </w:rPr>
        <w:softHyphen/>
        <w:t>ние массы тела в единоборствах и биологически активные добавки (БАД): Метод.пособие. – М.: Принт-Центр, 2002. – 56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Подливаев Б.А., Шахмурадов Ю.А. Основы подготовки спортсменок высокой квалификации по вольной женской борьбе. Москва. 2013. – 74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iCs/>
          <w:sz w:val="28"/>
          <w:szCs w:val="28"/>
        </w:rPr>
        <w:t xml:space="preserve"> </w:t>
      </w:r>
      <w:r w:rsidRPr="009454E8">
        <w:rPr>
          <w:rFonts w:ascii="Times New Roman" w:hAnsi="Times New Roman"/>
          <w:iCs/>
          <w:sz w:val="28"/>
          <w:szCs w:val="28"/>
        </w:rPr>
        <w:t xml:space="preserve">Преображенский С. А. </w:t>
      </w:r>
      <w:r w:rsidRPr="009454E8">
        <w:rPr>
          <w:rFonts w:ascii="Times New Roman" w:hAnsi="Times New Roman"/>
          <w:sz w:val="28"/>
          <w:szCs w:val="28"/>
        </w:rPr>
        <w:t>Борьба – занятие мужское. – М.: ФиС, 1978. – 176 с.</w:t>
      </w:r>
    </w:p>
    <w:p w:rsidR="00D92484" w:rsidRPr="009454E8" w:rsidRDefault="00D92484" w:rsidP="00055C33">
      <w:pPr>
        <w:widowControl w:val="0"/>
        <w:numPr>
          <w:ilvl w:val="0"/>
          <w:numId w:val="30"/>
        </w:numPr>
        <w:shd w:val="clear" w:color="auto" w:fill="FFFFFF"/>
        <w:autoSpaceDE w:val="0"/>
        <w:autoSpaceDN w:val="0"/>
        <w:adjustRightInd w:val="0"/>
        <w:spacing w:after="0"/>
        <w:ind w:hanging="219"/>
        <w:jc w:val="both"/>
        <w:rPr>
          <w:rFonts w:ascii="Times New Roman" w:hAnsi="Times New Roman"/>
          <w:sz w:val="28"/>
          <w:szCs w:val="28"/>
        </w:rPr>
      </w:pPr>
      <w:r w:rsidRPr="009454E8">
        <w:rPr>
          <w:rFonts w:ascii="Times New Roman" w:hAnsi="Times New Roman"/>
          <w:iCs/>
          <w:sz w:val="28"/>
          <w:szCs w:val="28"/>
        </w:rPr>
        <w:t xml:space="preserve">Преображенский С. А. </w:t>
      </w:r>
      <w:r w:rsidRPr="009454E8">
        <w:rPr>
          <w:rFonts w:ascii="Times New Roman" w:hAnsi="Times New Roman"/>
          <w:sz w:val="28"/>
          <w:szCs w:val="28"/>
        </w:rPr>
        <w:t>Вольная борьба. – М.: ФиС, 1979. – 127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Савенков Г. И. </w:t>
      </w:r>
      <w:r w:rsidRPr="009454E8">
        <w:rPr>
          <w:rFonts w:ascii="Times New Roman" w:hAnsi="Times New Roman"/>
          <w:sz w:val="28"/>
          <w:szCs w:val="28"/>
        </w:rPr>
        <w:t>Психолого-педагогическое воздействие на чело</w:t>
      </w:r>
      <w:r w:rsidRPr="009454E8">
        <w:rPr>
          <w:rFonts w:ascii="Times New Roman" w:hAnsi="Times New Roman"/>
          <w:sz w:val="28"/>
          <w:szCs w:val="28"/>
        </w:rPr>
        <w:softHyphen/>
        <w:t>века в системе спортивной тренировки (Психологическая подготовка спортсмена): Учеб.пособие для преп. ИФК. – М., 2001. – 114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Смертин Ю.А. Обучение технико-тактическим действиям юных борцов посредством заданий по решению эпизодов поединка: Автореф. дисс…канд.пед.наук. – Омск, 1991. – 18 с.</w:t>
      </w:r>
    </w:p>
    <w:p w:rsidR="00D92484" w:rsidRPr="00D72DB5" w:rsidRDefault="00D92484" w:rsidP="00D72DB5">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sz w:val="28"/>
          <w:szCs w:val="28"/>
        </w:rPr>
        <w:t>Спортивная борьба: Учебное пособие для тренеров / Под общ.ред. А. Н.</w:t>
      </w:r>
      <w:r>
        <w:rPr>
          <w:rFonts w:ascii="Times New Roman" w:hAnsi="Times New Roman"/>
          <w:sz w:val="28"/>
          <w:szCs w:val="28"/>
        </w:rPr>
        <w:t xml:space="preserve"> </w:t>
      </w:r>
      <w:r w:rsidRPr="00D72DB5">
        <w:rPr>
          <w:rFonts w:ascii="Times New Roman" w:hAnsi="Times New Roman"/>
          <w:sz w:val="28"/>
          <w:szCs w:val="28"/>
        </w:rPr>
        <w:t>Ленца. – М.: ФиС, 1964. – 495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Станков А. К., Климин В. П., Письменский И. А. </w:t>
      </w:r>
      <w:r w:rsidRPr="009454E8">
        <w:rPr>
          <w:rFonts w:ascii="Times New Roman" w:hAnsi="Times New Roman"/>
          <w:sz w:val="28"/>
          <w:szCs w:val="28"/>
        </w:rPr>
        <w:t>Индивидуализация подготовки борцов. – М.: ФИС, 1984. – 241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Тотоонти И. Х. </w:t>
      </w:r>
      <w:r w:rsidRPr="009454E8">
        <w:rPr>
          <w:rFonts w:ascii="Times New Roman" w:hAnsi="Times New Roman"/>
          <w:sz w:val="28"/>
          <w:szCs w:val="28"/>
        </w:rPr>
        <w:t>Всё о вольной борьбе (1904-1996).</w:t>
      </w:r>
      <w:r>
        <w:rPr>
          <w:rFonts w:ascii="Times New Roman" w:hAnsi="Times New Roman"/>
          <w:sz w:val="28"/>
          <w:szCs w:val="28"/>
        </w:rPr>
        <w:t xml:space="preserve"> </w:t>
      </w:r>
      <w:r w:rsidRPr="009454E8">
        <w:rPr>
          <w:rFonts w:ascii="Times New Roman" w:hAnsi="Times New Roman"/>
          <w:sz w:val="28"/>
          <w:szCs w:val="28"/>
        </w:rPr>
        <w:t>– Владикав</w:t>
      </w:r>
      <w:r w:rsidRPr="009454E8">
        <w:rPr>
          <w:rFonts w:ascii="Times New Roman" w:hAnsi="Times New Roman"/>
          <w:sz w:val="28"/>
          <w:szCs w:val="28"/>
        </w:rPr>
        <w:softHyphen/>
        <w:t>каз: Проект-Пресс, 1997. – 256 с.</w:t>
      </w:r>
    </w:p>
    <w:p w:rsidR="00D92484" w:rsidRDefault="00D92484" w:rsidP="00953998">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Туманян Г. С. </w:t>
      </w:r>
      <w:r w:rsidRPr="009454E8">
        <w:rPr>
          <w:rFonts w:ascii="Times New Roman" w:hAnsi="Times New Roman"/>
          <w:sz w:val="28"/>
          <w:szCs w:val="28"/>
        </w:rPr>
        <w:t>Спортивная борьба: Отбор и планирование. М.: ФИС, 1984. – 144 с.</w:t>
      </w:r>
    </w:p>
    <w:p w:rsidR="00D92484" w:rsidRPr="00953998" w:rsidRDefault="00D92484" w:rsidP="00953998">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Филин В.П. Теория и методика юношеского спорта </w:t>
      </w:r>
      <w:r>
        <w:rPr>
          <w:sz w:val="28"/>
          <w:szCs w:val="28"/>
        </w:rPr>
        <w:t>[</w:t>
      </w:r>
      <w:r>
        <w:rPr>
          <w:rFonts w:ascii="Times New Roman" w:hAnsi="Times New Roman"/>
          <w:sz w:val="28"/>
          <w:szCs w:val="28"/>
        </w:rPr>
        <w:t>Текст</w:t>
      </w:r>
      <w:r>
        <w:rPr>
          <w:sz w:val="28"/>
          <w:szCs w:val="28"/>
        </w:rPr>
        <w:t>]</w:t>
      </w:r>
      <w:r>
        <w:rPr>
          <w:rFonts w:ascii="Times New Roman" w:hAnsi="Times New Roman"/>
          <w:sz w:val="28"/>
          <w:szCs w:val="28"/>
        </w:rPr>
        <w:t xml:space="preserve"> / В.П. Филин. – М.: Физкультура и спорт, 1987. – 128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sz w:val="28"/>
          <w:szCs w:val="28"/>
        </w:rPr>
        <w:t>Формирование высшего мастерства в спортивной борьбе / Под ред. Р. А. Пилояна. – Малаховка, 1993. – 82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Шахлай А.М. Интенсификация учебно-тренировочного процесса на этапах предсоревновательной подготовки борцов высокой квалификации: Автореф. дис. канд.пед.наук. – М., 1986. – 19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Шепилов А. А., Климин В.П. </w:t>
      </w:r>
      <w:r w:rsidRPr="009454E8">
        <w:rPr>
          <w:rFonts w:ascii="Times New Roman" w:hAnsi="Times New Roman"/>
          <w:sz w:val="28"/>
          <w:szCs w:val="28"/>
        </w:rPr>
        <w:t>Выносливость борцов. – М.: ФИС 1979. – 142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Шиян В. В. </w:t>
      </w:r>
      <w:r w:rsidRPr="009454E8">
        <w:rPr>
          <w:rFonts w:ascii="Times New Roman" w:hAnsi="Times New Roman"/>
          <w:sz w:val="28"/>
          <w:szCs w:val="28"/>
        </w:rPr>
        <w:t>Совершенствование специальной выносливости борцов. – М.: ФОН, 1997. – 166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Шулика Ю.А. Технико-тактическая модель борца и методология его многолетней подготовки. Учебное пособие для студентов ИФК. – Краснодар: Краснодарс.книж.изд., 1988. – 142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lastRenderedPageBreak/>
        <w:t>Шулика Ю.А. Многолетняя технико-тактическая подготовка в спортивной борьбе // Дисс. на соиск. уч. степ. доктора пед. наук. – Краснодар, 1993. – 452 с.</w:t>
      </w:r>
    </w:p>
    <w:p w:rsidR="00D92484"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Шустин Б.Н. Моделирование в спорте высших достижений. – М.: РГАФК, 1995. – 103 с.</w:t>
      </w:r>
    </w:p>
    <w:p w:rsidR="00D92484" w:rsidRPr="00FA3495" w:rsidRDefault="00D92484" w:rsidP="00FA3495">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Щербаков Е.П. Функциональная структура воли. Омск. 1990. – 250 с.</w:t>
      </w:r>
    </w:p>
    <w:p w:rsidR="00D92484" w:rsidRPr="009454E8" w:rsidRDefault="00D92484" w:rsidP="00431A2F">
      <w:pPr>
        <w:widowControl w:val="0"/>
        <w:numPr>
          <w:ilvl w:val="0"/>
          <w:numId w:val="30"/>
        </w:numPr>
        <w:shd w:val="clear" w:color="auto" w:fill="FFFFFF"/>
        <w:autoSpaceDE w:val="0"/>
        <w:autoSpaceDN w:val="0"/>
        <w:adjustRightInd w:val="0"/>
        <w:spacing w:after="0"/>
        <w:ind w:left="0" w:firstLine="709"/>
        <w:jc w:val="both"/>
        <w:rPr>
          <w:rFonts w:ascii="Times New Roman" w:hAnsi="Times New Roman"/>
          <w:sz w:val="28"/>
          <w:szCs w:val="28"/>
        </w:rPr>
      </w:pPr>
      <w:r w:rsidRPr="009454E8">
        <w:rPr>
          <w:rFonts w:ascii="Times New Roman" w:hAnsi="Times New Roman"/>
          <w:iCs/>
          <w:sz w:val="28"/>
          <w:szCs w:val="28"/>
        </w:rPr>
        <w:t xml:space="preserve">Юшков О. П., </w:t>
      </w:r>
      <w:r>
        <w:rPr>
          <w:rFonts w:ascii="Times New Roman" w:hAnsi="Times New Roman"/>
          <w:iCs/>
          <w:sz w:val="28"/>
          <w:szCs w:val="28"/>
        </w:rPr>
        <w:t>Сердюк В.П.</w:t>
      </w:r>
      <w:r w:rsidRPr="009454E8">
        <w:rPr>
          <w:rFonts w:ascii="Times New Roman" w:hAnsi="Times New Roman"/>
          <w:iCs/>
          <w:sz w:val="28"/>
          <w:szCs w:val="28"/>
        </w:rPr>
        <w:t xml:space="preserve"> </w:t>
      </w:r>
      <w:r>
        <w:rPr>
          <w:rFonts w:ascii="Times New Roman" w:hAnsi="Times New Roman"/>
          <w:sz w:val="28"/>
          <w:szCs w:val="28"/>
        </w:rPr>
        <w:t>Начальное обучение в вольной борьбе. // Спортивная борьба: Ежегодник. – М., 1982. – С</w:t>
      </w:r>
      <w:r w:rsidRPr="009454E8">
        <w:rPr>
          <w:rFonts w:ascii="Times New Roman" w:hAnsi="Times New Roman"/>
          <w:sz w:val="28"/>
          <w:szCs w:val="28"/>
        </w:rPr>
        <w:t>.</w:t>
      </w:r>
      <w:r>
        <w:rPr>
          <w:rFonts w:ascii="Times New Roman" w:hAnsi="Times New Roman"/>
          <w:sz w:val="28"/>
          <w:szCs w:val="28"/>
        </w:rPr>
        <w:t xml:space="preserve"> 19-23</w:t>
      </w:r>
    </w:p>
    <w:p w:rsidR="00D92484" w:rsidRDefault="00D92484" w:rsidP="006B6D7F">
      <w:pPr>
        <w:widowControl w:val="0"/>
        <w:shd w:val="clear" w:color="auto" w:fill="FFFFFF"/>
        <w:autoSpaceDE w:val="0"/>
        <w:autoSpaceDN w:val="0"/>
        <w:adjustRightInd w:val="0"/>
        <w:spacing w:after="0" w:line="240" w:lineRule="auto"/>
        <w:jc w:val="center"/>
        <w:rPr>
          <w:rFonts w:ascii="Times New Roman" w:hAnsi="Times New Roman"/>
          <w:sz w:val="28"/>
          <w:szCs w:val="28"/>
        </w:rPr>
      </w:pPr>
    </w:p>
    <w:p w:rsidR="00D92484" w:rsidRPr="009454E8" w:rsidRDefault="00D92484" w:rsidP="00FA3495">
      <w:pPr>
        <w:widowControl w:val="0"/>
        <w:shd w:val="clear" w:color="auto" w:fill="FFFFFF"/>
        <w:autoSpaceDE w:val="0"/>
        <w:autoSpaceDN w:val="0"/>
        <w:adjustRightInd w:val="0"/>
        <w:spacing w:after="0" w:line="240" w:lineRule="auto"/>
        <w:rPr>
          <w:rFonts w:ascii="Times New Roman" w:hAnsi="Times New Roman"/>
          <w:sz w:val="28"/>
          <w:szCs w:val="28"/>
        </w:rPr>
      </w:pPr>
    </w:p>
    <w:p w:rsidR="00D92484" w:rsidRPr="00FA3495" w:rsidRDefault="00D92484" w:rsidP="006B6D7F">
      <w:pPr>
        <w:pStyle w:val="12"/>
        <w:ind w:left="0" w:right="0" w:firstLine="709"/>
      </w:pPr>
      <w:r w:rsidRPr="00FA3495">
        <w:t>5.2. Список интернет-ресурсов</w:t>
      </w:r>
    </w:p>
    <w:p w:rsidR="00D92484" w:rsidRDefault="00D92484" w:rsidP="0079736B">
      <w:pPr>
        <w:autoSpaceDE w:val="0"/>
        <w:autoSpaceDN w:val="0"/>
        <w:adjustRightInd w:val="0"/>
        <w:spacing w:after="0"/>
        <w:ind w:firstLine="709"/>
        <w:jc w:val="both"/>
        <w:rPr>
          <w:rFonts w:ascii="Times New Roman" w:hAnsi="Times New Roman"/>
          <w:bCs/>
          <w:iCs/>
          <w:color w:val="000000"/>
          <w:sz w:val="28"/>
          <w:szCs w:val="28"/>
        </w:rPr>
      </w:pPr>
      <w:r w:rsidRPr="00F946F6">
        <w:rPr>
          <w:rFonts w:ascii="Times New Roman" w:hAnsi="Times New Roman"/>
          <w:bCs/>
          <w:iCs/>
          <w:color w:val="000000"/>
          <w:sz w:val="28"/>
          <w:szCs w:val="28"/>
        </w:rPr>
        <w:t xml:space="preserve">1. Министерство спорта Российской Федерации </w:t>
      </w:r>
      <w:r>
        <w:rPr>
          <w:rFonts w:ascii="Times New Roman" w:hAnsi="Times New Roman"/>
          <w:bCs/>
          <w:iCs/>
          <w:sz w:val="28"/>
          <w:szCs w:val="28"/>
        </w:rPr>
        <w:t>(</w:t>
      </w:r>
      <w:r w:rsidRPr="005B1636">
        <w:rPr>
          <w:rFonts w:ascii="Times New Roman" w:hAnsi="Times New Roman"/>
          <w:bCs/>
          <w:iCs/>
          <w:sz w:val="28"/>
          <w:szCs w:val="28"/>
        </w:rPr>
        <w:t>www.minsport.gov.ru</w:t>
      </w:r>
      <w:r>
        <w:rPr>
          <w:rFonts w:ascii="Times New Roman" w:hAnsi="Times New Roman"/>
          <w:bCs/>
          <w:iCs/>
          <w:color w:val="000000"/>
          <w:sz w:val="28"/>
          <w:szCs w:val="28"/>
        </w:rPr>
        <w:t>).</w:t>
      </w:r>
    </w:p>
    <w:p w:rsidR="00D92484" w:rsidRDefault="00D92484" w:rsidP="0079736B">
      <w:pPr>
        <w:autoSpaceDE w:val="0"/>
        <w:autoSpaceDN w:val="0"/>
        <w:adjustRightInd w:val="0"/>
        <w:spacing w:after="0"/>
        <w:ind w:firstLine="709"/>
        <w:jc w:val="both"/>
        <w:rPr>
          <w:rFonts w:ascii="Times New Roman" w:hAnsi="Times New Roman"/>
          <w:bCs/>
          <w:iCs/>
          <w:color w:val="000000"/>
          <w:sz w:val="28"/>
          <w:szCs w:val="28"/>
        </w:rPr>
      </w:pPr>
      <w:r w:rsidRPr="00F946F6">
        <w:rPr>
          <w:rFonts w:ascii="Times New Roman" w:hAnsi="Times New Roman"/>
          <w:bCs/>
          <w:iCs/>
          <w:color w:val="000000"/>
          <w:sz w:val="28"/>
          <w:szCs w:val="28"/>
        </w:rPr>
        <w:t>2. Министерство физической культуры и сп</w:t>
      </w:r>
      <w:r>
        <w:rPr>
          <w:rFonts w:ascii="Times New Roman" w:hAnsi="Times New Roman"/>
          <w:bCs/>
          <w:iCs/>
          <w:color w:val="000000"/>
          <w:sz w:val="28"/>
          <w:szCs w:val="28"/>
        </w:rPr>
        <w:t xml:space="preserve">орта Краснодарского края </w:t>
      </w:r>
      <w:r w:rsidRPr="0079736B">
        <w:rPr>
          <w:rFonts w:ascii="Times New Roman" w:hAnsi="Times New Roman"/>
          <w:bCs/>
          <w:iCs/>
          <w:sz w:val="28"/>
          <w:szCs w:val="28"/>
        </w:rPr>
        <w:t>(</w:t>
      </w:r>
      <w:hyperlink r:id="rId9" w:history="1">
        <w:r w:rsidRPr="0079736B">
          <w:rPr>
            <w:rStyle w:val="af0"/>
            <w:rFonts w:ascii="Times New Roman" w:hAnsi="Times New Roman"/>
            <w:color w:val="auto"/>
            <w:sz w:val="28"/>
            <w:szCs w:val="28"/>
            <w:u w:val="none"/>
          </w:rPr>
          <w:t>www.kubansport.ru</w:t>
        </w:r>
      </w:hyperlink>
      <w:r w:rsidRPr="00F946F6">
        <w:rPr>
          <w:rFonts w:ascii="Times New Roman" w:hAnsi="Times New Roman"/>
          <w:bCs/>
          <w:iCs/>
          <w:color w:val="000000"/>
          <w:sz w:val="28"/>
          <w:szCs w:val="28"/>
        </w:rPr>
        <w:t>)</w:t>
      </w:r>
      <w:r>
        <w:rPr>
          <w:rFonts w:ascii="Times New Roman" w:hAnsi="Times New Roman"/>
          <w:bCs/>
          <w:iCs/>
          <w:color w:val="000000"/>
          <w:sz w:val="28"/>
          <w:szCs w:val="28"/>
        </w:rPr>
        <w:t>.</w:t>
      </w:r>
    </w:p>
    <w:p w:rsidR="00D92484" w:rsidRDefault="00D92484" w:rsidP="0079736B">
      <w:pPr>
        <w:autoSpaceDE w:val="0"/>
        <w:autoSpaceDN w:val="0"/>
        <w:adjustRightInd w:val="0"/>
        <w:spacing w:after="0"/>
        <w:ind w:firstLine="709"/>
        <w:jc w:val="both"/>
        <w:rPr>
          <w:rFonts w:ascii="Times New Roman" w:hAnsi="Times New Roman"/>
          <w:bCs/>
          <w:iCs/>
          <w:sz w:val="28"/>
          <w:szCs w:val="28"/>
        </w:rPr>
      </w:pPr>
      <w:r>
        <w:rPr>
          <w:rFonts w:ascii="Times New Roman" w:hAnsi="Times New Roman"/>
          <w:bCs/>
          <w:iCs/>
          <w:color w:val="000000"/>
          <w:sz w:val="28"/>
          <w:szCs w:val="28"/>
        </w:rPr>
        <w:t xml:space="preserve">3. Российское антидопинговое агентство </w:t>
      </w:r>
      <w:r w:rsidRPr="0079736B">
        <w:rPr>
          <w:rFonts w:ascii="Times New Roman" w:hAnsi="Times New Roman"/>
          <w:bCs/>
          <w:iCs/>
          <w:sz w:val="28"/>
          <w:szCs w:val="28"/>
        </w:rPr>
        <w:t>(</w:t>
      </w:r>
      <w:hyperlink r:id="rId10" w:history="1">
        <w:r w:rsidRPr="0079736B">
          <w:rPr>
            <w:rStyle w:val="af0"/>
            <w:rFonts w:ascii="Times New Roman" w:hAnsi="Times New Roman"/>
            <w:color w:val="auto"/>
            <w:sz w:val="28"/>
            <w:szCs w:val="28"/>
            <w:u w:val="none"/>
            <w:lang w:val="en-US"/>
          </w:rPr>
          <w:t>www</w:t>
        </w:r>
        <w:r w:rsidRPr="0079736B">
          <w:rPr>
            <w:rStyle w:val="af0"/>
            <w:rFonts w:ascii="Times New Roman" w:hAnsi="Times New Roman"/>
            <w:color w:val="auto"/>
            <w:sz w:val="28"/>
            <w:szCs w:val="28"/>
            <w:u w:val="none"/>
          </w:rPr>
          <w:t>.</w:t>
        </w:r>
        <w:r w:rsidRPr="0079736B">
          <w:rPr>
            <w:rStyle w:val="af0"/>
            <w:rFonts w:ascii="Times New Roman" w:hAnsi="Times New Roman"/>
            <w:color w:val="auto"/>
            <w:sz w:val="28"/>
            <w:szCs w:val="28"/>
            <w:u w:val="none"/>
            <w:lang w:val="en-US"/>
          </w:rPr>
          <w:t>rusada</w:t>
        </w:r>
        <w:r w:rsidRPr="0079736B">
          <w:rPr>
            <w:rStyle w:val="af0"/>
            <w:rFonts w:ascii="Times New Roman" w:hAnsi="Times New Roman"/>
            <w:color w:val="auto"/>
            <w:sz w:val="28"/>
            <w:szCs w:val="28"/>
            <w:u w:val="none"/>
          </w:rPr>
          <w:t>.</w:t>
        </w:r>
        <w:r w:rsidRPr="0079736B">
          <w:rPr>
            <w:rStyle w:val="af0"/>
            <w:rFonts w:ascii="Times New Roman" w:hAnsi="Times New Roman"/>
            <w:color w:val="auto"/>
            <w:sz w:val="28"/>
            <w:szCs w:val="28"/>
            <w:u w:val="none"/>
            <w:lang w:val="en-US"/>
          </w:rPr>
          <w:t>ru</w:t>
        </w:r>
      </w:hyperlink>
      <w:r w:rsidRPr="0079736B">
        <w:rPr>
          <w:rFonts w:ascii="Times New Roman" w:hAnsi="Times New Roman"/>
          <w:sz w:val="28"/>
          <w:szCs w:val="28"/>
        </w:rPr>
        <w:t>)</w:t>
      </w:r>
      <w:r w:rsidRPr="0079736B">
        <w:rPr>
          <w:rFonts w:ascii="Times New Roman" w:hAnsi="Times New Roman"/>
          <w:bCs/>
          <w:iCs/>
          <w:sz w:val="28"/>
          <w:szCs w:val="28"/>
        </w:rPr>
        <w:t>.</w:t>
      </w:r>
    </w:p>
    <w:p w:rsidR="00D92484" w:rsidRDefault="00D92484" w:rsidP="0079736B">
      <w:pPr>
        <w:autoSpaceDE w:val="0"/>
        <w:autoSpaceDN w:val="0"/>
        <w:adjustRightInd w:val="0"/>
        <w:spacing w:after="0"/>
        <w:ind w:firstLine="709"/>
        <w:jc w:val="both"/>
        <w:rPr>
          <w:rFonts w:ascii="Times New Roman" w:hAnsi="Times New Roman"/>
          <w:bCs/>
          <w:iCs/>
          <w:sz w:val="28"/>
          <w:szCs w:val="28"/>
        </w:rPr>
      </w:pPr>
      <w:r w:rsidRPr="0079736B">
        <w:rPr>
          <w:rFonts w:ascii="Times New Roman" w:hAnsi="Times New Roman"/>
          <w:bCs/>
          <w:iCs/>
          <w:sz w:val="28"/>
          <w:szCs w:val="28"/>
        </w:rPr>
        <w:t>4. Всемирное антидопинговое агентс</w:t>
      </w:r>
      <w:r>
        <w:rPr>
          <w:rFonts w:ascii="Times New Roman" w:hAnsi="Times New Roman"/>
          <w:bCs/>
          <w:iCs/>
          <w:sz w:val="28"/>
          <w:szCs w:val="28"/>
        </w:rPr>
        <w:t>т</w:t>
      </w:r>
      <w:r w:rsidRPr="0079736B">
        <w:rPr>
          <w:rFonts w:ascii="Times New Roman" w:hAnsi="Times New Roman"/>
          <w:bCs/>
          <w:iCs/>
          <w:sz w:val="28"/>
          <w:szCs w:val="28"/>
        </w:rPr>
        <w:t>во</w:t>
      </w:r>
      <w:r>
        <w:rPr>
          <w:rFonts w:ascii="Times New Roman" w:hAnsi="Times New Roman"/>
          <w:bCs/>
          <w:iCs/>
          <w:sz w:val="28"/>
          <w:szCs w:val="28"/>
        </w:rPr>
        <w:t xml:space="preserve"> </w:t>
      </w:r>
      <w:r w:rsidRPr="0079736B">
        <w:rPr>
          <w:rFonts w:ascii="Times New Roman" w:hAnsi="Times New Roman"/>
          <w:bCs/>
          <w:iCs/>
          <w:sz w:val="28"/>
          <w:szCs w:val="28"/>
        </w:rPr>
        <w:t>(</w:t>
      </w:r>
      <w:hyperlink r:id="rId11" w:history="1">
        <w:r w:rsidRPr="00F926B0">
          <w:rPr>
            <w:rStyle w:val="af0"/>
            <w:rFonts w:ascii="Times New Roman" w:hAnsi="Times New Roman"/>
            <w:color w:val="auto"/>
            <w:sz w:val="28"/>
            <w:szCs w:val="28"/>
            <w:u w:val="none"/>
            <w:lang w:val="en-US"/>
          </w:rPr>
          <w:t>www</w:t>
        </w:r>
        <w:r w:rsidRPr="00F926B0">
          <w:rPr>
            <w:rStyle w:val="af0"/>
            <w:rFonts w:ascii="Times New Roman" w:hAnsi="Times New Roman"/>
            <w:color w:val="auto"/>
            <w:sz w:val="28"/>
            <w:szCs w:val="28"/>
            <w:u w:val="none"/>
          </w:rPr>
          <w:t>.</w:t>
        </w:r>
        <w:r w:rsidRPr="00F926B0">
          <w:rPr>
            <w:rStyle w:val="af0"/>
            <w:rFonts w:ascii="Times New Roman" w:hAnsi="Times New Roman"/>
            <w:color w:val="auto"/>
            <w:sz w:val="28"/>
            <w:szCs w:val="28"/>
            <w:u w:val="none"/>
            <w:lang w:val="en-US"/>
          </w:rPr>
          <w:t>wada</w:t>
        </w:r>
        <w:r w:rsidRPr="00F926B0">
          <w:rPr>
            <w:rStyle w:val="af0"/>
            <w:rFonts w:ascii="Times New Roman" w:hAnsi="Times New Roman"/>
            <w:color w:val="auto"/>
            <w:sz w:val="28"/>
            <w:szCs w:val="28"/>
            <w:u w:val="none"/>
          </w:rPr>
          <w:t>-</w:t>
        </w:r>
        <w:r w:rsidRPr="00F926B0">
          <w:rPr>
            <w:rStyle w:val="af0"/>
            <w:rFonts w:ascii="Times New Roman" w:hAnsi="Times New Roman"/>
            <w:color w:val="auto"/>
            <w:sz w:val="28"/>
            <w:szCs w:val="28"/>
            <w:u w:val="none"/>
            <w:lang w:val="en-US"/>
          </w:rPr>
          <w:t>ama</w:t>
        </w:r>
        <w:r w:rsidRPr="00F926B0">
          <w:rPr>
            <w:rStyle w:val="af0"/>
            <w:rFonts w:ascii="Times New Roman" w:hAnsi="Times New Roman"/>
            <w:color w:val="auto"/>
            <w:sz w:val="28"/>
            <w:szCs w:val="28"/>
            <w:u w:val="none"/>
          </w:rPr>
          <w:t>.</w:t>
        </w:r>
        <w:r w:rsidRPr="00F926B0">
          <w:rPr>
            <w:rStyle w:val="af0"/>
            <w:rFonts w:ascii="Times New Roman" w:hAnsi="Times New Roman"/>
            <w:color w:val="auto"/>
            <w:sz w:val="28"/>
            <w:szCs w:val="28"/>
            <w:u w:val="none"/>
            <w:lang w:val="en-US"/>
          </w:rPr>
          <w:t>org</w:t>
        </w:r>
      </w:hyperlink>
      <w:r w:rsidRPr="0079736B">
        <w:rPr>
          <w:rFonts w:ascii="Times New Roman" w:hAnsi="Times New Roman"/>
          <w:sz w:val="28"/>
          <w:szCs w:val="28"/>
        </w:rPr>
        <w:t>)</w:t>
      </w:r>
      <w:r w:rsidRPr="0079736B">
        <w:rPr>
          <w:rFonts w:ascii="Times New Roman" w:hAnsi="Times New Roman"/>
          <w:bCs/>
          <w:iCs/>
          <w:sz w:val="28"/>
          <w:szCs w:val="28"/>
        </w:rPr>
        <w:t>.</w:t>
      </w:r>
    </w:p>
    <w:p w:rsidR="00D92484" w:rsidRPr="00F926B0" w:rsidRDefault="00D92484" w:rsidP="00F926B0">
      <w:pPr>
        <w:autoSpaceDE w:val="0"/>
        <w:autoSpaceDN w:val="0"/>
        <w:adjustRightInd w:val="0"/>
        <w:spacing w:after="0"/>
        <w:ind w:firstLine="709"/>
        <w:jc w:val="both"/>
        <w:rPr>
          <w:rFonts w:ascii="Times New Roman" w:hAnsi="Times New Roman"/>
          <w:bCs/>
          <w:iCs/>
          <w:sz w:val="28"/>
          <w:szCs w:val="28"/>
        </w:rPr>
      </w:pPr>
      <w:r>
        <w:rPr>
          <w:rFonts w:ascii="Times New Roman" w:hAnsi="Times New Roman"/>
          <w:bCs/>
          <w:iCs/>
          <w:sz w:val="28"/>
          <w:szCs w:val="28"/>
        </w:rPr>
        <w:t>5. Олимпийский комитет России (</w:t>
      </w:r>
      <w:hyperlink r:id="rId12" w:history="1">
        <w:r w:rsidRPr="00F926B0">
          <w:rPr>
            <w:rStyle w:val="af0"/>
            <w:rFonts w:ascii="Times New Roman" w:hAnsi="Times New Roman"/>
            <w:color w:val="auto"/>
            <w:sz w:val="28"/>
            <w:szCs w:val="28"/>
            <w:u w:val="none"/>
            <w:lang w:val="en-US"/>
          </w:rPr>
          <w:t>www</w:t>
        </w:r>
        <w:r w:rsidRPr="00F926B0">
          <w:rPr>
            <w:rStyle w:val="af0"/>
            <w:rFonts w:ascii="Times New Roman" w:hAnsi="Times New Roman"/>
            <w:color w:val="auto"/>
            <w:sz w:val="28"/>
            <w:szCs w:val="28"/>
            <w:u w:val="none"/>
          </w:rPr>
          <w:t>.</w:t>
        </w:r>
        <w:r w:rsidRPr="00F926B0">
          <w:rPr>
            <w:rStyle w:val="af0"/>
            <w:rFonts w:ascii="Times New Roman" w:hAnsi="Times New Roman"/>
            <w:color w:val="auto"/>
            <w:sz w:val="28"/>
            <w:szCs w:val="28"/>
            <w:u w:val="none"/>
            <w:lang w:val="en-US"/>
          </w:rPr>
          <w:t>roc</w:t>
        </w:r>
        <w:r w:rsidRPr="00F926B0">
          <w:rPr>
            <w:rStyle w:val="af0"/>
            <w:rFonts w:ascii="Times New Roman" w:hAnsi="Times New Roman"/>
            <w:color w:val="auto"/>
            <w:sz w:val="28"/>
            <w:szCs w:val="28"/>
            <w:u w:val="none"/>
          </w:rPr>
          <w:t>.</w:t>
        </w:r>
        <w:r w:rsidRPr="00F926B0">
          <w:rPr>
            <w:rStyle w:val="af0"/>
            <w:rFonts w:ascii="Times New Roman" w:hAnsi="Times New Roman"/>
            <w:color w:val="auto"/>
            <w:sz w:val="28"/>
            <w:szCs w:val="28"/>
            <w:u w:val="none"/>
            <w:lang w:val="en-US"/>
          </w:rPr>
          <w:t>ru</w:t>
        </w:r>
      </w:hyperlink>
      <w:r w:rsidRPr="00F926B0">
        <w:rPr>
          <w:rFonts w:ascii="Times New Roman" w:hAnsi="Times New Roman"/>
          <w:sz w:val="28"/>
          <w:szCs w:val="28"/>
        </w:rPr>
        <w:t>)</w:t>
      </w:r>
      <w:r w:rsidRPr="0079736B">
        <w:rPr>
          <w:rFonts w:ascii="Times New Roman" w:hAnsi="Times New Roman"/>
          <w:bCs/>
          <w:iCs/>
          <w:sz w:val="28"/>
          <w:szCs w:val="28"/>
        </w:rPr>
        <w:t>.</w:t>
      </w:r>
    </w:p>
    <w:p w:rsidR="00D92484" w:rsidRDefault="00D92484" w:rsidP="00F926B0">
      <w:pPr>
        <w:autoSpaceDE w:val="0"/>
        <w:autoSpaceDN w:val="0"/>
        <w:adjustRightInd w:val="0"/>
        <w:spacing w:after="0"/>
        <w:ind w:firstLine="709"/>
        <w:jc w:val="both"/>
        <w:rPr>
          <w:rFonts w:ascii="Times New Roman" w:hAnsi="Times New Roman"/>
          <w:bCs/>
          <w:iCs/>
          <w:sz w:val="28"/>
          <w:szCs w:val="28"/>
        </w:rPr>
      </w:pPr>
      <w:r>
        <w:rPr>
          <w:rFonts w:ascii="Times New Roman" w:hAnsi="Times New Roman"/>
          <w:bCs/>
          <w:iCs/>
          <w:sz w:val="28"/>
          <w:szCs w:val="28"/>
        </w:rPr>
        <w:t xml:space="preserve">6. Международный олимпийский комитет </w:t>
      </w:r>
      <w:r w:rsidRPr="0079736B">
        <w:rPr>
          <w:rFonts w:ascii="Times New Roman" w:hAnsi="Times New Roman"/>
          <w:bCs/>
          <w:iCs/>
          <w:sz w:val="28"/>
          <w:szCs w:val="28"/>
        </w:rPr>
        <w:t>(</w:t>
      </w:r>
      <w:r w:rsidRPr="00F926B0">
        <w:rPr>
          <w:rFonts w:ascii="Times New Roman" w:hAnsi="Times New Roman"/>
          <w:sz w:val="28"/>
          <w:szCs w:val="28"/>
          <w:lang w:val="en-US"/>
        </w:rPr>
        <w:t>www</w:t>
      </w:r>
      <w:r w:rsidRPr="00F926B0">
        <w:rPr>
          <w:rFonts w:ascii="Times New Roman" w:hAnsi="Times New Roman"/>
          <w:sz w:val="28"/>
          <w:szCs w:val="28"/>
        </w:rPr>
        <w:t>.</w:t>
      </w:r>
      <w:r w:rsidRPr="00F926B0">
        <w:rPr>
          <w:rFonts w:ascii="Times New Roman" w:hAnsi="Times New Roman"/>
          <w:sz w:val="28"/>
          <w:szCs w:val="28"/>
          <w:lang w:val="en-US"/>
        </w:rPr>
        <w:t>olympic</w:t>
      </w:r>
      <w:r w:rsidRPr="00F926B0">
        <w:rPr>
          <w:rFonts w:ascii="Times New Roman" w:hAnsi="Times New Roman"/>
          <w:sz w:val="28"/>
          <w:szCs w:val="28"/>
        </w:rPr>
        <w:t>.</w:t>
      </w:r>
      <w:r>
        <w:rPr>
          <w:rFonts w:ascii="Times New Roman" w:hAnsi="Times New Roman"/>
          <w:sz w:val="28"/>
          <w:szCs w:val="28"/>
          <w:lang w:val="en-US"/>
        </w:rPr>
        <w:t>org</w:t>
      </w:r>
      <w:r w:rsidRPr="0079736B">
        <w:rPr>
          <w:rFonts w:ascii="Times New Roman" w:hAnsi="Times New Roman"/>
          <w:sz w:val="28"/>
          <w:szCs w:val="28"/>
        </w:rPr>
        <w:t>)</w:t>
      </w:r>
      <w:r w:rsidRPr="0079736B">
        <w:rPr>
          <w:rFonts w:ascii="Times New Roman" w:hAnsi="Times New Roman"/>
          <w:bCs/>
          <w:iCs/>
          <w:sz w:val="28"/>
          <w:szCs w:val="28"/>
        </w:rPr>
        <w:t>.</w:t>
      </w:r>
    </w:p>
    <w:p w:rsidR="00D92484" w:rsidRDefault="00D92484" w:rsidP="0079736B">
      <w:pPr>
        <w:autoSpaceDE w:val="0"/>
        <w:autoSpaceDN w:val="0"/>
        <w:adjustRightInd w:val="0"/>
        <w:spacing w:after="0"/>
        <w:ind w:firstLine="709"/>
        <w:jc w:val="both"/>
        <w:rPr>
          <w:rFonts w:ascii="Times New Roman" w:hAnsi="Times New Roman"/>
          <w:bCs/>
          <w:iCs/>
          <w:sz w:val="28"/>
          <w:szCs w:val="28"/>
        </w:rPr>
      </w:pPr>
    </w:p>
    <w:p w:rsidR="00D92484" w:rsidRPr="0079736B" w:rsidRDefault="00D92484" w:rsidP="0079736B">
      <w:pPr>
        <w:autoSpaceDE w:val="0"/>
        <w:autoSpaceDN w:val="0"/>
        <w:adjustRightInd w:val="0"/>
        <w:spacing w:after="0"/>
        <w:ind w:firstLine="709"/>
        <w:jc w:val="both"/>
        <w:rPr>
          <w:rFonts w:ascii="Times New Roman" w:hAnsi="Times New Roman"/>
          <w:bCs/>
          <w:iCs/>
          <w:color w:val="000000"/>
          <w:sz w:val="28"/>
          <w:szCs w:val="28"/>
        </w:rPr>
      </w:pPr>
    </w:p>
    <w:p w:rsidR="00D92484" w:rsidRPr="0079736B" w:rsidRDefault="00D92484" w:rsidP="0079736B">
      <w:pPr>
        <w:autoSpaceDE w:val="0"/>
        <w:autoSpaceDN w:val="0"/>
        <w:adjustRightInd w:val="0"/>
        <w:spacing w:after="0"/>
        <w:ind w:firstLine="709"/>
        <w:jc w:val="both"/>
        <w:rPr>
          <w:rFonts w:ascii="Times New Roman" w:hAnsi="Times New Roman"/>
          <w:bCs/>
          <w:iCs/>
          <w:color w:val="000000"/>
          <w:sz w:val="28"/>
          <w:szCs w:val="28"/>
        </w:rPr>
      </w:pPr>
    </w:p>
    <w:p w:rsidR="00D92484" w:rsidRPr="0079736B" w:rsidRDefault="00D92484" w:rsidP="0079736B">
      <w:pPr>
        <w:autoSpaceDE w:val="0"/>
        <w:autoSpaceDN w:val="0"/>
        <w:adjustRightInd w:val="0"/>
        <w:spacing w:after="0"/>
        <w:ind w:firstLine="709"/>
        <w:jc w:val="both"/>
        <w:rPr>
          <w:rFonts w:ascii="Times New Roman" w:hAnsi="Times New Roman"/>
          <w:bCs/>
          <w:iCs/>
          <w:color w:val="000000"/>
          <w:sz w:val="28"/>
          <w:szCs w:val="28"/>
        </w:rPr>
      </w:pPr>
    </w:p>
    <w:p w:rsidR="00D92484" w:rsidRPr="0079736B" w:rsidRDefault="00D92484" w:rsidP="0079736B">
      <w:pPr>
        <w:autoSpaceDE w:val="0"/>
        <w:autoSpaceDN w:val="0"/>
        <w:adjustRightInd w:val="0"/>
        <w:spacing w:after="0"/>
        <w:ind w:firstLine="709"/>
        <w:jc w:val="both"/>
        <w:rPr>
          <w:rFonts w:ascii="Times New Roman" w:hAnsi="Times New Roman"/>
          <w:bCs/>
          <w:iCs/>
          <w:color w:val="000000"/>
          <w:sz w:val="28"/>
          <w:szCs w:val="28"/>
        </w:rPr>
      </w:pPr>
    </w:p>
    <w:p w:rsidR="00D92484" w:rsidRPr="00F946F6" w:rsidRDefault="00D92484" w:rsidP="0079736B">
      <w:pPr>
        <w:autoSpaceDE w:val="0"/>
        <w:autoSpaceDN w:val="0"/>
        <w:adjustRightInd w:val="0"/>
        <w:spacing w:after="0"/>
        <w:ind w:firstLine="709"/>
        <w:jc w:val="both"/>
        <w:rPr>
          <w:rFonts w:ascii="Times New Roman" w:hAnsi="Times New Roman"/>
          <w:bCs/>
          <w:iCs/>
          <w:color w:val="000000"/>
          <w:sz w:val="28"/>
          <w:szCs w:val="28"/>
        </w:rPr>
      </w:pPr>
    </w:p>
    <w:p w:rsidR="00D92484" w:rsidRDefault="00D92484" w:rsidP="00BF6AE1">
      <w:pPr>
        <w:pStyle w:val="a8"/>
        <w:spacing w:line="276" w:lineRule="auto"/>
        <w:ind w:firstLine="709"/>
        <w:jc w:val="both"/>
        <w:rPr>
          <w:rFonts w:ascii="Times New Roman" w:hAnsi="Times New Roman"/>
          <w:sz w:val="16"/>
        </w:rPr>
      </w:pPr>
    </w:p>
    <w:p w:rsidR="00D92484" w:rsidRDefault="00D92484" w:rsidP="00BF6AE1">
      <w:pPr>
        <w:pStyle w:val="a8"/>
        <w:spacing w:line="276" w:lineRule="auto"/>
        <w:ind w:firstLine="709"/>
        <w:jc w:val="both"/>
        <w:rPr>
          <w:rFonts w:ascii="Times New Roman" w:hAnsi="Times New Roman"/>
          <w:sz w:val="16"/>
        </w:rPr>
      </w:pPr>
    </w:p>
    <w:p w:rsidR="00D92484" w:rsidRDefault="00D92484" w:rsidP="00BF6AE1">
      <w:pPr>
        <w:pStyle w:val="a8"/>
        <w:spacing w:line="276" w:lineRule="auto"/>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3C2C62">
      <w:pPr>
        <w:pStyle w:val="a8"/>
        <w:ind w:firstLine="709"/>
        <w:jc w:val="both"/>
        <w:rPr>
          <w:rFonts w:ascii="Times New Roman" w:hAnsi="Times New Roman"/>
          <w:sz w:val="16"/>
        </w:rPr>
      </w:pPr>
    </w:p>
    <w:p w:rsidR="00D92484" w:rsidRDefault="00D92484" w:rsidP="00BE0CCE">
      <w:pPr>
        <w:spacing w:after="0" w:line="240" w:lineRule="auto"/>
        <w:ind w:firstLine="709"/>
        <w:jc w:val="right"/>
        <w:rPr>
          <w:rFonts w:ascii="Times New Roman" w:hAnsi="Times New Roman"/>
          <w:bCs/>
          <w:sz w:val="28"/>
          <w:lang w:eastAsia="en-US"/>
        </w:rPr>
      </w:pPr>
    </w:p>
    <w:p w:rsidR="00D92484" w:rsidRDefault="00D92484" w:rsidP="00BE0CCE">
      <w:pPr>
        <w:spacing w:after="0" w:line="240" w:lineRule="auto"/>
        <w:ind w:firstLine="709"/>
        <w:jc w:val="right"/>
        <w:rPr>
          <w:rFonts w:ascii="Times New Roman" w:hAnsi="Times New Roman"/>
          <w:bCs/>
          <w:sz w:val="28"/>
          <w:lang w:eastAsia="en-US"/>
        </w:rPr>
      </w:pPr>
    </w:p>
    <w:sectPr w:rsidR="00D92484" w:rsidSect="00117981">
      <w:pgSz w:w="11909" w:h="16834"/>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F97" w:rsidRDefault="002F4F97">
      <w:pPr>
        <w:spacing w:after="0" w:line="240" w:lineRule="auto"/>
      </w:pPr>
      <w:r>
        <w:separator/>
      </w:r>
    </w:p>
  </w:endnote>
  <w:endnote w:type="continuationSeparator" w:id="0">
    <w:p w:rsidR="002F4F97" w:rsidRDefault="002F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F97" w:rsidRDefault="002F4F97">
      <w:pPr>
        <w:spacing w:after="0" w:line="240" w:lineRule="auto"/>
      </w:pPr>
      <w:r>
        <w:separator/>
      </w:r>
    </w:p>
  </w:footnote>
  <w:footnote w:type="continuationSeparator" w:id="0">
    <w:p w:rsidR="002F4F97" w:rsidRDefault="002F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84" w:rsidRDefault="002F4F97">
    <w:pPr>
      <w:pStyle w:val="af1"/>
      <w:jc w:val="center"/>
    </w:pPr>
    <w:r>
      <w:fldChar w:fldCharType="begin"/>
    </w:r>
    <w:r>
      <w:instrText xml:space="preserve"> PAGE   \* MERGEFORMAT </w:instrText>
    </w:r>
    <w:r>
      <w:fldChar w:fldCharType="separate"/>
    </w:r>
    <w:r w:rsidR="00407F07">
      <w:rPr>
        <w:noProof/>
      </w:rPr>
      <w:t>4</w:t>
    </w:r>
    <w:r>
      <w:rPr>
        <w:noProof/>
      </w:rPr>
      <w:fldChar w:fldCharType="end"/>
    </w:r>
  </w:p>
  <w:p w:rsidR="00D92484" w:rsidRDefault="00D9248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8A1"/>
    <w:multiLevelType w:val="hybridMultilevel"/>
    <w:tmpl w:val="D4D0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473F35"/>
    <w:multiLevelType w:val="hybridMultilevel"/>
    <w:tmpl w:val="E6B07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B795B"/>
    <w:multiLevelType w:val="multilevel"/>
    <w:tmpl w:val="BB682628"/>
    <w:lvl w:ilvl="0">
      <w:start w:val="1"/>
      <w:numFmt w:val="decimal"/>
      <w:lvlText w:val="%1."/>
      <w:lvlJc w:val="left"/>
      <w:pPr>
        <w:ind w:left="1068" w:hanging="360"/>
      </w:pPr>
      <w:rPr>
        <w:rFonts w:cs="Times New Roman" w:hint="default"/>
      </w:rPr>
    </w:lvl>
    <w:lvl w:ilvl="1">
      <w:start w:val="9"/>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15:restartNumberingAfterBreak="0">
    <w:nsid w:val="05827FE6"/>
    <w:multiLevelType w:val="hybridMultilevel"/>
    <w:tmpl w:val="DEF0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40CDD"/>
    <w:multiLevelType w:val="hybridMultilevel"/>
    <w:tmpl w:val="7BACE0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9B7B08"/>
    <w:multiLevelType w:val="hybridMultilevel"/>
    <w:tmpl w:val="AEF2ED24"/>
    <w:lvl w:ilvl="0" w:tplc="EF7C127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15:restartNumberingAfterBreak="0">
    <w:nsid w:val="0C750BB2"/>
    <w:multiLevelType w:val="hybridMultilevel"/>
    <w:tmpl w:val="0FF22A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4F2753"/>
    <w:multiLevelType w:val="hybridMultilevel"/>
    <w:tmpl w:val="41C21508"/>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D80B5F"/>
    <w:multiLevelType w:val="hybridMultilevel"/>
    <w:tmpl w:val="1D8856CA"/>
    <w:lvl w:ilvl="0" w:tplc="27900F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122552A5"/>
    <w:multiLevelType w:val="hybridMultilevel"/>
    <w:tmpl w:val="B452364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964566"/>
    <w:multiLevelType w:val="hybridMultilevel"/>
    <w:tmpl w:val="43DE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40459"/>
    <w:multiLevelType w:val="hybridMultilevel"/>
    <w:tmpl w:val="F1E0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F26958"/>
    <w:multiLevelType w:val="hybridMultilevel"/>
    <w:tmpl w:val="AEF2ED24"/>
    <w:lvl w:ilvl="0" w:tplc="EF7C127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15:restartNumberingAfterBreak="0">
    <w:nsid w:val="1813414C"/>
    <w:multiLevelType w:val="multilevel"/>
    <w:tmpl w:val="953CAE04"/>
    <w:lvl w:ilvl="0">
      <w:start w:val="1"/>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15:restartNumberingAfterBreak="0">
    <w:nsid w:val="1A62681D"/>
    <w:multiLevelType w:val="hybridMultilevel"/>
    <w:tmpl w:val="C5B2F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251820"/>
    <w:multiLevelType w:val="multilevel"/>
    <w:tmpl w:val="1AC6654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1BA374B4"/>
    <w:multiLevelType w:val="multilevel"/>
    <w:tmpl w:val="16D2ED66"/>
    <w:lvl w:ilvl="0">
      <w:start w:val="2"/>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sz w:val="28"/>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7" w15:restartNumberingAfterBreak="0">
    <w:nsid w:val="1C6751D5"/>
    <w:multiLevelType w:val="hybridMultilevel"/>
    <w:tmpl w:val="6A8040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1C8426D3"/>
    <w:multiLevelType w:val="hybridMultilevel"/>
    <w:tmpl w:val="EBF2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451341"/>
    <w:multiLevelType w:val="multilevel"/>
    <w:tmpl w:val="449EF4FE"/>
    <w:lvl w:ilvl="0">
      <w:start w:val="1"/>
      <w:numFmt w:val="upperRoman"/>
      <w:lvlText w:val="%1."/>
      <w:lvlJc w:val="left"/>
      <w:pPr>
        <w:ind w:left="1080" w:hanging="72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0" w15:restartNumberingAfterBreak="0">
    <w:nsid w:val="21917B05"/>
    <w:multiLevelType w:val="hybridMultilevel"/>
    <w:tmpl w:val="EF66C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1F56238"/>
    <w:multiLevelType w:val="hybridMultilevel"/>
    <w:tmpl w:val="689825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505581A"/>
    <w:multiLevelType w:val="hybridMultilevel"/>
    <w:tmpl w:val="63C60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5ED2E6A"/>
    <w:multiLevelType w:val="hybridMultilevel"/>
    <w:tmpl w:val="5178F0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267C1578"/>
    <w:multiLevelType w:val="hybridMultilevel"/>
    <w:tmpl w:val="7DF8FA32"/>
    <w:lvl w:ilvl="0" w:tplc="B6C64924">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25" w15:restartNumberingAfterBreak="0">
    <w:nsid w:val="278E3878"/>
    <w:multiLevelType w:val="hybridMultilevel"/>
    <w:tmpl w:val="09D6B8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7E53A5B"/>
    <w:multiLevelType w:val="hybridMultilevel"/>
    <w:tmpl w:val="0FBC1F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8853073"/>
    <w:multiLevelType w:val="hybridMultilevel"/>
    <w:tmpl w:val="606A5F48"/>
    <w:lvl w:ilvl="0" w:tplc="56BAB0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2A7D2779"/>
    <w:multiLevelType w:val="hybridMultilevel"/>
    <w:tmpl w:val="7C08A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1A07B28"/>
    <w:multiLevelType w:val="hybridMultilevel"/>
    <w:tmpl w:val="5504F81C"/>
    <w:lvl w:ilvl="0" w:tplc="5E149B9C">
      <w:start w:val="1"/>
      <w:numFmt w:val="decimal"/>
      <w:lvlText w:val="%1."/>
      <w:lvlJc w:val="left"/>
      <w:pPr>
        <w:ind w:left="525" w:hanging="375"/>
      </w:pPr>
      <w:rPr>
        <w:rFonts w:cs="Times New Roman" w:hint="default"/>
        <w:b w:val="0"/>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0" w15:restartNumberingAfterBreak="0">
    <w:nsid w:val="327617CF"/>
    <w:multiLevelType w:val="hybridMultilevel"/>
    <w:tmpl w:val="20A81938"/>
    <w:lvl w:ilvl="0" w:tplc="06EAC166">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31" w15:restartNumberingAfterBreak="0">
    <w:nsid w:val="33C07DF0"/>
    <w:multiLevelType w:val="hybridMultilevel"/>
    <w:tmpl w:val="E32A8208"/>
    <w:lvl w:ilvl="0" w:tplc="FF6C691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15:restartNumberingAfterBreak="0">
    <w:nsid w:val="33EE7A3C"/>
    <w:multiLevelType w:val="hybridMultilevel"/>
    <w:tmpl w:val="F516F994"/>
    <w:lvl w:ilvl="0" w:tplc="E5B845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34640FDE"/>
    <w:multiLevelType w:val="hybridMultilevel"/>
    <w:tmpl w:val="D4D6B1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B53217C"/>
    <w:multiLevelType w:val="hybridMultilevel"/>
    <w:tmpl w:val="BEA8D0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C2A49E1"/>
    <w:multiLevelType w:val="hybridMultilevel"/>
    <w:tmpl w:val="65F04904"/>
    <w:lvl w:ilvl="0" w:tplc="7EAE6B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3D43790F"/>
    <w:multiLevelType w:val="hybridMultilevel"/>
    <w:tmpl w:val="6630A5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F4F744F"/>
    <w:multiLevelType w:val="hybridMultilevel"/>
    <w:tmpl w:val="946C7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F60684"/>
    <w:multiLevelType w:val="hybridMultilevel"/>
    <w:tmpl w:val="0D2A8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401643F8"/>
    <w:multiLevelType w:val="hybridMultilevel"/>
    <w:tmpl w:val="AB54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9C5C42"/>
    <w:multiLevelType w:val="hybridMultilevel"/>
    <w:tmpl w:val="7EAAD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413B25AB"/>
    <w:multiLevelType w:val="hybridMultilevel"/>
    <w:tmpl w:val="83F4B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5796826"/>
    <w:multiLevelType w:val="hybridMultilevel"/>
    <w:tmpl w:val="9870AABA"/>
    <w:lvl w:ilvl="0" w:tplc="2D6E5E18">
      <w:start w:val="1"/>
      <w:numFmt w:val="decimal"/>
      <w:pStyle w:val="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610"/>
        </w:tabs>
        <w:ind w:left="1610" w:hanging="360"/>
      </w:pPr>
      <w:rPr>
        <w:rFonts w:cs="Times New Roman"/>
      </w:rPr>
    </w:lvl>
    <w:lvl w:ilvl="2" w:tplc="0419001B" w:tentative="1">
      <w:start w:val="1"/>
      <w:numFmt w:val="lowerRoman"/>
      <w:lvlText w:val="%3."/>
      <w:lvlJc w:val="right"/>
      <w:pPr>
        <w:tabs>
          <w:tab w:val="num" w:pos="2330"/>
        </w:tabs>
        <w:ind w:left="2330" w:hanging="180"/>
      </w:pPr>
      <w:rPr>
        <w:rFonts w:cs="Times New Roman"/>
      </w:rPr>
    </w:lvl>
    <w:lvl w:ilvl="3" w:tplc="0419000F" w:tentative="1">
      <w:start w:val="1"/>
      <w:numFmt w:val="decimal"/>
      <w:lvlText w:val="%4."/>
      <w:lvlJc w:val="left"/>
      <w:pPr>
        <w:tabs>
          <w:tab w:val="num" w:pos="3050"/>
        </w:tabs>
        <w:ind w:left="3050" w:hanging="360"/>
      </w:pPr>
      <w:rPr>
        <w:rFonts w:cs="Times New Roman"/>
      </w:rPr>
    </w:lvl>
    <w:lvl w:ilvl="4" w:tplc="04190019" w:tentative="1">
      <w:start w:val="1"/>
      <w:numFmt w:val="lowerLetter"/>
      <w:lvlText w:val="%5."/>
      <w:lvlJc w:val="left"/>
      <w:pPr>
        <w:tabs>
          <w:tab w:val="num" w:pos="3770"/>
        </w:tabs>
        <w:ind w:left="3770" w:hanging="360"/>
      </w:pPr>
      <w:rPr>
        <w:rFonts w:cs="Times New Roman"/>
      </w:rPr>
    </w:lvl>
    <w:lvl w:ilvl="5" w:tplc="0419001B" w:tentative="1">
      <w:start w:val="1"/>
      <w:numFmt w:val="lowerRoman"/>
      <w:lvlText w:val="%6."/>
      <w:lvlJc w:val="right"/>
      <w:pPr>
        <w:tabs>
          <w:tab w:val="num" w:pos="4490"/>
        </w:tabs>
        <w:ind w:left="4490" w:hanging="180"/>
      </w:pPr>
      <w:rPr>
        <w:rFonts w:cs="Times New Roman"/>
      </w:rPr>
    </w:lvl>
    <w:lvl w:ilvl="6" w:tplc="0419000F" w:tentative="1">
      <w:start w:val="1"/>
      <w:numFmt w:val="decimal"/>
      <w:lvlText w:val="%7."/>
      <w:lvlJc w:val="left"/>
      <w:pPr>
        <w:tabs>
          <w:tab w:val="num" w:pos="5210"/>
        </w:tabs>
        <w:ind w:left="5210" w:hanging="360"/>
      </w:pPr>
      <w:rPr>
        <w:rFonts w:cs="Times New Roman"/>
      </w:rPr>
    </w:lvl>
    <w:lvl w:ilvl="7" w:tplc="04190019" w:tentative="1">
      <w:start w:val="1"/>
      <w:numFmt w:val="lowerLetter"/>
      <w:lvlText w:val="%8."/>
      <w:lvlJc w:val="left"/>
      <w:pPr>
        <w:tabs>
          <w:tab w:val="num" w:pos="5930"/>
        </w:tabs>
        <w:ind w:left="5930" w:hanging="360"/>
      </w:pPr>
      <w:rPr>
        <w:rFonts w:cs="Times New Roman"/>
      </w:rPr>
    </w:lvl>
    <w:lvl w:ilvl="8" w:tplc="0419001B" w:tentative="1">
      <w:start w:val="1"/>
      <w:numFmt w:val="lowerRoman"/>
      <w:lvlText w:val="%9."/>
      <w:lvlJc w:val="right"/>
      <w:pPr>
        <w:tabs>
          <w:tab w:val="num" w:pos="6650"/>
        </w:tabs>
        <w:ind w:left="6650" w:hanging="180"/>
      </w:pPr>
      <w:rPr>
        <w:rFonts w:cs="Times New Roman"/>
      </w:rPr>
    </w:lvl>
  </w:abstractNum>
  <w:abstractNum w:abstractNumId="43" w15:restartNumberingAfterBreak="0">
    <w:nsid w:val="46BA227B"/>
    <w:multiLevelType w:val="hybridMultilevel"/>
    <w:tmpl w:val="5958E874"/>
    <w:lvl w:ilvl="0" w:tplc="746CDAF4">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44" w15:restartNumberingAfterBreak="0">
    <w:nsid w:val="48B62FD0"/>
    <w:multiLevelType w:val="hybridMultilevel"/>
    <w:tmpl w:val="97EE0FBC"/>
    <w:lvl w:ilvl="0" w:tplc="682CC0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5" w15:restartNumberingAfterBreak="0">
    <w:nsid w:val="48E54198"/>
    <w:multiLevelType w:val="hybridMultilevel"/>
    <w:tmpl w:val="E0FA87F6"/>
    <w:lvl w:ilvl="0" w:tplc="B7A835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6" w15:restartNumberingAfterBreak="0">
    <w:nsid w:val="4A7367C7"/>
    <w:multiLevelType w:val="hybridMultilevel"/>
    <w:tmpl w:val="F2149E3E"/>
    <w:lvl w:ilvl="0" w:tplc="D932E30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7" w15:restartNumberingAfterBreak="0">
    <w:nsid w:val="4D9811C2"/>
    <w:multiLevelType w:val="hybridMultilevel"/>
    <w:tmpl w:val="445606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4D9C26BC"/>
    <w:multiLevelType w:val="hybridMultilevel"/>
    <w:tmpl w:val="8D14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B36247"/>
    <w:multiLevelType w:val="hybridMultilevel"/>
    <w:tmpl w:val="EF14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547160"/>
    <w:multiLevelType w:val="hybridMultilevel"/>
    <w:tmpl w:val="88BC1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752014"/>
    <w:multiLevelType w:val="hybridMultilevel"/>
    <w:tmpl w:val="D4E4D344"/>
    <w:lvl w:ilvl="0" w:tplc="EF6214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2" w15:restartNumberingAfterBreak="0">
    <w:nsid w:val="528F10FE"/>
    <w:multiLevelType w:val="hybridMultilevel"/>
    <w:tmpl w:val="007ABE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8C96A4B"/>
    <w:multiLevelType w:val="hybridMultilevel"/>
    <w:tmpl w:val="73B0B568"/>
    <w:lvl w:ilvl="0" w:tplc="DE9EFFB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58C96B1D"/>
    <w:multiLevelType w:val="hybridMultilevel"/>
    <w:tmpl w:val="019E6CE8"/>
    <w:lvl w:ilvl="0" w:tplc="45540AA6">
      <w:start w:val="1"/>
      <w:numFmt w:val="decimal"/>
      <w:lvlText w:val="%1."/>
      <w:lvlJc w:val="left"/>
      <w:pPr>
        <w:ind w:left="1354" w:hanging="360"/>
      </w:pPr>
      <w:rPr>
        <w:rFonts w:cs="Times New Roman" w:hint="default"/>
      </w:rPr>
    </w:lvl>
    <w:lvl w:ilvl="1" w:tplc="04190019" w:tentative="1">
      <w:start w:val="1"/>
      <w:numFmt w:val="lowerLetter"/>
      <w:lvlText w:val="%2."/>
      <w:lvlJc w:val="left"/>
      <w:pPr>
        <w:ind w:left="2074" w:hanging="360"/>
      </w:pPr>
      <w:rPr>
        <w:rFonts w:cs="Times New Roman"/>
      </w:rPr>
    </w:lvl>
    <w:lvl w:ilvl="2" w:tplc="0419001B" w:tentative="1">
      <w:start w:val="1"/>
      <w:numFmt w:val="lowerRoman"/>
      <w:lvlText w:val="%3."/>
      <w:lvlJc w:val="right"/>
      <w:pPr>
        <w:ind w:left="2794" w:hanging="180"/>
      </w:pPr>
      <w:rPr>
        <w:rFonts w:cs="Times New Roman"/>
      </w:rPr>
    </w:lvl>
    <w:lvl w:ilvl="3" w:tplc="0419000F" w:tentative="1">
      <w:start w:val="1"/>
      <w:numFmt w:val="decimal"/>
      <w:lvlText w:val="%4."/>
      <w:lvlJc w:val="left"/>
      <w:pPr>
        <w:ind w:left="3514" w:hanging="360"/>
      </w:pPr>
      <w:rPr>
        <w:rFonts w:cs="Times New Roman"/>
      </w:rPr>
    </w:lvl>
    <w:lvl w:ilvl="4" w:tplc="04190019" w:tentative="1">
      <w:start w:val="1"/>
      <w:numFmt w:val="lowerLetter"/>
      <w:lvlText w:val="%5."/>
      <w:lvlJc w:val="left"/>
      <w:pPr>
        <w:ind w:left="4234" w:hanging="360"/>
      </w:pPr>
      <w:rPr>
        <w:rFonts w:cs="Times New Roman"/>
      </w:rPr>
    </w:lvl>
    <w:lvl w:ilvl="5" w:tplc="0419001B" w:tentative="1">
      <w:start w:val="1"/>
      <w:numFmt w:val="lowerRoman"/>
      <w:lvlText w:val="%6."/>
      <w:lvlJc w:val="right"/>
      <w:pPr>
        <w:ind w:left="4954" w:hanging="180"/>
      </w:pPr>
      <w:rPr>
        <w:rFonts w:cs="Times New Roman"/>
      </w:rPr>
    </w:lvl>
    <w:lvl w:ilvl="6" w:tplc="0419000F" w:tentative="1">
      <w:start w:val="1"/>
      <w:numFmt w:val="decimal"/>
      <w:lvlText w:val="%7."/>
      <w:lvlJc w:val="left"/>
      <w:pPr>
        <w:ind w:left="5674" w:hanging="360"/>
      </w:pPr>
      <w:rPr>
        <w:rFonts w:cs="Times New Roman"/>
      </w:rPr>
    </w:lvl>
    <w:lvl w:ilvl="7" w:tplc="04190019" w:tentative="1">
      <w:start w:val="1"/>
      <w:numFmt w:val="lowerLetter"/>
      <w:lvlText w:val="%8."/>
      <w:lvlJc w:val="left"/>
      <w:pPr>
        <w:ind w:left="6394" w:hanging="360"/>
      </w:pPr>
      <w:rPr>
        <w:rFonts w:cs="Times New Roman"/>
      </w:rPr>
    </w:lvl>
    <w:lvl w:ilvl="8" w:tplc="0419001B" w:tentative="1">
      <w:start w:val="1"/>
      <w:numFmt w:val="lowerRoman"/>
      <w:lvlText w:val="%9."/>
      <w:lvlJc w:val="right"/>
      <w:pPr>
        <w:ind w:left="7114" w:hanging="180"/>
      </w:pPr>
      <w:rPr>
        <w:rFonts w:cs="Times New Roman"/>
      </w:rPr>
    </w:lvl>
  </w:abstractNum>
  <w:abstractNum w:abstractNumId="55" w15:restartNumberingAfterBreak="0">
    <w:nsid w:val="58E523F4"/>
    <w:multiLevelType w:val="hybridMultilevel"/>
    <w:tmpl w:val="072A571E"/>
    <w:lvl w:ilvl="0" w:tplc="706EC18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6" w15:restartNumberingAfterBreak="0">
    <w:nsid w:val="59C10058"/>
    <w:multiLevelType w:val="hybridMultilevel"/>
    <w:tmpl w:val="9286C9A2"/>
    <w:lvl w:ilvl="0" w:tplc="242CEF28">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57" w15:restartNumberingAfterBreak="0">
    <w:nsid w:val="5E3908D8"/>
    <w:multiLevelType w:val="hybridMultilevel"/>
    <w:tmpl w:val="1938CDF8"/>
    <w:lvl w:ilvl="0" w:tplc="1932DA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15:restartNumberingAfterBreak="0">
    <w:nsid w:val="6021231B"/>
    <w:multiLevelType w:val="hybridMultilevel"/>
    <w:tmpl w:val="BB6484E0"/>
    <w:lvl w:ilvl="0" w:tplc="700CFB06">
      <w:start w:val="1"/>
      <w:numFmt w:val="decimal"/>
      <w:lvlText w:val="%1."/>
      <w:lvlJc w:val="left"/>
      <w:pPr>
        <w:ind w:left="524" w:hanging="360"/>
      </w:pPr>
      <w:rPr>
        <w:rFonts w:cs="Times New Roman" w:hint="default"/>
      </w:rPr>
    </w:lvl>
    <w:lvl w:ilvl="1" w:tplc="04190019" w:tentative="1">
      <w:start w:val="1"/>
      <w:numFmt w:val="lowerLetter"/>
      <w:lvlText w:val="%2."/>
      <w:lvlJc w:val="left"/>
      <w:pPr>
        <w:ind w:left="1244" w:hanging="360"/>
      </w:pPr>
      <w:rPr>
        <w:rFonts w:cs="Times New Roman"/>
      </w:rPr>
    </w:lvl>
    <w:lvl w:ilvl="2" w:tplc="0419001B" w:tentative="1">
      <w:start w:val="1"/>
      <w:numFmt w:val="lowerRoman"/>
      <w:lvlText w:val="%3."/>
      <w:lvlJc w:val="right"/>
      <w:pPr>
        <w:ind w:left="1964" w:hanging="180"/>
      </w:pPr>
      <w:rPr>
        <w:rFonts w:cs="Times New Roman"/>
      </w:rPr>
    </w:lvl>
    <w:lvl w:ilvl="3" w:tplc="0419000F" w:tentative="1">
      <w:start w:val="1"/>
      <w:numFmt w:val="decimal"/>
      <w:lvlText w:val="%4."/>
      <w:lvlJc w:val="left"/>
      <w:pPr>
        <w:ind w:left="2684" w:hanging="360"/>
      </w:pPr>
      <w:rPr>
        <w:rFonts w:cs="Times New Roman"/>
      </w:rPr>
    </w:lvl>
    <w:lvl w:ilvl="4" w:tplc="04190019" w:tentative="1">
      <w:start w:val="1"/>
      <w:numFmt w:val="lowerLetter"/>
      <w:lvlText w:val="%5."/>
      <w:lvlJc w:val="left"/>
      <w:pPr>
        <w:ind w:left="3404" w:hanging="360"/>
      </w:pPr>
      <w:rPr>
        <w:rFonts w:cs="Times New Roman"/>
      </w:rPr>
    </w:lvl>
    <w:lvl w:ilvl="5" w:tplc="0419001B" w:tentative="1">
      <w:start w:val="1"/>
      <w:numFmt w:val="lowerRoman"/>
      <w:lvlText w:val="%6."/>
      <w:lvlJc w:val="right"/>
      <w:pPr>
        <w:ind w:left="4124" w:hanging="180"/>
      </w:pPr>
      <w:rPr>
        <w:rFonts w:cs="Times New Roman"/>
      </w:rPr>
    </w:lvl>
    <w:lvl w:ilvl="6" w:tplc="0419000F" w:tentative="1">
      <w:start w:val="1"/>
      <w:numFmt w:val="decimal"/>
      <w:lvlText w:val="%7."/>
      <w:lvlJc w:val="left"/>
      <w:pPr>
        <w:ind w:left="4844" w:hanging="360"/>
      </w:pPr>
      <w:rPr>
        <w:rFonts w:cs="Times New Roman"/>
      </w:rPr>
    </w:lvl>
    <w:lvl w:ilvl="7" w:tplc="04190019" w:tentative="1">
      <w:start w:val="1"/>
      <w:numFmt w:val="lowerLetter"/>
      <w:lvlText w:val="%8."/>
      <w:lvlJc w:val="left"/>
      <w:pPr>
        <w:ind w:left="5564" w:hanging="360"/>
      </w:pPr>
      <w:rPr>
        <w:rFonts w:cs="Times New Roman"/>
      </w:rPr>
    </w:lvl>
    <w:lvl w:ilvl="8" w:tplc="0419001B" w:tentative="1">
      <w:start w:val="1"/>
      <w:numFmt w:val="lowerRoman"/>
      <w:lvlText w:val="%9."/>
      <w:lvlJc w:val="right"/>
      <w:pPr>
        <w:ind w:left="6284" w:hanging="180"/>
      </w:pPr>
      <w:rPr>
        <w:rFonts w:cs="Times New Roman"/>
      </w:rPr>
    </w:lvl>
  </w:abstractNum>
  <w:abstractNum w:abstractNumId="59" w15:restartNumberingAfterBreak="0">
    <w:nsid w:val="60E338DE"/>
    <w:multiLevelType w:val="hybridMultilevel"/>
    <w:tmpl w:val="CEB0BC2A"/>
    <w:lvl w:ilvl="0" w:tplc="11B25E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0" w15:restartNumberingAfterBreak="0">
    <w:nsid w:val="631A1EED"/>
    <w:multiLevelType w:val="hybridMultilevel"/>
    <w:tmpl w:val="0A1AFCE4"/>
    <w:lvl w:ilvl="0" w:tplc="77EC0040">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61" w15:restartNumberingAfterBreak="0">
    <w:nsid w:val="654675F9"/>
    <w:multiLevelType w:val="hybridMultilevel"/>
    <w:tmpl w:val="E862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114DAC"/>
    <w:multiLevelType w:val="multilevel"/>
    <w:tmpl w:val="14740DC2"/>
    <w:lvl w:ilvl="0">
      <w:start w:val="2"/>
      <w:numFmt w:val="decimal"/>
      <w:lvlText w:val="%1."/>
      <w:lvlJc w:val="left"/>
      <w:pPr>
        <w:ind w:left="560" w:hanging="560"/>
      </w:pPr>
      <w:rPr>
        <w:rFonts w:cs="Times New Roman" w:hint="default"/>
        <w:sz w:val="28"/>
      </w:rPr>
    </w:lvl>
    <w:lvl w:ilvl="1">
      <w:start w:val="10"/>
      <w:numFmt w:val="decimal"/>
      <w:lvlText w:val="%1.%2."/>
      <w:lvlJc w:val="left"/>
      <w:pPr>
        <w:ind w:left="1411" w:hanging="56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63" w15:restartNumberingAfterBreak="0">
    <w:nsid w:val="6A5E6297"/>
    <w:multiLevelType w:val="hybridMultilevel"/>
    <w:tmpl w:val="F86A9C6C"/>
    <w:lvl w:ilvl="0" w:tplc="7ABAAC34">
      <w:start w:val="1"/>
      <w:numFmt w:val="decimal"/>
      <w:lvlText w:val="%1)"/>
      <w:lvlJc w:val="left"/>
      <w:pPr>
        <w:ind w:left="524" w:hanging="360"/>
      </w:pPr>
      <w:rPr>
        <w:rFonts w:cs="Times New Roman" w:hint="default"/>
      </w:rPr>
    </w:lvl>
    <w:lvl w:ilvl="1" w:tplc="04190019" w:tentative="1">
      <w:start w:val="1"/>
      <w:numFmt w:val="lowerLetter"/>
      <w:lvlText w:val="%2."/>
      <w:lvlJc w:val="left"/>
      <w:pPr>
        <w:ind w:left="1244" w:hanging="360"/>
      </w:pPr>
      <w:rPr>
        <w:rFonts w:cs="Times New Roman"/>
      </w:rPr>
    </w:lvl>
    <w:lvl w:ilvl="2" w:tplc="0419001B" w:tentative="1">
      <w:start w:val="1"/>
      <w:numFmt w:val="lowerRoman"/>
      <w:lvlText w:val="%3."/>
      <w:lvlJc w:val="right"/>
      <w:pPr>
        <w:ind w:left="1964" w:hanging="180"/>
      </w:pPr>
      <w:rPr>
        <w:rFonts w:cs="Times New Roman"/>
      </w:rPr>
    </w:lvl>
    <w:lvl w:ilvl="3" w:tplc="0419000F" w:tentative="1">
      <w:start w:val="1"/>
      <w:numFmt w:val="decimal"/>
      <w:lvlText w:val="%4."/>
      <w:lvlJc w:val="left"/>
      <w:pPr>
        <w:ind w:left="2684" w:hanging="360"/>
      </w:pPr>
      <w:rPr>
        <w:rFonts w:cs="Times New Roman"/>
      </w:rPr>
    </w:lvl>
    <w:lvl w:ilvl="4" w:tplc="04190019" w:tentative="1">
      <w:start w:val="1"/>
      <w:numFmt w:val="lowerLetter"/>
      <w:lvlText w:val="%5."/>
      <w:lvlJc w:val="left"/>
      <w:pPr>
        <w:ind w:left="3404" w:hanging="360"/>
      </w:pPr>
      <w:rPr>
        <w:rFonts w:cs="Times New Roman"/>
      </w:rPr>
    </w:lvl>
    <w:lvl w:ilvl="5" w:tplc="0419001B" w:tentative="1">
      <w:start w:val="1"/>
      <w:numFmt w:val="lowerRoman"/>
      <w:lvlText w:val="%6."/>
      <w:lvlJc w:val="right"/>
      <w:pPr>
        <w:ind w:left="4124" w:hanging="180"/>
      </w:pPr>
      <w:rPr>
        <w:rFonts w:cs="Times New Roman"/>
      </w:rPr>
    </w:lvl>
    <w:lvl w:ilvl="6" w:tplc="0419000F" w:tentative="1">
      <w:start w:val="1"/>
      <w:numFmt w:val="decimal"/>
      <w:lvlText w:val="%7."/>
      <w:lvlJc w:val="left"/>
      <w:pPr>
        <w:ind w:left="4844" w:hanging="360"/>
      </w:pPr>
      <w:rPr>
        <w:rFonts w:cs="Times New Roman"/>
      </w:rPr>
    </w:lvl>
    <w:lvl w:ilvl="7" w:tplc="04190019" w:tentative="1">
      <w:start w:val="1"/>
      <w:numFmt w:val="lowerLetter"/>
      <w:lvlText w:val="%8."/>
      <w:lvlJc w:val="left"/>
      <w:pPr>
        <w:ind w:left="5564" w:hanging="360"/>
      </w:pPr>
      <w:rPr>
        <w:rFonts w:cs="Times New Roman"/>
      </w:rPr>
    </w:lvl>
    <w:lvl w:ilvl="8" w:tplc="0419001B" w:tentative="1">
      <w:start w:val="1"/>
      <w:numFmt w:val="lowerRoman"/>
      <w:lvlText w:val="%9."/>
      <w:lvlJc w:val="right"/>
      <w:pPr>
        <w:ind w:left="6284" w:hanging="180"/>
      </w:pPr>
      <w:rPr>
        <w:rFonts w:cs="Times New Roman"/>
      </w:rPr>
    </w:lvl>
  </w:abstractNum>
  <w:abstractNum w:abstractNumId="64" w15:restartNumberingAfterBreak="0">
    <w:nsid w:val="6A9B06CA"/>
    <w:multiLevelType w:val="hybridMultilevel"/>
    <w:tmpl w:val="4C48D2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6B8811AF"/>
    <w:multiLevelType w:val="hybridMultilevel"/>
    <w:tmpl w:val="2076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6CF00334"/>
    <w:multiLevelType w:val="hybridMultilevel"/>
    <w:tmpl w:val="E36C3BC6"/>
    <w:lvl w:ilvl="0" w:tplc="6152F948">
      <w:start w:val="1"/>
      <w:numFmt w:val="decimal"/>
      <w:lvlText w:val="%1."/>
      <w:lvlJc w:val="left"/>
      <w:pPr>
        <w:ind w:left="524" w:hanging="360"/>
      </w:pPr>
      <w:rPr>
        <w:rFonts w:cs="Times New Roman" w:hint="default"/>
      </w:rPr>
    </w:lvl>
    <w:lvl w:ilvl="1" w:tplc="04190019" w:tentative="1">
      <w:start w:val="1"/>
      <w:numFmt w:val="lowerLetter"/>
      <w:lvlText w:val="%2."/>
      <w:lvlJc w:val="left"/>
      <w:pPr>
        <w:ind w:left="1244" w:hanging="360"/>
      </w:pPr>
      <w:rPr>
        <w:rFonts w:cs="Times New Roman"/>
      </w:rPr>
    </w:lvl>
    <w:lvl w:ilvl="2" w:tplc="0419001B" w:tentative="1">
      <w:start w:val="1"/>
      <w:numFmt w:val="lowerRoman"/>
      <w:lvlText w:val="%3."/>
      <w:lvlJc w:val="right"/>
      <w:pPr>
        <w:ind w:left="1964" w:hanging="180"/>
      </w:pPr>
      <w:rPr>
        <w:rFonts w:cs="Times New Roman"/>
      </w:rPr>
    </w:lvl>
    <w:lvl w:ilvl="3" w:tplc="0419000F" w:tentative="1">
      <w:start w:val="1"/>
      <w:numFmt w:val="decimal"/>
      <w:lvlText w:val="%4."/>
      <w:lvlJc w:val="left"/>
      <w:pPr>
        <w:ind w:left="2684" w:hanging="360"/>
      </w:pPr>
      <w:rPr>
        <w:rFonts w:cs="Times New Roman"/>
      </w:rPr>
    </w:lvl>
    <w:lvl w:ilvl="4" w:tplc="04190019" w:tentative="1">
      <w:start w:val="1"/>
      <w:numFmt w:val="lowerLetter"/>
      <w:lvlText w:val="%5."/>
      <w:lvlJc w:val="left"/>
      <w:pPr>
        <w:ind w:left="3404" w:hanging="360"/>
      </w:pPr>
      <w:rPr>
        <w:rFonts w:cs="Times New Roman"/>
      </w:rPr>
    </w:lvl>
    <w:lvl w:ilvl="5" w:tplc="0419001B" w:tentative="1">
      <w:start w:val="1"/>
      <w:numFmt w:val="lowerRoman"/>
      <w:lvlText w:val="%6."/>
      <w:lvlJc w:val="right"/>
      <w:pPr>
        <w:ind w:left="4124" w:hanging="180"/>
      </w:pPr>
      <w:rPr>
        <w:rFonts w:cs="Times New Roman"/>
      </w:rPr>
    </w:lvl>
    <w:lvl w:ilvl="6" w:tplc="0419000F" w:tentative="1">
      <w:start w:val="1"/>
      <w:numFmt w:val="decimal"/>
      <w:lvlText w:val="%7."/>
      <w:lvlJc w:val="left"/>
      <w:pPr>
        <w:ind w:left="4844" w:hanging="360"/>
      </w:pPr>
      <w:rPr>
        <w:rFonts w:cs="Times New Roman"/>
      </w:rPr>
    </w:lvl>
    <w:lvl w:ilvl="7" w:tplc="04190019" w:tentative="1">
      <w:start w:val="1"/>
      <w:numFmt w:val="lowerLetter"/>
      <w:lvlText w:val="%8."/>
      <w:lvlJc w:val="left"/>
      <w:pPr>
        <w:ind w:left="5564" w:hanging="360"/>
      </w:pPr>
      <w:rPr>
        <w:rFonts w:cs="Times New Roman"/>
      </w:rPr>
    </w:lvl>
    <w:lvl w:ilvl="8" w:tplc="0419001B" w:tentative="1">
      <w:start w:val="1"/>
      <w:numFmt w:val="lowerRoman"/>
      <w:lvlText w:val="%9."/>
      <w:lvlJc w:val="right"/>
      <w:pPr>
        <w:ind w:left="6284" w:hanging="180"/>
      </w:pPr>
      <w:rPr>
        <w:rFonts w:cs="Times New Roman"/>
      </w:rPr>
    </w:lvl>
  </w:abstractNum>
  <w:abstractNum w:abstractNumId="67" w15:restartNumberingAfterBreak="0">
    <w:nsid w:val="6DA221A2"/>
    <w:multiLevelType w:val="hybridMultilevel"/>
    <w:tmpl w:val="2F30B95E"/>
    <w:lvl w:ilvl="0" w:tplc="A92C8C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15:restartNumberingAfterBreak="0">
    <w:nsid w:val="6DD25DF1"/>
    <w:multiLevelType w:val="hybridMultilevel"/>
    <w:tmpl w:val="F80A18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6E284ED3"/>
    <w:multiLevelType w:val="hybridMultilevel"/>
    <w:tmpl w:val="2C344C22"/>
    <w:lvl w:ilvl="0" w:tplc="1736BDB0">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0" w15:restartNumberingAfterBreak="0">
    <w:nsid w:val="6E30035F"/>
    <w:multiLevelType w:val="hybridMultilevel"/>
    <w:tmpl w:val="07F23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E836970"/>
    <w:multiLevelType w:val="hybridMultilevel"/>
    <w:tmpl w:val="00844464"/>
    <w:lvl w:ilvl="0" w:tplc="11F07DD6">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72" w15:restartNumberingAfterBreak="0">
    <w:nsid w:val="72B72DBB"/>
    <w:multiLevelType w:val="multilevel"/>
    <w:tmpl w:val="5E88FAC8"/>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73" w15:restartNumberingAfterBreak="0">
    <w:nsid w:val="75482B44"/>
    <w:multiLevelType w:val="hybridMultilevel"/>
    <w:tmpl w:val="2746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4F2B6C"/>
    <w:multiLevelType w:val="hybridMultilevel"/>
    <w:tmpl w:val="520ACE46"/>
    <w:lvl w:ilvl="0" w:tplc="4C5616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A4C7831"/>
    <w:multiLevelType w:val="multilevel"/>
    <w:tmpl w:val="45E611B4"/>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6" w15:restartNumberingAfterBreak="0">
    <w:nsid w:val="7A64320C"/>
    <w:multiLevelType w:val="hybridMultilevel"/>
    <w:tmpl w:val="4A44904E"/>
    <w:lvl w:ilvl="0" w:tplc="394CA614">
      <w:start w:val="1"/>
      <w:numFmt w:val="bullet"/>
      <w:pStyle w:val="a0"/>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A67059F"/>
    <w:multiLevelType w:val="hybridMultilevel"/>
    <w:tmpl w:val="E4EE3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7B9F63B5"/>
    <w:multiLevelType w:val="hybridMultilevel"/>
    <w:tmpl w:val="9F9E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C6911FB"/>
    <w:multiLevelType w:val="hybridMultilevel"/>
    <w:tmpl w:val="E0D4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D905F65"/>
    <w:multiLevelType w:val="hybridMultilevel"/>
    <w:tmpl w:val="F0C4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E2220D5"/>
    <w:multiLevelType w:val="hybridMultilevel"/>
    <w:tmpl w:val="A86CDF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7E4B5396"/>
    <w:multiLevelType w:val="hybridMultilevel"/>
    <w:tmpl w:val="6CD82822"/>
    <w:lvl w:ilvl="0" w:tplc="16D8D574">
      <w:start w:val="1"/>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83" w15:restartNumberingAfterBreak="0">
    <w:nsid w:val="7E97339E"/>
    <w:multiLevelType w:val="hybridMultilevel"/>
    <w:tmpl w:val="5A0847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36"/>
  </w:num>
  <w:num w:numId="3">
    <w:abstractNumId w:val="19"/>
  </w:num>
  <w:num w:numId="4">
    <w:abstractNumId w:val="72"/>
  </w:num>
  <w:num w:numId="5">
    <w:abstractNumId w:val="62"/>
  </w:num>
  <w:num w:numId="6">
    <w:abstractNumId w:val="35"/>
  </w:num>
  <w:num w:numId="7">
    <w:abstractNumId w:val="76"/>
  </w:num>
  <w:num w:numId="8">
    <w:abstractNumId w:val="42"/>
  </w:num>
  <w:num w:numId="9">
    <w:abstractNumId w:val="13"/>
  </w:num>
  <w:num w:numId="10">
    <w:abstractNumId w:val="38"/>
  </w:num>
  <w:num w:numId="11">
    <w:abstractNumId w:val="41"/>
  </w:num>
  <w:num w:numId="12">
    <w:abstractNumId w:val="10"/>
  </w:num>
  <w:num w:numId="13">
    <w:abstractNumId w:val="3"/>
  </w:num>
  <w:num w:numId="14">
    <w:abstractNumId w:val="48"/>
  </w:num>
  <w:num w:numId="15">
    <w:abstractNumId w:val="80"/>
  </w:num>
  <w:num w:numId="16">
    <w:abstractNumId w:val="25"/>
  </w:num>
  <w:num w:numId="17">
    <w:abstractNumId w:val="37"/>
  </w:num>
  <w:num w:numId="18">
    <w:abstractNumId w:val="18"/>
  </w:num>
  <w:num w:numId="19">
    <w:abstractNumId w:val="78"/>
  </w:num>
  <w:num w:numId="20">
    <w:abstractNumId w:val="9"/>
  </w:num>
  <w:num w:numId="21">
    <w:abstractNumId w:val="0"/>
  </w:num>
  <w:num w:numId="22">
    <w:abstractNumId w:val="23"/>
  </w:num>
  <w:num w:numId="23">
    <w:abstractNumId w:val="73"/>
  </w:num>
  <w:num w:numId="24">
    <w:abstractNumId w:val="11"/>
  </w:num>
  <w:num w:numId="25">
    <w:abstractNumId w:val="1"/>
  </w:num>
  <w:num w:numId="26">
    <w:abstractNumId w:val="61"/>
  </w:num>
  <w:num w:numId="27">
    <w:abstractNumId w:val="29"/>
  </w:num>
  <w:num w:numId="28">
    <w:abstractNumId w:val="39"/>
  </w:num>
  <w:num w:numId="29">
    <w:abstractNumId w:val="65"/>
  </w:num>
  <w:num w:numId="30">
    <w:abstractNumId w:val="7"/>
  </w:num>
  <w:num w:numId="31">
    <w:abstractNumId w:val="22"/>
  </w:num>
  <w:num w:numId="32">
    <w:abstractNumId w:val="81"/>
  </w:num>
  <w:num w:numId="33">
    <w:abstractNumId w:val="79"/>
  </w:num>
  <w:num w:numId="34">
    <w:abstractNumId w:val="17"/>
  </w:num>
  <w:num w:numId="35">
    <w:abstractNumId w:val="14"/>
  </w:num>
  <w:num w:numId="36">
    <w:abstractNumId w:val="50"/>
  </w:num>
  <w:num w:numId="37">
    <w:abstractNumId w:val="49"/>
  </w:num>
  <w:num w:numId="38">
    <w:abstractNumId w:val="33"/>
  </w:num>
  <w:num w:numId="39">
    <w:abstractNumId w:val="46"/>
  </w:num>
  <w:num w:numId="40">
    <w:abstractNumId w:val="15"/>
  </w:num>
  <w:num w:numId="41">
    <w:abstractNumId w:val="59"/>
  </w:num>
  <w:num w:numId="42">
    <w:abstractNumId w:val="12"/>
  </w:num>
  <w:num w:numId="43">
    <w:abstractNumId w:val="66"/>
  </w:num>
  <w:num w:numId="44">
    <w:abstractNumId w:val="53"/>
  </w:num>
  <w:num w:numId="45">
    <w:abstractNumId w:val="26"/>
  </w:num>
  <w:num w:numId="46">
    <w:abstractNumId w:val="52"/>
  </w:num>
  <w:num w:numId="47">
    <w:abstractNumId w:val="8"/>
  </w:num>
  <w:num w:numId="48">
    <w:abstractNumId w:val="28"/>
  </w:num>
  <w:num w:numId="49">
    <w:abstractNumId w:val="58"/>
  </w:num>
  <w:num w:numId="50">
    <w:abstractNumId w:val="6"/>
  </w:num>
  <w:num w:numId="51">
    <w:abstractNumId w:val="63"/>
  </w:num>
  <w:num w:numId="52">
    <w:abstractNumId w:val="60"/>
  </w:num>
  <w:num w:numId="53">
    <w:abstractNumId w:val="30"/>
  </w:num>
  <w:num w:numId="54">
    <w:abstractNumId w:val="47"/>
  </w:num>
  <w:num w:numId="55">
    <w:abstractNumId w:val="56"/>
  </w:num>
  <w:num w:numId="56">
    <w:abstractNumId w:val="74"/>
  </w:num>
  <w:num w:numId="57">
    <w:abstractNumId w:val="71"/>
  </w:num>
  <w:num w:numId="58">
    <w:abstractNumId w:val="43"/>
  </w:num>
  <w:num w:numId="59">
    <w:abstractNumId w:val="24"/>
  </w:num>
  <w:num w:numId="60">
    <w:abstractNumId w:val="82"/>
  </w:num>
  <w:num w:numId="61">
    <w:abstractNumId w:val="55"/>
  </w:num>
  <w:num w:numId="62">
    <w:abstractNumId w:val="54"/>
  </w:num>
  <w:num w:numId="63">
    <w:abstractNumId w:val="44"/>
  </w:num>
  <w:num w:numId="64">
    <w:abstractNumId w:val="31"/>
  </w:num>
  <w:num w:numId="65">
    <w:abstractNumId w:val="32"/>
  </w:num>
  <w:num w:numId="66">
    <w:abstractNumId w:val="68"/>
  </w:num>
  <w:num w:numId="67">
    <w:abstractNumId w:val="4"/>
  </w:num>
  <w:num w:numId="68">
    <w:abstractNumId w:val="40"/>
  </w:num>
  <w:num w:numId="69">
    <w:abstractNumId w:val="20"/>
  </w:num>
  <w:num w:numId="70">
    <w:abstractNumId w:val="57"/>
  </w:num>
  <w:num w:numId="71">
    <w:abstractNumId w:val="27"/>
  </w:num>
  <w:num w:numId="72">
    <w:abstractNumId w:val="34"/>
  </w:num>
  <w:num w:numId="73">
    <w:abstractNumId w:val="77"/>
  </w:num>
  <w:num w:numId="74">
    <w:abstractNumId w:val="70"/>
  </w:num>
  <w:num w:numId="75">
    <w:abstractNumId w:val="64"/>
  </w:num>
  <w:num w:numId="76">
    <w:abstractNumId w:val="51"/>
  </w:num>
  <w:num w:numId="77">
    <w:abstractNumId w:val="67"/>
  </w:num>
  <w:num w:numId="78">
    <w:abstractNumId w:val="5"/>
  </w:num>
  <w:num w:numId="79">
    <w:abstractNumId w:val="2"/>
  </w:num>
  <w:num w:numId="80">
    <w:abstractNumId w:val="69"/>
  </w:num>
  <w:num w:numId="81">
    <w:abstractNumId w:val="75"/>
  </w:num>
  <w:num w:numId="82">
    <w:abstractNumId w:val="45"/>
  </w:num>
  <w:num w:numId="83">
    <w:abstractNumId w:val="83"/>
  </w:num>
  <w:num w:numId="84">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86E"/>
    <w:rsid w:val="00002C65"/>
    <w:rsid w:val="0000487E"/>
    <w:rsid w:val="000174B3"/>
    <w:rsid w:val="00017614"/>
    <w:rsid w:val="00017AB7"/>
    <w:rsid w:val="00022462"/>
    <w:rsid w:val="00025353"/>
    <w:rsid w:val="00034317"/>
    <w:rsid w:val="00036BC0"/>
    <w:rsid w:val="00037E97"/>
    <w:rsid w:val="00040D31"/>
    <w:rsid w:val="00041E15"/>
    <w:rsid w:val="000427ED"/>
    <w:rsid w:val="0004360B"/>
    <w:rsid w:val="00044033"/>
    <w:rsid w:val="000543BF"/>
    <w:rsid w:val="00055C33"/>
    <w:rsid w:val="0005730D"/>
    <w:rsid w:val="00060805"/>
    <w:rsid w:val="00061E77"/>
    <w:rsid w:val="00062827"/>
    <w:rsid w:val="00062C72"/>
    <w:rsid w:val="00063E86"/>
    <w:rsid w:val="00064907"/>
    <w:rsid w:val="00067213"/>
    <w:rsid w:val="00067AE3"/>
    <w:rsid w:val="000723FC"/>
    <w:rsid w:val="00072FFB"/>
    <w:rsid w:val="00075498"/>
    <w:rsid w:val="0007572E"/>
    <w:rsid w:val="00080942"/>
    <w:rsid w:val="00080BA6"/>
    <w:rsid w:val="00081B35"/>
    <w:rsid w:val="00082429"/>
    <w:rsid w:val="00082AEE"/>
    <w:rsid w:val="00082E67"/>
    <w:rsid w:val="00084567"/>
    <w:rsid w:val="0008513F"/>
    <w:rsid w:val="00086F3B"/>
    <w:rsid w:val="0009034D"/>
    <w:rsid w:val="00090556"/>
    <w:rsid w:val="00090BDF"/>
    <w:rsid w:val="00090E1D"/>
    <w:rsid w:val="00091AC5"/>
    <w:rsid w:val="000932E0"/>
    <w:rsid w:val="00093406"/>
    <w:rsid w:val="000970C8"/>
    <w:rsid w:val="000977E1"/>
    <w:rsid w:val="000A169B"/>
    <w:rsid w:val="000A267A"/>
    <w:rsid w:val="000A285C"/>
    <w:rsid w:val="000A2DAF"/>
    <w:rsid w:val="000A323C"/>
    <w:rsid w:val="000A38AE"/>
    <w:rsid w:val="000A58E4"/>
    <w:rsid w:val="000A5AFD"/>
    <w:rsid w:val="000A6B6A"/>
    <w:rsid w:val="000A719F"/>
    <w:rsid w:val="000B12D4"/>
    <w:rsid w:val="000B4F96"/>
    <w:rsid w:val="000B6B3F"/>
    <w:rsid w:val="000B7D6F"/>
    <w:rsid w:val="000C2B83"/>
    <w:rsid w:val="000C2FDA"/>
    <w:rsid w:val="000C34E8"/>
    <w:rsid w:val="000C5DFB"/>
    <w:rsid w:val="000C6D8B"/>
    <w:rsid w:val="000D11FC"/>
    <w:rsid w:val="000D58DB"/>
    <w:rsid w:val="000D5A26"/>
    <w:rsid w:val="000E1055"/>
    <w:rsid w:val="000E3337"/>
    <w:rsid w:val="000F2266"/>
    <w:rsid w:val="000F2CCB"/>
    <w:rsid w:val="000F2CDA"/>
    <w:rsid w:val="000F2FEB"/>
    <w:rsid w:val="000F32D2"/>
    <w:rsid w:val="000F3A5E"/>
    <w:rsid w:val="000F3B88"/>
    <w:rsid w:val="000F4E61"/>
    <w:rsid w:val="000F56E8"/>
    <w:rsid w:val="001012CB"/>
    <w:rsid w:val="00102823"/>
    <w:rsid w:val="00103C6E"/>
    <w:rsid w:val="0010408D"/>
    <w:rsid w:val="001041FE"/>
    <w:rsid w:val="00104D29"/>
    <w:rsid w:val="001057B5"/>
    <w:rsid w:val="0010778A"/>
    <w:rsid w:val="00107884"/>
    <w:rsid w:val="00107A61"/>
    <w:rsid w:val="00114BAA"/>
    <w:rsid w:val="0011510C"/>
    <w:rsid w:val="00117981"/>
    <w:rsid w:val="00117DCC"/>
    <w:rsid w:val="00121BCB"/>
    <w:rsid w:val="00122108"/>
    <w:rsid w:val="0012335F"/>
    <w:rsid w:val="0012579A"/>
    <w:rsid w:val="00131401"/>
    <w:rsid w:val="00131AD7"/>
    <w:rsid w:val="0013347D"/>
    <w:rsid w:val="00135933"/>
    <w:rsid w:val="00135A84"/>
    <w:rsid w:val="001362DA"/>
    <w:rsid w:val="00136CDB"/>
    <w:rsid w:val="00142AA5"/>
    <w:rsid w:val="00142E2F"/>
    <w:rsid w:val="00142F51"/>
    <w:rsid w:val="001434CB"/>
    <w:rsid w:val="00145CDC"/>
    <w:rsid w:val="00146DF1"/>
    <w:rsid w:val="0014792D"/>
    <w:rsid w:val="00150451"/>
    <w:rsid w:val="001507E7"/>
    <w:rsid w:val="00150C59"/>
    <w:rsid w:val="001527B0"/>
    <w:rsid w:val="00152A9D"/>
    <w:rsid w:val="001552B6"/>
    <w:rsid w:val="00155AF8"/>
    <w:rsid w:val="00156D3E"/>
    <w:rsid w:val="001577E7"/>
    <w:rsid w:val="00160E3A"/>
    <w:rsid w:val="0016120F"/>
    <w:rsid w:val="001619E4"/>
    <w:rsid w:val="00162B8F"/>
    <w:rsid w:val="001743F5"/>
    <w:rsid w:val="0017511A"/>
    <w:rsid w:val="00175259"/>
    <w:rsid w:val="001757D2"/>
    <w:rsid w:val="0017589B"/>
    <w:rsid w:val="001811BA"/>
    <w:rsid w:val="00181E29"/>
    <w:rsid w:val="00181F04"/>
    <w:rsid w:val="001835F1"/>
    <w:rsid w:val="00186DF6"/>
    <w:rsid w:val="0018740E"/>
    <w:rsid w:val="00187D2C"/>
    <w:rsid w:val="00191760"/>
    <w:rsid w:val="00192C13"/>
    <w:rsid w:val="001A1484"/>
    <w:rsid w:val="001A27A7"/>
    <w:rsid w:val="001A2922"/>
    <w:rsid w:val="001A3DF4"/>
    <w:rsid w:val="001A5B23"/>
    <w:rsid w:val="001B1F63"/>
    <w:rsid w:val="001B3732"/>
    <w:rsid w:val="001B3957"/>
    <w:rsid w:val="001B49F2"/>
    <w:rsid w:val="001B5CDD"/>
    <w:rsid w:val="001C04AE"/>
    <w:rsid w:val="001C0B54"/>
    <w:rsid w:val="001C10D0"/>
    <w:rsid w:val="001C5665"/>
    <w:rsid w:val="001C5D07"/>
    <w:rsid w:val="001C70BD"/>
    <w:rsid w:val="001C7190"/>
    <w:rsid w:val="001C71B8"/>
    <w:rsid w:val="001D0249"/>
    <w:rsid w:val="001D7B52"/>
    <w:rsid w:val="001E04F2"/>
    <w:rsid w:val="001E18F3"/>
    <w:rsid w:val="001E1C4B"/>
    <w:rsid w:val="001E3493"/>
    <w:rsid w:val="001E3C24"/>
    <w:rsid w:val="001F0B0A"/>
    <w:rsid w:val="001F4D81"/>
    <w:rsid w:val="001F6D65"/>
    <w:rsid w:val="00200D78"/>
    <w:rsid w:val="002034A1"/>
    <w:rsid w:val="002117B0"/>
    <w:rsid w:val="00214CF4"/>
    <w:rsid w:val="002153E0"/>
    <w:rsid w:val="00216BA6"/>
    <w:rsid w:val="00217B4D"/>
    <w:rsid w:val="00220BA3"/>
    <w:rsid w:val="00220E78"/>
    <w:rsid w:val="00221C15"/>
    <w:rsid w:val="00222B1B"/>
    <w:rsid w:val="002262E6"/>
    <w:rsid w:val="002263B0"/>
    <w:rsid w:val="0022760F"/>
    <w:rsid w:val="002276F8"/>
    <w:rsid w:val="00233399"/>
    <w:rsid w:val="002356F7"/>
    <w:rsid w:val="00240992"/>
    <w:rsid w:val="00240A23"/>
    <w:rsid w:val="00241D9C"/>
    <w:rsid w:val="00242FCD"/>
    <w:rsid w:val="0024737D"/>
    <w:rsid w:val="00247BF9"/>
    <w:rsid w:val="0025068C"/>
    <w:rsid w:val="0025741C"/>
    <w:rsid w:val="00260C06"/>
    <w:rsid w:val="00264446"/>
    <w:rsid w:val="00264AF1"/>
    <w:rsid w:val="00264F61"/>
    <w:rsid w:val="00265283"/>
    <w:rsid w:val="00266F1D"/>
    <w:rsid w:val="002673DE"/>
    <w:rsid w:val="00274971"/>
    <w:rsid w:val="002754CD"/>
    <w:rsid w:val="002756BA"/>
    <w:rsid w:val="00276782"/>
    <w:rsid w:val="00281072"/>
    <w:rsid w:val="00284206"/>
    <w:rsid w:val="00287349"/>
    <w:rsid w:val="002919A7"/>
    <w:rsid w:val="002924BB"/>
    <w:rsid w:val="00295331"/>
    <w:rsid w:val="002961C6"/>
    <w:rsid w:val="002A2BA2"/>
    <w:rsid w:val="002B2F0F"/>
    <w:rsid w:val="002B59FB"/>
    <w:rsid w:val="002C3280"/>
    <w:rsid w:val="002C4A65"/>
    <w:rsid w:val="002C6B5D"/>
    <w:rsid w:val="002D7006"/>
    <w:rsid w:val="002D7F1A"/>
    <w:rsid w:val="002E27A8"/>
    <w:rsid w:val="002E2CA1"/>
    <w:rsid w:val="002F3E86"/>
    <w:rsid w:val="002F4300"/>
    <w:rsid w:val="002F4F97"/>
    <w:rsid w:val="002F7A5B"/>
    <w:rsid w:val="002F7F38"/>
    <w:rsid w:val="00300B52"/>
    <w:rsid w:val="0030520B"/>
    <w:rsid w:val="0030526A"/>
    <w:rsid w:val="00307336"/>
    <w:rsid w:val="003111EF"/>
    <w:rsid w:val="003141D7"/>
    <w:rsid w:val="00314CE1"/>
    <w:rsid w:val="003161E1"/>
    <w:rsid w:val="003176BF"/>
    <w:rsid w:val="0031778C"/>
    <w:rsid w:val="0032007D"/>
    <w:rsid w:val="00320A72"/>
    <w:rsid w:val="00320EEC"/>
    <w:rsid w:val="003219C8"/>
    <w:rsid w:val="0032369B"/>
    <w:rsid w:val="00326D89"/>
    <w:rsid w:val="00327890"/>
    <w:rsid w:val="00334D85"/>
    <w:rsid w:val="00335FBF"/>
    <w:rsid w:val="00343099"/>
    <w:rsid w:val="003436E7"/>
    <w:rsid w:val="00344BF6"/>
    <w:rsid w:val="00347662"/>
    <w:rsid w:val="00350715"/>
    <w:rsid w:val="00350E83"/>
    <w:rsid w:val="00352259"/>
    <w:rsid w:val="00354983"/>
    <w:rsid w:val="003566D4"/>
    <w:rsid w:val="00356BCE"/>
    <w:rsid w:val="0036098D"/>
    <w:rsid w:val="003612D9"/>
    <w:rsid w:val="003623C5"/>
    <w:rsid w:val="00362E04"/>
    <w:rsid w:val="00365857"/>
    <w:rsid w:val="00372FDA"/>
    <w:rsid w:val="0037417A"/>
    <w:rsid w:val="003741C1"/>
    <w:rsid w:val="00375F73"/>
    <w:rsid w:val="00381A16"/>
    <w:rsid w:val="00382D91"/>
    <w:rsid w:val="003831BE"/>
    <w:rsid w:val="00387D3E"/>
    <w:rsid w:val="00394C61"/>
    <w:rsid w:val="0039634F"/>
    <w:rsid w:val="00396A17"/>
    <w:rsid w:val="003A0DD7"/>
    <w:rsid w:val="003A2F9E"/>
    <w:rsid w:val="003A360F"/>
    <w:rsid w:val="003A58F4"/>
    <w:rsid w:val="003B0113"/>
    <w:rsid w:val="003B2D7E"/>
    <w:rsid w:val="003B4D92"/>
    <w:rsid w:val="003B5857"/>
    <w:rsid w:val="003B5EE6"/>
    <w:rsid w:val="003B6A51"/>
    <w:rsid w:val="003B6BA9"/>
    <w:rsid w:val="003B6C7D"/>
    <w:rsid w:val="003C13A4"/>
    <w:rsid w:val="003C27D5"/>
    <w:rsid w:val="003C2C62"/>
    <w:rsid w:val="003C6846"/>
    <w:rsid w:val="003C6EA0"/>
    <w:rsid w:val="003C77E5"/>
    <w:rsid w:val="003D0C87"/>
    <w:rsid w:val="003D3371"/>
    <w:rsid w:val="003D33F6"/>
    <w:rsid w:val="003D416A"/>
    <w:rsid w:val="003D5D28"/>
    <w:rsid w:val="003D5E74"/>
    <w:rsid w:val="003D6BC5"/>
    <w:rsid w:val="003D7C13"/>
    <w:rsid w:val="003E417D"/>
    <w:rsid w:val="003E43F9"/>
    <w:rsid w:val="003E66B2"/>
    <w:rsid w:val="003F1169"/>
    <w:rsid w:val="003F350E"/>
    <w:rsid w:val="003F3755"/>
    <w:rsid w:val="003F7A5B"/>
    <w:rsid w:val="0040038C"/>
    <w:rsid w:val="004006CE"/>
    <w:rsid w:val="00400D3B"/>
    <w:rsid w:val="00401730"/>
    <w:rsid w:val="00401BC1"/>
    <w:rsid w:val="0040284C"/>
    <w:rsid w:val="00403540"/>
    <w:rsid w:val="00404865"/>
    <w:rsid w:val="00405161"/>
    <w:rsid w:val="00407498"/>
    <w:rsid w:val="00407F07"/>
    <w:rsid w:val="004100A6"/>
    <w:rsid w:val="00413D4E"/>
    <w:rsid w:val="004149AD"/>
    <w:rsid w:val="00415294"/>
    <w:rsid w:val="004165E2"/>
    <w:rsid w:val="0041755E"/>
    <w:rsid w:val="00417B5E"/>
    <w:rsid w:val="004202D0"/>
    <w:rsid w:val="00425670"/>
    <w:rsid w:val="0042794D"/>
    <w:rsid w:val="00431A2F"/>
    <w:rsid w:val="00432161"/>
    <w:rsid w:val="00432D8A"/>
    <w:rsid w:val="00433399"/>
    <w:rsid w:val="004346FF"/>
    <w:rsid w:val="00436F5B"/>
    <w:rsid w:val="00437715"/>
    <w:rsid w:val="00437A17"/>
    <w:rsid w:val="00440295"/>
    <w:rsid w:val="00442B1B"/>
    <w:rsid w:val="00453264"/>
    <w:rsid w:val="00456608"/>
    <w:rsid w:val="00456B2C"/>
    <w:rsid w:val="004579C3"/>
    <w:rsid w:val="00460AFB"/>
    <w:rsid w:val="00460D89"/>
    <w:rsid w:val="00460E36"/>
    <w:rsid w:val="00462E99"/>
    <w:rsid w:val="00464ABD"/>
    <w:rsid w:val="00464BFD"/>
    <w:rsid w:val="00470267"/>
    <w:rsid w:val="0047059B"/>
    <w:rsid w:val="00470798"/>
    <w:rsid w:val="00470FEC"/>
    <w:rsid w:val="00472F86"/>
    <w:rsid w:val="00477097"/>
    <w:rsid w:val="00480309"/>
    <w:rsid w:val="00481F57"/>
    <w:rsid w:val="00482B2D"/>
    <w:rsid w:val="00483C9E"/>
    <w:rsid w:val="00485FBA"/>
    <w:rsid w:val="0049188E"/>
    <w:rsid w:val="00491D45"/>
    <w:rsid w:val="004942E1"/>
    <w:rsid w:val="0049648A"/>
    <w:rsid w:val="00496883"/>
    <w:rsid w:val="00497A78"/>
    <w:rsid w:val="004A258A"/>
    <w:rsid w:val="004B0518"/>
    <w:rsid w:val="004B1171"/>
    <w:rsid w:val="004B122F"/>
    <w:rsid w:val="004B159B"/>
    <w:rsid w:val="004B361B"/>
    <w:rsid w:val="004C156A"/>
    <w:rsid w:val="004C3841"/>
    <w:rsid w:val="004C4EB3"/>
    <w:rsid w:val="004C595E"/>
    <w:rsid w:val="004C5D81"/>
    <w:rsid w:val="004C6D3F"/>
    <w:rsid w:val="004C7137"/>
    <w:rsid w:val="004D0BF3"/>
    <w:rsid w:val="004D3761"/>
    <w:rsid w:val="004D5BE5"/>
    <w:rsid w:val="004D7864"/>
    <w:rsid w:val="004E0EC2"/>
    <w:rsid w:val="004E39EE"/>
    <w:rsid w:val="004E4C4B"/>
    <w:rsid w:val="004E6382"/>
    <w:rsid w:val="004E6E82"/>
    <w:rsid w:val="004F00E3"/>
    <w:rsid w:val="004F52A6"/>
    <w:rsid w:val="00500C88"/>
    <w:rsid w:val="00502BA5"/>
    <w:rsid w:val="005051B0"/>
    <w:rsid w:val="0050587B"/>
    <w:rsid w:val="005069C6"/>
    <w:rsid w:val="00507DBB"/>
    <w:rsid w:val="00510CB5"/>
    <w:rsid w:val="005112CC"/>
    <w:rsid w:val="005125E1"/>
    <w:rsid w:val="00513367"/>
    <w:rsid w:val="0051380D"/>
    <w:rsid w:val="00514481"/>
    <w:rsid w:val="00522C38"/>
    <w:rsid w:val="00523734"/>
    <w:rsid w:val="00523971"/>
    <w:rsid w:val="00524CA1"/>
    <w:rsid w:val="00525ADC"/>
    <w:rsid w:val="00526C99"/>
    <w:rsid w:val="005278AC"/>
    <w:rsid w:val="00530C3F"/>
    <w:rsid w:val="0053157F"/>
    <w:rsid w:val="005330C1"/>
    <w:rsid w:val="005345C4"/>
    <w:rsid w:val="005347FC"/>
    <w:rsid w:val="00535D86"/>
    <w:rsid w:val="005416BD"/>
    <w:rsid w:val="00543D4A"/>
    <w:rsid w:val="0054631B"/>
    <w:rsid w:val="005537D2"/>
    <w:rsid w:val="00553A14"/>
    <w:rsid w:val="00555317"/>
    <w:rsid w:val="0055665F"/>
    <w:rsid w:val="00561B4F"/>
    <w:rsid w:val="005670EB"/>
    <w:rsid w:val="00570CE4"/>
    <w:rsid w:val="00570F2B"/>
    <w:rsid w:val="00571FFC"/>
    <w:rsid w:val="00574434"/>
    <w:rsid w:val="00575F18"/>
    <w:rsid w:val="00576882"/>
    <w:rsid w:val="00576E1C"/>
    <w:rsid w:val="00580C61"/>
    <w:rsid w:val="00580D1C"/>
    <w:rsid w:val="00580E7E"/>
    <w:rsid w:val="0058109D"/>
    <w:rsid w:val="0058149F"/>
    <w:rsid w:val="00582379"/>
    <w:rsid w:val="00582951"/>
    <w:rsid w:val="005844F0"/>
    <w:rsid w:val="005878C9"/>
    <w:rsid w:val="0059113F"/>
    <w:rsid w:val="005928F0"/>
    <w:rsid w:val="00594ADC"/>
    <w:rsid w:val="005971E6"/>
    <w:rsid w:val="005A0C29"/>
    <w:rsid w:val="005A1A7A"/>
    <w:rsid w:val="005A22CA"/>
    <w:rsid w:val="005A416F"/>
    <w:rsid w:val="005A62CD"/>
    <w:rsid w:val="005A72B2"/>
    <w:rsid w:val="005A7DB4"/>
    <w:rsid w:val="005B1636"/>
    <w:rsid w:val="005B446B"/>
    <w:rsid w:val="005B7D8E"/>
    <w:rsid w:val="005C0464"/>
    <w:rsid w:val="005C1185"/>
    <w:rsid w:val="005C2349"/>
    <w:rsid w:val="005C2575"/>
    <w:rsid w:val="005C2C66"/>
    <w:rsid w:val="005C2DAC"/>
    <w:rsid w:val="005C4E33"/>
    <w:rsid w:val="005C6C55"/>
    <w:rsid w:val="005C7BA7"/>
    <w:rsid w:val="005D0C21"/>
    <w:rsid w:val="005D19A1"/>
    <w:rsid w:val="005D208A"/>
    <w:rsid w:val="005D2E42"/>
    <w:rsid w:val="005E2ADD"/>
    <w:rsid w:val="005E4004"/>
    <w:rsid w:val="005E5AF1"/>
    <w:rsid w:val="005F3662"/>
    <w:rsid w:val="005F4F99"/>
    <w:rsid w:val="005F7928"/>
    <w:rsid w:val="00602FAD"/>
    <w:rsid w:val="00603650"/>
    <w:rsid w:val="00607F85"/>
    <w:rsid w:val="006165BA"/>
    <w:rsid w:val="006170FB"/>
    <w:rsid w:val="0062054F"/>
    <w:rsid w:val="00621A12"/>
    <w:rsid w:val="00622055"/>
    <w:rsid w:val="0062392F"/>
    <w:rsid w:val="00624703"/>
    <w:rsid w:val="00624B0E"/>
    <w:rsid w:val="00624E79"/>
    <w:rsid w:val="0063324A"/>
    <w:rsid w:val="00634036"/>
    <w:rsid w:val="00635745"/>
    <w:rsid w:val="00636039"/>
    <w:rsid w:val="00637238"/>
    <w:rsid w:val="006425E5"/>
    <w:rsid w:val="0064278B"/>
    <w:rsid w:val="0064318D"/>
    <w:rsid w:val="006456D9"/>
    <w:rsid w:val="00645EAA"/>
    <w:rsid w:val="00651AB9"/>
    <w:rsid w:val="00656373"/>
    <w:rsid w:val="006563F8"/>
    <w:rsid w:val="006575AE"/>
    <w:rsid w:val="0065799C"/>
    <w:rsid w:val="00660D42"/>
    <w:rsid w:val="0066354F"/>
    <w:rsid w:val="00665F73"/>
    <w:rsid w:val="0067190B"/>
    <w:rsid w:val="006739A1"/>
    <w:rsid w:val="0067587E"/>
    <w:rsid w:val="0067783E"/>
    <w:rsid w:val="00677C83"/>
    <w:rsid w:val="006802C9"/>
    <w:rsid w:val="00680D21"/>
    <w:rsid w:val="00680DFF"/>
    <w:rsid w:val="00681D8F"/>
    <w:rsid w:val="00682561"/>
    <w:rsid w:val="00686045"/>
    <w:rsid w:val="00693734"/>
    <w:rsid w:val="0069593D"/>
    <w:rsid w:val="00697B97"/>
    <w:rsid w:val="00697C9B"/>
    <w:rsid w:val="006A31B7"/>
    <w:rsid w:val="006A4867"/>
    <w:rsid w:val="006B1348"/>
    <w:rsid w:val="006B2E63"/>
    <w:rsid w:val="006B5E58"/>
    <w:rsid w:val="006B67B1"/>
    <w:rsid w:val="006B6D7F"/>
    <w:rsid w:val="006C0ED6"/>
    <w:rsid w:val="006C2BF1"/>
    <w:rsid w:val="006C43FD"/>
    <w:rsid w:val="006C587B"/>
    <w:rsid w:val="006C6106"/>
    <w:rsid w:val="006C6330"/>
    <w:rsid w:val="006C7040"/>
    <w:rsid w:val="006C7276"/>
    <w:rsid w:val="006C78ED"/>
    <w:rsid w:val="006D081F"/>
    <w:rsid w:val="006D0CA5"/>
    <w:rsid w:val="006D22FF"/>
    <w:rsid w:val="006D4532"/>
    <w:rsid w:val="006D46E5"/>
    <w:rsid w:val="006D4B0C"/>
    <w:rsid w:val="006D6AF9"/>
    <w:rsid w:val="006E2166"/>
    <w:rsid w:val="006E2640"/>
    <w:rsid w:val="006E2795"/>
    <w:rsid w:val="006E3FFF"/>
    <w:rsid w:val="006E404E"/>
    <w:rsid w:val="006E6082"/>
    <w:rsid w:val="006F584E"/>
    <w:rsid w:val="0070060C"/>
    <w:rsid w:val="00700B26"/>
    <w:rsid w:val="00703ED0"/>
    <w:rsid w:val="007042B8"/>
    <w:rsid w:val="007045F3"/>
    <w:rsid w:val="007066DF"/>
    <w:rsid w:val="00711A65"/>
    <w:rsid w:val="00712106"/>
    <w:rsid w:val="00712B9C"/>
    <w:rsid w:val="007134AF"/>
    <w:rsid w:val="007146D4"/>
    <w:rsid w:val="00715DBA"/>
    <w:rsid w:val="00715DCD"/>
    <w:rsid w:val="00720BF3"/>
    <w:rsid w:val="00722997"/>
    <w:rsid w:val="007242A8"/>
    <w:rsid w:val="007248B1"/>
    <w:rsid w:val="00724B9B"/>
    <w:rsid w:val="00724CE8"/>
    <w:rsid w:val="00725C1C"/>
    <w:rsid w:val="00730597"/>
    <w:rsid w:val="00731197"/>
    <w:rsid w:val="007312C5"/>
    <w:rsid w:val="007313B2"/>
    <w:rsid w:val="00731DB7"/>
    <w:rsid w:val="00735472"/>
    <w:rsid w:val="007356E5"/>
    <w:rsid w:val="007374A9"/>
    <w:rsid w:val="00737603"/>
    <w:rsid w:val="007377BE"/>
    <w:rsid w:val="007433CA"/>
    <w:rsid w:val="00747EC6"/>
    <w:rsid w:val="00751376"/>
    <w:rsid w:val="00751559"/>
    <w:rsid w:val="00751810"/>
    <w:rsid w:val="007555FA"/>
    <w:rsid w:val="00756D43"/>
    <w:rsid w:val="00763845"/>
    <w:rsid w:val="00763DA3"/>
    <w:rsid w:val="00767532"/>
    <w:rsid w:val="00767F17"/>
    <w:rsid w:val="007759CE"/>
    <w:rsid w:val="007807A0"/>
    <w:rsid w:val="00781570"/>
    <w:rsid w:val="007879A2"/>
    <w:rsid w:val="007912AB"/>
    <w:rsid w:val="00791354"/>
    <w:rsid w:val="00793322"/>
    <w:rsid w:val="00795BC1"/>
    <w:rsid w:val="0079725C"/>
    <w:rsid w:val="0079736B"/>
    <w:rsid w:val="00797668"/>
    <w:rsid w:val="007A16FE"/>
    <w:rsid w:val="007A6393"/>
    <w:rsid w:val="007A7875"/>
    <w:rsid w:val="007A79B1"/>
    <w:rsid w:val="007B086E"/>
    <w:rsid w:val="007B3537"/>
    <w:rsid w:val="007B3B23"/>
    <w:rsid w:val="007B53A2"/>
    <w:rsid w:val="007B555E"/>
    <w:rsid w:val="007B5737"/>
    <w:rsid w:val="007B704E"/>
    <w:rsid w:val="007C669B"/>
    <w:rsid w:val="007C7B44"/>
    <w:rsid w:val="007D2F42"/>
    <w:rsid w:val="007D47DA"/>
    <w:rsid w:val="007D57DE"/>
    <w:rsid w:val="007D6943"/>
    <w:rsid w:val="007D69FE"/>
    <w:rsid w:val="007D7DED"/>
    <w:rsid w:val="007E1521"/>
    <w:rsid w:val="007E19B9"/>
    <w:rsid w:val="007E1B96"/>
    <w:rsid w:val="007E3BC2"/>
    <w:rsid w:val="007E6255"/>
    <w:rsid w:val="007E7EC3"/>
    <w:rsid w:val="007F1A0E"/>
    <w:rsid w:val="007F2E85"/>
    <w:rsid w:val="007F4EE0"/>
    <w:rsid w:val="007F6A57"/>
    <w:rsid w:val="007F745C"/>
    <w:rsid w:val="007F79F7"/>
    <w:rsid w:val="008006F5"/>
    <w:rsid w:val="00806966"/>
    <w:rsid w:val="00806F7E"/>
    <w:rsid w:val="008100C1"/>
    <w:rsid w:val="008116C9"/>
    <w:rsid w:val="008118B9"/>
    <w:rsid w:val="00811C13"/>
    <w:rsid w:val="00814F9B"/>
    <w:rsid w:val="00815638"/>
    <w:rsid w:val="00816093"/>
    <w:rsid w:val="008202EF"/>
    <w:rsid w:val="00821D06"/>
    <w:rsid w:val="00822CA6"/>
    <w:rsid w:val="00823090"/>
    <w:rsid w:val="00824457"/>
    <w:rsid w:val="00825CDD"/>
    <w:rsid w:val="00826CA7"/>
    <w:rsid w:val="008278AB"/>
    <w:rsid w:val="00831E20"/>
    <w:rsid w:val="008346EA"/>
    <w:rsid w:val="0083770C"/>
    <w:rsid w:val="00837B1A"/>
    <w:rsid w:val="008402BC"/>
    <w:rsid w:val="0084175A"/>
    <w:rsid w:val="00841884"/>
    <w:rsid w:val="0084277F"/>
    <w:rsid w:val="008510C5"/>
    <w:rsid w:val="0085110B"/>
    <w:rsid w:val="00853E2A"/>
    <w:rsid w:val="0085403C"/>
    <w:rsid w:val="00857E74"/>
    <w:rsid w:val="00861562"/>
    <w:rsid w:val="008627D0"/>
    <w:rsid w:val="00863A20"/>
    <w:rsid w:val="00863C90"/>
    <w:rsid w:val="00864217"/>
    <w:rsid w:val="0087019C"/>
    <w:rsid w:val="00870BC8"/>
    <w:rsid w:val="00873BE3"/>
    <w:rsid w:val="008743C0"/>
    <w:rsid w:val="00884082"/>
    <w:rsid w:val="00885BF0"/>
    <w:rsid w:val="00891D7F"/>
    <w:rsid w:val="00892F8E"/>
    <w:rsid w:val="00893302"/>
    <w:rsid w:val="008A294F"/>
    <w:rsid w:val="008A523C"/>
    <w:rsid w:val="008B49E4"/>
    <w:rsid w:val="008B54D8"/>
    <w:rsid w:val="008B62C6"/>
    <w:rsid w:val="008C07C9"/>
    <w:rsid w:val="008C0A4B"/>
    <w:rsid w:val="008C25BE"/>
    <w:rsid w:val="008C5C8A"/>
    <w:rsid w:val="008C74DD"/>
    <w:rsid w:val="008C7988"/>
    <w:rsid w:val="008D0091"/>
    <w:rsid w:val="008D4A9D"/>
    <w:rsid w:val="008D5DAF"/>
    <w:rsid w:val="008E70C9"/>
    <w:rsid w:val="008E7D46"/>
    <w:rsid w:val="008F1A4F"/>
    <w:rsid w:val="008F2534"/>
    <w:rsid w:val="008F2A97"/>
    <w:rsid w:val="008F5012"/>
    <w:rsid w:val="008F777F"/>
    <w:rsid w:val="00901955"/>
    <w:rsid w:val="009020AB"/>
    <w:rsid w:val="00902A29"/>
    <w:rsid w:val="00902DE7"/>
    <w:rsid w:val="00903143"/>
    <w:rsid w:val="00904ABD"/>
    <w:rsid w:val="0090546F"/>
    <w:rsid w:val="00907684"/>
    <w:rsid w:val="00907818"/>
    <w:rsid w:val="00910706"/>
    <w:rsid w:val="0091096C"/>
    <w:rsid w:val="00910B9E"/>
    <w:rsid w:val="00910E70"/>
    <w:rsid w:val="00911264"/>
    <w:rsid w:val="009127F0"/>
    <w:rsid w:val="00913436"/>
    <w:rsid w:val="00913AA4"/>
    <w:rsid w:val="009152DD"/>
    <w:rsid w:val="00915894"/>
    <w:rsid w:val="00917BC6"/>
    <w:rsid w:val="00923AD9"/>
    <w:rsid w:val="009247EA"/>
    <w:rsid w:val="009300FB"/>
    <w:rsid w:val="00931374"/>
    <w:rsid w:val="009324A6"/>
    <w:rsid w:val="00934221"/>
    <w:rsid w:val="0093430C"/>
    <w:rsid w:val="009406A1"/>
    <w:rsid w:val="009408D4"/>
    <w:rsid w:val="00941814"/>
    <w:rsid w:val="00945029"/>
    <w:rsid w:val="009454E8"/>
    <w:rsid w:val="00950CB3"/>
    <w:rsid w:val="00952614"/>
    <w:rsid w:val="00953998"/>
    <w:rsid w:val="009557C7"/>
    <w:rsid w:val="00965CE1"/>
    <w:rsid w:val="0096648A"/>
    <w:rsid w:val="00967482"/>
    <w:rsid w:val="00971F51"/>
    <w:rsid w:val="00972701"/>
    <w:rsid w:val="009730A7"/>
    <w:rsid w:val="00976046"/>
    <w:rsid w:val="00976BCD"/>
    <w:rsid w:val="009819D9"/>
    <w:rsid w:val="00984738"/>
    <w:rsid w:val="00987645"/>
    <w:rsid w:val="00987D4E"/>
    <w:rsid w:val="00990EDC"/>
    <w:rsid w:val="009913A3"/>
    <w:rsid w:val="009913B4"/>
    <w:rsid w:val="00991D8D"/>
    <w:rsid w:val="00995006"/>
    <w:rsid w:val="00997A4D"/>
    <w:rsid w:val="009A1DE8"/>
    <w:rsid w:val="009A44EF"/>
    <w:rsid w:val="009A45CA"/>
    <w:rsid w:val="009A50A3"/>
    <w:rsid w:val="009A647F"/>
    <w:rsid w:val="009A7D32"/>
    <w:rsid w:val="009B2D2D"/>
    <w:rsid w:val="009B51A3"/>
    <w:rsid w:val="009B6AD4"/>
    <w:rsid w:val="009B6ED1"/>
    <w:rsid w:val="009B7D1D"/>
    <w:rsid w:val="009C278C"/>
    <w:rsid w:val="009C3B8D"/>
    <w:rsid w:val="009C3D57"/>
    <w:rsid w:val="009C5541"/>
    <w:rsid w:val="009C609C"/>
    <w:rsid w:val="009C6393"/>
    <w:rsid w:val="009D1A68"/>
    <w:rsid w:val="009D219C"/>
    <w:rsid w:val="009D3C11"/>
    <w:rsid w:val="009D74CE"/>
    <w:rsid w:val="009D781F"/>
    <w:rsid w:val="009E3376"/>
    <w:rsid w:val="009E4B15"/>
    <w:rsid w:val="009E56C9"/>
    <w:rsid w:val="009E57A6"/>
    <w:rsid w:val="009E6DE2"/>
    <w:rsid w:val="009F13BC"/>
    <w:rsid w:val="009F37F4"/>
    <w:rsid w:val="009F3DB9"/>
    <w:rsid w:val="009F627A"/>
    <w:rsid w:val="00A007B7"/>
    <w:rsid w:val="00A00E94"/>
    <w:rsid w:val="00A051B5"/>
    <w:rsid w:val="00A1541B"/>
    <w:rsid w:val="00A20169"/>
    <w:rsid w:val="00A21298"/>
    <w:rsid w:val="00A221FC"/>
    <w:rsid w:val="00A238F2"/>
    <w:rsid w:val="00A241F4"/>
    <w:rsid w:val="00A26C26"/>
    <w:rsid w:val="00A36638"/>
    <w:rsid w:val="00A36737"/>
    <w:rsid w:val="00A403C2"/>
    <w:rsid w:val="00A42A4F"/>
    <w:rsid w:val="00A44C5D"/>
    <w:rsid w:val="00A514B2"/>
    <w:rsid w:val="00A52399"/>
    <w:rsid w:val="00A53083"/>
    <w:rsid w:val="00A538DD"/>
    <w:rsid w:val="00A5682C"/>
    <w:rsid w:val="00A5693C"/>
    <w:rsid w:val="00A571C9"/>
    <w:rsid w:val="00A57CED"/>
    <w:rsid w:val="00A60562"/>
    <w:rsid w:val="00A60A07"/>
    <w:rsid w:val="00A61FD5"/>
    <w:rsid w:val="00A66731"/>
    <w:rsid w:val="00A67661"/>
    <w:rsid w:val="00A70EE1"/>
    <w:rsid w:val="00A720C9"/>
    <w:rsid w:val="00A726F5"/>
    <w:rsid w:val="00A72ECC"/>
    <w:rsid w:val="00A75452"/>
    <w:rsid w:val="00A76031"/>
    <w:rsid w:val="00A76CA1"/>
    <w:rsid w:val="00A80918"/>
    <w:rsid w:val="00A816D4"/>
    <w:rsid w:val="00A82ACC"/>
    <w:rsid w:val="00A86F72"/>
    <w:rsid w:val="00A87EE2"/>
    <w:rsid w:val="00A9044D"/>
    <w:rsid w:val="00A92AFA"/>
    <w:rsid w:val="00A938CD"/>
    <w:rsid w:val="00A939C1"/>
    <w:rsid w:val="00A945B4"/>
    <w:rsid w:val="00A973E9"/>
    <w:rsid w:val="00AA1558"/>
    <w:rsid w:val="00AA3746"/>
    <w:rsid w:val="00AA7B32"/>
    <w:rsid w:val="00AB3C4E"/>
    <w:rsid w:val="00AB4408"/>
    <w:rsid w:val="00AB62B8"/>
    <w:rsid w:val="00AB6810"/>
    <w:rsid w:val="00AB6D7B"/>
    <w:rsid w:val="00AB7EDA"/>
    <w:rsid w:val="00AC0099"/>
    <w:rsid w:val="00AC10C6"/>
    <w:rsid w:val="00AC2196"/>
    <w:rsid w:val="00AC236F"/>
    <w:rsid w:val="00AC2F2F"/>
    <w:rsid w:val="00AC380F"/>
    <w:rsid w:val="00AC408E"/>
    <w:rsid w:val="00AC424A"/>
    <w:rsid w:val="00AC5690"/>
    <w:rsid w:val="00AC75E3"/>
    <w:rsid w:val="00AD1746"/>
    <w:rsid w:val="00AD1C7F"/>
    <w:rsid w:val="00AD2142"/>
    <w:rsid w:val="00AD3A8D"/>
    <w:rsid w:val="00AD5205"/>
    <w:rsid w:val="00AD62BB"/>
    <w:rsid w:val="00AD65CB"/>
    <w:rsid w:val="00AE1E24"/>
    <w:rsid w:val="00AE647F"/>
    <w:rsid w:val="00AE6927"/>
    <w:rsid w:val="00AE78E8"/>
    <w:rsid w:val="00AF158A"/>
    <w:rsid w:val="00AF490E"/>
    <w:rsid w:val="00AF6F7B"/>
    <w:rsid w:val="00AF7A1F"/>
    <w:rsid w:val="00B00980"/>
    <w:rsid w:val="00B07991"/>
    <w:rsid w:val="00B11042"/>
    <w:rsid w:val="00B17660"/>
    <w:rsid w:val="00B31B0F"/>
    <w:rsid w:val="00B33709"/>
    <w:rsid w:val="00B33BA2"/>
    <w:rsid w:val="00B34A2F"/>
    <w:rsid w:val="00B35767"/>
    <w:rsid w:val="00B36F94"/>
    <w:rsid w:val="00B40157"/>
    <w:rsid w:val="00B40B9E"/>
    <w:rsid w:val="00B41161"/>
    <w:rsid w:val="00B42F3E"/>
    <w:rsid w:val="00B45FF9"/>
    <w:rsid w:val="00B51501"/>
    <w:rsid w:val="00B544F6"/>
    <w:rsid w:val="00B5785A"/>
    <w:rsid w:val="00B63C47"/>
    <w:rsid w:val="00B65C1C"/>
    <w:rsid w:val="00B71F45"/>
    <w:rsid w:val="00B73D80"/>
    <w:rsid w:val="00B765D3"/>
    <w:rsid w:val="00B76D99"/>
    <w:rsid w:val="00B800D6"/>
    <w:rsid w:val="00B80D79"/>
    <w:rsid w:val="00B81771"/>
    <w:rsid w:val="00B83A04"/>
    <w:rsid w:val="00B86476"/>
    <w:rsid w:val="00B92622"/>
    <w:rsid w:val="00B95E5D"/>
    <w:rsid w:val="00BA0755"/>
    <w:rsid w:val="00BA10A5"/>
    <w:rsid w:val="00BA488A"/>
    <w:rsid w:val="00BA4E59"/>
    <w:rsid w:val="00BB0BB8"/>
    <w:rsid w:val="00BB135F"/>
    <w:rsid w:val="00BB535B"/>
    <w:rsid w:val="00BB6299"/>
    <w:rsid w:val="00BC3C73"/>
    <w:rsid w:val="00BC4B20"/>
    <w:rsid w:val="00BC554B"/>
    <w:rsid w:val="00BC6010"/>
    <w:rsid w:val="00BC7F29"/>
    <w:rsid w:val="00BD0F6A"/>
    <w:rsid w:val="00BD119C"/>
    <w:rsid w:val="00BD20B0"/>
    <w:rsid w:val="00BD5847"/>
    <w:rsid w:val="00BD5BF6"/>
    <w:rsid w:val="00BD643F"/>
    <w:rsid w:val="00BD67E9"/>
    <w:rsid w:val="00BE0CCE"/>
    <w:rsid w:val="00BE35EA"/>
    <w:rsid w:val="00BE4365"/>
    <w:rsid w:val="00BF0A27"/>
    <w:rsid w:val="00BF3A0B"/>
    <w:rsid w:val="00BF4F6C"/>
    <w:rsid w:val="00BF6049"/>
    <w:rsid w:val="00BF6AE1"/>
    <w:rsid w:val="00C000F3"/>
    <w:rsid w:val="00C00D81"/>
    <w:rsid w:val="00C01560"/>
    <w:rsid w:val="00C049DF"/>
    <w:rsid w:val="00C04A96"/>
    <w:rsid w:val="00C0509D"/>
    <w:rsid w:val="00C060C2"/>
    <w:rsid w:val="00C104C6"/>
    <w:rsid w:val="00C1209D"/>
    <w:rsid w:val="00C15195"/>
    <w:rsid w:val="00C15E81"/>
    <w:rsid w:val="00C21AB7"/>
    <w:rsid w:val="00C23C62"/>
    <w:rsid w:val="00C25A71"/>
    <w:rsid w:val="00C27155"/>
    <w:rsid w:val="00C32424"/>
    <w:rsid w:val="00C331FF"/>
    <w:rsid w:val="00C344A2"/>
    <w:rsid w:val="00C35B9D"/>
    <w:rsid w:val="00C406AD"/>
    <w:rsid w:val="00C40AAA"/>
    <w:rsid w:val="00C421F3"/>
    <w:rsid w:val="00C46A93"/>
    <w:rsid w:val="00C51371"/>
    <w:rsid w:val="00C51FE6"/>
    <w:rsid w:val="00C523B1"/>
    <w:rsid w:val="00C55594"/>
    <w:rsid w:val="00C56A69"/>
    <w:rsid w:val="00C56F84"/>
    <w:rsid w:val="00C632E5"/>
    <w:rsid w:val="00C66C7C"/>
    <w:rsid w:val="00C70F17"/>
    <w:rsid w:val="00C72221"/>
    <w:rsid w:val="00C738BC"/>
    <w:rsid w:val="00C75649"/>
    <w:rsid w:val="00C77F06"/>
    <w:rsid w:val="00C81F23"/>
    <w:rsid w:val="00C83B06"/>
    <w:rsid w:val="00C852DF"/>
    <w:rsid w:val="00C8688E"/>
    <w:rsid w:val="00C91704"/>
    <w:rsid w:val="00C97612"/>
    <w:rsid w:val="00CA021F"/>
    <w:rsid w:val="00CA027B"/>
    <w:rsid w:val="00CA0B8A"/>
    <w:rsid w:val="00CA2D4A"/>
    <w:rsid w:val="00CA3DB1"/>
    <w:rsid w:val="00CA440E"/>
    <w:rsid w:val="00CB72F9"/>
    <w:rsid w:val="00CC319B"/>
    <w:rsid w:val="00CC3E62"/>
    <w:rsid w:val="00CD0826"/>
    <w:rsid w:val="00CD2D1D"/>
    <w:rsid w:val="00CD7A3C"/>
    <w:rsid w:val="00CE0F8D"/>
    <w:rsid w:val="00CE12A1"/>
    <w:rsid w:val="00CE233B"/>
    <w:rsid w:val="00CE2D5E"/>
    <w:rsid w:val="00CE3FD3"/>
    <w:rsid w:val="00CE4E83"/>
    <w:rsid w:val="00CE671F"/>
    <w:rsid w:val="00CE6952"/>
    <w:rsid w:val="00CE6D17"/>
    <w:rsid w:val="00CF0B29"/>
    <w:rsid w:val="00CF5C10"/>
    <w:rsid w:val="00CF74AE"/>
    <w:rsid w:val="00D00227"/>
    <w:rsid w:val="00D012D2"/>
    <w:rsid w:val="00D0200C"/>
    <w:rsid w:val="00D03A38"/>
    <w:rsid w:val="00D04387"/>
    <w:rsid w:val="00D05C92"/>
    <w:rsid w:val="00D070A7"/>
    <w:rsid w:val="00D10A74"/>
    <w:rsid w:val="00D13B53"/>
    <w:rsid w:val="00D13FEB"/>
    <w:rsid w:val="00D14D2B"/>
    <w:rsid w:val="00D15056"/>
    <w:rsid w:val="00D164B3"/>
    <w:rsid w:val="00D16B3A"/>
    <w:rsid w:val="00D208F9"/>
    <w:rsid w:val="00D20DD7"/>
    <w:rsid w:val="00D20EEB"/>
    <w:rsid w:val="00D21AE9"/>
    <w:rsid w:val="00D3197C"/>
    <w:rsid w:val="00D32F2D"/>
    <w:rsid w:val="00D37893"/>
    <w:rsid w:val="00D37897"/>
    <w:rsid w:val="00D426E6"/>
    <w:rsid w:val="00D435FB"/>
    <w:rsid w:val="00D45003"/>
    <w:rsid w:val="00D45635"/>
    <w:rsid w:val="00D46E51"/>
    <w:rsid w:val="00D500D2"/>
    <w:rsid w:val="00D5125C"/>
    <w:rsid w:val="00D5140A"/>
    <w:rsid w:val="00D516E2"/>
    <w:rsid w:val="00D51992"/>
    <w:rsid w:val="00D52592"/>
    <w:rsid w:val="00D54CB1"/>
    <w:rsid w:val="00D5516A"/>
    <w:rsid w:val="00D579DB"/>
    <w:rsid w:val="00D57F57"/>
    <w:rsid w:val="00D63C15"/>
    <w:rsid w:val="00D670CE"/>
    <w:rsid w:val="00D70E3F"/>
    <w:rsid w:val="00D716C0"/>
    <w:rsid w:val="00D72DB5"/>
    <w:rsid w:val="00D73DC6"/>
    <w:rsid w:val="00D74D6D"/>
    <w:rsid w:val="00D800E7"/>
    <w:rsid w:val="00D80A64"/>
    <w:rsid w:val="00D82D57"/>
    <w:rsid w:val="00D83DA0"/>
    <w:rsid w:val="00D85D16"/>
    <w:rsid w:val="00D900F7"/>
    <w:rsid w:val="00D92484"/>
    <w:rsid w:val="00D935F6"/>
    <w:rsid w:val="00D93D9B"/>
    <w:rsid w:val="00D94054"/>
    <w:rsid w:val="00D9687B"/>
    <w:rsid w:val="00DA0357"/>
    <w:rsid w:val="00DA12C7"/>
    <w:rsid w:val="00DA1CE6"/>
    <w:rsid w:val="00DA24BE"/>
    <w:rsid w:val="00DA26EF"/>
    <w:rsid w:val="00DA3049"/>
    <w:rsid w:val="00DA38E8"/>
    <w:rsid w:val="00DA4BD0"/>
    <w:rsid w:val="00DA4F8F"/>
    <w:rsid w:val="00DA7A24"/>
    <w:rsid w:val="00DA7B24"/>
    <w:rsid w:val="00DB18CA"/>
    <w:rsid w:val="00DB226A"/>
    <w:rsid w:val="00DB384B"/>
    <w:rsid w:val="00DB5AC2"/>
    <w:rsid w:val="00DC3CC9"/>
    <w:rsid w:val="00DC550D"/>
    <w:rsid w:val="00DC747C"/>
    <w:rsid w:val="00DD08D5"/>
    <w:rsid w:val="00DD515A"/>
    <w:rsid w:val="00DE1B1D"/>
    <w:rsid w:val="00DE3B12"/>
    <w:rsid w:val="00DE538F"/>
    <w:rsid w:val="00DE616F"/>
    <w:rsid w:val="00DE7D5F"/>
    <w:rsid w:val="00DF4FCE"/>
    <w:rsid w:val="00DF71AF"/>
    <w:rsid w:val="00E00EF4"/>
    <w:rsid w:val="00E01BFD"/>
    <w:rsid w:val="00E02CA0"/>
    <w:rsid w:val="00E02D95"/>
    <w:rsid w:val="00E03E8D"/>
    <w:rsid w:val="00E05316"/>
    <w:rsid w:val="00E066B9"/>
    <w:rsid w:val="00E07E33"/>
    <w:rsid w:val="00E11682"/>
    <w:rsid w:val="00E13FD8"/>
    <w:rsid w:val="00E144AF"/>
    <w:rsid w:val="00E16780"/>
    <w:rsid w:val="00E22FB9"/>
    <w:rsid w:val="00E241EE"/>
    <w:rsid w:val="00E273CE"/>
    <w:rsid w:val="00E316D3"/>
    <w:rsid w:val="00E327D3"/>
    <w:rsid w:val="00E33E34"/>
    <w:rsid w:val="00E34490"/>
    <w:rsid w:val="00E353CE"/>
    <w:rsid w:val="00E3739B"/>
    <w:rsid w:val="00E37BB1"/>
    <w:rsid w:val="00E40C9B"/>
    <w:rsid w:val="00E41D71"/>
    <w:rsid w:val="00E46778"/>
    <w:rsid w:val="00E51359"/>
    <w:rsid w:val="00E524AB"/>
    <w:rsid w:val="00E53700"/>
    <w:rsid w:val="00E615BC"/>
    <w:rsid w:val="00E63275"/>
    <w:rsid w:val="00E65452"/>
    <w:rsid w:val="00E65BAC"/>
    <w:rsid w:val="00E7392E"/>
    <w:rsid w:val="00E75B7E"/>
    <w:rsid w:val="00E80D01"/>
    <w:rsid w:val="00E833EE"/>
    <w:rsid w:val="00E85532"/>
    <w:rsid w:val="00E856CA"/>
    <w:rsid w:val="00E856D8"/>
    <w:rsid w:val="00E85AE7"/>
    <w:rsid w:val="00E918C2"/>
    <w:rsid w:val="00E91CCC"/>
    <w:rsid w:val="00E92BE0"/>
    <w:rsid w:val="00E93253"/>
    <w:rsid w:val="00E932A1"/>
    <w:rsid w:val="00E93AE7"/>
    <w:rsid w:val="00E94B28"/>
    <w:rsid w:val="00E95544"/>
    <w:rsid w:val="00E96862"/>
    <w:rsid w:val="00EA1C01"/>
    <w:rsid w:val="00EA2946"/>
    <w:rsid w:val="00EB2136"/>
    <w:rsid w:val="00EB27C7"/>
    <w:rsid w:val="00EB342E"/>
    <w:rsid w:val="00EB4B88"/>
    <w:rsid w:val="00EB6293"/>
    <w:rsid w:val="00EB6FA5"/>
    <w:rsid w:val="00EC0939"/>
    <w:rsid w:val="00ED10ED"/>
    <w:rsid w:val="00ED1C0E"/>
    <w:rsid w:val="00ED24F2"/>
    <w:rsid w:val="00ED3684"/>
    <w:rsid w:val="00EE4545"/>
    <w:rsid w:val="00EE61CA"/>
    <w:rsid w:val="00EF22F8"/>
    <w:rsid w:val="00EF2F8D"/>
    <w:rsid w:val="00EF3C76"/>
    <w:rsid w:val="00EF408E"/>
    <w:rsid w:val="00EF5A0A"/>
    <w:rsid w:val="00EF5E50"/>
    <w:rsid w:val="00EF6296"/>
    <w:rsid w:val="00F03091"/>
    <w:rsid w:val="00F03867"/>
    <w:rsid w:val="00F04357"/>
    <w:rsid w:val="00F1075F"/>
    <w:rsid w:val="00F1524F"/>
    <w:rsid w:val="00F2028C"/>
    <w:rsid w:val="00F20AFC"/>
    <w:rsid w:val="00F24321"/>
    <w:rsid w:val="00F259F6"/>
    <w:rsid w:val="00F310C4"/>
    <w:rsid w:val="00F3110A"/>
    <w:rsid w:val="00F335B1"/>
    <w:rsid w:val="00F35486"/>
    <w:rsid w:val="00F3586B"/>
    <w:rsid w:val="00F42036"/>
    <w:rsid w:val="00F47159"/>
    <w:rsid w:val="00F53340"/>
    <w:rsid w:val="00F53C9B"/>
    <w:rsid w:val="00F56A9B"/>
    <w:rsid w:val="00F61829"/>
    <w:rsid w:val="00F635EB"/>
    <w:rsid w:val="00F66E33"/>
    <w:rsid w:val="00F707A8"/>
    <w:rsid w:val="00F712EF"/>
    <w:rsid w:val="00F73159"/>
    <w:rsid w:val="00F738B6"/>
    <w:rsid w:val="00F807D9"/>
    <w:rsid w:val="00F81741"/>
    <w:rsid w:val="00F81BC3"/>
    <w:rsid w:val="00F908D3"/>
    <w:rsid w:val="00F926B0"/>
    <w:rsid w:val="00F946F6"/>
    <w:rsid w:val="00FA1FCF"/>
    <w:rsid w:val="00FA3495"/>
    <w:rsid w:val="00FA71D7"/>
    <w:rsid w:val="00FB009C"/>
    <w:rsid w:val="00FB0B60"/>
    <w:rsid w:val="00FB0DDF"/>
    <w:rsid w:val="00FB1A6C"/>
    <w:rsid w:val="00FB28B1"/>
    <w:rsid w:val="00FB733A"/>
    <w:rsid w:val="00FB7617"/>
    <w:rsid w:val="00FC200E"/>
    <w:rsid w:val="00FC3101"/>
    <w:rsid w:val="00FC3585"/>
    <w:rsid w:val="00FC478F"/>
    <w:rsid w:val="00FC55E3"/>
    <w:rsid w:val="00FD0482"/>
    <w:rsid w:val="00FD167F"/>
    <w:rsid w:val="00FD33A3"/>
    <w:rsid w:val="00FD6019"/>
    <w:rsid w:val="00FD6F8E"/>
    <w:rsid w:val="00FD7CEA"/>
    <w:rsid w:val="00FE0457"/>
    <w:rsid w:val="00FE116E"/>
    <w:rsid w:val="00FE2D92"/>
    <w:rsid w:val="00FE2DA4"/>
    <w:rsid w:val="00FE3A90"/>
    <w:rsid w:val="00FF1844"/>
    <w:rsid w:val="00FF19CF"/>
    <w:rsid w:val="00FF245E"/>
    <w:rsid w:val="00FF645D"/>
    <w:rsid w:val="00FF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707476"/>
  <w15:docId w15:val="{F61B6C70-F140-4326-A95D-6F7A5112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6E404E"/>
    <w:pPr>
      <w:spacing w:after="200" w:line="276" w:lineRule="auto"/>
    </w:pPr>
    <w:rPr>
      <w:sz w:val="22"/>
      <w:szCs w:val="22"/>
    </w:rPr>
  </w:style>
  <w:style w:type="paragraph" w:styleId="1">
    <w:name w:val="heading 1"/>
    <w:basedOn w:val="a1"/>
    <w:next w:val="a1"/>
    <w:link w:val="10"/>
    <w:uiPriority w:val="99"/>
    <w:qFormat/>
    <w:rsid w:val="007B086E"/>
    <w:pPr>
      <w:keepNext/>
      <w:keepLines/>
      <w:spacing w:before="480" w:after="0"/>
      <w:outlineLvl w:val="0"/>
    </w:pPr>
    <w:rPr>
      <w:rFonts w:ascii="Cambria" w:hAnsi="Cambria"/>
      <w:b/>
      <w:bCs/>
      <w:color w:val="365F91"/>
      <w:sz w:val="28"/>
      <w:szCs w:val="28"/>
    </w:rPr>
  </w:style>
  <w:style w:type="paragraph" w:styleId="2">
    <w:name w:val="heading 2"/>
    <w:basedOn w:val="a1"/>
    <w:next w:val="a1"/>
    <w:link w:val="20"/>
    <w:uiPriority w:val="99"/>
    <w:qFormat/>
    <w:rsid w:val="007B086E"/>
    <w:pPr>
      <w:keepNext/>
      <w:spacing w:after="0" w:line="240" w:lineRule="auto"/>
      <w:ind w:left="720"/>
      <w:jc w:val="center"/>
      <w:outlineLvl w:val="1"/>
    </w:pPr>
    <w:rPr>
      <w:rFonts w:ascii="Times New Roman" w:hAnsi="Times New Roman"/>
      <w:b/>
      <w:bCs/>
      <w:sz w:val="28"/>
      <w:szCs w:val="24"/>
    </w:rPr>
  </w:style>
  <w:style w:type="paragraph" w:styleId="3">
    <w:name w:val="heading 3"/>
    <w:basedOn w:val="a1"/>
    <w:next w:val="a1"/>
    <w:link w:val="30"/>
    <w:uiPriority w:val="99"/>
    <w:qFormat/>
    <w:rsid w:val="007B086E"/>
    <w:pPr>
      <w:keepNext/>
      <w:spacing w:after="0" w:line="240" w:lineRule="auto"/>
      <w:ind w:firstLine="851"/>
      <w:outlineLvl w:val="2"/>
    </w:pPr>
    <w:rPr>
      <w:rFonts w:ascii="Times New Roman" w:hAnsi="Times New Roman"/>
      <w:sz w:val="28"/>
      <w:szCs w:val="20"/>
    </w:rPr>
  </w:style>
  <w:style w:type="paragraph" w:styleId="4">
    <w:name w:val="heading 4"/>
    <w:basedOn w:val="a1"/>
    <w:next w:val="a1"/>
    <w:link w:val="40"/>
    <w:uiPriority w:val="99"/>
    <w:qFormat/>
    <w:rsid w:val="007B086E"/>
    <w:pPr>
      <w:keepNext/>
      <w:keepLines/>
      <w:spacing w:before="200" w:after="0"/>
      <w:outlineLvl w:val="3"/>
    </w:pPr>
    <w:rPr>
      <w:rFonts w:ascii="Cambria" w:hAnsi="Cambria"/>
      <w:b/>
      <w:bCs/>
      <w:i/>
      <w:iCs/>
      <w:color w:val="4F81BD"/>
    </w:rPr>
  </w:style>
  <w:style w:type="paragraph" w:styleId="5">
    <w:name w:val="heading 5"/>
    <w:basedOn w:val="a1"/>
    <w:next w:val="a1"/>
    <w:link w:val="50"/>
    <w:uiPriority w:val="99"/>
    <w:qFormat/>
    <w:rsid w:val="00F81741"/>
    <w:pPr>
      <w:widowControl w:val="0"/>
      <w:autoSpaceDE w:val="0"/>
      <w:autoSpaceDN w:val="0"/>
      <w:adjustRightInd w:val="0"/>
      <w:spacing w:before="240" w:after="60" w:line="240" w:lineRule="auto"/>
      <w:ind w:left="1008" w:hanging="1008"/>
      <w:outlineLvl w:val="4"/>
    </w:pPr>
    <w:rPr>
      <w:b/>
      <w:bCs/>
      <w:i/>
      <w:iCs/>
      <w:sz w:val="26"/>
      <w:szCs w:val="26"/>
    </w:rPr>
  </w:style>
  <w:style w:type="paragraph" w:styleId="6">
    <w:name w:val="heading 6"/>
    <w:basedOn w:val="a1"/>
    <w:next w:val="a1"/>
    <w:link w:val="60"/>
    <w:uiPriority w:val="99"/>
    <w:qFormat/>
    <w:rsid w:val="00F81741"/>
    <w:pPr>
      <w:widowControl w:val="0"/>
      <w:autoSpaceDE w:val="0"/>
      <w:autoSpaceDN w:val="0"/>
      <w:adjustRightInd w:val="0"/>
      <w:spacing w:before="240" w:after="60" w:line="240" w:lineRule="auto"/>
      <w:ind w:left="1152" w:hanging="1152"/>
      <w:outlineLvl w:val="5"/>
    </w:pPr>
    <w:rPr>
      <w:b/>
      <w:bCs/>
    </w:rPr>
  </w:style>
  <w:style w:type="paragraph" w:styleId="7">
    <w:name w:val="heading 7"/>
    <w:basedOn w:val="a1"/>
    <w:next w:val="a1"/>
    <w:link w:val="70"/>
    <w:uiPriority w:val="99"/>
    <w:qFormat/>
    <w:rsid w:val="00F81741"/>
    <w:pPr>
      <w:widowControl w:val="0"/>
      <w:autoSpaceDE w:val="0"/>
      <w:autoSpaceDN w:val="0"/>
      <w:adjustRightInd w:val="0"/>
      <w:spacing w:before="240" w:after="60" w:line="240" w:lineRule="auto"/>
      <w:ind w:left="1296" w:hanging="1296"/>
      <w:outlineLvl w:val="6"/>
    </w:pPr>
    <w:rPr>
      <w:sz w:val="24"/>
      <w:szCs w:val="24"/>
    </w:rPr>
  </w:style>
  <w:style w:type="paragraph" w:styleId="8">
    <w:name w:val="heading 8"/>
    <w:basedOn w:val="a1"/>
    <w:next w:val="a1"/>
    <w:link w:val="80"/>
    <w:uiPriority w:val="99"/>
    <w:qFormat/>
    <w:rsid w:val="00F81741"/>
    <w:pPr>
      <w:widowControl w:val="0"/>
      <w:autoSpaceDE w:val="0"/>
      <w:autoSpaceDN w:val="0"/>
      <w:adjustRightInd w:val="0"/>
      <w:spacing w:before="240" w:after="60" w:line="240" w:lineRule="auto"/>
      <w:ind w:left="1440" w:hanging="1440"/>
      <w:outlineLvl w:val="7"/>
    </w:pPr>
    <w:rPr>
      <w:i/>
      <w:iCs/>
      <w:sz w:val="24"/>
      <w:szCs w:val="24"/>
    </w:rPr>
  </w:style>
  <w:style w:type="paragraph" w:styleId="9">
    <w:name w:val="heading 9"/>
    <w:basedOn w:val="a1"/>
    <w:next w:val="a1"/>
    <w:link w:val="90"/>
    <w:uiPriority w:val="99"/>
    <w:qFormat/>
    <w:rsid w:val="00F81741"/>
    <w:pPr>
      <w:widowControl w:val="0"/>
      <w:autoSpaceDE w:val="0"/>
      <w:autoSpaceDN w:val="0"/>
      <w:adjustRightInd w:val="0"/>
      <w:spacing w:before="240" w:after="60" w:line="240" w:lineRule="auto"/>
      <w:ind w:left="1584" w:hanging="1584"/>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7B086E"/>
    <w:rPr>
      <w:rFonts w:ascii="Cambria" w:hAnsi="Cambria" w:cs="Times New Roman"/>
      <w:b/>
      <w:bCs/>
      <w:color w:val="365F91"/>
      <w:sz w:val="28"/>
      <w:szCs w:val="28"/>
    </w:rPr>
  </w:style>
  <w:style w:type="character" w:customStyle="1" w:styleId="20">
    <w:name w:val="Заголовок 2 Знак"/>
    <w:link w:val="2"/>
    <w:uiPriority w:val="99"/>
    <w:locked/>
    <w:rsid w:val="007B086E"/>
    <w:rPr>
      <w:rFonts w:ascii="Times New Roman" w:hAnsi="Times New Roman" w:cs="Times New Roman"/>
      <w:b/>
      <w:bCs/>
      <w:sz w:val="24"/>
      <w:szCs w:val="24"/>
    </w:rPr>
  </w:style>
  <w:style w:type="character" w:customStyle="1" w:styleId="30">
    <w:name w:val="Заголовок 3 Знак"/>
    <w:link w:val="3"/>
    <w:uiPriority w:val="99"/>
    <w:locked/>
    <w:rsid w:val="007B086E"/>
    <w:rPr>
      <w:rFonts w:ascii="Times New Roman" w:hAnsi="Times New Roman" w:cs="Times New Roman"/>
      <w:sz w:val="20"/>
      <w:szCs w:val="20"/>
    </w:rPr>
  </w:style>
  <w:style w:type="character" w:customStyle="1" w:styleId="40">
    <w:name w:val="Заголовок 4 Знак"/>
    <w:link w:val="4"/>
    <w:uiPriority w:val="99"/>
    <w:locked/>
    <w:rsid w:val="007B086E"/>
    <w:rPr>
      <w:rFonts w:ascii="Cambria" w:hAnsi="Cambria" w:cs="Times New Roman"/>
      <w:b/>
      <w:bCs/>
      <w:i/>
      <w:iCs/>
      <w:color w:val="4F81BD"/>
    </w:rPr>
  </w:style>
  <w:style w:type="character" w:customStyle="1" w:styleId="50">
    <w:name w:val="Заголовок 5 Знак"/>
    <w:link w:val="5"/>
    <w:uiPriority w:val="99"/>
    <w:semiHidden/>
    <w:locked/>
    <w:rsid w:val="00F81741"/>
    <w:rPr>
      <w:rFonts w:ascii="Calibri" w:hAnsi="Calibri" w:cs="Times New Roman"/>
      <w:b/>
      <w:bCs/>
      <w:i/>
      <w:iCs/>
      <w:sz w:val="26"/>
      <w:szCs w:val="26"/>
    </w:rPr>
  </w:style>
  <w:style w:type="character" w:customStyle="1" w:styleId="60">
    <w:name w:val="Заголовок 6 Знак"/>
    <w:link w:val="6"/>
    <w:uiPriority w:val="99"/>
    <w:semiHidden/>
    <w:locked/>
    <w:rsid w:val="00F81741"/>
    <w:rPr>
      <w:rFonts w:ascii="Calibri" w:hAnsi="Calibri" w:cs="Times New Roman"/>
      <w:b/>
      <w:bCs/>
    </w:rPr>
  </w:style>
  <w:style w:type="character" w:customStyle="1" w:styleId="70">
    <w:name w:val="Заголовок 7 Знак"/>
    <w:link w:val="7"/>
    <w:uiPriority w:val="99"/>
    <w:semiHidden/>
    <w:locked/>
    <w:rsid w:val="00F81741"/>
    <w:rPr>
      <w:rFonts w:ascii="Calibri" w:hAnsi="Calibri" w:cs="Times New Roman"/>
      <w:sz w:val="24"/>
      <w:szCs w:val="24"/>
    </w:rPr>
  </w:style>
  <w:style w:type="character" w:customStyle="1" w:styleId="80">
    <w:name w:val="Заголовок 8 Знак"/>
    <w:link w:val="8"/>
    <w:uiPriority w:val="99"/>
    <w:semiHidden/>
    <w:locked/>
    <w:rsid w:val="00F81741"/>
    <w:rPr>
      <w:rFonts w:ascii="Calibri" w:hAnsi="Calibri" w:cs="Times New Roman"/>
      <w:i/>
      <w:iCs/>
      <w:sz w:val="24"/>
      <w:szCs w:val="24"/>
    </w:rPr>
  </w:style>
  <w:style w:type="character" w:customStyle="1" w:styleId="90">
    <w:name w:val="Заголовок 9 Знак"/>
    <w:link w:val="9"/>
    <w:uiPriority w:val="99"/>
    <w:semiHidden/>
    <w:locked/>
    <w:rsid w:val="00F81741"/>
    <w:rPr>
      <w:rFonts w:ascii="Cambria" w:hAnsi="Cambria" w:cs="Times New Roman"/>
    </w:rPr>
  </w:style>
  <w:style w:type="paragraph" w:customStyle="1" w:styleId="ConsPlusNormal">
    <w:name w:val="ConsPlusNormal"/>
    <w:uiPriority w:val="99"/>
    <w:rsid w:val="007B086E"/>
    <w:pPr>
      <w:widowControl w:val="0"/>
      <w:autoSpaceDE w:val="0"/>
      <w:autoSpaceDN w:val="0"/>
      <w:adjustRightInd w:val="0"/>
    </w:pPr>
    <w:rPr>
      <w:rFonts w:ascii="Arial" w:hAnsi="Arial" w:cs="Arial"/>
    </w:rPr>
  </w:style>
  <w:style w:type="character" w:styleId="a5">
    <w:name w:val="Strong"/>
    <w:uiPriority w:val="99"/>
    <w:qFormat/>
    <w:rsid w:val="007B086E"/>
    <w:rPr>
      <w:rFonts w:cs="Times New Roman"/>
      <w:b/>
      <w:bCs/>
    </w:rPr>
  </w:style>
  <w:style w:type="table" w:styleId="a6">
    <w:name w:val="Table Grid"/>
    <w:basedOn w:val="a3"/>
    <w:uiPriority w:val="99"/>
    <w:rsid w:val="007B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uiPriority w:val="99"/>
    <w:qFormat/>
    <w:rsid w:val="007B086E"/>
    <w:pPr>
      <w:ind w:left="720"/>
      <w:contextualSpacing/>
    </w:pPr>
  </w:style>
  <w:style w:type="table" w:customStyle="1" w:styleId="11">
    <w:name w:val="Сетка таблицы1"/>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7B086E"/>
    <w:rPr>
      <w:sz w:val="22"/>
      <w:szCs w:val="22"/>
    </w:rPr>
  </w:style>
  <w:style w:type="paragraph" w:styleId="a9">
    <w:name w:val="footnote text"/>
    <w:basedOn w:val="a1"/>
    <w:link w:val="aa"/>
    <w:uiPriority w:val="99"/>
    <w:rsid w:val="007B086E"/>
    <w:pPr>
      <w:widowControl w:val="0"/>
      <w:autoSpaceDE w:val="0"/>
      <w:autoSpaceDN w:val="0"/>
      <w:adjustRightInd w:val="0"/>
      <w:spacing w:after="0" w:line="240" w:lineRule="auto"/>
    </w:pPr>
    <w:rPr>
      <w:rFonts w:ascii="Times New Roman" w:hAnsi="Times New Roman"/>
      <w:sz w:val="20"/>
      <w:szCs w:val="20"/>
    </w:rPr>
  </w:style>
  <w:style w:type="character" w:customStyle="1" w:styleId="aa">
    <w:name w:val="Текст сноски Знак"/>
    <w:link w:val="a9"/>
    <w:uiPriority w:val="99"/>
    <w:locked/>
    <w:rsid w:val="007B086E"/>
    <w:rPr>
      <w:rFonts w:ascii="Times New Roman" w:hAnsi="Times New Roman" w:cs="Times New Roman"/>
      <w:sz w:val="20"/>
      <w:szCs w:val="20"/>
    </w:rPr>
  </w:style>
  <w:style w:type="character" w:styleId="ab">
    <w:name w:val="footnote reference"/>
    <w:uiPriority w:val="99"/>
    <w:semiHidden/>
    <w:rsid w:val="007B086E"/>
    <w:rPr>
      <w:rFonts w:cs="Times New Roman"/>
      <w:vertAlign w:val="superscript"/>
    </w:rPr>
  </w:style>
  <w:style w:type="paragraph" w:styleId="ac">
    <w:name w:val="Balloon Text"/>
    <w:basedOn w:val="a1"/>
    <w:link w:val="ad"/>
    <w:uiPriority w:val="99"/>
    <w:semiHidden/>
    <w:rsid w:val="007B086E"/>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7B086E"/>
    <w:rPr>
      <w:rFonts w:ascii="Tahoma" w:hAnsi="Tahoma" w:cs="Tahoma"/>
      <w:sz w:val="16"/>
      <w:szCs w:val="16"/>
    </w:rPr>
  </w:style>
  <w:style w:type="character" w:customStyle="1" w:styleId="butback">
    <w:name w:val="butback"/>
    <w:uiPriority w:val="99"/>
    <w:rsid w:val="007B086E"/>
    <w:rPr>
      <w:rFonts w:cs="Times New Roman"/>
    </w:rPr>
  </w:style>
  <w:style w:type="character" w:customStyle="1" w:styleId="submenu-table">
    <w:name w:val="submenu-table"/>
    <w:uiPriority w:val="99"/>
    <w:rsid w:val="007B086E"/>
    <w:rPr>
      <w:rFonts w:cs="Times New Roman"/>
    </w:rPr>
  </w:style>
  <w:style w:type="paragraph" w:styleId="ae">
    <w:name w:val="Normal (Web)"/>
    <w:basedOn w:val="a1"/>
    <w:uiPriority w:val="99"/>
    <w:rsid w:val="007B086E"/>
    <w:pPr>
      <w:spacing w:before="100" w:beforeAutospacing="1" w:after="100" w:afterAutospacing="1" w:line="240" w:lineRule="auto"/>
    </w:pPr>
    <w:rPr>
      <w:rFonts w:ascii="Times New Roman" w:hAnsi="Times New Roman"/>
      <w:sz w:val="24"/>
      <w:szCs w:val="24"/>
    </w:rPr>
  </w:style>
  <w:style w:type="character" w:styleId="af">
    <w:name w:val="Emphasis"/>
    <w:uiPriority w:val="99"/>
    <w:qFormat/>
    <w:rsid w:val="007B086E"/>
    <w:rPr>
      <w:rFonts w:cs="Times New Roman"/>
      <w:i/>
      <w:iCs/>
    </w:rPr>
  </w:style>
  <w:style w:type="character" w:customStyle="1" w:styleId="apple-converted-space">
    <w:name w:val="apple-converted-space"/>
    <w:uiPriority w:val="99"/>
    <w:rsid w:val="007B086E"/>
    <w:rPr>
      <w:rFonts w:cs="Times New Roman"/>
    </w:rPr>
  </w:style>
  <w:style w:type="character" w:styleId="af0">
    <w:name w:val="Hyperlink"/>
    <w:uiPriority w:val="99"/>
    <w:rsid w:val="007B086E"/>
    <w:rPr>
      <w:rFonts w:cs="Times New Roman"/>
      <w:color w:val="0000FF"/>
      <w:u w:val="single"/>
    </w:rPr>
  </w:style>
  <w:style w:type="table" w:customStyle="1" w:styleId="21">
    <w:name w:val="Сетка таблицы2"/>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1"/>
    <w:link w:val="af2"/>
    <w:uiPriority w:val="99"/>
    <w:rsid w:val="007B086E"/>
    <w:pPr>
      <w:tabs>
        <w:tab w:val="center" w:pos="4677"/>
        <w:tab w:val="right" w:pos="9355"/>
      </w:tabs>
      <w:spacing w:after="0" w:line="240" w:lineRule="auto"/>
    </w:pPr>
  </w:style>
  <w:style w:type="character" w:customStyle="1" w:styleId="af2">
    <w:name w:val="Верхний колонтитул Знак"/>
    <w:link w:val="af1"/>
    <w:uiPriority w:val="99"/>
    <w:locked/>
    <w:rsid w:val="007B086E"/>
    <w:rPr>
      <w:rFonts w:cs="Times New Roman"/>
    </w:rPr>
  </w:style>
  <w:style w:type="paragraph" w:styleId="af3">
    <w:name w:val="footer"/>
    <w:basedOn w:val="a1"/>
    <w:link w:val="af4"/>
    <w:uiPriority w:val="99"/>
    <w:rsid w:val="007B086E"/>
    <w:pPr>
      <w:tabs>
        <w:tab w:val="center" w:pos="4677"/>
        <w:tab w:val="right" w:pos="9355"/>
      </w:tabs>
      <w:spacing w:after="0" w:line="240" w:lineRule="auto"/>
    </w:pPr>
  </w:style>
  <w:style w:type="character" w:customStyle="1" w:styleId="af4">
    <w:name w:val="Нижний колонтитул Знак"/>
    <w:link w:val="af3"/>
    <w:uiPriority w:val="99"/>
    <w:locked/>
    <w:rsid w:val="007B086E"/>
    <w:rPr>
      <w:rFonts w:cs="Times New Roman"/>
    </w:rPr>
  </w:style>
  <w:style w:type="character" w:customStyle="1" w:styleId="BodyText3Char">
    <w:name w:val="Body Text 3 Char"/>
    <w:uiPriority w:val="99"/>
    <w:semiHidden/>
    <w:locked/>
    <w:rsid w:val="007B086E"/>
    <w:rPr>
      <w:sz w:val="16"/>
    </w:rPr>
  </w:style>
  <w:style w:type="paragraph" w:styleId="31">
    <w:name w:val="Body Text 3"/>
    <w:basedOn w:val="a1"/>
    <w:link w:val="32"/>
    <w:uiPriority w:val="99"/>
    <w:semiHidden/>
    <w:rsid w:val="007B086E"/>
    <w:pPr>
      <w:spacing w:after="120" w:line="240" w:lineRule="auto"/>
    </w:pPr>
    <w:rPr>
      <w:sz w:val="16"/>
      <w:szCs w:val="16"/>
    </w:rPr>
  </w:style>
  <w:style w:type="character" w:customStyle="1" w:styleId="32">
    <w:name w:val="Основной текст 3 Знак"/>
    <w:link w:val="31"/>
    <w:uiPriority w:val="99"/>
    <w:semiHidden/>
    <w:locked/>
    <w:rsid w:val="00F53C9B"/>
    <w:rPr>
      <w:rFonts w:cs="Times New Roman"/>
      <w:sz w:val="16"/>
      <w:szCs w:val="16"/>
    </w:rPr>
  </w:style>
  <w:style w:type="character" w:customStyle="1" w:styleId="310">
    <w:name w:val="Основной текст 3 Знак1"/>
    <w:uiPriority w:val="99"/>
    <w:semiHidden/>
    <w:rsid w:val="007B086E"/>
    <w:rPr>
      <w:rFonts w:cs="Times New Roman"/>
      <w:sz w:val="16"/>
      <w:szCs w:val="16"/>
    </w:rPr>
  </w:style>
  <w:style w:type="paragraph" w:styleId="af5">
    <w:name w:val="Body Text"/>
    <w:basedOn w:val="a1"/>
    <w:link w:val="af6"/>
    <w:uiPriority w:val="99"/>
    <w:rsid w:val="007B086E"/>
    <w:pPr>
      <w:spacing w:after="120"/>
    </w:pPr>
  </w:style>
  <w:style w:type="character" w:customStyle="1" w:styleId="af6">
    <w:name w:val="Основной текст Знак"/>
    <w:link w:val="af5"/>
    <w:uiPriority w:val="99"/>
    <w:locked/>
    <w:rsid w:val="007B086E"/>
    <w:rPr>
      <w:rFonts w:cs="Times New Roman"/>
    </w:rPr>
  </w:style>
  <w:style w:type="paragraph" w:styleId="af7">
    <w:name w:val="Plain Text"/>
    <w:basedOn w:val="a1"/>
    <w:link w:val="af8"/>
    <w:uiPriority w:val="99"/>
    <w:rsid w:val="007B086E"/>
    <w:pPr>
      <w:suppressAutoHyphens/>
      <w:spacing w:after="0" w:line="360" w:lineRule="auto"/>
      <w:ind w:firstLine="680"/>
      <w:jc w:val="both"/>
    </w:pPr>
    <w:rPr>
      <w:rFonts w:ascii="Times New Roman" w:hAnsi="Times New Roman"/>
      <w:sz w:val="28"/>
      <w:szCs w:val="20"/>
    </w:rPr>
  </w:style>
  <w:style w:type="character" w:customStyle="1" w:styleId="af8">
    <w:name w:val="Текст Знак"/>
    <w:link w:val="af7"/>
    <w:uiPriority w:val="99"/>
    <w:locked/>
    <w:rsid w:val="007B086E"/>
    <w:rPr>
      <w:rFonts w:ascii="Times New Roman" w:hAnsi="Times New Roman" w:cs="Times New Roman"/>
      <w:sz w:val="20"/>
      <w:szCs w:val="20"/>
    </w:rPr>
  </w:style>
  <w:style w:type="character" w:customStyle="1" w:styleId="CharStyle2">
    <w:name w:val="CharStyle2"/>
    <w:uiPriority w:val="99"/>
    <w:rsid w:val="007B086E"/>
    <w:rPr>
      <w:rFonts w:ascii="Times New Roman" w:hAnsi="Times New Roman" w:cs="Times New Roman"/>
      <w:sz w:val="32"/>
      <w:szCs w:val="32"/>
    </w:rPr>
  </w:style>
  <w:style w:type="table" w:customStyle="1" w:styleId="33">
    <w:name w:val="Сетка таблицы3"/>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1"/>
    <w:next w:val="a1"/>
    <w:uiPriority w:val="99"/>
    <w:rsid w:val="007B086E"/>
    <w:pPr>
      <w:keepNext/>
      <w:keepLines/>
      <w:spacing w:before="480" w:after="0"/>
      <w:outlineLvl w:val="0"/>
    </w:pPr>
    <w:rPr>
      <w:rFonts w:ascii="Cambria" w:hAnsi="Cambria"/>
      <w:b/>
      <w:bCs/>
      <w:color w:val="365F91"/>
      <w:sz w:val="28"/>
      <w:szCs w:val="28"/>
      <w:lang w:eastAsia="en-US"/>
    </w:rPr>
  </w:style>
  <w:style w:type="paragraph" w:customStyle="1" w:styleId="41">
    <w:name w:val="Заголовок 41"/>
    <w:basedOn w:val="a1"/>
    <w:next w:val="a1"/>
    <w:uiPriority w:val="99"/>
    <w:rsid w:val="007B086E"/>
    <w:pPr>
      <w:keepNext/>
      <w:keepLines/>
      <w:spacing w:before="200" w:after="0"/>
      <w:outlineLvl w:val="3"/>
    </w:pPr>
    <w:rPr>
      <w:rFonts w:ascii="Cambria" w:hAnsi="Cambria"/>
      <w:b/>
      <w:bCs/>
      <w:i/>
      <w:iCs/>
      <w:color w:val="4F81BD"/>
      <w:lang w:eastAsia="en-US"/>
    </w:rPr>
  </w:style>
  <w:style w:type="paragraph" w:customStyle="1" w:styleId="Style1">
    <w:name w:val="Style1"/>
    <w:basedOn w:val="a1"/>
    <w:uiPriority w:val="99"/>
    <w:rsid w:val="007B086E"/>
    <w:pPr>
      <w:spacing w:after="0" w:line="240" w:lineRule="auto"/>
    </w:pPr>
    <w:rPr>
      <w:rFonts w:ascii="Times New Roman" w:hAnsi="Times New Roman"/>
      <w:sz w:val="20"/>
      <w:szCs w:val="20"/>
    </w:rPr>
  </w:style>
  <w:style w:type="character" w:customStyle="1" w:styleId="CharStyle0">
    <w:name w:val="CharStyle0"/>
    <w:uiPriority w:val="99"/>
    <w:rsid w:val="007B086E"/>
    <w:rPr>
      <w:rFonts w:ascii="Lucida Sans Unicode" w:hAnsi="Lucida Sans Unicode" w:cs="Lucida Sans Unicode"/>
      <w:b/>
      <w:bCs/>
      <w:spacing w:val="-20"/>
      <w:sz w:val="22"/>
      <w:szCs w:val="22"/>
    </w:rPr>
  </w:style>
  <w:style w:type="character" w:customStyle="1" w:styleId="CharStyle1">
    <w:name w:val="CharStyle1"/>
    <w:uiPriority w:val="99"/>
    <w:rsid w:val="007B086E"/>
    <w:rPr>
      <w:rFonts w:ascii="Times New Roman" w:hAnsi="Times New Roman" w:cs="Times New Roman"/>
      <w:b/>
      <w:bCs/>
      <w:smallCaps/>
      <w:sz w:val="26"/>
      <w:szCs w:val="26"/>
    </w:rPr>
  </w:style>
  <w:style w:type="paragraph" w:customStyle="1" w:styleId="Style5">
    <w:name w:val="Style5"/>
    <w:basedOn w:val="a1"/>
    <w:uiPriority w:val="99"/>
    <w:rsid w:val="007B086E"/>
    <w:pPr>
      <w:spacing w:after="0" w:line="240" w:lineRule="auto"/>
    </w:pPr>
    <w:rPr>
      <w:rFonts w:ascii="Times New Roman" w:hAnsi="Times New Roman"/>
      <w:sz w:val="20"/>
      <w:szCs w:val="20"/>
    </w:rPr>
  </w:style>
  <w:style w:type="character" w:customStyle="1" w:styleId="CharStyle3">
    <w:name w:val="CharStyle3"/>
    <w:uiPriority w:val="99"/>
    <w:rsid w:val="007B086E"/>
    <w:rPr>
      <w:rFonts w:ascii="Times New Roman" w:hAnsi="Times New Roman" w:cs="Times New Roman"/>
      <w:b/>
      <w:bCs/>
      <w:spacing w:val="-50"/>
      <w:sz w:val="112"/>
      <w:szCs w:val="112"/>
    </w:rPr>
  </w:style>
  <w:style w:type="paragraph" w:customStyle="1" w:styleId="Style3">
    <w:name w:val="Style3"/>
    <w:basedOn w:val="a1"/>
    <w:uiPriority w:val="99"/>
    <w:rsid w:val="007B086E"/>
    <w:pPr>
      <w:spacing w:after="0" w:line="240" w:lineRule="auto"/>
    </w:pPr>
    <w:rPr>
      <w:rFonts w:ascii="Times New Roman" w:hAnsi="Times New Roman"/>
      <w:sz w:val="20"/>
      <w:szCs w:val="20"/>
    </w:rPr>
  </w:style>
  <w:style w:type="paragraph" w:customStyle="1" w:styleId="Style4">
    <w:name w:val="Style4"/>
    <w:basedOn w:val="a1"/>
    <w:uiPriority w:val="99"/>
    <w:rsid w:val="007B086E"/>
    <w:pPr>
      <w:spacing w:after="0" w:line="240" w:lineRule="auto"/>
    </w:pPr>
    <w:rPr>
      <w:rFonts w:ascii="Times New Roman" w:hAnsi="Times New Roman"/>
      <w:sz w:val="20"/>
      <w:szCs w:val="20"/>
    </w:rPr>
  </w:style>
  <w:style w:type="paragraph" w:customStyle="1" w:styleId="Style7">
    <w:name w:val="Style7"/>
    <w:basedOn w:val="a1"/>
    <w:uiPriority w:val="99"/>
    <w:rsid w:val="007B086E"/>
    <w:pPr>
      <w:spacing w:after="0" w:line="240" w:lineRule="auto"/>
    </w:pPr>
    <w:rPr>
      <w:rFonts w:ascii="Times New Roman" w:hAnsi="Times New Roman"/>
      <w:sz w:val="20"/>
      <w:szCs w:val="20"/>
    </w:rPr>
  </w:style>
  <w:style w:type="paragraph" w:customStyle="1" w:styleId="Style8">
    <w:name w:val="Style8"/>
    <w:basedOn w:val="a1"/>
    <w:uiPriority w:val="99"/>
    <w:rsid w:val="007B086E"/>
    <w:pPr>
      <w:spacing w:after="0" w:line="192" w:lineRule="exact"/>
      <w:jc w:val="center"/>
    </w:pPr>
    <w:rPr>
      <w:rFonts w:ascii="Times New Roman" w:hAnsi="Times New Roman"/>
      <w:sz w:val="20"/>
      <w:szCs w:val="20"/>
    </w:rPr>
  </w:style>
  <w:style w:type="character" w:customStyle="1" w:styleId="CharStyle4">
    <w:name w:val="CharStyle4"/>
    <w:uiPriority w:val="99"/>
    <w:rsid w:val="007B086E"/>
    <w:rPr>
      <w:rFonts w:ascii="Times New Roman" w:hAnsi="Times New Roman" w:cs="Times New Roman"/>
      <w:b/>
      <w:bCs/>
      <w:sz w:val="20"/>
      <w:szCs w:val="20"/>
    </w:rPr>
  </w:style>
  <w:style w:type="character" w:customStyle="1" w:styleId="CharStyle5">
    <w:name w:val="CharStyle5"/>
    <w:uiPriority w:val="99"/>
    <w:rsid w:val="007B086E"/>
    <w:rPr>
      <w:rFonts w:ascii="Times New Roman" w:hAnsi="Times New Roman" w:cs="Times New Roman"/>
      <w:b/>
      <w:bCs/>
      <w:smallCaps/>
      <w:sz w:val="18"/>
      <w:szCs w:val="18"/>
    </w:rPr>
  </w:style>
  <w:style w:type="paragraph" w:customStyle="1" w:styleId="Style9">
    <w:name w:val="Style9"/>
    <w:basedOn w:val="a1"/>
    <w:uiPriority w:val="99"/>
    <w:rsid w:val="007B086E"/>
    <w:pPr>
      <w:spacing w:after="0" w:line="245" w:lineRule="exact"/>
      <w:ind w:firstLine="154"/>
    </w:pPr>
    <w:rPr>
      <w:rFonts w:ascii="Times New Roman" w:hAnsi="Times New Roman"/>
      <w:sz w:val="20"/>
      <w:szCs w:val="20"/>
    </w:rPr>
  </w:style>
  <w:style w:type="character" w:customStyle="1" w:styleId="CharStyle296">
    <w:name w:val="CharStyle296"/>
    <w:uiPriority w:val="99"/>
    <w:rsid w:val="007B086E"/>
    <w:rPr>
      <w:rFonts w:ascii="Times New Roman" w:hAnsi="Times New Roman" w:cs="Times New Roman"/>
      <w:b/>
      <w:bCs/>
      <w:sz w:val="18"/>
      <w:szCs w:val="18"/>
    </w:rPr>
  </w:style>
  <w:style w:type="paragraph" w:customStyle="1" w:styleId="Style33">
    <w:name w:val="Style33"/>
    <w:basedOn w:val="a1"/>
    <w:uiPriority w:val="99"/>
    <w:rsid w:val="007B086E"/>
    <w:pPr>
      <w:spacing w:after="0" w:line="312" w:lineRule="exact"/>
      <w:jc w:val="center"/>
    </w:pPr>
    <w:rPr>
      <w:rFonts w:ascii="Times New Roman" w:hAnsi="Times New Roman"/>
      <w:sz w:val="20"/>
      <w:szCs w:val="20"/>
    </w:rPr>
  </w:style>
  <w:style w:type="character" w:customStyle="1" w:styleId="CharStyle242">
    <w:name w:val="CharStyle242"/>
    <w:uiPriority w:val="99"/>
    <w:rsid w:val="007B086E"/>
    <w:rPr>
      <w:rFonts w:ascii="Times New Roman" w:hAnsi="Times New Roman" w:cs="Times New Roman"/>
      <w:b/>
      <w:bCs/>
      <w:sz w:val="26"/>
      <w:szCs w:val="26"/>
    </w:rPr>
  </w:style>
  <w:style w:type="paragraph" w:customStyle="1" w:styleId="Style34">
    <w:name w:val="Style34"/>
    <w:basedOn w:val="a1"/>
    <w:uiPriority w:val="99"/>
    <w:rsid w:val="007B086E"/>
    <w:pPr>
      <w:spacing w:after="0" w:line="248" w:lineRule="exact"/>
      <w:ind w:firstLine="293"/>
      <w:jc w:val="both"/>
    </w:pPr>
    <w:rPr>
      <w:rFonts w:ascii="Times New Roman" w:hAnsi="Times New Roman"/>
      <w:sz w:val="20"/>
      <w:szCs w:val="20"/>
    </w:rPr>
  </w:style>
  <w:style w:type="paragraph" w:customStyle="1" w:styleId="Style61">
    <w:name w:val="Style61"/>
    <w:basedOn w:val="a1"/>
    <w:uiPriority w:val="99"/>
    <w:rsid w:val="007B086E"/>
    <w:pPr>
      <w:spacing w:after="0" w:line="254" w:lineRule="exact"/>
      <w:ind w:hanging="264"/>
      <w:jc w:val="both"/>
    </w:pPr>
    <w:rPr>
      <w:rFonts w:ascii="Times New Roman" w:hAnsi="Times New Roman"/>
      <w:sz w:val="20"/>
      <w:szCs w:val="20"/>
    </w:rPr>
  </w:style>
  <w:style w:type="paragraph" w:customStyle="1" w:styleId="Style89">
    <w:name w:val="Style89"/>
    <w:basedOn w:val="a1"/>
    <w:uiPriority w:val="99"/>
    <w:rsid w:val="007B086E"/>
    <w:pPr>
      <w:spacing w:after="0" w:line="248" w:lineRule="exact"/>
      <w:ind w:firstLine="288"/>
      <w:jc w:val="both"/>
    </w:pPr>
    <w:rPr>
      <w:rFonts w:ascii="Times New Roman" w:hAnsi="Times New Roman"/>
      <w:sz w:val="20"/>
      <w:szCs w:val="20"/>
    </w:rPr>
  </w:style>
  <w:style w:type="character" w:customStyle="1" w:styleId="CharStyle310">
    <w:name w:val="CharStyle310"/>
    <w:uiPriority w:val="99"/>
    <w:rsid w:val="007B086E"/>
    <w:rPr>
      <w:rFonts w:ascii="Times New Roman" w:hAnsi="Times New Roman" w:cs="Times New Roman"/>
      <w:sz w:val="18"/>
      <w:szCs w:val="18"/>
    </w:rPr>
  </w:style>
  <w:style w:type="paragraph" w:customStyle="1" w:styleId="Style181">
    <w:name w:val="Style181"/>
    <w:basedOn w:val="a1"/>
    <w:uiPriority w:val="99"/>
    <w:rsid w:val="007B086E"/>
    <w:pPr>
      <w:spacing w:after="0" w:line="288" w:lineRule="exact"/>
      <w:jc w:val="center"/>
    </w:pPr>
    <w:rPr>
      <w:rFonts w:ascii="Times New Roman" w:hAnsi="Times New Roman"/>
      <w:sz w:val="20"/>
      <w:szCs w:val="20"/>
    </w:rPr>
  </w:style>
  <w:style w:type="paragraph" w:customStyle="1" w:styleId="Style30">
    <w:name w:val="Style30"/>
    <w:basedOn w:val="a1"/>
    <w:uiPriority w:val="99"/>
    <w:rsid w:val="007B086E"/>
    <w:pPr>
      <w:spacing w:after="0" w:line="197" w:lineRule="exact"/>
      <w:jc w:val="both"/>
    </w:pPr>
    <w:rPr>
      <w:rFonts w:ascii="Times New Roman" w:hAnsi="Times New Roman"/>
      <w:sz w:val="20"/>
      <w:szCs w:val="20"/>
    </w:rPr>
  </w:style>
  <w:style w:type="paragraph" w:customStyle="1" w:styleId="Style49">
    <w:name w:val="Style49"/>
    <w:basedOn w:val="a1"/>
    <w:uiPriority w:val="99"/>
    <w:rsid w:val="007B086E"/>
    <w:pPr>
      <w:spacing w:after="0" w:line="254" w:lineRule="exact"/>
      <w:ind w:firstLine="302"/>
      <w:jc w:val="both"/>
    </w:pPr>
    <w:rPr>
      <w:rFonts w:ascii="Times New Roman" w:hAnsi="Times New Roman"/>
      <w:sz w:val="20"/>
      <w:szCs w:val="20"/>
    </w:rPr>
  </w:style>
  <w:style w:type="paragraph" w:customStyle="1" w:styleId="Style125">
    <w:name w:val="Style125"/>
    <w:basedOn w:val="a1"/>
    <w:uiPriority w:val="99"/>
    <w:rsid w:val="007B086E"/>
    <w:pPr>
      <w:spacing w:after="0" w:line="250" w:lineRule="exact"/>
      <w:ind w:hanging="269"/>
    </w:pPr>
    <w:rPr>
      <w:rFonts w:ascii="Times New Roman" w:hAnsi="Times New Roman"/>
      <w:sz w:val="20"/>
      <w:szCs w:val="20"/>
    </w:rPr>
  </w:style>
  <w:style w:type="character" w:customStyle="1" w:styleId="CharStyle254">
    <w:name w:val="CharStyle254"/>
    <w:uiPriority w:val="99"/>
    <w:rsid w:val="007B086E"/>
    <w:rPr>
      <w:rFonts w:ascii="Times New Roman" w:hAnsi="Times New Roman" w:cs="Times New Roman"/>
      <w:spacing w:val="10"/>
      <w:sz w:val="22"/>
      <w:szCs w:val="22"/>
    </w:rPr>
  </w:style>
  <w:style w:type="paragraph" w:customStyle="1" w:styleId="Style409">
    <w:name w:val="Style409"/>
    <w:basedOn w:val="a1"/>
    <w:uiPriority w:val="99"/>
    <w:rsid w:val="007B086E"/>
    <w:pPr>
      <w:spacing w:after="0" w:line="245" w:lineRule="exact"/>
      <w:ind w:firstLine="283"/>
      <w:jc w:val="both"/>
    </w:pPr>
    <w:rPr>
      <w:rFonts w:ascii="Times New Roman" w:hAnsi="Times New Roman"/>
      <w:sz w:val="20"/>
      <w:szCs w:val="20"/>
    </w:rPr>
  </w:style>
  <w:style w:type="paragraph" w:customStyle="1" w:styleId="Style2904">
    <w:name w:val="Style2904"/>
    <w:basedOn w:val="a1"/>
    <w:uiPriority w:val="99"/>
    <w:rsid w:val="007B086E"/>
    <w:pPr>
      <w:spacing w:after="0" w:line="264" w:lineRule="exact"/>
      <w:jc w:val="center"/>
    </w:pPr>
    <w:rPr>
      <w:rFonts w:ascii="Times New Roman" w:hAnsi="Times New Roman"/>
      <w:sz w:val="20"/>
      <w:szCs w:val="20"/>
    </w:rPr>
  </w:style>
  <w:style w:type="paragraph" w:customStyle="1" w:styleId="Style2992">
    <w:name w:val="Style2992"/>
    <w:basedOn w:val="a1"/>
    <w:uiPriority w:val="99"/>
    <w:rsid w:val="007B086E"/>
    <w:pPr>
      <w:spacing w:after="0" w:line="245" w:lineRule="exact"/>
      <w:ind w:firstLine="298"/>
      <w:jc w:val="both"/>
    </w:pPr>
    <w:rPr>
      <w:rFonts w:ascii="Times New Roman" w:hAnsi="Times New Roman"/>
      <w:sz w:val="20"/>
      <w:szCs w:val="20"/>
    </w:rPr>
  </w:style>
  <w:style w:type="character" w:customStyle="1" w:styleId="CharStyle308">
    <w:name w:val="CharStyle308"/>
    <w:uiPriority w:val="99"/>
    <w:rsid w:val="007B086E"/>
    <w:rPr>
      <w:rFonts w:ascii="Times New Roman" w:hAnsi="Times New Roman" w:cs="Times New Roman"/>
      <w:b/>
      <w:bCs/>
      <w:sz w:val="22"/>
      <w:szCs w:val="22"/>
    </w:rPr>
  </w:style>
  <w:style w:type="paragraph" w:customStyle="1" w:styleId="Style3146">
    <w:name w:val="Style3146"/>
    <w:basedOn w:val="a1"/>
    <w:uiPriority w:val="99"/>
    <w:rsid w:val="007B086E"/>
    <w:pPr>
      <w:spacing w:after="0" w:line="250" w:lineRule="exact"/>
      <w:ind w:firstLine="293"/>
      <w:jc w:val="both"/>
    </w:pPr>
    <w:rPr>
      <w:rFonts w:ascii="Times New Roman" w:hAnsi="Times New Roman"/>
      <w:sz w:val="20"/>
      <w:szCs w:val="20"/>
    </w:rPr>
  </w:style>
  <w:style w:type="paragraph" w:customStyle="1" w:styleId="Style4565">
    <w:name w:val="Style4565"/>
    <w:basedOn w:val="a1"/>
    <w:uiPriority w:val="99"/>
    <w:rsid w:val="007B086E"/>
    <w:pPr>
      <w:spacing w:after="0" w:line="221" w:lineRule="exact"/>
      <w:ind w:hanging="163"/>
    </w:pPr>
    <w:rPr>
      <w:rFonts w:ascii="Times New Roman" w:hAnsi="Times New Roman"/>
      <w:sz w:val="20"/>
      <w:szCs w:val="20"/>
    </w:rPr>
  </w:style>
  <w:style w:type="character" w:customStyle="1" w:styleId="CharStyle13">
    <w:name w:val="CharStyle13"/>
    <w:uiPriority w:val="99"/>
    <w:rsid w:val="007B086E"/>
    <w:rPr>
      <w:rFonts w:ascii="Times New Roman" w:hAnsi="Times New Roman" w:cs="Times New Roman"/>
      <w:sz w:val="18"/>
      <w:szCs w:val="18"/>
    </w:rPr>
  </w:style>
  <w:style w:type="paragraph" w:customStyle="1" w:styleId="Style39">
    <w:name w:val="Style39"/>
    <w:basedOn w:val="a1"/>
    <w:uiPriority w:val="99"/>
    <w:rsid w:val="007B086E"/>
    <w:pPr>
      <w:spacing w:after="0" w:line="240" w:lineRule="auto"/>
      <w:jc w:val="center"/>
    </w:pPr>
    <w:rPr>
      <w:rFonts w:ascii="Times New Roman" w:hAnsi="Times New Roman"/>
      <w:sz w:val="20"/>
      <w:szCs w:val="20"/>
    </w:rPr>
  </w:style>
  <w:style w:type="paragraph" w:customStyle="1" w:styleId="Style2878">
    <w:name w:val="Style2878"/>
    <w:basedOn w:val="a1"/>
    <w:uiPriority w:val="99"/>
    <w:rsid w:val="007B086E"/>
    <w:pPr>
      <w:spacing w:after="0" w:line="240" w:lineRule="auto"/>
    </w:pPr>
    <w:rPr>
      <w:rFonts w:ascii="Times New Roman" w:hAnsi="Times New Roman"/>
      <w:sz w:val="20"/>
      <w:szCs w:val="20"/>
    </w:rPr>
  </w:style>
  <w:style w:type="paragraph" w:customStyle="1" w:styleId="Style2785">
    <w:name w:val="Style2785"/>
    <w:basedOn w:val="a1"/>
    <w:uiPriority w:val="99"/>
    <w:rsid w:val="007B086E"/>
    <w:pPr>
      <w:spacing w:after="0" w:line="250" w:lineRule="exact"/>
    </w:pPr>
    <w:rPr>
      <w:rFonts w:ascii="Times New Roman" w:hAnsi="Times New Roman"/>
      <w:sz w:val="20"/>
      <w:szCs w:val="20"/>
    </w:rPr>
  </w:style>
  <w:style w:type="paragraph" w:customStyle="1" w:styleId="Style5224">
    <w:name w:val="Style5224"/>
    <w:basedOn w:val="a1"/>
    <w:uiPriority w:val="99"/>
    <w:rsid w:val="007B086E"/>
    <w:pPr>
      <w:spacing w:after="0" w:line="221" w:lineRule="exact"/>
      <w:ind w:hanging="422"/>
    </w:pPr>
    <w:rPr>
      <w:rFonts w:ascii="Times New Roman" w:hAnsi="Times New Roman"/>
      <w:sz w:val="20"/>
      <w:szCs w:val="20"/>
    </w:rPr>
  </w:style>
  <w:style w:type="paragraph" w:customStyle="1" w:styleId="Style5244">
    <w:name w:val="Style5244"/>
    <w:basedOn w:val="a1"/>
    <w:uiPriority w:val="99"/>
    <w:rsid w:val="007B086E"/>
    <w:pPr>
      <w:spacing w:after="0" w:line="240" w:lineRule="auto"/>
    </w:pPr>
    <w:rPr>
      <w:rFonts w:ascii="Times New Roman" w:hAnsi="Times New Roman"/>
      <w:sz w:val="20"/>
      <w:szCs w:val="20"/>
    </w:rPr>
  </w:style>
  <w:style w:type="paragraph" w:customStyle="1" w:styleId="Style3411">
    <w:name w:val="Style3411"/>
    <w:basedOn w:val="a1"/>
    <w:uiPriority w:val="99"/>
    <w:rsid w:val="007B086E"/>
    <w:pPr>
      <w:spacing w:after="0" w:line="240" w:lineRule="auto"/>
    </w:pPr>
    <w:rPr>
      <w:rFonts w:ascii="Times New Roman" w:hAnsi="Times New Roman"/>
      <w:sz w:val="20"/>
      <w:szCs w:val="20"/>
    </w:rPr>
  </w:style>
  <w:style w:type="character" w:customStyle="1" w:styleId="CharStyle290">
    <w:name w:val="CharStyle290"/>
    <w:uiPriority w:val="99"/>
    <w:rsid w:val="007B086E"/>
    <w:rPr>
      <w:rFonts w:ascii="Times New Roman" w:hAnsi="Times New Roman" w:cs="Times New Roman"/>
      <w:i/>
      <w:iCs/>
      <w:sz w:val="18"/>
      <w:szCs w:val="18"/>
    </w:rPr>
  </w:style>
  <w:style w:type="paragraph" w:customStyle="1" w:styleId="Style5278">
    <w:name w:val="Style5278"/>
    <w:basedOn w:val="a1"/>
    <w:uiPriority w:val="99"/>
    <w:rsid w:val="007B086E"/>
    <w:pPr>
      <w:spacing w:after="0" w:line="221" w:lineRule="exact"/>
      <w:ind w:hanging="370"/>
    </w:pPr>
    <w:rPr>
      <w:rFonts w:ascii="Times New Roman" w:hAnsi="Times New Roman"/>
      <w:sz w:val="20"/>
      <w:szCs w:val="20"/>
    </w:rPr>
  </w:style>
  <w:style w:type="paragraph" w:customStyle="1" w:styleId="Style5249">
    <w:name w:val="Style5249"/>
    <w:basedOn w:val="a1"/>
    <w:uiPriority w:val="99"/>
    <w:rsid w:val="007B086E"/>
    <w:pPr>
      <w:spacing w:after="0" w:line="221" w:lineRule="exact"/>
      <w:ind w:hanging="614"/>
    </w:pPr>
    <w:rPr>
      <w:rFonts w:ascii="Times New Roman" w:hAnsi="Times New Roman"/>
      <w:sz w:val="20"/>
      <w:szCs w:val="20"/>
    </w:rPr>
  </w:style>
  <w:style w:type="paragraph" w:customStyle="1" w:styleId="Style3157">
    <w:name w:val="Style3157"/>
    <w:basedOn w:val="a1"/>
    <w:uiPriority w:val="99"/>
    <w:rsid w:val="007B086E"/>
    <w:pPr>
      <w:spacing w:after="0" w:line="240" w:lineRule="exact"/>
      <w:jc w:val="both"/>
    </w:pPr>
    <w:rPr>
      <w:rFonts w:ascii="Times New Roman" w:hAnsi="Times New Roman"/>
      <w:sz w:val="20"/>
      <w:szCs w:val="20"/>
    </w:rPr>
  </w:style>
  <w:style w:type="paragraph" w:customStyle="1" w:styleId="af9">
    <w:name w:val="???????"/>
    <w:uiPriority w:val="99"/>
    <w:rsid w:val="007B086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Mangal" w:hAnsi="Mangal" w:cs="Mangal"/>
      <w:color w:val="000000"/>
      <w:kern w:val="1"/>
      <w:sz w:val="36"/>
      <w:szCs w:val="36"/>
      <w:lang w:eastAsia="hi-IN" w:bidi="hi-IN"/>
    </w:rPr>
  </w:style>
  <w:style w:type="table" w:customStyle="1" w:styleId="42">
    <w:name w:val="Сетка таблицы4"/>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1"/>
    <w:link w:val="afb"/>
    <w:uiPriority w:val="99"/>
    <w:rsid w:val="007B086E"/>
    <w:pPr>
      <w:spacing w:after="0" w:line="240" w:lineRule="auto"/>
      <w:ind w:firstLine="851"/>
      <w:jc w:val="both"/>
    </w:pPr>
    <w:rPr>
      <w:rFonts w:ascii="Times New Roman" w:hAnsi="Times New Roman"/>
      <w:sz w:val="28"/>
      <w:szCs w:val="20"/>
    </w:rPr>
  </w:style>
  <w:style w:type="character" w:customStyle="1" w:styleId="afb">
    <w:name w:val="Основной текст с отступом Знак"/>
    <w:link w:val="afa"/>
    <w:uiPriority w:val="99"/>
    <w:locked/>
    <w:rsid w:val="007B086E"/>
    <w:rPr>
      <w:rFonts w:ascii="Times New Roman" w:hAnsi="Times New Roman" w:cs="Times New Roman"/>
      <w:sz w:val="20"/>
      <w:szCs w:val="20"/>
    </w:rPr>
  </w:style>
  <w:style w:type="paragraph" w:styleId="22">
    <w:name w:val="Body Text Indent 2"/>
    <w:basedOn w:val="a1"/>
    <w:link w:val="23"/>
    <w:uiPriority w:val="99"/>
    <w:rsid w:val="007B086E"/>
    <w:pPr>
      <w:spacing w:after="0" w:line="240" w:lineRule="auto"/>
      <w:ind w:firstLine="851"/>
    </w:pPr>
    <w:rPr>
      <w:rFonts w:ascii="Times New Roman" w:hAnsi="Times New Roman"/>
      <w:sz w:val="28"/>
      <w:szCs w:val="20"/>
    </w:rPr>
  </w:style>
  <w:style w:type="character" w:customStyle="1" w:styleId="23">
    <w:name w:val="Основной текст с отступом 2 Знак"/>
    <w:link w:val="22"/>
    <w:uiPriority w:val="99"/>
    <w:locked/>
    <w:rsid w:val="007B086E"/>
    <w:rPr>
      <w:rFonts w:ascii="Times New Roman" w:hAnsi="Times New Roman" w:cs="Times New Roman"/>
      <w:sz w:val="20"/>
      <w:szCs w:val="20"/>
    </w:rPr>
  </w:style>
  <w:style w:type="paragraph" w:customStyle="1" w:styleId="headertext">
    <w:name w:val="headertext"/>
    <w:basedOn w:val="a1"/>
    <w:uiPriority w:val="99"/>
    <w:rsid w:val="007B086E"/>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uiPriority w:val="99"/>
    <w:rsid w:val="007B086E"/>
    <w:pPr>
      <w:spacing w:before="100" w:beforeAutospacing="1" w:after="100" w:afterAutospacing="1" w:line="240" w:lineRule="auto"/>
    </w:pPr>
    <w:rPr>
      <w:rFonts w:ascii="Times New Roman" w:hAnsi="Times New Roman"/>
      <w:sz w:val="24"/>
      <w:szCs w:val="24"/>
    </w:rPr>
  </w:style>
  <w:style w:type="character" w:customStyle="1" w:styleId="24">
    <w:name w:val="Основной текст (2)_"/>
    <w:link w:val="210"/>
    <w:uiPriority w:val="99"/>
    <w:locked/>
    <w:rsid w:val="007B086E"/>
    <w:rPr>
      <w:rFonts w:ascii="Times New Roman" w:hAnsi="Times New Roman" w:cs="Times New Roman"/>
      <w:sz w:val="26"/>
      <w:szCs w:val="26"/>
      <w:shd w:val="clear" w:color="auto" w:fill="FFFFFF"/>
    </w:rPr>
  </w:style>
  <w:style w:type="paragraph" w:customStyle="1" w:styleId="210">
    <w:name w:val="Основной текст (2)1"/>
    <w:basedOn w:val="a1"/>
    <w:link w:val="24"/>
    <w:uiPriority w:val="99"/>
    <w:rsid w:val="007B086E"/>
    <w:pPr>
      <w:widowControl w:val="0"/>
      <w:shd w:val="clear" w:color="auto" w:fill="FFFFFF"/>
      <w:spacing w:after="0" w:line="613" w:lineRule="exact"/>
      <w:jc w:val="center"/>
    </w:pPr>
    <w:rPr>
      <w:rFonts w:ascii="Times New Roman" w:hAnsi="Times New Roman"/>
      <w:sz w:val="26"/>
      <w:szCs w:val="26"/>
    </w:rPr>
  </w:style>
  <w:style w:type="character" w:customStyle="1" w:styleId="25">
    <w:name w:val="Заголовок №2_"/>
    <w:link w:val="26"/>
    <w:uiPriority w:val="99"/>
    <w:locked/>
    <w:rsid w:val="007B086E"/>
    <w:rPr>
      <w:rFonts w:ascii="Times New Roman" w:hAnsi="Times New Roman" w:cs="Times New Roman"/>
      <w:shd w:val="clear" w:color="auto" w:fill="FFFFFF"/>
    </w:rPr>
  </w:style>
  <w:style w:type="paragraph" w:customStyle="1" w:styleId="26">
    <w:name w:val="Заголовок №2"/>
    <w:basedOn w:val="a1"/>
    <w:link w:val="25"/>
    <w:uiPriority w:val="99"/>
    <w:rsid w:val="007B086E"/>
    <w:pPr>
      <w:widowControl w:val="0"/>
      <w:shd w:val="clear" w:color="auto" w:fill="FFFFFF"/>
      <w:spacing w:before="180" w:after="60" w:line="288" w:lineRule="exact"/>
      <w:ind w:hanging="1880"/>
      <w:outlineLvl w:val="1"/>
    </w:pPr>
    <w:rPr>
      <w:rFonts w:ascii="Times New Roman" w:hAnsi="Times New Roman"/>
    </w:rPr>
  </w:style>
  <w:style w:type="character" w:customStyle="1" w:styleId="afc">
    <w:name w:val="Подпись к таблице_"/>
    <w:link w:val="afd"/>
    <w:uiPriority w:val="99"/>
    <w:locked/>
    <w:rsid w:val="007B086E"/>
    <w:rPr>
      <w:rFonts w:ascii="Times New Roman" w:hAnsi="Times New Roman" w:cs="Times New Roman"/>
      <w:b/>
      <w:bCs/>
      <w:sz w:val="19"/>
      <w:szCs w:val="19"/>
      <w:shd w:val="clear" w:color="auto" w:fill="FFFFFF"/>
    </w:rPr>
  </w:style>
  <w:style w:type="character" w:customStyle="1" w:styleId="28pt3">
    <w:name w:val="Основной текст (2) + 8 pt3"/>
    <w:uiPriority w:val="99"/>
    <w:rsid w:val="007B086E"/>
    <w:rPr>
      <w:rFonts w:ascii="Times New Roman" w:hAnsi="Times New Roman" w:cs="Times New Roman"/>
      <w:sz w:val="16"/>
      <w:szCs w:val="16"/>
      <w:u w:val="none"/>
      <w:shd w:val="clear" w:color="auto" w:fill="FFFFFF"/>
    </w:rPr>
  </w:style>
  <w:style w:type="paragraph" w:customStyle="1" w:styleId="afd">
    <w:name w:val="Подпись к таблице"/>
    <w:basedOn w:val="a1"/>
    <w:link w:val="afc"/>
    <w:uiPriority w:val="99"/>
    <w:rsid w:val="007B086E"/>
    <w:pPr>
      <w:widowControl w:val="0"/>
      <w:shd w:val="clear" w:color="auto" w:fill="FFFFFF"/>
      <w:spacing w:after="0" w:line="240" w:lineRule="atLeast"/>
    </w:pPr>
    <w:rPr>
      <w:rFonts w:ascii="Times New Roman" w:hAnsi="Times New Roman"/>
      <w:b/>
      <w:bCs/>
      <w:sz w:val="19"/>
      <w:szCs w:val="19"/>
    </w:rPr>
  </w:style>
  <w:style w:type="character" w:customStyle="1" w:styleId="13">
    <w:name w:val="Основной текст (13)_"/>
    <w:link w:val="130"/>
    <w:uiPriority w:val="99"/>
    <w:locked/>
    <w:rsid w:val="007B086E"/>
    <w:rPr>
      <w:rFonts w:ascii="Times New Roman" w:hAnsi="Times New Roman" w:cs="Times New Roman"/>
      <w:b/>
      <w:bCs/>
      <w:shd w:val="clear" w:color="auto" w:fill="FFFFFF"/>
    </w:rPr>
  </w:style>
  <w:style w:type="character" w:customStyle="1" w:styleId="27">
    <w:name w:val="Основной текст (2) + Курсив"/>
    <w:uiPriority w:val="99"/>
    <w:rsid w:val="007B086E"/>
    <w:rPr>
      <w:rFonts w:ascii="Times New Roman" w:hAnsi="Times New Roman" w:cs="Times New Roman"/>
      <w:i/>
      <w:iCs/>
      <w:sz w:val="22"/>
      <w:szCs w:val="22"/>
      <w:u w:val="none"/>
      <w:shd w:val="clear" w:color="auto" w:fill="FFFFFF"/>
    </w:rPr>
  </w:style>
  <w:style w:type="paragraph" w:customStyle="1" w:styleId="130">
    <w:name w:val="Основной текст (13)"/>
    <w:basedOn w:val="a1"/>
    <w:link w:val="13"/>
    <w:uiPriority w:val="99"/>
    <w:rsid w:val="007B086E"/>
    <w:pPr>
      <w:widowControl w:val="0"/>
      <w:shd w:val="clear" w:color="auto" w:fill="FFFFFF"/>
      <w:spacing w:before="180" w:after="0" w:line="240" w:lineRule="atLeast"/>
      <w:jc w:val="both"/>
    </w:pPr>
    <w:rPr>
      <w:rFonts w:ascii="Times New Roman" w:hAnsi="Times New Roman"/>
      <w:b/>
      <w:bCs/>
    </w:rPr>
  </w:style>
  <w:style w:type="character" w:customStyle="1" w:styleId="81">
    <w:name w:val="Основной текст (8)_"/>
    <w:link w:val="82"/>
    <w:uiPriority w:val="99"/>
    <w:locked/>
    <w:rsid w:val="007B086E"/>
    <w:rPr>
      <w:rFonts w:ascii="Times New Roman" w:hAnsi="Times New Roman" w:cs="Times New Roman"/>
      <w:sz w:val="20"/>
      <w:szCs w:val="20"/>
      <w:shd w:val="clear" w:color="auto" w:fill="FFFFFF"/>
    </w:rPr>
  </w:style>
  <w:style w:type="character" w:customStyle="1" w:styleId="891">
    <w:name w:val="Основной текст (8) + 91"/>
    <w:aliases w:val="5 pt6,Курсив4"/>
    <w:uiPriority w:val="99"/>
    <w:rsid w:val="007B086E"/>
    <w:rPr>
      <w:rFonts w:ascii="Times New Roman" w:hAnsi="Times New Roman" w:cs="Times New Roman"/>
      <w:i/>
      <w:iCs/>
      <w:sz w:val="19"/>
      <w:szCs w:val="19"/>
      <w:shd w:val="clear" w:color="auto" w:fill="FFFFFF"/>
    </w:rPr>
  </w:style>
  <w:style w:type="paragraph" w:customStyle="1" w:styleId="82">
    <w:name w:val="Основной текст (8)"/>
    <w:basedOn w:val="a1"/>
    <w:link w:val="81"/>
    <w:uiPriority w:val="99"/>
    <w:rsid w:val="007B086E"/>
    <w:pPr>
      <w:widowControl w:val="0"/>
      <w:shd w:val="clear" w:color="auto" w:fill="FFFFFF"/>
      <w:spacing w:after="180" w:line="197" w:lineRule="exact"/>
    </w:pPr>
    <w:rPr>
      <w:rFonts w:ascii="Times New Roman" w:hAnsi="Times New Roman"/>
      <w:sz w:val="20"/>
      <w:szCs w:val="20"/>
    </w:rPr>
  </w:style>
  <w:style w:type="character" w:customStyle="1" w:styleId="410">
    <w:name w:val="Заголовок 4 Знак1"/>
    <w:uiPriority w:val="99"/>
    <w:semiHidden/>
    <w:rsid w:val="007B086E"/>
    <w:rPr>
      <w:rFonts w:ascii="Cambria" w:hAnsi="Cambria" w:cs="Times New Roman"/>
      <w:b/>
      <w:bCs/>
      <w:i/>
      <w:iCs/>
      <w:color w:val="4F81BD"/>
    </w:rPr>
  </w:style>
  <w:style w:type="character" w:customStyle="1" w:styleId="112">
    <w:name w:val="Заголовок 1 Знак1"/>
    <w:uiPriority w:val="99"/>
    <w:rsid w:val="007B086E"/>
    <w:rPr>
      <w:rFonts w:ascii="Cambria" w:hAnsi="Cambria" w:cs="Times New Roman"/>
      <w:b/>
      <w:bCs/>
      <w:color w:val="365F91"/>
      <w:sz w:val="28"/>
      <w:szCs w:val="28"/>
    </w:rPr>
  </w:style>
  <w:style w:type="paragraph" w:customStyle="1" w:styleId="c10">
    <w:name w:val="c10"/>
    <w:basedOn w:val="a1"/>
    <w:uiPriority w:val="99"/>
    <w:rsid w:val="007B086E"/>
    <w:pPr>
      <w:spacing w:before="100" w:beforeAutospacing="1" w:after="100" w:afterAutospacing="1" w:line="240" w:lineRule="auto"/>
    </w:pPr>
    <w:rPr>
      <w:rFonts w:ascii="Times New Roman" w:hAnsi="Times New Roman"/>
      <w:sz w:val="24"/>
      <w:szCs w:val="24"/>
    </w:rPr>
  </w:style>
  <w:style w:type="paragraph" w:customStyle="1" w:styleId="fr1">
    <w:name w:val="fr1"/>
    <w:basedOn w:val="a1"/>
    <w:uiPriority w:val="99"/>
    <w:rsid w:val="007B086E"/>
    <w:pPr>
      <w:spacing w:before="100" w:beforeAutospacing="1" w:after="100" w:afterAutospacing="1" w:line="240" w:lineRule="auto"/>
    </w:pPr>
    <w:rPr>
      <w:rFonts w:ascii="Times New Roman" w:hAnsi="Times New Roman"/>
      <w:sz w:val="24"/>
      <w:szCs w:val="24"/>
    </w:rPr>
  </w:style>
  <w:style w:type="paragraph" w:customStyle="1" w:styleId="c0">
    <w:name w:val="c0"/>
    <w:basedOn w:val="a1"/>
    <w:uiPriority w:val="99"/>
    <w:rsid w:val="007B086E"/>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7B086E"/>
    <w:rPr>
      <w:rFonts w:cs="Times New Roman"/>
    </w:rPr>
  </w:style>
  <w:style w:type="paragraph" w:customStyle="1" w:styleId="c8">
    <w:name w:val="c8"/>
    <w:basedOn w:val="a1"/>
    <w:uiPriority w:val="99"/>
    <w:rsid w:val="007B086E"/>
    <w:pPr>
      <w:spacing w:before="100" w:beforeAutospacing="1" w:after="100" w:afterAutospacing="1" w:line="240" w:lineRule="auto"/>
    </w:pPr>
    <w:rPr>
      <w:rFonts w:ascii="Times New Roman" w:hAnsi="Times New Roman"/>
      <w:sz w:val="24"/>
      <w:szCs w:val="24"/>
    </w:rPr>
  </w:style>
  <w:style w:type="paragraph" w:customStyle="1" w:styleId="a0">
    <w:name w:val="СписокМарк"/>
    <w:basedOn w:val="a1"/>
    <w:uiPriority w:val="99"/>
    <w:rsid w:val="007B086E"/>
    <w:pPr>
      <w:numPr>
        <w:numId w:val="7"/>
      </w:numPr>
      <w:suppressAutoHyphens/>
      <w:spacing w:after="0" w:line="360" w:lineRule="auto"/>
    </w:pPr>
    <w:rPr>
      <w:rFonts w:ascii="Times New Roman" w:hAnsi="Times New Roman"/>
      <w:sz w:val="28"/>
      <w:szCs w:val="20"/>
    </w:rPr>
  </w:style>
  <w:style w:type="paragraph" w:customStyle="1" w:styleId="a">
    <w:name w:val="СписокНум"/>
    <w:basedOn w:val="a1"/>
    <w:uiPriority w:val="99"/>
    <w:rsid w:val="007B086E"/>
    <w:pPr>
      <w:numPr>
        <w:numId w:val="8"/>
      </w:numPr>
      <w:suppressAutoHyphens/>
      <w:spacing w:after="0" w:line="360" w:lineRule="auto"/>
    </w:pPr>
    <w:rPr>
      <w:rFonts w:ascii="Times New Roman" w:hAnsi="Times New Roman"/>
      <w:sz w:val="28"/>
      <w:szCs w:val="20"/>
    </w:rPr>
  </w:style>
  <w:style w:type="table" w:customStyle="1" w:styleId="51">
    <w:name w:val="Сетка таблицы5"/>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B08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7B0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текст (37)_"/>
    <w:link w:val="370"/>
    <w:uiPriority w:val="99"/>
    <w:locked/>
    <w:rsid w:val="007B086E"/>
    <w:rPr>
      <w:rFonts w:ascii="Times New Roman" w:hAnsi="Times New Roman" w:cs="Times New Roman"/>
      <w:spacing w:val="-10"/>
      <w:sz w:val="17"/>
      <w:szCs w:val="17"/>
      <w:shd w:val="clear" w:color="auto" w:fill="FFFFFF"/>
    </w:rPr>
  </w:style>
  <w:style w:type="paragraph" w:customStyle="1" w:styleId="370">
    <w:name w:val="Основной текст (37)"/>
    <w:basedOn w:val="a1"/>
    <w:link w:val="37"/>
    <w:uiPriority w:val="99"/>
    <w:rsid w:val="007B086E"/>
    <w:pPr>
      <w:widowControl w:val="0"/>
      <w:shd w:val="clear" w:color="auto" w:fill="FFFFFF"/>
      <w:spacing w:after="0" w:line="240" w:lineRule="atLeast"/>
      <w:ind w:hanging="460"/>
    </w:pPr>
    <w:rPr>
      <w:rFonts w:ascii="Times New Roman" w:hAnsi="Times New Roman"/>
      <w:spacing w:val="-10"/>
      <w:sz w:val="17"/>
      <w:szCs w:val="17"/>
    </w:rPr>
  </w:style>
  <w:style w:type="character" w:customStyle="1" w:styleId="w">
    <w:name w:val="w"/>
    <w:uiPriority w:val="99"/>
    <w:rsid w:val="007B086E"/>
    <w:rPr>
      <w:rFonts w:cs="Times New Roman"/>
    </w:rPr>
  </w:style>
  <w:style w:type="character" w:customStyle="1" w:styleId="font3">
    <w:name w:val="font3"/>
    <w:uiPriority w:val="99"/>
    <w:rsid w:val="003D5E74"/>
    <w:rPr>
      <w:rFonts w:cs="Times New Roman"/>
    </w:rPr>
  </w:style>
  <w:style w:type="paragraph" w:customStyle="1" w:styleId="Default">
    <w:name w:val="Default"/>
    <w:uiPriority w:val="99"/>
    <w:rsid w:val="005125E1"/>
    <w:pPr>
      <w:autoSpaceDE w:val="0"/>
      <w:autoSpaceDN w:val="0"/>
      <w:adjustRightInd w:val="0"/>
    </w:pPr>
    <w:rPr>
      <w:rFonts w:ascii="Times New Roman" w:hAnsi="Times New Roman"/>
      <w:color w:val="000000"/>
      <w:sz w:val="24"/>
      <w:szCs w:val="24"/>
    </w:rPr>
  </w:style>
  <w:style w:type="paragraph" w:customStyle="1" w:styleId="12">
    <w:name w:val="Стиль1"/>
    <w:basedOn w:val="a1"/>
    <w:link w:val="14"/>
    <w:uiPriority w:val="99"/>
    <w:rsid w:val="00F946F6"/>
    <w:pPr>
      <w:widowControl w:val="0"/>
      <w:autoSpaceDE w:val="0"/>
      <w:autoSpaceDN w:val="0"/>
      <w:adjustRightInd w:val="0"/>
      <w:spacing w:after="120" w:line="240" w:lineRule="auto"/>
      <w:ind w:left="709" w:right="709"/>
      <w:jc w:val="center"/>
    </w:pPr>
    <w:rPr>
      <w:rFonts w:ascii="Times New Roman" w:hAnsi="Times New Roman"/>
      <w:b/>
      <w:sz w:val="28"/>
      <w:szCs w:val="28"/>
    </w:rPr>
  </w:style>
  <w:style w:type="character" w:customStyle="1" w:styleId="14">
    <w:name w:val="Стиль1 Знак"/>
    <w:link w:val="12"/>
    <w:uiPriority w:val="99"/>
    <w:locked/>
    <w:rsid w:val="00F946F6"/>
    <w:rPr>
      <w:rFonts w:ascii="Times New Roman" w:hAnsi="Times New Roman" w:cs="Times New Roman"/>
      <w:b/>
      <w:sz w:val="28"/>
      <w:szCs w:val="28"/>
    </w:rPr>
  </w:style>
  <w:style w:type="table" w:customStyle="1" w:styleId="91">
    <w:name w:val="Сетка таблицы9"/>
    <w:uiPriority w:val="99"/>
    <w:rsid w:val="00F81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F81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line number"/>
    <w:uiPriority w:val="99"/>
    <w:semiHidden/>
    <w:rsid w:val="00F81741"/>
    <w:rPr>
      <w:rFonts w:cs="Times New Roman"/>
    </w:rPr>
  </w:style>
  <w:style w:type="table" w:customStyle="1" w:styleId="100">
    <w:name w:val="Сетка таблицы10"/>
    <w:uiPriority w:val="99"/>
    <w:rsid w:val="00E85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uiPriority w:val="99"/>
    <w:rsid w:val="00E85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Упомянуть1"/>
    <w:uiPriority w:val="99"/>
    <w:semiHidden/>
    <w:rsid w:val="0079736B"/>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5957">
      <w:marLeft w:val="0"/>
      <w:marRight w:val="0"/>
      <w:marTop w:val="0"/>
      <w:marBottom w:val="0"/>
      <w:divBdr>
        <w:top w:val="none" w:sz="0" w:space="0" w:color="auto"/>
        <w:left w:val="none" w:sz="0" w:space="0" w:color="auto"/>
        <w:bottom w:val="none" w:sz="0" w:space="0" w:color="auto"/>
        <w:right w:val="none" w:sz="0" w:space="0" w:color="auto"/>
      </w:divBdr>
    </w:div>
    <w:div w:id="208565958">
      <w:marLeft w:val="0"/>
      <w:marRight w:val="0"/>
      <w:marTop w:val="0"/>
      <w:marBottom w:val="0"/>
      <w:divBdr>
        <w:top w:val="none" w:sz="0" w:space="0" w:color="auto"/>
        <w:left w:val="none" w:sz="0" w:space="0" w:color="auto"/>
        <w:bottom w:val="none" w:sz="0" w:space="0" w:color="auto"/>
        <w:right w:val="none" w:sz="0" w:space="0" w:color="auto"/>
      </w:divBdr>
    </w:div>
    <w:div w:id="208565959">
      <w:marLeft w:val="0"/>
      <w:marRight w:val="0"/>
      <w:marTop w:val="0"/>
      <w:marBottom w:val="0"/>
      <w:divBdr>
        <w:top w:val="none" w:sz="0" w:space="0" w:color="auto"/>
        <w:left w:val="none" w:sz="0" w:space="0" w:color="auto"/>
        <w:bottom w:val="none" w:sz="0" w:space="0" w:color="auto"/>
        <w:right w:val="none" w:sz="0" w:space="0" w:color="auto"/>
      </w:divBdr>
    </w:div>
    <w:div w:id="208565960">
      <w:marLeft w:val="0"/>
      <w:marRight w:val="0"/>
      <w:marTop w:val="0"/>
      <w:marBottom w:val="0"/>
      <w:divBdr>
        <w:top w:val="none" w:sz="0" w:space="0" w:color="auto"/>
        <w:left w:val="none" w:sz="0" w:space="0" w:color="auto"/>
        <w:bottom w:val="none" w:sz="0" w:space="0" w:color="auto"/>
        <w:right w:val="none" w:sz="0" w:space="0" w:color="auto"/>
      </w:divBdr>
    </w:div>
    <w:div w:id="208565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o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da-ama.org" TargetMode="External"/><Relationship Id="rId5" Type="http://schemas.openxmlformats.org/officeDocument/2006/relationships/footnotes" Target="footnotes.xml"/><Relationship Id="rId10" Type="http://schemas.openxmlformats.org/officeDocument/2006/relationships/hyperlink" Target="http://www.rusada.ru" TargetMode="External"/><Relationship Id="rId4" Type="http://schemas.openxmlformats.org/officeDocument/2006/relationships/webSettings" Target="webSettings.xml"/><Relationship Id="rId9" Type="http://schemas.openxmlformats.org/officeDocument/2006/relationships/hyperlink" Target="http://www.kubanspor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16268</TotalTime>
  <Pages>383</Pages>
  <Words>112438</Words>
  <Characters>640899</Characters>
  <Application>Microsoft Office Word</Application>
  <DocSecurity>0</DocSecurity>
  <Lines>5340</Lines>
  <Paragraphs>1503</Paragraphs>
  <ScaleCrop>false</ScaleCrop>
  <Company/>
  <LinksUpToDate>false</LinksUpToDate>
  <CharactersWithSpaces>751834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Спортивная Школа №6</cp:lastModifiedBy>
  <cp:revision>75</cp:revision>
  <cp:lastPrinted>2018-02-27T07:54:00Z</cp:lastPrinted>
  <dcterms:created xsi:type="dcterms:W3CDTF">2015-03-30T06:33:00Z</dcterms:created>
  <dcterms:modified xsi:type="dcterms:W3CDTF">2018-03-02T12:43:00Z</dcterms:modified>
</cp:coreProperties>
</file>